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D1" w:rsidRPr="009710D1" w:rsidRDefault="009710D1" w:rsidP="009710D1">
      <w:pPr>
        <w:rPr>
          <w:rFonts w:ascii="Verdana" w:hAnsi="Verdana"/>
          <w:color w:val="00B050"/>
          <w:lang w:val="en-US"/>
        </w:rPr>
      </w:pPr>
      <w:r w:rsidRPr="009710D1">
        <w:rPr>
          <w:rFonts w:ascii="Verdana" w:hAnsi="Verdana"/>
          <w:color w:val="00B050"/>
          <w:lang w:val="en-US"/>
        </w:rPr>
        <w:t>Salle 1: BUREAUTIQUE</w:t>
      </w:r>
    </w:p>
    <w:p w:rsidR="009710D1" w:rsidRPr="009710D1" w:rsidRDefault="009710D1" w:rsidP="009710D1">
      <w:pPr>
        <w:rPr>
          <w:rFonts w:ascii="Verdana" w:hAnsi="Verdana"/>
          <w:color w:val="00B050"/>
          <w:lang w:val="en-US"/>
        </w:rPr>
      </w:pPr>
      <w:r w:rsidRPr="009710D1">
        <w:rPr>
          <w:rFonts w:ascii="Verdana" w:hAnsi="Verdana"/>
          <w:color w:val="00B050"/>
          <w:lang w:val="en-US"/>
        </w:rPr>
        <w:t>Word, Excel, Access, Power Point</w:t>
      </w:r>
    </w:p>
    <w:p w:rsidR="009710D1" w:rsidRPr="009526D7" w:rsidRDefault="009710D1" w:rsidP="009710D1">
      <w:pPr>
        <w:rPr>
          <w:rFonts w:ascii="Verdana" w:hAnsi="Verdana"/>
        </w:rPr>
      </w:pPr>
      <w:r w:rsidRPr="009526D7">
        <w:rPr>
          <w:rFonts w:ascii="Verdana" w:hAnsi="Verdana"/>
        </w:rPr>
        <w:t>Essentiel Word/</w:t>
      </w:r>
      <w:proofErr w:type="spellStart"/>
      <w:r w:rsidRPr="009526D7">
        <w:rPr>
          <w:rFonts w:ascii="Verdana" w:hAnsi="Verdana"/>
        </w:rPr>
        <w:t>writer</w:t>
      </w:r>
      <w:proofErr w:type="spellEnd"/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710D1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710D1" w:rsidRPr="00950C3D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710D1" w:rsidRPr="00950C3D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710D1" w:rsidRPr="006C3C1F" w:rsidRDefault="009710D1" w:rsidP="009710D1">
      <w:pPr>
        <w:rPr>
          <w:rFonts w:ascii="Verdana" w:hAnsi="Verdana"/>
        </w:rPr>
      </w:pPr>
      <w:r w:rsidRPr="006C3C1F">
        <w:rPr>
          <w:rFonts w:ascii="Verdana" w:hAnsi="Verdana"/>
        </w:rPr>
        <w:t>° Mettre en ouvre les méthodes efficaces dans l'élaboration de ses documents</w:t>
      </w:r>
    </w:p>
    <w:p w:rsidR="009710D1" w:rsidRDefault="009710D1" w:rsidP="009710D1">
      <w:pPr>
        <w:rPr>
          <w:rFonts w:ascii="Verdana" w:hAnsi="Verdana"/>
        </w:rPr>
      </w:pPr>
      <w:r w:rsidRPr="006C3C1F">
        <w:rPr>
          <w:rFonts w:ascii="Verdana" w:hAnsi="Verdana"/>
        </w:rPr>
        <w:t>° Concevoir des documents simples de type courriers, notes affichettes, signalétiques, CV...</w:t>
      </w:r>
    </w:p>
    <w:p w:rsidR="009710D1" w:rsidRDefault="009710D1" w:rsidP="009710D1">
      <w:pPr>
        <w:rPr>
          <w:rFonts w:ascii="Verdana" w:hAnsi="Verdana"/>
        </w:rPr>
      </w:pPr>
    </w:p>
    <w:p w:rsidR="009710D1" w:rsidRPr="006C3C1F" w:rsidRDefault="009710D1" w:rsidP="009710D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Saisir et modifier le texte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Mettre en valeur le texte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Gérer son document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un tableau simple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Mettre en page et imprimer le document</w:t>
      </w:r>
    </w:p>
    <w:p w:rsidR="009710D1" w:rsidRPr="009526D7" w:rsidRDefault="009710D1" w:rsidP="009710D1">
      <w:pPr>
        <w:rPr>
          <w:rFonts w:ascii="Verdana" w:hAnsi="Verdana"/>
          <w:color w:val="FFC000"/>
        </w:rPr>
      </w:pPr>
    </w:p>
    <w:p w:rsidR="009710D1" w:rsidRPr="009526D7" w:rsidRDefault="009710D1" w:rsidP="009710D1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Mettre en valeur le texte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Mettre en forme le caractère: taille, couleur...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lastRenderedPageBreak/>
        <w:t>° Mettre en forme le paragraphe: retrait, alignement, interlignage, encadrement, tabulations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Pr="006C3C1F" w:rsidRDefault="009710D1" w:rsidP="009710D1">
      <w:pPr>
        <w:rPr>
          <w:rFonts w:ascii="Verdana" w:hAnsi="Verdana"/>
          <w:color w:val="FFC000"/>
        </w:rPr>
      </w:pPr>
      <w:r w:rsidRPr="006C3C1F">
        <w:rPr>
          <w:rFonts w:ascii="Verdana" w:hAnsi="Verdana"/>
          <w:color w:val="FFC000"/>
        </w:rPr>
        <w:t>Mettre en page et imprimer le document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le document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Modifier la mise en page: orientation, gestion de marges, sautes de page, pagination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 xml:space="preserve">° Imprimer le document </w:t>
      </w:r>
    </w:p>
    <w:p w:rsidR="009710D1" w:rsidRDefault="009710D1" w:rsidP="009710D1">
      <w:pPr>
        <w:rPr>
          <w:rFonts w:ascii="Verdana" w:hAnsi="Verdana"/>
        </w:rPr>
      </w:pPr>
    </w:p>
    <w:p w:rsidR="009710D1" w:rsidRPr="009526D7" w:rsidRDefault="009710D1" w:rsidP="009710D1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Créer un tableau simple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Insérer un tableau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Saisir, déplacer et sélectionner dans le tableau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Ajouter / supprimer des lignes et des colonnes</w:t>
      </w:r>
    </w:p>
    <w:p w:rsidR="009710D1" w:rsidRDefault="009710D1" w:rsidP="009710D1">
      <w:pPr>
        <w:rPr>
          <w:rFonts w:ascii="Verdana" w:hAnsi="Verdana"/>
        </w:rPr>
      </w:pPr>
    </w:p>
    <w:p w:rsidR="009710D1" w:rsidRPr="009526D7" w:rsidRDefault="009710D1" w:rsidP="009710D1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Saisir et modifier le texte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règles de saisie: "saisir au kilomètre", les caractères non imprimables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Sélection des parties du texte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Gestion de blocs de texte (duplication, déplacement, effacement)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 xml:space="preserve">° Les outils de correction: orthographe, grammaire, synonymes </w:t>
      </w:r>
    </w:p>
    <w:p w:rsidR="009710D1" w:rsidRDefault="009710D1" w:rsidP="009710D1">
      <w:pPr>
        <w:rPr>
          <w:rFonts w:ascii="Verdana" w:hAnsi="Verdana"/>
        </w:rPr>
      </w:pPr>
    </w:p>
    <w:p w:rsidR="009710D1" w:rsidRPr="009526D7" w:rsidRDefault="009710D1" w:rsidP="009710D1">
      <w:pPr>
        <w:rPr>
          <w:rFonts w:ascii="Verdana" w:hAnsi="Verdana"/>
          <w:color w:val="FFC000"/>
        </w:rPr>
      </w:pPr>
      <w:r w:rsidRPr="009526D7">
        <w:rPr>
          <w:rFonts w:ascii="Verdana" w:hAnsi="Verdana"/>
          <w:color w:val="FFC000"/>
        </w:rPr>
        <w:t>Gérer son document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un document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Ouvrir un document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Dupliquer un document original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Utilisateur souhaitant exploiter et/ou enrichir une base de données</w:t>
      </w:r>
      <w:r w:rsidRPr="00950C3D">
        <w:rPr>
          <w:rFonts w:ascii="Verdana" w:hAnsi="Verdana"/>
        </w:rPr>
        <w:t xml:space="preserve"> 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710D1" w:rsidRPr="00950C3D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Aisance sur l'environnement informatique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710D1" w:rsidRPr="00950C3D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710D1" w:rsidRPr="006C3C1F" w:rsidRDefault="009710D1" w:rsidP="009710D1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>
        <w:rPr>
          <w:rFonts w:ascii="Verdana" w:hAnsi="Verdana"/>
        </w:rPr>
        <w:t>Savoir se déplacer dans les différents modules d'Access afin d'utiliser une base de données déjà construite</w:t>
      </w:r>
    </w:p>
    <w:p w:rsidR="009710D1" w:rsidRDefault="009710D1" w:rsidP="009710D1">
      <w:pPr>
        <w:rPr>
          <w:rFonts w:ascii="Verdana" w:hAnsi="Verdana"/>
        </w:rPr>
      </w:pPr>
      <w:r w:rsidRPr="006C3C1F">
        <w:rPr>
          <w:rFonts w:ascii="Verdana" w:hAnsi="Verdana"/>
        </w:rPr>
        <w:t xml:space="preserve">° </w:t>
      </w:r>
      <w:r>
        <w:rPr>
          <w:rFonts w:ascii="Verdana" w:hAnsi="Verdana"/>
        </w:rPr>
        <w:t>Construire des tables des données et les lier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Elaborer des formulaires des saisie, poser des requêtes pour extraire ses informations, mettre en place des états d'impression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B607D5">
        <w:rPr>
          <w:rFonts w:ascii="Verdana" w:hAnsi="Verdana"/>
          <w:color w:val="FF0000"/>
        </w:rPr>
        <w:t>Programme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Prendre un bon départ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des  requêtes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Manipuler les données d'une base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des formulaires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Enrichir une base des données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des états d'impression</w:t>
      </w:r>
    </w:p>
    <w:p w:rsidR="009710D1" w:rsidRPr="00B607D5" w:rsidRDefault="009710D1" w:rsidP="009710D1">
      <w:pPr>
        <w:rPr>
          <w:rFonts w:ascii="Verdana" w:hAnsi="Verdana"/>
          <w:color w:val="FFC000"/>
        </w:rPr>
      </w:pPr>
      <w:r w:rsidRPr="00B607D5">
        <w:rPr>
          <w:rFonts w:ascii="Verdana" w:hAnsi="Verdana"/>
          <w:color w:val="FFC000"/>
        </w:rPr>
        <w:t>Prendre un bon départ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lastRenderedPageBreak/>
        <w:t>° Ouvrir une base des données existante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Présentation des différents objets</w:t>
      </w:r>
    </w:p>
    <w:p w:rsidR="009710D1" w:rsidRDefault="009710D1" w:rsidP="009710D1">
      <w:pPr>
        <w:rPr>
          <w:rFonts w:ascii="Verdana" w:hAnsi="Verdana"/>
          <w:color w:val="FFC000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B607D5">
        <w:rPr>
          <w:rFonts w:ascii="Verdana" w:hAnsi="Verdana"/>
          <w:color w:val="FFC000"/>
        </w:rPr>
        <w:t>Créer des requêtes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Sélectionner des informations d'une ou plusieurs tables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Concevoir des requêtes pratiques: requêtes paramétrées, requêtes analyse croisée...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Concevoir des requêtes de mise à jour de table: ajout, suppression, modification des données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E9485B">
        <w:rPr>
          <w:rFonts w:ascii="Verdana" w:hAnsi="Verdana"/>
          <w:color w:val="FFC000"/>
        </w:rPr>
        <w:t>Manipuler les données d'une base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Visualiser et ajouter des données à une base des données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 xml:space="preserve">° Gagner du temps avec les formulaires instantanés 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Rechercher des informations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Imprimer des états instantanés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des états d'impression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E9485B">
        <w:rPr>
          <w:rFonts w:ascii="Verdana" w:hAnsi="Verdana"/>
          <w:color w:val="FFC000"/>
        </w:rPr>
        <w:t>Créer des formulaires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Utiliser les assistants pour créer un formulaire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Modifier un formulaire en y ajoutant différents types de contrôle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Faciliter la saisie des données, les propriétés des contrôles et du formulaire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046C15">
        <w:rPr>
          <w:rFonts w:ascii="Verdana" w:hAnsi="Verdana"/>
          <w:color w:val="FFC000"/>
        </w:rPr>
        <w:t>Enrichir une base de données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Concevoir une table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différents types de champs et leur propriétés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La notion de clé primaire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Relier les tables entre elles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046C15">
        <w:rPr>
          <w:rFonts w:ascii="Verdana" w:hAnsi="Verdana"/>
          <w:color w:val="FFC000"/>
        </w:rPr>
        <w:lastRenderedPageBreak/>
        <w:t>Créer des états d'impression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Utiliser les assistants pour créer un état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Modifier un état en y ajoutant des contrôles, la mise en page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des états avec regroupement des données</w:t>
      </w:r>
    </w:p>
    <w:p w:rsidR="009710D1" w:rsidRPr="00046C15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Relier les tables entre elles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Pr="009526D7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710D1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710D1" w:rsidRPr="00950C3D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710D1" w:rsidRPr="00950C3D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710D1" w:rsidRPr="006C3C1F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Concevoir efficacement un tableau de type budget, suivie d'activité... en soignant sa mise en forme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Mettre en ouvre des calculs de type addition, soustraction, totalisation...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Présenter ses données graphiquement sous forme de courbe, "camembert"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Retrouver facilement ses informations en triant et filtrant son tableau</w:t>
      </w:r>
    </w:p>
    <w:p w:rsidR="009710D1" w:rsidRDefault="009710D1" w:rsidP="009710D1">
      <w:pPr>
        <w:rPr>
          <w:rFonts w:ascii="Verdana" w:hAnsi="Verdana"/>
        </w:rPr>
      </w:pPr>
    </w:p>
    <w:p w:rsidR="009710D1" w:rsidRPr="006C3C1F" w:rsidRDefault="009710D1" w:rsidP="009710D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un tableau et modifier le contenu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Insérer des formules de calculs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Présentation du tableau sur la page imprimée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Présenter ses données graphiquement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Trier et filtrer ses données</w:t>
      </w:r>
    </w:p>
    <w:p w:rsidR="009710D1" w:rsidRPr="009526D7" w:rsidRDefault="009710D1" w:rsidP="009710D1">
      <w:pPr>
        <w:rPr>
          <w:rFonts w:ascii="Verdana" w:hAnsi="Verdana"/>
          <w:color w:val="FFC000"/>
        </w:rPr>
      </w:pPr>
    </w:p>
    <w:p w:rsidR="009710D1" w:rsidRPr="009526D7" w:rsidRDefault="009710D1" w:rsidP="009710D1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Créer un tableau et modifier le contenu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Saisir les données du tableau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Insérer / supprimer des colonnes ou des lignes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Recopier ou déplacer des données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Modifier ou effacer les données déjà saisies</w:t>
      </w:r>
    </w:p>
    <w:p w:rsidR="009710D1" w:rsidRPr="00A809CD" w:rsidRDefault="009710D1" w:rsidP="009710D1">
      <w:pPr>
        <w:rPr>
          <w:rFonts w:ascii="Verdana" w:hAnsi="Verdana"/>
          <w:color w:val="FFC000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Insérer des formules de calculs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Réaliser des opérations de base: addition, soustraction...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Insérer des fonctionnes statistiques: somme, moyenne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Recopier une formule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A809CD">
        <w:rPr>
          <w:rFonts w:ascii="Verdana" w:hAnsi="Verdana"/>
          <w:color w:val="FFC000"/>
        </w:rPr>
        <w:t>Mettre en forme le tableau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Mettre en forme le caractère: taille, couleur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 xml:space="preserve">° Modifier l'alignement du texte: centrage, centrage sur plusieurs </w:t>
      </w:r>
      <w:proofErr w:type="spellStart"/>
      <w:r>
        <w:rPr>
          <w:rFonts w:ascii="Verdana" w:hAnsi="Verdana"/>
        </w:rPr>
        <w:t>celulles</w:t>
      </w:r>
      <w:proofErr w:type="spellEnd"/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fonctionnalités d'encadrement et de trame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Mettre en forme les valeurs numériques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7B653B">
        <w:rPr>
          <w:rFonts w:ascii="Verdana" w:hAnsi="Verdana"/>
          <w:color w:val="FFC000"/>
        </w:rPr>
        <w:t>Présentation du tableau sur la page imprimée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 xml:space="preserve">° </w:t>
      </w:r>
      <w:proofErr w:type="spellStart"/>
      <w:r>
        <w:rPr>
          <w:rFonts w:ascii="Verdana" w:hAnsi="Verdana"/>
        </w:rPr>
        <w:t>Prévisualiser</w:t>
      </w:r>
      <w:proofErr w:type="spellEnd"/>
      <w:r>
        <w:rPr>
          <w:rFonts w:ascii="Verdana" w:hAnsi="Verdana"/>
        </w:rPr>
        <w:t xml:space="preserve"> le tableau avant l'impression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Modifier sa mise en page: orientation de la page, centrage du tableau dans la page, impression sur une ou plusieurs pages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Pagination du tableau imprimé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t>Présenter ses données graphiquement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étapes de création du graphique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Personnaliser sa mise en forme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9339D8">
        <w:rPr>
          <w:rFonts w:ascii="Verdana" w:hAnsi="Verdana"/>
          <w:color w:val="FFC000"/>
        </w:rPr>
        <w:lastRenderedPageBreak/>
        <w:t>Trier et filtrer ses données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Trier ses données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Exploiter les filtres automatiques</w:t>
      </w:r>
    </w:p>
    <w:p w:rsidR="009710D1" w:rsidRPr="009526D7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9710D1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710D1" w:rsidRPr="00950C3D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1 jour - 7 heures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710D1" w:rsidRPr="00950C3D" w:rsidRDefault="009710D1" w:rsidP="009710D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710D1" w:rsidRPr="00950C3D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710D1" w:rsidRDefault="009710D1" w:rsidP="009710D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9710D1" w:rsidRPr="006C3C1F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Présenter sous forme des diapositives, textes et photos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Enrichir graphiquement les diapositives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Dynamiser la projection de la présentation à travers des effets d'animation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Pr="006C3C1F" w:rsidRDefault="009710D1" w:rsidP="009710D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Concevoir une présentation Power Point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Créer une diapositive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Mettre en forme le tableau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Animer la présentation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choix d'impression</w:t>
      </w:r>
    </w:p>
    <w:p w:rsidR="009710D1" w:rsidRDefault="009710D1" w:rsidP="009710D1">
      <w:pPr>
        <w:rPr>
          <w:rFonts w:ascii="Verdana" w:hAnsi="Verdana"/>
        </w:rPr>
      </w:pPr>
    </w:p>
    <w:p w:rsidR="009710D1" w:rsidRPr="009526D7" w:rsidRDefault="009710D1" w:rsidP="009710D1">
      <w:pPr>
        <w:rPr>
          <w:rFonts w:ascii="Verdana" w:hAnsi="Verdana"/>
          <w:color w:val="FFC000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</w:p>
    <w:p w:rsidR="009710D1" w:rsidRPr="009526D7" w:rsidRDefault="009710D1" w:rsidP="009710D1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Concevoir une présentation Power Point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Description de l'espace de travail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modes d'affichage et leur utilité: normal, plan, trieuse, pages de commentaires, diaporama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9F2066">
        <w:rPr>
          <w:rFonts w:ascii="Verdana" w:hAnsi="Verdana"/>
          <w:color w:val="FFC000"/>
        </w:rPr>
        <w:t>Créer une diapositive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dispositions de diapositive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objets textes: espaces réservés, la zone de texte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outils de dessin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images et photos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objets multimédia: sons et vidéo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Animer la présentation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effets d'animation sur les objets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effets de transition entre diapositives</w:t>
      </w:r>
    </w:p>
    <w:p w:rsidR="009710D1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Les outils de projection lors de la diffusion</w:t>
      </w: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  <w:color w:val="FFC000"/>
        </w:rPr>
      </w:pPr>
      <w:r w:rsidRPr="00551568">
        <w:rPr>
          <w:rFonts w:ascii="Verdana" w:hAnsi="Verdana"/>
          <w:color w:val="FFC000"/>
        </w:rPr>
        <w:t>Les choix d'impression</w:t>
      </w:r>
    </w:p>
    <w:p w:rsidR="009710D1" w:rsidRPr="00551568" w:rsidRDefault="009710D1" w:rsidP="009710D1">
      <w:pPr>
        <w:rPr>
          <w:rFonts w:ascii="Verdana" w:hAnsi="Verdana"/>
        </w:rPr>
      </w:pPr>
      <w:r>
        <w:rPr>
          <w:rFonts w:ascii="Verdana" w:hAnsi="Verdana"/>
        </w:rPr>
        <w:t>° Imprimer en diapositive, en "document"</w:t>
      </w:r>
    </w:p>
    <w:p w:rsidR="009710D1" w:rsidRPr="009339D8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9710D1" w:rsidRDefault="009710D1" w:rsidP="009710D1">
      <w:pPr>
        <w:rPr>
          <w:rFonts w:ascii="Verdana" w:hAnsi="Verdana"/>
        </w:rPr>
      </w:pPr>
    </w:p>
    <w:p w:rsidR="00153404" w:rsidRDefault="00153404"/>
    <w:sectPr w:rsidR="00153404" w:rsidSect="00153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9710D1"/>
    <w:rsid w:val="00153404"/>
    <w:rsid w:val="0097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D1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1003</Words>
  <Characters>5521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2016-07-26T14:48:00Z</dcterms:created>
  <dcterms:modified xsi:type="dcterms:W3CDTF">2016-07-26T14:51:00Z</dcterms:modified>
</cp:coreProperties>
</file>