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EDCDB" w14:textId="27B5B9FE" w:rsidR="00823C35" w:rsidRPr="00CD4625" w:rsidRDefault="00823C35" w:rsidP="00823C35">
      <w:pPr>
        <w:spacing w:line="240" w:lineRule="auto"/>
        <w:rPr>
          <w:lang w:val="es-EC"/>
        </w:rPr>
      </w:pPr>
      <w:r w:rsidRPr="00CD4625">
        <w:rPr>
          <w:lang w:val="es-EC"/>
        </w:rPr>
        <w:t xml:space="preserve">DIAGRAMAS DE CASOS DE USO </w:t>
      </w:r>
    </w:p>
    <w:p w14:paraId="10EDDC75" w14:textId="027C96E8" w:rsidR="00823C35" w:rsidRPr="00CD4625" w:rsidRDefault="00823C35" w:rsidP="00823C35">
      <w:pPr>
        <w:spacing w:line="240" w:lineRule="auto"/>
        <w:rPr>
          <w:b/>
          <w:bCs/>
          <w:lang w:val="es-EC"/>
        </w:rPr>
      </w:pPr>
      <w:r w:rsidRPr="00CD4625">
        <w:rPr>
          <w:b/>
          <w:bCs/>
          <w:lang w:val="es-EC"/>
        </w:rPr>
        <w:t>DIAGRAMA DE CASOS 1: Comprar y reservar entradas</w:t>
      </w:r>
    </w:p>
    <w:p w14:paraId="17C3C404" w14:textId="1A503AC1" w:rsidR="00283815" w:rsidRPr="00CD4625" w:rsidRDefault="00DF6ECE" w:rsidP="00823C35">
      <w:pPr>
        <w:spacing w:line="240" w:lineRule="auto"/>
        <w:rPr>
          <w:lang w:val="es-EC"/>
        </w:rPr>
      </w:pPr>
      <w:r w:rsidRPr="00CD4625">
        <w:rPr>
          <w:noProof/>
          <w:lang w:val="es-EC"/>
        </w:rPr>
        <w:drawing>
          <wp:inline distT="0" distB="0" distL="0" distR="0" wp14:anchorId="12EAC6F2" wp14:editId="06D2D025">
            <wp:extent cx="6858000" cy="33153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858000" cy="3315335"/>
                    </a:xfrm>
                    <a:prstGeom prst="rect">
                      <a:avLst/>
                    </a:prstGeom>
                  </pic:spPr>
                </pic:pic>
              </a:graphicData>
            </a:graphic>
          </wp:inline>
        </w:drawing>
      </w:r>
    </w:p>
    <w:p w14:paraId="0B046D29" w14:textId="77777777" w:rsidR="00823C35" w:rsidRPr="00CD4625" w:rsidRDefault="00823C35" w:rsidP="00823C35">
      <w:pPr>
        <w:spacing w:line="240" w:lineRule="auto"/>
        <w:rPr>
          <w:lang w:val="es-EC"/>
        </w:rPr>
      </w:pPr>
    </w:p>
    <w:p w14:paraId="5739406E" w14:textId="266B3F6C" w:rsidR="00823C35" w:rsidRPr="00CD4625" w:rsidRDefault="00823C35" w:rsidP="00823C35">
      <w:pPr>
        <w:spacing w:line="240" w:lineRule="auto"/>
        <w:rPr>
          <w:lang w:val="es-EC"/>
        </w:rPr>
      </w:pPr>
      <w:r w:rsidRPr="00CD4625">
        <w:rPr>
          <w:lang w:val="es-EC"/>
        </w:rPr>
        <w:t>CODIGO</w:t>
      </w:r>
    </w:p>
    <w:p w14:paraId="5C96412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C586C0"/>
          <w:kern w:val="0"/>
          <w:sz w:val="21"/>
          <w:szCs w:val="21"/>
          <w:lang w:val="es-EC"/>
          <w14:ligatures w14:val="none"/>
        </w:rPr>
        <w:t>@startuml</w:t>
      </w:r>
      <w:r w:rsidRPr="00CD4625">
        <w:rPr>
          <w:rFonts w:ascii="Consolas" w:eastAsia="Times New Roman" w:hAnsi="Consolas" w:cs="Times New Roman"/>
          <w:color w:val="BBBEBF"/>
          <w:kern w:val="0"/>
          <w:sz w:val="21"/>
          <w:szCs w:val="21"/>
          <w:lang w:val="es-EC"/>
          <w14:ligatures w14:val="none"/>
        </w:rPr>
        <w:t xml:space="preserve"> UC1 - Compra de Entradas</w:t>
      </w:r>
    </w:p>
    <w:p w14:paraId="0B4F710F"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left to right direction</w:t>
      </w:r>
    </w:p>
    <w:p w14:paraId="01B0FCC8"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7DDE3E33"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usecase</w:t>
      </w:r>
      <w:r w:rsidRPr="00CD4625">
        <w:rPr>
          <w:rFonts w:ascii="Consolas" w:eastAsia="Times New Roman" w:hAnsi="Consolas" w:cs="Times New Roman"/>
          <w:color w:val="BBBEBF"/>
          <w:kern w:val="0"/>
          <w:sz w:val="21"/>
          <w:szCs w:val="21"/>
          <w:lang w:val="es-EC"/>
          <w14:ligatures w14:val="none"/>
        </w:rPr>
        <w:t xml:space="preserve"> {</w:t>
      </w:r>
    </w:p>
    <w:p w14:paraId="5205178D"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BackgroundColor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#FAFAFA</w:t>
      </w:r>
    </w:p>
    <w:p w14:paraId="286551B8"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BorderColor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#555555</w:t>
      </w:r>
    </w:p>
    <w:p w14:paraId="51FCBCFC"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FontSize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13</w:t>
      </w:r>
    </w:p>
    <w:p w14:paraId="67EAF1C7"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FontName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Arial</w:t>
      </w:r>
    </w:p>
    <w:p w14:paraId="3B4A3E27"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2A3F365C"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actor</w:t>
      </w:r>
      <w:r w:rsidRPr="00CD4625">
        <w:rPr>
          <w:rFonts w:ascii="Consolas" w:eastAsia="Times New Roman" w:hAnsi="Consolas" w:cs="Times New Roman"/>
          <w:color w:val="BBBEBF"/>
          <w:kern w:val="0"/>
          <w:sz w:val="21"/>
          <w:szCs w:val="21"/>
          <w:lang w:val="es-EC"/>
          <w14:ligatures w14:val="none"/>
        </w:rPr>
        <w:t xml:space="preserve"> {</w:t>
      </w:r>
    </w:p>
    <w:p w14:paraId="5615393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BackgroundColor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#E8F4FD</w:t>
      </w:r>
    </w:p>
    <w:p w14:paraId="0741E6DA"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BorderColor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#2980B9</w:t>
      </w:r>
    </w:p>
    <w:p w14:paraId="0641FF2F"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FontSize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13</w:t>
      </w:r>
    </w:p>
    <w:p w14:paraId="2CE75437"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FontName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Arial</w:t>
      </w:r>
    </w:p>
    <w:p w14:paraId="419686EA"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46C29D0B"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rectangle</w:t>
      </w:r>
      <w:r w:rsidRPr="00CD4625">
        <w:rPr>
          <w:rFonts w:ascii="Consolas" w:eastAsia="Times New Roman" w:hAnsi="Consolas" w:cs="Times New Roman"/>
          <w:color w:val="BBBEBF"/>
          <w:kern w:val="0"/>
          <w:sz w:val="21"/>
          <w:szCs w:val="21"/>
          <w:lang w:val="es-EC"/>
          <w14:ligatures w14:val="none"/>
        </w:rPr>
        <w:t xml:space="preserve"> {</w:t>
      </w:r>
    </w:p>
    <w:p w14:paraId="330F8743"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BackgroundColor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#FFFDF5</w:t>
      </w:r>
    </w:p>
    <w:p w14:paraId="75C4EE20"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BorderColor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#888888</w:t>
      </w:r>
    </w:p>
    <w:p w14:paraId="1EF04B32"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FontSize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14</w:t>
      </w:r>
    </w:p>
    <w:p w14:paraId="03818387"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FontName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Arial Bold</w:t>
      </w:r>
    </w:p>
    <w:p w14:paraId="1A9F74AA"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724B4E15"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ArrowColor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#444444</w:t>
      </w:r>
    </w:p>
    <w:p w14:paraId="4DFF81E6"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ArrowFontSize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11</w:t>
      </w:r>
    </w:p>
    <w:p w14:paraId="5E274193"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shadowing</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false</w:t>
      </w:r>
    </w:p>
    <w:p w14:paraId="230B8942"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0C9D6F30"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lastRenderedPageBreak/>
        <w:t>actor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"Comprador"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C</w:t>
      </w:r>
    </w:p>
    <w:p w14:paraId="0EBF3F7C"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actor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"Sistema de Pago"</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SP</w:t>
      </w:r>
      <w:r w:rsidRPr="00CD4625">
        <w:rPr>
          <w:rFonts w:ascii="Consolas" w:eastAsia="Times New Roman" w:hAnsi="Consolas" w:cs="Times New Roman"/>
          <w:color w:val="BBBEBF"/>
          <w:kern w:val="0"/>
          <w:sz w:val="21"/>
          <w:szCs w:val="21"/>
          <w:lang w:val="es-EC"/>
          <w14:ligatures w14:val="none"/>
        </w:rPr>
        <w:t xml:space="preserve"> &lt;&lt;</w:t>
      </w:r>
      <w:r w:rsidRPr="00CD4625">
        <w:rPr>
          <w:rFonts w:ascii="Consolas" w:eastAsia="Times New Roman" w:hAnsi="Consolas" w:cs="Times New Roman"/>
          <w:color w:val="79C0FF"/>
          <w:kern w:val="0"/>
          <w:sz w:val="21"/>
          <w:szCs w:val="21"/>
          <w:lang w:val="es-EC"/>
          <w14:ligatures w14:val="none"/>
        </w:rPr>
        <w:t>service</w:t>
      </w:r>
      <w:r w:rsidRPr="00CD4625">
        <w:rPr>
          <w:rFonts w:ascii="Consolas" w:eastAsia="Times New Roman" w:hAnsi="Consolas" w:cs="Times New Roman"/>
          <w:color w:val="BBBEBF"/>
          <w:kern w:val="0"/>
          <w:sz w:val="21"/>
          <w:szCs w:val="21"/>
          <w:lang w:val="es-EC"/>
          <w14:ligatures w14:val="none"/>
        </w:rPr>
        <w:t>&gt;&gt;</w:t>
      </w:r>
    </w:p>
    <w:p w14:paraId="59F3309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619CFC8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rectangle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"TicketBeat"</w:t>
      </w:r>
      <w:r w:rsidRPr="00CD4625">
        <w:rPr>
          <w:rFonts w:ascii="Consolas" w:eastAsia="Times New Roman" w:hAnsi="Consolas" w:cs="Times New Roman"/>
          <w:color w:val="BBBEBF"/>
          <w:kern w:val="0"/>
          <w:sz w:val="21"/>
          <w:szCs w:val="21"/>
          <w:lang w:val="es-EC"/>
          <w14:ligatures w14:val="none"/>
        </w:rPr>
        <w:t xml:space="preserve"> {</w:t>
      </w:r>
    </w:p>
    <w:p w14:paraId="5E91C7A6"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"Buscar Eventos"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UC1</w:t>
      </w:r>
    </w:p>
    <w:p w14:paraId="19A51302"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"Comprar\nEntradas"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UC2</w:t>
      </w:r>
    </w:p>
    <w:p w14:paraId="6CD6F630"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"Reservar Cantidad y\nTipo de Entrada"</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UC3</w:t>
      </w:r>
    </w:p>
    <w:p w14:paraId="0DAF6DB3"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"No Poder \nComprar Entradas"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NPC</w:t>
      </w:r>
    </w:p>
    <w:p w14:paraId="1E1032FD"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"Procesar Cobro\nAutomatizado"</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UC4</w:t>
      </w:r>
    </w:p>
    <w:p w14:paraId="6E80C7E8"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"Notificar compra"</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NC</w:t>
      </w:r>
    </w:p>
    <w:p w14:paraId="5D8211BB"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61EF15EA"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2C2889D3"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C</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UC1</w:t>
      </w:r>
    </w:p>
    <w:p w14:paraId="2A3C38FF"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C</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UC3</w:t>
      </w:r>
    </w:p>
    <w:p w14:paraId="63636434"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8B949E"/>
          <w:kern w:val="0"/>
          <w:sz w:val="21"/>
          <w:szCs w:val="21"/>
          <w:lang w:val="es-EC"/>
          <w14:ligatures w14:val="none"/>
        </w:rPr>
        <w:t>' UC2 .down.&gt; UC1 : «include»</w:t>
      </w:r>
    </w:p>
    <w:p w14:paraId="7708095C"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UC2</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up</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UC3</w:t>
      </w:r>
      <w:r w:rsidRPr="00CD4625">
        <w:rPr>
          <w:rFonts w:ascii="Consolas" w:eastAsia="Times New Roman" w:hAnsi="Consolas" w:cs="Times New Roman"/>
          <w:color w:val="BBBEBF"/>
          <w:kern w:val="0"/>
          <w:sz w:val="21"/>
          <w:szCs w:val="21"/>
          <w:lang w:val="es-EC"/>
          <w14:ligatures w14:val="none"/>
        </w:rPr>
        <w:t xml:space="preserve"> : «extend»</w:t>
      </w:r>
    </w:p>
    <w:p w14:paraId="0A5C12E6"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UC1</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BBBEBF"/>
          <w:kern w:val="0"/>
          <w:sz w:val="21"/>
          <w:szCs w:val="21"/>
          <w:lang w:val="es-EC"/>
          <w14:ligatures w14:val="none"/>
        </w:rPr>
        <w:t>[</w:t>
      </w:r>
      <w:r w:rsidRPr="00CD4625">
        <w:rPr>
          <w:rFonts w:ascii="Consolas" w:eastAsia="Times New Roman" w:hAnsi="Consolas" w:cs="Times New Roman"/>
          <w:color w:val="79C0FF"/>
          <w:kern w:val="0"/>
          <w:sz w:val="21"/>
          <w:szCs w:val="21"/>
          <w:lang w:val="es-EC"/>
          <w14:ligatures w14:val="none"/>
        </w:rPr>
        <w:t>hidden</w:t>
      </w:r>
      <w:r w:rsidRPr="00CD4625">
        <w:rPr>
          <w:rFonts w:ascii="Consolas" w:eastAsia="Times New Roman" w:hAnsi="Consolas" w:cs="Times New Roman"/>
          <w:color w:val="BBBEBF"/>
          <w:kern w:val="0"/>
          <w:sz w:val="21"/>
          <w:szCs w:val="21"/>
          <w:lang w:val="es-EC"/>
          <w14:ligatures w14:val="none"/>
        </w:rPr>
        <w:t xml:space="preserve">]&gt; </w:t>
      </w:r>
      <w:r w:rsidRPr="00CD4625">
        <w:rPr>
          <w:rFonts w:ascii="Consolas" w:eastAsia="Times New Roman" w:hAnsi="Consolas" w:cs="Times New Roman"/>
          <w:color w:val="79C0FF"/>
          <w:kern w:val="0"/>
          <w:sz w:val="21"/>
          <w:szCs w:val="21"/>
          <w:lang w:val="es-EC"/>
          <w14:ligatures w14:val="none"/>
        </w:rPr>
        <w:t>UC3</w:t>
      </w:r>
      <w:r w:rsidRPr="00CD4625">
        <w:rPr>
          <w:rFonts w:ascii="Consolas" w:eastAsia="Times New Roman" w:hAnsi="Consolas" w:cs="Times New Roman"/>
          <w:color w:val="BBBEBF"/>
          <w:kern w:val="0"/>
          <w:sz w:val="21"/>
          <w:szCs w:val="21"/>
          <w:lang w:val="es-EC"/>
          <w14:ligatures w14:val="none"/>
        </w:rPr>
        <w:t xml:space="preserve"> : &lt;&lt;extend&gt;&gt; </w:t>
      </w:r>
    </w:p>
    <w:p w14:paraId="094DBA6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NPC</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up</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UC3</w:t>
      </w:r>
      <w:r w:rsidRPr="00CD4625">
        <w:rPr>
          <w:rFonts w:ascii="Consolas" w:eastAsia="Times New Roman" w:hAnsi="Consolas" w:cs="Times New Roman"/>
          <w:color w:val="BBBEBF"/>
          <w:kern w:val="0"/>
          <w:sz w:val="21"/>
          <w:szCs w:val="21"/>
          <w:lang w:val="es-EC"/>
          <w14:ligatures w14:val="none"/>
        </w:rPr>
        <w:t xml:space="preserve"> : &lt;&lt;extend&gt;&gt; </w:t>
      </w:r>
    </w:p>
    <w:p w14:paraId="05F5BC45"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3F446048"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note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B5CEA8"/>
          <w:kern w:val="0"/>
          <w:sz w:val="21"/>
          <w:szCs w:val="21"/>
          <w:lang w:val="es-EC"/>
          <w14:ligatures w14:val="none"/>
        </w:rPr>
        <w:t>right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of</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NPC</w:t>
      </w:r>
    </w:p>
    <w:p w14:paraId="3D2E935B"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Cuando se expiró el límite de reserva</w:t>
      </w:r>
    </w:p>
    <w:p w14:paraId="3ED7E4CC"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o la cantidad elegida supera al stock</w:t>
      </w:r>
    </w:p>
    <w:p w14:paraId="7B713EAC"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end note</w:t>
      </w:r>
    </w:p>
    <w:p w14:paraId="427E4126"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0096219B"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UC2</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up</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UC4</w:t>
      </w:r>
      <w:r w:rsidRPr="00CD4625">
        <w:rPr>
          <w:rFonts w:ascii="Consolas" w:eastAsia="Times New Roman" w:hAnsi="Consolas" w:cs="Times New Roman"/>
          <w:color w:val="BBBEBF"/>
          <w:kern w:val="0"/>
          <w:sz w:val="21"/>
          <w:szCs w:val="21"/>
          <w:lang w:val="es-EC"/>
          <w14:ligatures w14:val="none"/>
        </w:rPr>
        <w:t xml:space="preserve"> : «include»</w:t>
      </w:r>
    </w:p>
    <w:p w14:paraId="1A93DFC6"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UC4</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left</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NC</w:t>
      </w:r>
      <w:r w:rsidRPr="00CD4625">
        <w:rPr>
          <w:rFonts w:ascii="Consolas" w:eastAsia="Times New Roman" w:hAnsi="Consolas" w:cs="Times New Roman"/>
          <w:color w:val="BBBEBF"/>
          <w:kern w:val="0"/>
          <w:sz w:val="21"/>
          <w:szCs w:val="21"/>
          <w:lang w:val="es-EC"/>
          <w14:ligatures w14:val="none"/>
        </w:rPr>
        <w:t xml:space="preserve"> : &lt;&lt;include&gt;&gt;</w:t>
      </w:r>
    </w:p>
    <w:p w14:paraId="35FC65B4"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NC</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C</w:t>
      </w:r>
    </w:p>
    <w:p w14:paraId="2ED68744"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SP</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left</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UC4</w:t>
      </w:r>
    </w:p>
    <w:p w14:paraId="771007D4"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3D093ED6"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note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right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of</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UC2</w:t>
      </w:r>
      <w:r w:rsidRPr="00CD4625">
        <w:rPr>
          <w:rFonts w:ascii="Consolas" w:eastAsia="Times New Roman" w:hAnsi="Consolas" w:cs="Times New Roman"/>
          <w:color w:val="BBBEBF"/>
          <w:kern w:val="0"/>
          <w:sz w:val="21"/>
          <w:szCs w:val="21"/>
          <w:lang w:val="es-EC"/>
          <w14:ligatures w14:val="none"/>
        </w:rPr>
        <w:t xml:space="preserve"> {</w:t>
      </w:r>
    </w:p>
    <w:p w14:paraId="26BC6419"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Al</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momento</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de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comprar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configura</w:t>
      </w:r>
    </w:p>
    <w:p w14:paraId="2458CA15"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los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medios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de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comunicación</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que</w:t>
      </w:r>
      <w:r w:rsidRPr="00CD4625">
        <w:rPr>
          <w:rFonts w:ascii="Consolas" w:eastAsia="Times New Roman" w:hAnsi="Consolas" w:cs="Times New Roman"/>
          <w:color w:val="BBBEBF"/>
          <w:kern w:val="0"/>
          <w:sz w:val="21"/>
          <w:szCs w:val="21"/>
          <w:lang w:val="es-EC"/>
          <w14:ligatures w14:val="none"/>
        </w:rPr>
        <w:t xml:space="preserve"> </w:t>
      </w:r>
    </w:p>
    <w:p w14:paraId="7D4D478A"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el</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comprador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prefiere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de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los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canales</w:t>
      </w:r>
    </w:p>
    <w:p w14:paraId="18BE7704"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disponibles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para</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ese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evento</w:t>
      </w:r>
      <w:r w:rsidRPr="00CD4625">
        <w:rPr>
          <w:rFonts w:ascii="Consolas" w:eastAsia="Times New Roman" w:hAnsi="Consolas" w:cs="Times New Roman"/>
          <w:color w:val="C586C0"/>
          <w:kern w:val="0"/>
          <w:sz w:val="21"/>
          <w:szCs w:val="21"/>
          <w:lang w:val="es-EC"/>
          <w14:ligatures w14:val="none"/>
        </w:rPr>
        <w:t>.</w:t>
      </w:r>
    </w:p>
    <w:p w14:paraId="5DE88DEC"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3D997CCA"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445513F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C586C0"/>
          <w:kern w:val="0"/>
          <w:sz w:val="21"/>
          <w:szCs w:val="21"/>
          <w:lang w:val="es-EC"/>
          <w14:ligatures w14:val="none"/>
        </w:rPr>
        <w:t>@enduml</w:t>
      </w:r>
    </w:p>
    <w:p w14:paraId="0A157B2D" w14:textId="77777777" w:rsidR="00823C35" w:rsidRPr="00CD4625" w:rsidRDefault="00823C35" w:rsidP="00823C35">
      <w:pPr>
        <w:spacing w:line="240" w:lineRule="auto"/>
        <w:rPr>
          <w:b/>
          <w:bCs/>
          <w:lang w:val="es-EC"/>
        </w:rPr>
      </w:pPr>
    </w:p>
    <w:p w14:paraId="62F0AAD1" w14:textId="77777777" w:rsidR="00823C35" w:rsidRPr="00CD4625" w:rsidRDefault="00823C35" w:rsidP="00823C35">
      <w:pPr>
        <w:spacing w:line="240" w:lineRule="auto"/>
        <w:rPr>
          <w:b/>
          <w:bCs/>
          <w:lang w:val="es-EC"/>
        </w:rPr>
      </w:pPr>
    </w:p>
    <w:p w14:paraId="3FDD9286" w14:textId="77777777" w:rsidR="00823C35" w:rsidRPr="00CD4625" w:rsidRDefault="00823C35" w:rsidP="00823C35">
      <w:pPr>
        <w:spacing w:line="240" w:lineRule="auto"/>
        <w:rPr>
          <w:b/>
          <w:bCs/>
          <w:lang w:val="es-EC"/>
        </w:rPr>
      </w:pPr>
    </w:p>
    <w:p w14:paraId="013E1737" w14:textId="77777777" w:rsidR="00823C35" w:rsidRPr="00CD4625" w:rsidRDefault="00823C35" w:rsidP="00823C35">
      <w:pPr>
        <w:spacing w:line="240" w:lineRule="auto"/>
        <w:rPr>
          <w:b/>
          <w:bCs/>
          <w:lang w:val="es-EC"/>
        </w:rPr>
      </w:pPr>
    </w:p>
    <w:p w14:paraId="0934DF6B" w14:textId="77777777" w:rsidR="00823C35" w:rsidRPr="00CD4625" w:rsidRDefault="00823C35" w:rsidP="00823C35">
      <w:pPr>
        <w:spacing w:line="240" w:lineRule="auto"/>
        <w:rPr>
          <w:b/>
          <w:bCs/>
          <w:lang w:val="es-EC"/>
        </w:rPr>
      </w:pPr>
    </w:p>
    <w:p w14:paraId="5EC911C9" w14:textId="77777777" w:rsidR="00823C35" w:rsidRPr="00CD4625" w:rsidRDefault="00823C35" w:rsidP="00823C35">
      <w:pPr>
        <w:spacing w:line="240" w:lineRule="auto"/>
        <w:rPr>
          <w:b/>
          <w:bCs/>
          <w:lang w:val="es-EC"/>
        </w:rPr>
      </w:pPr>
    </w:p>
    <w:p w14:paraId="674197E0" w14:textId="77777777" w:rsidR="00823C35" w:rsidRPr="00CD4625" w:rsidRDefault="00823C35" w:rsidP="00823C35">
      <w:pPr>
        <w:spacing w:line="240" w:lineRule="auto"/>
        <w:rPr>
          <w:b/>
          <w:bCs/>
          <w:lang w:val="es-EC"/>
        </w:rPr>
      </w:pPr>
    </w:p>
    <w:p w14:paraId="7A244F3D" w14:textId="62BC276E" w:rsidR="00823C35" w:rsidRPr="00CD4625" w:rsidRDefault="00823C35" w:rsidP="00823C35">
      <w:pPr>
        <w:spacing w:line="240" w:lineRule="auto"/>
        <w:rPr>
          <w:b/>
          <w:bCs/>
          <w:lang w:val="es-EC"/>
        </w:rPr>
      </w:pPr>
      <w:r w:rsidRPr="00CD4625">
        <w:rPr>
          <w:b/>
          <w:bCs/>
          <w:lang w:val="es-EC"/>
        </w:rPr>
        <w:t>UC-01: Comprar y reservar entradas</w:t>
      </w:r>
    </w:p>
    <w:p w14:paraId="5E00D736" w14:textId="77777777" w:rsidR="00823C35" w:rsidRPr="00CD4625" w:rsidRDefault="00823C35" w:rsidP="00823C35">
      <w:pPr>
        <w:spacing w:line="240" w:lineRule="auto"/>
        <w:rPr>
          <w:lang w:val="es-EC"/>
        </w:rPr>
      </w:pPr>
      <w:r w:rsidRPr="00CD4625">
        <w:rPr>
          <w:b/>
          <w:bCs/>
          <w:lang w:val="es-EC"/>
        </w:rPr>
        <w:t>Actores:</w:t>
      </w:r>
      <w:r w:rsidRPr="00CD4625">
        <w:rPr>
          <w:lang w:val="es-EC"/>
        </w:rPr>
        <w:t xml:space="preserve"> Comprador (principal), Sistema de Pago (servicio externo).</w:t>
      </w:r>
    </w:p>
    <w:p w14:paraId="1021D91E" w14:textId="3BE745AF" w:rsidR="0045680F" w:rsidRPr="00CD4625" w:rsidRDefault="0045680F" w:rsidP="00823C35">
      <w:pPr>
        <w:spacing w:line="240" w:lineRule="auto"/>
        <w:rPr>
          <w:lang w:val="es-EC"/>
        </w:rPr>
      </w:pPr>
      <w:r w:rsidRPr="00CD4625">
        <w:rPr>
          <w:b/>
          <w:bCs/>
          <w:lang w:val="es-EC"/>
        </w:rPr>
        <w:lastRenderedPageBreak/>
        <w:t>Descripción breve:</w:t>
      </w:r>
      <w:r w:rsidRPr="00CD4625">
        <w:rPr>
          <w:lang w:val="es-EC"/>
        </w:rPr>
        <w:t xml:space="preserve"> Un comprador busca y elige el evento que quiere comprar las entradas. Si el evento está disponible para comprar, el usuario selecciona el tipo de entrada y la cantidad y las reserve por un tiempo límite. Luego el usuario compra las entradas e indica cuales son los canales de comunicación </w:t>
      </w:r>
      <w:r w:rsidR="006C1E08" w:rsidRPr="00CD4625">
        <w:rPr>
          <w:lang w:val="es-EC"/>
        </w:rPr>
        <w:t xml:space="preserve">y método de pago </w:t>
      </w:r>
      <w:r w:rsidRPr="00CD4625">
        <w:rPr>
          <w:lang w:val="es-EC"/>
        </w:rPr>
        <w:t xml:space="preserve">que el prefiere </w:t>
      </w:r>
      <w:r w:rsidR="006C1E08" w:rsidRPr="00CD4625">
        <w:rPr>
          <w:lang w:val="es-EC"/>
        </w:rPr>
        <w:t>de los disponibles para ese evento. El sistema automátimente envía los datos de pago al Servicio de Pago (un sistema externo) y cuando este confirme si el pago fue exitoso o no notifica al comprador.</w:t>
      </w:r>
    </w:p>
    <w:p w14:paraId="300CFF39" w14:textId="7DA7F808" w:rsidR="0045680F" w:rsidRPr="00CD4625" w:rsidRDefault="0045680F" w:rsidP="00823C35">
      <w:pPr>
        <w:spacing w:line="240" w:lineRule="auto"/>
        <w:rPr>
          <w:lang w:val="es-EC"/>
        </w:rPr>
      </w:pPr>
      <w:r w:rsidRPr="00CD4625">
        <w:rPr>
          <w:b/>
          <w:bCs/>
          <w:lang w:val="es-EC"/>
        </w:rPr>
        <w:tab/>
      </w:r>
    </w:p>
    <w:p w14:paraId="614D1CCA" w14:textId="5C2B9C8E" w:rsidR="00823C35" w:rsidRPr="00CD4625" w:rsidRDefault="00823C35" w:rsidP="00823C35">
      <w:pPr>
        <w:spacing w:line="240" w:lineRule="auto"/>
        <w:rPr>
          <w:lang w:val="es-EC"/>
        </w:rPr>
      </w:pPr>
      <w:r w:rsidRPr="00CD4625">
        <w:rPr>
          <w:b/>
          <w:bCs/>
          <w:lang w:val="es-EC"/>
        </w:rPr>
        <w:t>Precondiciones:</w:t>
      </w:r>
    </w:p>
    <w:p w14:paraId="665659FB" w14:textId="77777777" w:rsidR="00823C35" w:rsidRPr="00CD4625" w:rsidRDefault="00823C35" w:rsidP="00823C35">
      <w:pPr>
        <w:numPr>
          <w:ilvl w:val="0"/>
          <w:numId w:val="1"/>
        </w:numPr>
        <w:spacing w:line="240" w:lineRule="auto"/>
        <w:rPr>
          <w:lang w:val="es-EC"/>
        </w:rPr>
      </w:pPr>
      <w:r w:rsidRPr="00CD4625">
        <w:rPr>
          <w:lang w:val="es-EC"/>
        </w:rPr>
        <w:t>El comprador tiene una cuenta activa.</w:t>
      </w:r>
    </w:p>
    <w:p w14:paraId="19C6E1E8" w14:textId="77777777" w:rsidR="00823C35" w:rsidRPr="00CD4625" w:rsidRDefault="00823C35" w:rsidP="00823C35">
      <w:pPr>
        <w:numPr>
          <w:ilvl w:val="0"/>
          <w:numId w:val="1"/>
        </w:numPr>
        <w:spacing w:line="240" w:lineRule="auto"/>
        <w:rPr>
          <w:lang w:val="es-EC"/>
        </w:rPr>
      </w:pPr>
      <w:r w:rsidRPr="00CD4625">
        <w:rPr>
          <w:lang w:val="es-EC"/>
        </w:rPr>
        <w:t>Hay al menos un evento publicado con entradas disponibles.</w:t>
      </w:r>
    </w:p>
    <w:p w14:paraId="7DD52E16" w14:textId="77777777" w:rsidR="00823C35" w:rsidRPr="00CD4625" w:rsidRDefault="00823C35" w:rsidP="00823C35">
      <w:pPr>
        <w:numPr>
          <w:ilvl w:val="0"/>
          <w:numId w:val="1"/>
        </w:numPr>
        <w:spacing w:line="240" w:lineRule="auto"/>
        <w:rPr>
          <w:lang w:val="es-EC"/>
        </w:rPr>
      </w:pPr>
      <w:r w:rsidRPr="00CD4625">
        <w:rPr>
          <w:lang w:val="es-EC"/>
        </w:rPr>
        <w:t>El Sistema de Pago está operativo.</w:t>
      </w:r>
    </w:p>
    <w:p w14:paraId="7655F3A8" w14:textId="77777777" w:rsidR="00823C35" w:rsidRPr="00CD4625" w:rsidRDefault="00823C35" w:rsidP="00823C35">
      <w:pPr>
        <w:spacing w:line="240" w:lineRule="auto"/>
        <w:rPr>
          <w:lang w:val="es-EC"/>
        </w:rPr>
      </w:pPr>
      <w:r w:rsidRPr="00CD4625">
        <w:rPr>
          <w:b/>
          <w:bCs/>
          <w:lang w:val="es-EC"/>
        </w:rPr>
        <w:t>Flujo principal:</w:t>
      </w:r>
    </w:p>
    <w:p w14:paraId="5A716300" w14:textId="77777777" w:rsidR="00823C35" w:rsidRPr="00CD4625" w:rsidRDefault="00823C35" w:rsidP="00823C35">
      <w:pPr>
        <w:numPr>
          <w:ilvl w:val="0"/>
          <w:numId w:val="2"/>
        </w:numPr>
        <w:spacing w:line="240" w:lineRule="auto"/>
        <w:rPr>
          <w:lang w:val="es-EC"/>
        </w:rPr>
      </w:pPr>
      <w:r w:rsidRPr="00CD4625">
        <w:rPr>
          <w:lang w:val="es-EC"/>
        </w:rPr>
        <w:t>El comprador busca eventos por fecha, artista, lugar o género.</w:t>
      </w:r>
    </w:p>
    <w:p w14:paraId="4AEFD14A" w14:textId="77777777" w:rsidR="00823C35" w:rsidRPr="00CD4625" w:rsidRDefault="00823C35" w:rsidP="00823C35">
      <w:pPr>
        <w:numPr>
          <w:ilvl w:val="0"/>
          <w:numId w:val="2"/>
        </w:numPr>
        <w:spacing w:line="240" w:lineRule="auto"/>
        <w:rPr>
          <w:lang w:val="es-EC"/>
        </w:rPr>
      </w:pPr>
      <w:r w:rsidRPr="00CD4625">
        <w:rPr>
          <w:lang w:val="es-EC"/>
        </w:rPr>
        <w:t>El sistema muestra los resultados disponibles.</w:t>
      </w:r>
    </w:p>
    <w:p w14:paraId="6D3CD900" w14:textId="77777777" w:rsidR="00823C35" w:rsidRPr="00CD4625" w:rsidRDefault="00823C35" w:rsidP="00823C35">
      <w:pPr>
        <w:numPr>
          <w:ilvl w:val="0"/>
          <w:numId w:val="2"/>
        </w:numPr>
        <w:spacing w:line="240" w:lineRule="auto"/>
        <w:rPr>
          <w:lang w:val="es-EC"/>
        </w:rPr>
      </w:pPr>
      <w:r w:rsidRPr="00CD4625">
        <w:rPr>
          <w:lang w:val="es-EC"/>
        </w:rPr>
        <w:t>El comprador selecciona un evento y visualiza los tipos de entrada (general, reservada, VIP).</w:t>
      </w:r>
    </w:p>
    <w:p w14:paraId="525DBC07" w14:textId="7E0D69BD" w:rsidR="00823C35" w:rsidRPr="00CD4625" w:rsidRDefault="00823C35" w:rsidP="00823C35">
      <w:pPr>
        <w:numPr>
          <w:ilvl w:val="0"/>
          <w:numId w:val="2"/>
        </w:numPr>
        <w:spacing w:line="240" w:lineRule="auto"/>
        <w:rPr>
          <w:lang w:val="es-EC"/>
        </w:rPr>
      </w:pPr>
      <w:r w:rsidRPr="00CD4625">
        <w:rPr>
          <w:lang w:val="es-EC"/>
        </w:rPr>
        <w:t>El comprador elige la cantidad y el tipo deseados.</w:t>
      </w:r>
    </w:p>
    <w:p w14:paraId="71032917" w14:textId="77777777" w:rsidR="00823C35" w:rsidRPr="00CD4625" w:rsidRDefault="00823C35" w:rsidP="00823C35">
      <w:pPr>
        <w:numPr>
          <w:ilvl w:val="0"/>
          <w:numId w:val="2"/>
        </w:numPr>
        <w:spacing w:line="240" w:lineRule="auto"/>
        <w:rPr>
          <w:lang w:val="es-EC"/>
        </w:rPr>
      </w:pPr>
      <w:r w:rsidRPr="00CD4625">
        <w:rPr>
          <w:lang w:val="es-EC"/>
        </w:rPr>
        <w:t>El sistema verifica disponibilidad y reserva las entradas por un tiempo limitado.</w:t>
      </w:r>
    </w:p>
    <w:p w14:paraId="214C3B50" w14:textId="77777777" w:rsidR="00823C35" w:rsidRPr="00CD4625" w:rsidRDefault="00823C35" w:rsidP="00823C35">
      <w:pPr>
        <w:numPr>
          <w:ilvl w:val="0"/>
          <w:numId w:val="2"/>
        </w:numPr>
        <w:spacing w:line="240" w:lineRule="auto"/>
        <w:rPr>
          <w:lang w:val="es-EC"/>
        </w:rPr>
      </w:pPr>
      <w:r w:rsidRPr="00CD4625">
        <w:rPr>
          <w:lang w:val="es-EC"/>
        </w:rPr>
        <w:t>El comprador selecciona el método de pago (tarjeta, transferencia o pago móvil).</w:t>
      </w:r>
    </w:p>
    <w:p w14:paraId="048C2B88" w14:textId="77777777" w:rsidR="00823C35" w:rsidRPr="00CD4625" w:rsidRDefault="00823C35" w:rsidP="00823C35">
      <w:pPr>
        <w:numPr>
          <w:ilvl w:val="0"/>
          <w:numId w:val="2"/>
        </w:numPr>
        <w:spacing w:line="240" w:lineRule="auto"/>
        <w:rPr>
          <w:lang w:val="es-EC"/>
        </w:rPr>
      </w:pPr>
      <w:r w:rsidRPr="00CD4625">
        <w:rPr>
          <w:lang w:val="es-EC"/>
        </w:rPr>
        <w:t>El sistema invoca al Sistema de Pago para procesar el cobro automáticamente.</w:t>
      </w:r>
    </w:p>
    <w:p w14:paraId="106EAE1E" w14:textId="77777777" w:rsidR="00823C35" w:rsidRPr="00CD4625" w:rsidRDefault="00823C35" w:rsidP="00823C35">
      <w:pPr>
        <w:numPr>
          <w:ilvl w:val="0"/>
          <w:numId w:val="2"/>
        </w:numPr>
        <w:spacing w:line="240" w:lineRule="auto"/>
        <w:rPr>
          <w:lang w:val="es-EC"/>
        </w:rPr>
      </w:pPr>
      <w:r w:rsidRPr="00CD4625">
        <w:rPr>
          <w:lang w:val="es-EC"/>
        </w:rPr>
        <w:t>El Sistema de Pago confirma la transacción.</w:t>
      </w:r>
    </w:p>
    <w:p w14:paraId="011A60BC" w14:textId="77777777" w:rsidR="00823C35" w:rsidRPr="00CD4625" w:rsidRDefault="00823C35" w:rsidP="00823C35">
      <w:pPr>
        <w:numPr>
          <w:ilvl w:val="0"/>
          <w:numId w:val="2"/>
        </w:numPr>
        <w:spacing w:line="240" w:lineRule="auto"/>
        <w:rPr>
          <w:lang w:val="es-EC"/>
        </w:rPr>
      </w:pPr>
      <w:r w:rsidRPr="00CD4625">
        <w:rPr>
          <w:lang w:val="es-EC"/>
        </w:rPr>
        <w:t>El sistema marca las entradas como "vendidas" y genera los boletos digitales.</w:t>
      </w:r>
    </w:p>
    <w:p w14:paraId="6BFDC9BC" w14:textId="77777777" w:rsidR="00823C35" w:rsidRPr="00CD4625" w:rsidRDefault="00823C35" w:rsidP="00823C35">
      <w:pPr>
        <w:numPr>
          <w:ilvl w:val="0"/>
          <w:numId w:val="2"/>
        </w:numPr>
        <w:spacing w:line="240" w:lineRule="auto"/>
        <w:rPr>
          <w:lang w:val="es-EC"/>
        </w:rPr>
      </w:pPr>
      <w:r w:rsidRPr="00CD4625">
        <w:rPr>
          <w:lang w:val="es-EC"/>
        </w:rPr>
        <w:t>El sistema notifica al comprador con la confirmación de compra.</w:t>
      </w:r>
    </w:p>
    <w:p w14:paraId="02312F68" w14:textId="77777777" w:rsidR="00823C35" w:rsidRPr="00CD4625" w:rsidRDefault="00823C35" w:rsidP="00823C35">
      <w:pPr>
        <w:spacing w:line="240" w:lineRule="auto"/>
        <w:rPr>
          <w:lang w:val="es-EC"/>
        </w:rPr>
      </w:pPr>
      <w:r w:rsidRPr="00CD4625">
        <w:rPr>
          <w:b/>
          <w:bCs/>
          <w:lang w:val="es-EC"/>
        </w:rPr>
        <w:t>Flujos alternativos:</w:t>
      </w:r>
    </w:p>
    <w:p w14:paraId="33F45C68" w14:textId="2D355357" w:rsidR="00823C35" w:rsidRPr="00CD4625" w:rsidRDefault="00C33095" w:rsidP="00823C35">
      <w:pPr>
        <w:numPr>
          <w:ilvl w:val="0"/>
          <w:numId w:val="3"/>
        </w:numPr>
        <w:spacing w:line="240" w:lineRule="auto"/>
        <w:rPr>
          <w:lang w:val="es-EC"/>
        </w:rPr>
      </w:pPr>
      <w:r w:rsidRPr="00CD4625">
        <w:rPr>
          <w:i/>
          <w:iCs/>
          <w:lang w:val="es-EC"/>
        </w:rPr>
        <w:t xml:space="preserve">5. </w:t>
      </w:r>
      <w:r w:rsidR="00823C35" w:rsidRPr="00CD4625">
        <w:rPr>
          <w:i/>
          <w:iCs/>
          <w:lang w:val="es-EC"/>
        </w:rPr>
        <w:t>Entradas insuficientes:</w:t>
      </w:r>
      <w:r w:rsidR="00823C35" w:rsidRPr="00CD4625">
        <w:rPr>
          <w:lang w:val="es-EC"/>
        </w:rPr>
        <w:t xml:space="preserve"> si la cantidad supera el stock o el límite por usuario, el sistema informa y permite ajustar la selección.</w:t>
      </w:r>
    </w:p>
    <w:p w14:paraId="4089E164" w14:textId="10BC3E5F" w:rsidR="00823C35" w:rsidRPr="00CD4625" w:rsidRDefault="00C33095" w:rsidP="00823C35">
      <w:pPr>
        <w:numPr>
          <w:ilvl w:val="0"/>
          <w:numId w:val="3"/>
        </w:numPr>
        <w:spacing w:line="240" w:lineRule="auto"/>
        <w:rPr>
          <w:lang w:val="es-EC"/>
        </w:rPr>
      </w:pPr>
      <w:r w:rsidRPr="00CD4625">
        <w:rPr>
          <w:i/>
          <w:iCs/>
          <w:lang w:val="es-EC"/>
        </w:rPr>
        <w:t>6.</w:t>
      </w:r>
      <w:r w:rsidR="00823C35" w:rsidRPr="00CD4625">
        <w:rPr>
          <w:i/>
          <w:iCs/>
          <w:lang w:val="es-EC"/>
        </w:rPr>
        <w:t>Tiempo de reserva expirado:</w:t>
      </w:r>
      <w:r w:rsidR="00823C35" w:rsidRPr="00CD4625">
        <w:rPr>
          <w:lang w:val="es-EC"/>
        </w:rPr>
        <w:t xml:space="preserve"> Si el pago no se completa a tiempo, las entradas se liberan y se notifica al comprador.</w:t>
      </w:r>
    </w:p>
    <w:p w14:paraId="0498A17B" w14:textId="5F814B7E" w:rsidR="00823C35" w:rsidRPr="00CD4625" w:rsidRDefault="00C33095" w:rsidP="00823C35">
      <w:pPr>
        <w:numPr>
          <w:ilvl w:val="0"/>
          <w:numId w:val="3"/>
        </w:numPr>
        <w:spacing w:line="240" w:lineRule="auto"/>
        <w:rPr>
          <w:lang w:val="es-EC"/>
        </w:rPr>
      </w:pPr>
      <w:r w:rsidRPr="00CD4625">
        <w:rPr>
          <w:i/>
          <w:iCs/>
          <w:lang w:val="es-EC"/>
        </w:rPr>
        <w:t xml:space="preserve">8. </w:t>
      </w:r>
      <w:r w:rsidR="00823C35" w:rsidRPr="00CD4625">
        <w:rPr>
          <w:i/>
          <w:iCs/>
          <w:lang w:val="es-EC"/>
        </w:rPr>
        <w:t>Pago rechazado:</w:t>
      </w:r>
      <w:r w:rsidR="00823C35" w:rsidRPr="00CD4625">
        <w:rPr>
          <w:lang w:val="es-EC"/>
        </w:rPr>
        <w:t xml:space="preserve"> el sistema informa el error y permite reintentar con otro método; la reserva se extiende brevemente.</w:t>
      </w:r>
    </w:p>
    <w:p w14:paraId="6E77B197" w14:textId="77777777" w:rsidR="00823C35" w:rsidRPr="00CD4625" w:rsidRDefault="00823C35" w:rsidP="00823C35">
      <w:pPr>
        <w:spacing w:line="240" w:lineRule="auto"/>
        <w:rPr>
          <w:lang w:val="es-EC"/>
        </w:rPr>
      </w:pPr>
      <w:r w:rsidRPr="00CD4625">
        <w:rPr>
          <w:b/>
          <w:bCs/>
          <w:lang w:val="es-EC"/>
        </w:rPr>
        <w:t>Postcondiciones:</w:t>
      </w:r>
    </w:p>
    <w:p w14:paraId="00E4D9C2" w14:textId="77777777" w:rsidR="00823C35" w:rsidRPr="00CD4625" w:rsidRDefault="00823C35" w:rsidP="00823C35">
      <w:pPr>
        <w:numPr>
          <w:ilvl w:val="0"/>
          <w:numId w:val="4"/>
        </w:numPr>
        <w:spacing w:line="240" w:lineRule="auto"/>
        <w:rPr>
          <w:lang w:val="es-EC"/>
        </w:rPr>
      </w:pPr>
      <w:r w:rsidRPr="00CD4625">
        <w:rPr>
          <w:lang w:val="es-EC"/>
        </w:rPr>
        <w:t>Las entradas quedan en estado "vendido" y asociadas al comprador.</w:t>
      </w:r>
    </w:p>
    <w:p w14:paraId="66828A2B" w14:textId="77777777" w:rsidR="00823C35" w:rsidRPr="00CD4625" w:rsidRDefault="00823C35" w:rsidP="00823C35">
      <w:pPr>
        <w:numPr>
          <w:ilvl w:val="0"/>
          <w:numId w:val="4"/>
        </w:numPr>
        <w:spacing w:line="240" w:lineRule="auto"/>
        <w:rPr>
          <w:lang w:val="es-EC"/>
        </w:rPr>
      </w:pPr>
      <w:r w:rsidRPr="00CD4625">
        <w:rPr>
          <w:lang w:val="es-EC"/>
        </w:rPr>
        <w:t>El comprador recibe sus boletos digitales y una notificación de confirmación.</w:t>
      </w:r>
    </w:p>
    <w:p w14:paraId="38FB7149" w14:textId="77777777" w:rsidR="00823C35" w:rsidRPr="00CD4625" w:rsidRDefault="00823C35" w:rsidP="00823C35">
      <w:pPr>
        <w:numPr>
          <w:ilvl w:val="0"/>
          <w:numId w:val="4"/>
        </w:numPr>
        <w:spacing w:line="240" w:lineRule="auto"/>
        <w:rPr>
          <w:lang w:val="es-EC"/>
        </w:rPr>
      </w:pPr>
      <w:r w:rsidRPr="00CD4625">
        <w:rPr>
          <w:lang w:val="es-EC"/>
        </w:rPr>
        <w:t>El inventario de entradas disponibles se actualiza.</w:t>
      </w:r>
    </w:p>
    <w:p w14:paraId="5E5B9758" w14:textId="77777777" w:rsidR="00823C35" w:rsidRPr="00CD4625" w:rsidRDefault="00823C35" w:rsidP="00823C35">
      <w:pPr>
        <w:spacing w:line="240" w:lineRule="auto"/>
        <w:rPr>
          <w:lang w:val="es-EC"/>
        </w:rPr>
      </w:pPr>
    </w:p>
    <w:p w14:paraId="2FB77B39" w14:textId="77777777" w:rsidR="00823C35" w:rsidRPr="00CD4625" w:rsidRDefault="00823C35" w:rsidP="00823C35">
      <w:pPr>
        <w:spacing w:line="240" w:lineRule="auto"/>
        <w:rPr>
          <w:lang w:val="es-EC"/>
        </w:rPr>
      </w:pPr>
    </w:p>
    <w:p w14:paraId="5092340C" w14:textId="77777777" w:rsidR="00823C35" w:rsidRPr="00CD4625" w:rsidRDefault="00823C35" w:rsidP="00823C35">
      <w:pPr>
        <w:spacing w:line="240" w:lineRule="auto"/>
        <w:rPr>
          <w:lang w:val="es-EC"/>
        </w:rPr>
      </w:pPr>
    </w:p>
    <w:p w14:paraId="1DA0BC87" w14:textId="0A7F3BF4" w:rsidR="00823C35" w:rsidRPr="00CD4625" w:rsidRDefault="00823C35" w:rsidP="00823C35">
      <w:pPr>
        <w:spacing w:line="240" w:lineRule="auto"/>
        <w:rPr>
          <w:b/>
          <w:bCs/>
          <w:lang w:val="es-EC"/>
        </w:rPr>
      </w:pPr>
      <w:r w:rsidRPr="00CD4625">
        <w:rPr>
          <w:b/>
          <w:bCs/>
          <w:lang w:val="es-EC"/>
        </w:rPr>
        <w:t>DIAGRAMA 2: Notificar a compradores</w:t>
      </w:r>
    </w:p>
    <w:p w14:paraId="799744FB" w14:textId="2F0CA6AF" w:rsidR="00823C35" w:rsidRPr="00CD4625" w:rsidRDefault="0013633E" w:rsidP="00823C35">
      <w:pPr>
        <w:spacing w:line="240" w:lineRule="auto"/>
        <w:rPr>
          <w:lang w:val="es-EC"/>
        </w:rPr>
      </w:pPr>
      <w:r w:rsidRPr="00CD4625">
        <w:rPr>
          <w:noProof/>
          <w:lang w:val="es-EC"/>
        </w:rPr>
        <w:drawing>
          <wp:inline distT="0" distB="0" distL="0" distR="0" wp14:anchorId="136358B9" wp14:editId="4206E56F">
            <wp:extent cx="6858000" cy="292671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858000" cy="2926715"/>
                    </a:xfrm>
                    <a:prstGeom prst="rect">
                      <a:avLst/>
                    </a:prstGeom>
                  </pic:spPr>
                </pic:pic>
              </a:graphicData>
            </a:graphic>
          </wp:inline>
        </w:drawing>
      </w:r>
    </w:p>
    <w:p w14:paraId="07FC4320" w14:textId="27C9A1F2" w:rsidR="00823C35" w:rsidRPr="00CD4625" w:rsidRDefault="00823C35" w:rsidP="00823C35">
      <w:pPr>
        <w:spacing w:line="240" w:lineRule="auto"/>
        <w:rPr>
          <w:lang w:val="es-EC"/>
        </w:rPr>
      </w:pPr>
      <w:r w:rsidRPr="00CD4625">
        <w:rPr>
          <w:lang w:val="es-EC"/>
        </w:rPr>
        <w:t>CODIGO:</w:t>
      </w:r>
    </w:p>
    <w:p w14:paraId="08129D87" w14:textId="77777777" w:rsidR="00823C35" w:rsidRPr="00CD4625" w:rsidRDefault="00823C35" w:rsidP="00823C35">
      <w:pPr>
        <w:spacing w:line="240" w:lineRule="auto"/>
        <w:rPr>
          <w:lang w:val="es-EC"/>
        </w:rPr>
      </w:pPr>
    </w:p>
    <w:p w14:paraId="4D95BC3B"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C586C0"/>
          <w:kern w:val="0"/>
          <w:sz w:val="21"/>
          <w:szCs w:val="21"/>
          <w:lang w:val="es-EC"/>
          <w14:ligatures w14:val="none"/>
        </w:rPr>
        <w:t>@startuml</w:t>
      </w:r>
      <w:r w:rsidRPr="00CD4625">
        <w:rPr>
          <w:rFonts w:ascii="Consolas" w:eastAsia="Times New Roman" w:hAnsi="Consolas" w:cs="Times New Roman"/>
          <w:color w:val="BBBEBF"/>
          <w:kern w:val="0"/>
          <w:sz w:val="21"/>
          <w:szCs w:val="21"/>
          <w:lang w:val="es-EC"/>
          <w14:ligatures w14:val="none"/>
        </w:rPr>
        <w:t xml:space="preserve"> UC2 - Gestión de Notificaciones</w:t>
      </w:r>
    </w:p>
    <w:p w14:paraId="0462F20A"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left to right direction</w:t>
      </w:r>
    </w:p>
    <w:p w14:paraId="62EC0B80"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14820B3D"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usecase</w:t>
      </w:r>
      <w:r w:rsidRPr="00CD4625">
        <w:rPr>
          <w:rFonts w:ascii="Consolas" w:eastAsia="Times New Roman" w:hAnsi="Consolas" w:cs="Times New Roman"/>
          <w:color w:val="BBBEBF"/>
          <w:kern w:val="0"/>
          <w:sz w:val="21"/>
          <w:szCs w:val="21"/>
          <w:lang w:val="es-EC"/>
          <w14:ligatures w14:val="none"/>
        </w:rPr>
        <w:t xml:space="preserve"> {</w:t>
      </w:r>
    </w:p>
    <w:p w14:paraId="5BF5DF8D"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BackgroundColor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#FAFAFA</w:t>
      </w:r>
    </w:p>
    <w:p w14:paraId="028E0D80"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BorderColor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#555555</w:t>
      </w:r>
    </w:p>
    <w:p w14:paraId="1EA8A2D8"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FontSize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13</w:t>
      </w:r>
    </w:p>
    <w:p w14:paraId="467C0CEA"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FontName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Arial</w:t>
      </w:r>
    </w:p>
    <w:p w14:paraId="200852B0"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7A58F011"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actor</w:t>
      </w:r>
      <w:r w:rsidRPr="00CD4625">
        <w:rPr>
          <w:rFonts w:ascii="Consolas" w:eastAsia="Times New Roman" w:hAnsi="Consolas" w:cs="Times New Roman"/>
          <w:color w:val="BBBEBF"/>
          <w:kern w:val="0"/>
          <w:sz w:val="21"/>
          <w:szCs w:val="21"/>
          <w:lang w:val="es-EC"/>
          <w14:ligatures w14:val="none"/>
        </w:rPr>
        <w:t xml:space="preserve"> {</w:t>
      </w:r>
    </w:p>
    <w:p w14:paraId="40FEBCFA"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BackgroundColor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#E8F4FD</w:t>
      </w:r>
    </w:p>
    <w:p w14:paraId="07A4A5F4"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BorderColor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#2980B9</w:t>
      </w:r>
    </w:p>
    <w:p w14:paraId="527F4107"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FontSize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13</w:t>
      </w:r>
    </w:p>
    <w:p w14:paraId="76EE9D01"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FontName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Arial</w:t>
      </w:r>
    </w:p>
    <w:p w14:paraId="3B0A2C0B"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1048856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rectangle</w:t>
      </w:r>
      <w:r w:rsidRPr="00CD4625">
        <w:rPr>
          <w:rFonts w:ascii="Consolas" w:eastAsia="Times New Roman" w:hAnsi="Consolas" w:cs="Times New Roman"/>
          <w:color w:val="BBBEBF"/>
          <w:kern w:val="0"/>
          <w:sz w:val="21"/>
          <w:szCs w:val="21"/>
          <w:lang w:val="es-EC"/>
          <w14:ligatures w14:val="none"/>
        </w:rPr>
        <w:t xml:space="preserve"> {</w:t>
      </w:r>
    </w:p>
    <w:p w14:paraId="493381DC"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BackgroundColor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#FFFDF5</w:t>
      </w:r>
    </w:p>
    <w:p w14:paraId="5809B7E7"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BorderColor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#888888</w:t>
      </w:r>
    </w:p>
    <w:p w14:paraId="07E0F0BD"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FontSize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14</w:t>
      </w:r>
    </w:p>
    <w:p w14:paraId="5B8031A4"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FontName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Arial Bold</w:t>
      </w:r>
    </w:p>
    <w:p w14:paraId="5FFD3625"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101313EB"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ArrowColor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#444444</w:t>
      </w:r>
    </w:p>
    <w:p w14:paraId="46EFD61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ArrowFontSize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11</w:t>
      </w:r>
    </w:p>
    <w:p w14:paraId="79F61C21"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shadowing</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false</w:t>
      </w:r>
    </w:p>
    <w:p w14:paraId="71A21905"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72A6B88B"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actor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"Organizador"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O</w:t>
      </w:r>
    </w:p>
    <w:p w14:paraId="0102A3B6"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actor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"Comprador"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C</w:t>
      </w:r>
    </w:p>
    <w:p w14:paraId="5D4F304B" w14:textId="77777777" w:rsidR="0045680F" w:rsidRPr="00CD4625" w:rsidRDefault="0045680F" w:rsidP="0045680F">
      <w:pPr>
        <w:shd w:val="clear" w:color="auto" w:fill="121314"/>
        <w:spacing w:after="240" w:line="285" w:lineRule="atLeast"/>
        <w:rPr>
          <w:rFonts w:ascii="Consolas" w:eastAsia="Times New Roman" w:hAnsi="Consolas" w:cs="Times New Roman"/>
          <w:color w:val="BBBEBF"/>
          <w:kern w:val="0"/>
          <w:sz w:val="21"/>
          <w:szCs w:val="21"/>
          <w:lang w:val="es-EC"/>
          <w14:ligatures w14:val="none"/>
        </w:rPr>
      </w:pPr>
    </w:p>
    <w:p w14:paraId="41FC8969"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rectangle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"TicketBeat"</w:t>
      </w:r>
      <w:r w:rsidRPr="00CD4625">
        <w:rPr>
          <w:rFonts w:ascii="Consolas" w:eastAsia="Times New Roman" w:hAnsi="Consolas" w:cs="Times New Roman"/>
          <w:color w:val="BBBEBF"/>
          <w:kern w:val="0"/>
          <w:sz w:val="21"/>
          <w:szCs w:val="21"/>
          <w:lang w:val="es-EC"/>
          <w14:ligatures w14:val="none"/>
        </w:rPr>
        <w:t xml:space="preserve"> {</w:t>
      </w:r>
    </w:p>
    <w:p w14:paraId="1030501F"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"Notificar a\nCompradores"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UC1</w:t>
      </w:r>
    </w:p>
    <w:p w14:paraId="287E79F9"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"Seleccionar Compradores\nAfectados"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UC2</w:t>
      </w:r>
    </w:p>
    <w:p w14:paraId="171A0E97"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"Generar Mensaje"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UC3</w:t>
      </w:r>
    </w:p>
    <w:p w14:paraId="5DAE751F"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"Seleccionar Canal"</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UC4</w:t>
      </w:r>
    </w:p>
    <w:p w14:paraId="08CFFDE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"Enviar Notificación"</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UC5</w:t>
      </w:r>
    </w:p>
    <w:p w14:paraId="2E4D5AD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68A3D475"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701A763A"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O</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UC1</w:t>
      </w:r>
    </w:p>
    <w:p w14:paraId="42367439"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UC1</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down</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UC2</w:t>
      </w:r>
      <w:r w:rsidRPr="00CD4625">
        <w:rPr>
          <w:rFonts w:ascii="Consolas" w:eastAsia="Times New Roman" w:hAnsi="Consolas" w:cs="Times New Roman"/>
          <w:color w:val="BBBEBF"/>
          <w:kern w:val="0"/>
          <w:sz w:val="21"/>
          <w:szCs w:val="21"/>
          <w:lang w:val="es-EC"/>
          <w14:ligatures w14:val="none"/>
        </w:rPr>
        <w:t xml:space="preserve"> : «include»</w:t>
      </w:r>
    </w:p>
    <w:p w14:paraId="3E1590F0"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UC1</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down</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UC3</w:t>
      </w:r>
      <w:r w:rsidRPr="00CD4625">
        <w:rPr>
          <w:rFonts w:ascii="Consolas" w:eastAsia="Times New Roman" w:hAnsi="Consolas" w:cs="Times New Roman"/>
          <w:color w:val="BBBEBF"/>
          <w:kern w:val="0"/>
          <w:sz w:val="21"/>
          <w:szCs w:val="21"/>
          <w:lang w:val="es-EC"/>
          <w14:ligatures w14:val="none"/>
        </w:rPr>
        <w:t xml:space="preserve"> : «include»</w:t>
      </w:r>
    </w:p>
    <w:p w14:paraId="5C66260C"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UC1</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down</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UC4</w:t>
      </w:r>
      <w:r w:rsidRPr="00CD4625">
        <w:rPr>
          <w:rFonts w:ascii="Consolas" w:eastAsia="Times New Roman" w:hAnsi="Consolas" w:cs="Times New Roman"/>
          <w:color w:val="BBBEBF"/>
          <w:kern w:val="0"/>
          <w:sz w:val="21"/>
          <w:szCs w:val="21"/>
          <w:lang w:val="es-EC"/>
          <w14:ligatures w14:val="none"/>
        </w:rPr>
        <w:t xml:space="preserve"> : «include»</w:t>
      </w:r>
    </w:p>
    <w:p w14:paraId="55CE728D"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UC1</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down</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UC5</w:t>
      </w:r>
      <w:r w:rsidRPr="00CD4625">
        <w:rPr>
          <w:rFonts w:ascii="Consolas" w:eastAsia="Times New Roman" w:hAnsi="Consolas" w:cs="Times New Roman"/>
          <w:color w:val="BBBEBF"/>
          <w:kern w:val="0"/>
          <w:sz w:val="21"/>
          <w:szCs w:val="21"/>
          <w:lang w:val="es-EC"/>
          <w14:ligatures w14:val="none"/>
        </w:rPr>
        <w:t xml:space="preserve"> : «include»</w:t>
      </w:r>
    </w:p>
    <w:p w14:paraId="6C0D5D0B"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UC5</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C</w:t>
      </w:r>
    </w:p>
    <w:p w14:paraId="57B75652"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2F777436"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C586C0"/>
          <w:kern w:val="0"/>
          <w:sz w:val="21"/>
          <w:szCs w:val="21"/>
          <w:lang w:val="es-EC"/>
          <w14:ligatures w14:val="none"/>
        </w:rPr>
        <w:t>@enduml</w:t>
      </w:r>
    </w:p>
    <w:p w14:paraId="14B20F17"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36DACE22" w14:textId="77777777" w:rsidR="00823C35" w:rsidRPr="00CD4625" w:rsidRDefault="00823C35" w:rsidP="00823C35">
      <w:pPr>
        <w:spacing w:line="240" w:lineRule="auto"/>
        <w:rPr>
          <w:lang w:val="es-EC"/>
        </w:rPr>
      </w:pPr>
    </w:p>
    <w:p w14:paraId="69750550" w14:textId="77777777" w:rsidR="00823C35" w:rsidRPr="00CD4625" w:rsidRDefault="00823C35" w:rsidP="00823C35">
      <w:pPr>
        <w:spacing w:line="240" w:lineRule="auto"/>
        <w:rPr>
          <w:lang w:val="es-EC"/>
        </w:rPr>
      </w:pPr>
    </w:p>
    <w:p w14:paraId="14A9F6A0" w14:textId="77777777" w:rsidR="00823C35" w:rsidRPr="00CD4625" w:rsidRDefault="00823C35" w:rsidP="00823C35">
      <w:pPr>
        <w:spacing w:line="240" w:lineRule="auto"/>
        <w:rPr>
          <w:lang w:val="es-EC"/>
        </w:rPr>
      </w:pPr>
    </w:p>
    <w:p w14:paraId="25DED402" w14:textId="77777777" w:rsidR="00823C35" w:rsidRPr="00CD4625" w:rsidRDefault="00823C35" w:rsidP="00823C35">
      <w:pPr>
        <w:spacing w:line="240" w:lineRule="auto"/>
        <w:rPr>
          <w:lang w:val="es-EC"/>
        </w:rPr>
      </w:pPr>
    </w:p>
    <w:p w14:paraId="4BB57D7A" w14:textId="77777777" w:rsidR="00823C35" w:rsidRPr="00CD4625" w:rsidRDefault="00823C35" w:rsidP="00823C35">
      <w:pPr>
        <w:spacing w:line="240" w:lineRule="auto"/>
        <w:rPr>
          <w:lang w:val="es-EC"/>
        </w:rPr>
      </w:pPr>
    </w:p>
    <w:p w14:paraId="496C9094" w14:textId="77777777" w:rsidR="00823C35" w:rsidRPr="00CD4625" w:rsidRDefault="00823C35" w:rsidP="00823C35">
      <w:pPr>
        <w:spacing w:line="240" w:lineRule="auto"/>
        <w:rPr>
          <w:lang w:val="es-EC"/>
        </w:rPr>
      </w:pPr>
    </w:p>
    <w:p w14:paraId="67FB9564" w14:textId="77777777" w:rsidR="00823C35" w:rsidRPr="00CD4625" w:rsidRDefault="00823C35" w:rsidP="00823C35">
      <w:pPr>
        <w:spacing w:line="240" w:lineRule="auto"/>
        <w:rPr>
          <w:lang w:val="es-EC"/>
        </w:rPr>
      </w:pPr>
    </w:p>
    <w:p w14:paraId="22685146" w14:textId="77777777" w:rsidR="00823C35" w:rsidRPr="00CD4625" w:rsidRDefault="00823C35" w:rsidP="00823C35">
      <w:pPr>
        <w:spacing w:line="240" w:lineRule="auto"/>
        <w:rPr>
          <w:b/>
          <w:bCs/>
          <w:lang w:val="es-EC"/>
        </w:rPr>
      </w:pPr>
      <w:r w:rsidRPr="00CD4625">
        <w:rPr>
          <w:b/>
          <w:bCs/>
          <w:lang w:val="es-EC"/>
        </w:rPr>
        <w:t>UC-02: Notificar a compradores</w:t>
      </w:r>
    </w:p>
    <w:p w14:paraId="17029E0F" w14:textId="77777777" w:rsidR="00823C35" w:rsidRPr="00CD4625" w:rsidRDefault="00823C35" w:rsidP="00823C35">
      <w:pPr>
        <w:spacing w:line="240" w:lineRule="auto"/>
        <w:rPr>
          <w:lang w:val="es-EC"/>
        </w:rPr>
      </w:pPr>
      <w:r w:rsidRPr="00CD4625">
        <w:rPr>
          <w:b/>
          <w:bCs/>
          <w:lang w:val="es-EC"/>
        </w:rPr>
        <w:t>Actores:</w:t>
      </w:r>
      <w:r w:rsidRPr="00CD4625">
        <w:rPr>
          <w:lang w:val="es-EC"/>
        </w:rPr>
        <w:t xml:space="preserve"> Organizador (iniciador), Comprador (receptor), Servicio de Mensajería (servicio externo).</w:t>
      </w:r>
    </w:p>
    <w:p w14:paraId="2BA0667D" w14:textId="176CF0A4" w:rsidR="00C33095" w:rsidRPr="00CD4625" w:rsidRDefault="00C33095" w:rsidP="00823C35">
      <w:pPr>
        <w:spacing w:line="240" w:lineRule="auto"/>
        <w:rPr>
          <w:lang w:val="es-EC"/>
        </w:rPr>
      </w:pPr>
      <w:r w:rsidRPr="00CD4625">
        <w:rPr>
          <w:b/>
          <w:bCs/>
          <w:lang w:val="es-EC"/>
        </w:rPr>
        <w:t xml:space="preserve">Descripción Breve: </w:t>
      </w:r>
      <w:r w:rsidRPr="00CD4625">
        <w:rPr>
          <w:lang w:val="es-EC"/>
        </w:rPr>
        <w:t>El organizador decide realizar un cambio en el evento. El sistema ferifica si ese cambio afecta a algún comprador. Luego crea un mensaje personalizado, selecciona el canal de comunicación elegido por el usuario o el organizador del evento. Luego Notifica al comprador de los cambios.</w:t>
      </w:r>
    </w:p>
    <w:p w14:paraId="5A765EB1" w14:textId="251EDA10" w:rsidR="00823C35" w:rsidRPr="00CD4625" w:rsidRDefault="00823C35" w:rsidP="00823C35">
      <w:pPr>
        <w:spacing w:line="240" w:lineRule="auto"/>
        <w:rPr>
          <w:lang w:val="es-EC"/>
        </w:rPr>
      </w:pPr>
      <w:r w:rsidRPr="00CD4625">
        <w:rPr>
          <w:b/>
          <w:bCs/>
          <w:lang w:val="es-EC"/>
        </w:rPr>
        <w:t>Precondiciones:</w:t>
      </w:r>
    </w:p>
    <w:p w14:paraId="0A1BA3D1" w14:textId="77777777" w:rsidR="00823C35" w:rsidRPr="00CD4625" w:rsidRDefault="00823C35" w:rsidP="00823C35">
      <w:pPr>
        <w:numPr>
          <w:ilvl w:val="0"/>
          <w:numId w:val="5"/>
        </w:numPr>
        <w:spacing w:line="240" w:lineRule="auto"/>
        <w:rPr>
          <w:lang w:val="es-EC"/>
        </w:rPr>
      </w:pPr>
      <w:r w:rsidRPr="00CD4625">
        <w:rPr>
          <w:lang w:val="es-EC"/>
        </w:rPr>
        <w:t>Ocurrió un evento disparador: confirmación de compra, cambio de fecha, cancelación o anuncio.</w:t>
      </w:r>
    </w:p>
    <w:p w14:paraId="61683189" w14:textId="77777777" w:rsidR="00823C35" w:rsidRPr="00CD4625" w:rsidRDefault="00823C35" w:rsidP="00823C35">
      <w:pPr>
        <w:numPr>
          <w:ilvl w:val="0"/>
          <w:numId w:val="5"/>
        </w:numPr>
        <w:spacing w:line="240" w:lineRule="auto"/>
        <w:rPr>
          <w:lang w:val="es-EC"/>
        </w:rPr>
      </w:pPr>
      <w:r w:rsidRPr="00CD4625">
        <w:rPr>
          <w:lang w:val="es-EC"/>
        </w:rPr>
        <w:t>Los compradores afectados tienen al menos un canal de notificación configurado (correo, SMS o mensajería).</w:t>
      </w:r>
    </w:p>
    <w:p w14:paraId="75413FD7" w14:textId="77777777" w:rsidR="00823C35" w:rsidRPr="00CD4625" w:rsidRDefault="00823C35" w:rsidP="00823C35">
      <w:pPr>
        <w:spacing w:line="240" w:lineRule="auto"/>
        <w:rPr>
          <w:lang w:val="es-EC"/>
        </w:rPr>
      </w:pPr>
      <w:r w:rsidRPr="00CD4625">
        <w:rPr>
          <w:b/>
          <w:bCs/>
          <w:lang w:val="es-EC"/>
        </w:rPr>
        <w:t>Flujo principal:</w:t>
      </w:r>
    </w:p>
    <w:p w14:paraId="633B0A99" w14:textId="0B426E24" w:rsidR="00823C35" w:rsidRPr="00CD4625" w:rsidRDefault="00823C35" w:rsidP="00823C35">
      <w:pPr>
        <w:numPr>
          <w:ilvl w:val="0"/>
          <w:numId w:val="6"/>
        </w:numPr>
        <w:spacing w:line="240" w:lineRule="auto"/>
        <w:rPr>
          <w:lang w:val="es-EC"/>
        </w:rPr>
      </w:pPr>
      <w:r w:rsidRPr="00CD4625">
        <w:rPr>
          <w:lang w:val="es-EC"/>
        </w:rPr>
        <w:t>El organizador activa el proceso ante un evento relevante.</w:t>
      </w:r>
    </w:p>
    <w:p w14:paraId="6B127435" w14:textId="77777777" w:rsidR="00823C35" w:rsidRPr="00CD4625" w:rsidRDefault="00823C35" w:rsidP="00823C35">
      <w:pPr>
        <w:numPr>
          <w:ilvl w:val="0"/>
          <w:numId w:val="6"/>
        </w:numPr>
        <w:spacing w:line="240" w:lineRule="auto"/>
        <w:rPr>
          <w:lang w:val="es-EC"/>
        </w:rPr>
      </w:pPr>
      <w:r w:rsidRPr="00CD4625">
        <w:rPr>
          <w:lang w:val="es-EC"/>
        </w:rPr>
        <w:t>El sistema identifica y selecciona el conjunto de compradores afectados.</w:t>
      </w:r>
    </w:p>
    <w:p w14:paraId="3E011349" w14:textId="77777777" w:rsidR="00823C35" w:rsidRPr="00CD4625" w:rsidRDefault="00823C35" w:rsidP="00823C35">
      <w:pPr>
        <w:numPr>
          <w:ilvl w:val="0"/>
          <w:numId w:val="6"/>
        </w:numPr>
        <w:spacing w:line="240" w:lineRule="auto"/>
        <w:rPr>
          <w:lang w:val="es-EC"/>
        </w:rPr>
      </w:pPr>
      <w:r w:rsidRPr="00CD4625">
        <w:rPr>
          <w:lang w:val="es-EC"/>
        </w:rPr>
        <w:t>El sistema genera el mensaje personalizado según el tipo de evento.</w:t>
      </w:r>
    </w:p>
    <w:p w14:paraId="4A4D9F13" w14:textId="77777777" w:rsidR="00823C35" w:rsidRPr="00CD4625" w:rsidRDefault="00823C35" w:rsidP="00823C35">
      <w:pPr>
        <w:numPr>
          <w:ilvl w:val="0"/>
          <w:numId w:val="6"/>
        </w:numPr>
        <w:spacing w:line="240" w:lineRule="auto"/>
        <w:rPr>
          <w:lang w:val="es-EC"/>
        </w:rPr>
      </w:pPr>
      <w:r w:rsidRPr="00CD4625">
        <w:rPr>
          <w:lang w:val="es-EC"/>
        </w:rPr>
        <w:t>El sistema selecciona el canal de comunicación preferido de cada comprador.</w:t>
      </w:r>
    </w:p>
    <w:p w14:paraId="1EDC87A7" w14:textId="77777777" w:rsidR="00823C35" w:rsidRPr="00CD4625" w:rsidRDefault="00823C35" w:rsidP="00823C35">
      <w:pPr>
        <w:numPr>
          <w:ilvl w:val="0"/>
          <w:numId w:val="6"/>
        </w:numPr>
        <w:spacing w:line="240" w:lineRule="auto"/>
        <w:rPr>
          <w:lang w:val="es-EC"/>
        </w:rPr>
      </w:pPr>
      <w:r w:rsidRPr="00CD4625">
        <w:rPr>
          <w:lang w:val="es-EC"/>
        </w:rPr>
        <w:lastRenderedPageBreak/>
        <w:t>El sistema invoca al Servicio de Mensajería para enviar la notificación.</w:t>
      </w:r>
    </w:p>
    <w:p w14:paraId="0D4CCCCA" w14:textId="77777777" w:rsidR="00823C35" w:rsidRPr="00CD4625" w:rsidRDefault="00823C35" w:rsidP="00823C35">
      <w:pPr>
        <w:numPr>
          <w:ilvl w:val="0"/>
          <w:numId w:val="6"/>
        </w:numPr>
        <w:spacing w:line="240" w:lineRule="auto"/>
        <w:rPr>
          <w:lang w:val="es-EC"/>
        </w:rPr>
      </w:pPr>
      <w:r w:rsidRPr="00CD4625">
        <w:rPr>
          <w:lang w:val="es-EC"/>
        </w:rPr>
        <w:t>El Servicio de Mensajería entrega el mensaje y retorna confirmación de envío.</w:t>
      </w:r>
    </w:p>
    <w:p w14:paraId="565920EC" w14:textId="77777777" w:rsidR="00823C35" w:rsidRPr="00CD4625" w:rsidRDefault="00823C35" w:rsidP="00823C35">
      <w:pPr>
        <w:numPr>
          <w:ilvl w:val="0"/>
          <w:numId w:val="6"/>
        </w:numPr>
        <w:spacing w:line="240" w:lineRule="auto"/>
        <w:rPr>
          <w:lang w:val="es-EC"/>
        </w:rPr>
      </w:pPr>
      <w:r w:rsidRPr="00CD4625">
        <w:rPr>
          <w:lang w:val="es-EC"/>
        </w:rPr>
        <w:t>El sistema registra el estado de entrega de cada notificación.</w:t>
      </w:r>
    </w:p>
    <w:p w14:paraId="3450D8C6" w14:textId="77777777" w:rsidR="00823C35" w:rsidRPr="00CD4625" w:rsidRDefault="00823C35" w:rsidP="00823C35">
      <w:pPr>
        <w:spacing w:line="240" w:lineRule="auto"/>
        <w:rPr>
          <w:lang w:val="es-EC"/>
        </w:rPr>
      </w:pPr>
      <w:r w:rsidRPr="00CD4625">
        <w:rPr>
          <w:b/>
          <w:bCs/>
          <w:lang w:val="es-EC"/>
        </w:rPr>
        <w:t>Flujos alternativos:</w:t>
      </w:r>
    </w:p>
    <w:p w14:paraId="1C98F202" w14:textId="4C8DEE22" w:rsidR="00823C35" w:rsidRPr="00CD4625" w:rsidRDefault="00CD4625" w:rsidP="00823C35">
      <w:pPr>
        <w:numPr>
          <w:ilvl w:val="0"/>
          <w:numId w:val="7"/>
        </w:numPr>
        <w:spacing w:line="240" w:lineRule="auto"/>
        <w:rPr>
          <w:lang w:val="es-EC"/>
        </w:rPr>
      </w:pPr>
      <w:r w:rsidRPr="00CD4625">
        <w:rPr>
          <w:i/>
          <w:iCs/>
          <w:lang w:val="es-EC"/>
        </w:rPr>
        <w:t>5</w:t>
      </w:r>
      <w:r w:rsidR="00C33095" w:rsidRPr="00CD4625">
        <w:rPr>
          <w:i/>
          <w:iCs/>
          <w:lang w:val="es-EC"/>
        </w:rPr>
        <w:t xml:space="preserve">. </w:t>
      </w:r>
      <w:r w:rsidR="00823C35" w:rsidRPr="00CD4625">
        <w:rPr>
          <w:i/>
          <w:iCs/>
          <w:lang w:val="es-EC"/>
        </w:rPr>
        <w:t>Canal no disponible:</w:t>
      </w:r>
      <w:r w:rsidR="00823C35" w:rsidRPr="00CD4625">
        <w:rPr>
          <w:lang w:val="es-EC"/>
        </w:rPr>
        <w:t xml:space="preserve"> El sistema intenta el siguiente canal configurado. Si ninguno está disponible, encola la notificación para reintento posterior.</w:t>
      </w:r>
    </w:p>
    <w:p w14:paraId="3288F48B" w14:textId="7BF56E55" w:rsidR="00823C35" w:rsidRPr="00CD4625" w:rsidRDefault="00C33095" w:rsidP="00823C35">
      <w:pPr>
        <w:numPr>
          <w:ilvl w:val="0"/>
          <w:numId w:val="7"/>
        </w:numPr>
        <w:spacing w:line="240" w:lineRule="auto"/>
        <w:rPr>
          <w:lang w:val="es-EC"/>
        </w:rPr>
      </w:pPr>
      <w:r w:rsidRPr="00CD4625">
        <w:rPr>
          <w:i/>
          <w:iCs/>
          <w:lang w:val="es-EC"/>
        </w:rPr>
        <w:t xml:space="preserve">4. </w:t>
      </w:r>
      <w:r w:rsidR="00823C35" w:rsidRPr="00CD4625">
        <w:rPr>
          <w:i/>
          <w:iCs/>
          <w:lang w:val="es-EC"/>
        </w:rPr>
        <w:t>Comprador sin canal configurado:</w:t>
      </w:r>
      <w:r w:rsidR="00823C35" w:rsidRPr="00CD4625">
        <w:rPr>
          <w:lang w:val="es-EC"/>
        </w:rPr>
        <w:t xml:space="preserve"> La notificación queda pendiente hasta que el comprador configure un canal.</w:t>
      </w:r>
    </w:p>
    <w:p w14:paraId="4B1A4CB7" w14:textId="77777777" w:rsidR="00823C35" w:rsidRPr="00CD4625" w:rsidRDefault="00823C35" w:rsidP="00823C35">
      <w:pPr>
        <w:spacing w:line="240" w:lineRule="auto"/>
        <w:rPr>
          <w:lang w:val="es-EC"/>
        </w:rPr>
      </w:pPr>
      <w:r w:rsidRPr="00CD4625">
        <w:rPr>
          <w:b/>
          <w:bCs/>
          <w:lang w:val="es-EC"/>
        </w:rPr>
        <w:t>Postcondiciones:</w:t>
      </w:r>
    </w:p>
    <w:p w14:paraId="4AFDE89D" w14:textId="77777777" w:rsidR="00823C35" w:rsidRPr="00CD4625" w:rsidRDefault="00823C35" w:rsidP="00823C35">
      <w:pPr>
        <w:numPr>
          <w:ilvl w:val="0"/>
          <w:numId w:val="8"/>
        </w:numPr>
        <w:spacing w:line="240" w:lineRule="auto"/>
        <w:rPr>
          <w:lang w:val="es-EC"/>
        </w:rPr>
      </w:pPr>
      <w:r w:rsidRPr="00CD4625">
        <w:rPr>
          <w:lang w:val="es-EC"/>
        </w:rPr>
        <w:t>Todos los compradores afectados recibieron (o tienen pendiente) su notificación.</w:t>
      </w:r>
    </w:p>
    <w:p w14:paraId="09D1AA9A" w14:textId="77777777" w:rsidR="00823C35" w:rsidRPr="00CD4625" w:rsidRDefault="00823C35" w:rsidP="00823C35">
      <w:pPr>
        <w:numPr>
          <w:ilvl w:val="0"/>
          <w:numId w:val="8"/>
        </w:numPr>
        <w:spacing w:line="240" w:lineRule="auto"/>
        <w:rPr>
          <w:lang w:val="es-EC"/>
        </w:rPr>
      </w:pPr>
      <w:r w:rsidRPr="00CD4625">
        <w:rPr>
          <w:lang w:val="es-EC"/>
        </w:rPr>
        <w:t>El sistema registra el estado de entrega de cada mensaje para auditoría.</w:t>
      </w:r>
    </w:p>
    <w:p w14:paraId="24AAA535" w14:textId="77777777" w:rsidR="00823C35" w:rsidRPr="00CD4625" w:rsidRDefault="00823C35" w:rsidP="00823C35">
      <w:pPr>
        <w:spacing w:line="240" w:lineRule="auto"/>
        <w:rPr>
          <w:lang w:val="es-EC"/>
        </w:rPr>
      </w:pPr>
    </w:p>
    <w:p w14:paraId="5D6761D5" w14:textId="77777777" w:rsidR="00823C35" w:rsidRPr="00CD4625" w:rsidRDefault="00823C35" w:rsidP="00823C35">
      <w:pPr>
        <w:spacing w:line="240" w:lineRule="auto"/>
        <w:rPr>
          <w:lang w:val="es-EC"/>
        </w:rPr>
      </w:pPr>
    </w:p>
    <w:p w14:paraId="2ABD4938" w14:textId="77777777" w:rsidR="00823C35" w:rsidRPr="00CD4625" w:rsidRDefault="00823C35" w:rsidP="00823C35">
      <w:pPr>
        <w:spacing w:line="240" w:lineRule="auto"/>
        <w:rPr>
          <w:lang w:val="es-EC"/>
        </w:rPr>
      </w:pPr>
    </w:p>
    <w:p w14:paraId="5C240386" w14:textId="77777777" w:rsidR="00823C35" w:rsidRPr="00CD4625" w:rsidRDefault="00823C35" w:rsidP="00823C35">
      <w:pPr>
        <w:spacing w:line="240" w:lineRule="auto"/>
        <w:rPr>
          <w:lang w:val="es-EC"/>
        </w:rPr>
      </w:pPr>
    </w:p>
    <w:p w14:paraId="05728AC9" w14:textId="77777777" w:rsidR="00823C35" w:rsidRPr="00CD4625" w:rsidRDefault="00823C35" w:rsidP="00823C35">
      <w:pPr>
        <w:spacing w:line="240" w:lineRule="auto"/>
        <w:rPr>
          <w:lang w:val="es-EC"/>
        </w:rPr>
      </w:pPr>
    </w:p>
    <w:p w14:paraId="20B908AD" w14:textId="77777777" w:rsidR="00823C35" w:rsidRPr="00CD4625" w:rsidRDefault="00823C35" w:rsidP="00823C35">
      <w:pPr>
        <w:spacing w:line="240" w:lineRule="auto"/>
        <w:rPr>
          <w:lang w:val="es-EC"/>
        </w:rPr>
      </w:pPr>
    </w:p>
    <w:p w14:paraId="7821E90C" w14:textId="77777777" w:rsidR="00823C35" w:rsidRPr="00CD4625" w:rsidRDefault="00823C35" w:rsidP="00823C35">
      <w:pPr>
        <w:spacing w:line="240" w:lineRule="auto"/>
        <w:rPr>
          <w:lang w:val="es-EC"/>
        </w:rPr>
      </w:pPr>
    </w:p>
    <w:p w14:paraId="50A99E83" w14:textId="77777777" w:rsidR="00823C35" w:rsidRPr="00CD4625" w:rsidRDefault="00823C35" w:rsidP="00823C35">
      <w:pPr>
        <w:spacing w:line="240" w:lineRule="auto"/>
        <w:rPr>
          <w:lang w:val="es-EC"/>
        </w:rPr>
      </w:pPr>
    </w:p>
    <w:p w14:paraId="3A83192D" w14:textId="77777777" w:rsidR="00823C35" w:rsidRPr="00CD4625" w:rsidRDefault="00823C35" w:rsidP="00823C35">
      <w:pPr>
        <w:spacing w:line="240" w:lineRule="auto"/>
        <w:rPr>
          <w:lang w:val="es-EC"/>
        </w:rPr>
      </w:pPr>
    </w:p>
    <w:p w14:paraId="3831DE1F" w14:textId="77777777" w:rsidR="00823C35" w:rsidRPr="00CD4625" w:rsidRDefault="00823C35" w:rsidP="00823C35">
      <w:pPr>
        <w:spacing w:line="240" w:lineRule="auto"/>
        <w:rPr>
          <w:lang w:val="es-EC"/>
        </w:rPr>
      </w:pPr>
    </w:p>
    <w:p w14:paraId="1CB4B836" w14:textId="77777777" w:rsidR="00823C35" w:rsidRPr="00CD4625" w:rsidRDefault="00823C35" w:rsidP="00823C35">
      <w:pPr>
        <w:spacing w:line="240" w:lineRule="auto"/>
        <w:rPr>
          <w:lang w:val="es-EC"/>
        </w:rPr>
      </w:pPr>
    </w:p>
    <w:p w14:paraId="49F4ADEB" w14:textId="1C549384" w:rsidR="00823C35" w:rsidRPr="00CD4625" w:rsidRDefault="00823C35" w:rsidP="00823C35">
      <w:pPr>
        <w:spacing w:line="240" w:lineRule="auto"/>
        <w:rPr>
          <w:b/>
          <w:bCs/>
          <w:lang w:val="es-EC"/>
        </w:rPr>
      </w:pPr>
      <w:r w:rsidRPr="00CD4625">
        <w:rPr>
          <w:b/>
          <w:bCs/>
          <w:lang w:val="es-EC"/>
        </w:rPr>
        <w:t>DIAGRAMA 3: Gestionar cancelación o cambio de fecha</w:t>
      </w:r>
    </w:p>
    <w:p w14:paraId="73ABEC51" w14:textId="49800456" w:rsidR="00FD37ED" w:rsidRPr="00CD4625" w:rsidRDefault="0013633E" w:rsidP="00823C35">
      <w:pPr>
        <w:spacing w:line="240" w:lineRule="auto"/>
        <w:rPr>
          <w:b/>
          <w:bCs/>
          <w:lang w:val="es-EC"/>
        </w:rPr>
      </w:pPr>
      <w:r w:rsidRPr="00CD4625">
        <w:rPr>
          <w:b/>
          <w:bCs/>
          <w:noProof/>
          <w:lang w:val="es-EC"/>
        </w:rPr>
        <w:lastRenderedPageBreak/>
        <w:drawing>
          <wp:inline distT="0" distB="0" distL="0" distR="0" wp14:anchorId="4F3340E4" wp14:editId="7D9056B2">
            <wp:extent cx="6858000" cy="30118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3011805"/>
                    </a:xfrm>
                    <a:prstGeom prst="rect">
                      <a:avLst/>
                    </a:prstGeom>
                  </pic:spPr>
                </pic:pic>
              </a:graphicData>
            </a:graphic>
          </wp:inline>
        </w:drawing>
      </w:r>
    </w:p>
    <w:p w14:paraId="752DBF07" w14:textId="371CB79D" w:rsidR="00823C35" w:rsidRPr="00CD4625" w:rsidRDefault="00823C35" w:rsidP="00823C35">
      <w:pPr>
        <w:spacing w:line="240" w:lineRule="auto"/>
        <w:rPr>
          <w:lang w:val="es-EC"/>
        </w:rPr>
      </w:pPr>
    </w:p>
    <w:p w14:paraId="769364A5" w14:textId="1E8498EF" w:rsidR="00823C35" w:rsidRPr="00CD4625" w:rsidRDefault="00823C35" w:rsidP="00823C35">
      <w:pPr>
        <w:spacing w:line="240" w:lineRule="auto"/>
        <w:rPr>
          <w:lang w:val="es-EC"/>
        </w:rPr>
      </w:pPr>
      <w:r w:rsidRPr="00CD4625">
        <w:rPr>
          <w:lang w:val="es-EC"/>
        </w:rPr>
        <w:t>CODIGO:</w:t>
      </w:r>
    </w:p>
    <w:p w14:paraId="75D3790C"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C586C0"/>
          <w:kern w:val="0"/>
          <w:sz w:val="21"/>
          <w:szCs w:val="21"/>
          <w:lang w:val="es-EC"/>
          <w14:ligatures w14:val="none"/>
        </w:rPr>
        <w:t>@startuml</w:t>
      </w:r>
      <w:r w:rsidRPr="00CD4625">
        <w:rPr>
          <w:rFonts w:ascii="Consolas" w:eastAsia="Times New Roman" w:hAnsi="Consolas" w:cs="Times New Roman"/>
          <w:color w:val="BBBEBF"/>
          <w:kern w:val="0"/>
          <w:sz w:val="21"/>
          <w:szCs w:val="21"/>
          <w:lang w:val="es-EC"/>
          <w14:ligatures w14:val="none"/>
        </w:rPr>
        <w:t xml:space="preserve"> UC3 - Administración del Evento</w:t>
      </w:r>
    </w:p>
    <w:p w14:paraId="4CD7BF9D"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left to right direction</w:t>
      </w:r>
    </w:p>
    <w:p w14:paraId="0BDEC66D"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7C6EF5A5"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usecase</w:t>
      </w:r>
      <w:r w:rsidRPr="00CD4625">
        <w:rPr>
          <w:rFonts w:ascii="Consolas" w:eastAsia="Times New Roman" w:hAnsi="Consolas" w:cs="Times New Roman"/>
          <w:color w:val="BBBEBF"/>
          <w:kern w:val="0"/>
          <w:sz w:val="21"/>
          <w:szCs w:val="21"/>
          <w:lang w:val="es-EC"/>
          <w14:ligatures w14:val="none"/>
        </w:rPr>
        <w:t xml:space="preserve"> {</w:t>
      </w:r>
    </w:p>
    <w:p w14:paraId="47D2C808"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BackgroundColor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#FAFAFA</w:t>
      </w:r>
    </w:p>
    <w:p w14:paraId="7C50B5F1"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BorderColor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#555555</w:t>
      </w:r>
    </w:p>
    <w:p w14:paraId="3F60D2FD"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FontSize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13</w:t>
      </w:r>
    </w:p>
    <w:p w14:paraId="008B183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FontName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Arial</w:t>
      </w:r>
    </w:p>
    <w:p w14:paraId="732DBE50"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3CEB0152"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actor</w:t>
      </w:r>
      <w:r w:rsidRPr="00CD4625">
        <w:rPr>
          <w:rFonts w:ascii="Consolas" w:eastAsia="Times New Roman" w:hAnsi="Consolas" w:cs="Times New Roman"/>
          <w:color w:val="BBBEBF"/>
          <w:kern w:val="0"/>
          <w:sz w:val="21"/>
          <w:szCs w:val="21"/>
          <w:lang w:val="es-EC"/>
          <w14:ligatures w14:val="none"/>
        </w:rPr>
        <w:t xml:space="preserve"> {</w:t>
      </w:r>
    </w:p>
    <w:p w14:paraId="1E9E685B"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BackgroundColor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#E8F4FD</w:t>
      </w:r>
    </w:p>
    <w:p w14:paraId="3E161C10"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BorderColor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#2980B9</w:t>
      </w:r>
    </w:p>
    <w:p w14:paraId="713F63B5"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FontSize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13</w:t>
      </w:r>
    </w:p>
    <w:p w14:paraId="27E1050D"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FontName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Arial</w:t>
      </w:r>
    </w:p>
    <w:p w14:paraId="7E8B8595"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4990985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rectangle</w:t>
      </w:r>
      <w:r w:rsidRPr="00CD4625">
        <w:rPr>
          <w:rFonts w:ascii="Consolas" w:eastAsia="Times New Roman" w:hAnsi="Consolas" w:cs="Times New Roman"/>
          <w:color w:val="BBBEBF"/>
          <w:kern w:val="0"/>
          <w:sz w:val="21"/>
          <w:szCs w:val="21"/>
          <w:lang w:val="es-EC"/>
          <w14:ligatures w14:val="none"/>
        </w:rPr>
        <w:t xml:space="preserve"> {</w:t>
      </w:r>
    </w:p>
    <w:p w14:paraId="4B323613"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BackgroundColor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#FFFDF5</w:t>
      </w:r>
    </w:p>
    <w:p w14:paraId="60514E44"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BorderColor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#888888</w:t>
      </w:r>
    </w:p>
    <w:p w14:paraId="2A347EF7"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FontSize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14</w:t>
      </w:r>
    </w:p>
    <w:p w14:paraId="3AF791AA"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FontName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Arial Bold</w:t>
      </w:r>
    </w:p>
    <w:p w14:paraId="469BE89F"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6637E8A3"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ArrowColor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#444444</w:t>
      </w:r>
    </w:p>
    <w:p w14:paraId="09E49CFF"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ArrowFontSize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11</w:t>
      </w:r>
    </w:p>
    <w:p w14:paraId="226785B5"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skinparam</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shadowing</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false</w:t>
      </w:r>
    </w:p>
    <w:p w14:paraId="78812487"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0D633C97"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actor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"Organizador"</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O</w:t>
      </w:r>
    </w:p>
    <w:p w14:paraId="331835E9"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42D9094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rectangle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"TicketBeat"</w:t>
      </w:r>
      <w:r w:rsidRPr="00CD4625">
        <w:rPr>
          <w:rFonts w:ascii="Consolas" w:eastAsia="Times New Roman" w:hAnsi="Consolas" w:cs="Times New Roman"/>
          <w:color w:val="BBBEBF"/>
          <w:kern w:val="0"/>
          <w:sz w:val="21"/>
          <w:szCs w:val="21"/>
          <w:lang w:val="es-EC"/>
          <w14:ligatures w14:val="none"/>
        </w:rPr>
        <w:t xml:space="preserve"> {</w:t>
      </w:r>
    </w:p>
    <w:p w14:paraId="1B46D120"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"Configurar Políticas\ndel Evento"</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UC1</w:t>
      </w:r>
    </w:p>
    <w:p w14:paraId="06D17FA9"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"Establecer Restricciones\nde Compra"</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UC2</w:t>
      </w:r>
    </w:p>
    <w:p w14:paraId="2E1B315D"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lastRenderedPageBreak/>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"Gestionar Cancelación\no Cambio de Fecha"</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UC3</w:t>
      </w:r>
    </w:p>
    <w:p w14:paraId="644194C0"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"Devolver Dinero"</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UC4</w:t>
      </w:r>
    </w:p>
    <w:p w14:paraId="42F46D08"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"Intercambiar Boletos"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UC5</w:t>
      </w:r>
    </w:p>
    <w:p w14:paraId="3607993C"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FF7B72"/>
          <w:kern w:val="0"/>
          <w:sz w:val="21"/>
          <w:szCs w:val="21"/>
          <w:lang w:val="es-EC"/>
          <w14:ligatures w14:val="none"/>
        </w:rPr>
        <w:t>    usecase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A5D6FF"/>
          <w:kern w:val="0"/>
          <w:sz w:val="21"/>
          <w:szCs w:val="21"/>
          <w:lang w:val="es-EC"/>
          <w14:ligatures w14:val="none"/>
        </w:rPr>
        <w:t>"Notificar a\nCompradores"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FF7B72"/>
          <w:kern w:val="0"/>
          <w:sz w:val="21"/>
          <w:szCs w:val="21"/>
          <w:lang w:val="es-EC"/>
          <w14:ligatures w14:val="none"/>
        </w:rPr>
        <w:t>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UC6</w:t>
      </w:r>
    </w:p>
    <w:p w14:paraId="5C8E57A8"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5BC59F19"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47755E78"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O</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down</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UC1</w:t>
      </w:r>
    </w:p>
    <w:p w14:paraId="7CB5FA01"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O</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down</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UC2</w:t>
      </w:r>
    </w:p>
    <w:p w14:paraId="6C450573"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O</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down</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UC3</w:t>
      </w:r>
    </w:p>
    <w:p w14:paraId="2EEF0E2E"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UC1</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79C0FF"/>
          <w:kern w:val="0"/>
          <w:sz w:val="21"/>
          <w:szCs w:val="21"/>
          <w:lang w:val="es-EC"/>
          <w14:ligatures w14:val="none"/>
        </w:rPr>
        <w:t>right</w:t>
      </w:r>
      <w:r w:rsidRPr="00CD4625">
        <w:rPr>
          <w:rFonts w:ascii="Consolas" w:eastAsia="Times New Roman" w:hAnsi="Consolas" w:cs="Times New Roman"/>
          <w:color w:val="BBBEBF"/>
          <w:kern w:val="0"/>
          <w:sz w:val="21"/>
          <w:szCs w:val="21"/>
          <w:lang w:val="es-EC"/>
          <w14:ligatures w14:val="none"/>
        </w:rPr>
        <w:t>[</w:t>
      </w:r>
      <w:r w:rsidRPr="00CD4625">
        <w:rPr>
          <w:rFonts w:ascii="Consolas" w:eastAsia="Times New Roman" w:hAnsi="Consolas" w:cs="Times New Roman"/>
          <w:color w:val="79C0FF"/>
          <w:kern w:val="0"/>
          <w:sz w:val="21"/>
          <w:szCs w:val="21"/>
          <w:lang w:val="es-EC"/>
          <w14:ligatures w14:val="none"/>
        </w:rPr>
        <w:t>hidden</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UC2</w:t>
      </w:r>
    </w:p>
    <w:p w14:paraId="23FFC8DD"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UC2</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79C0FF"/>
          <w:kern w:val="0"/>
          <w:sz w:val="21"/>
          <w:szCs w:val="21"/>
          <w:lang w:val="es-EC"/>
          <w14:ligatures w14:val="none"/>
        </w:rPr>
        <w:t>right</w:t>
      </w:r>
      <w:r w:rsidRPr="00CD4625">
        <w:rPr>
          <w:rFonts w:ascii="Consolas" w:eastAsia="Times New Roman" w:hAnsi="Consolas" w:cs="Times New Roman"/>
          <w:color w:val="BBBEBF"/>
          <w:kern w:val="0"/>
          <w:sz w:val="21"/>
          <w:szCs w:val="21"/>
          <w:lang w:val="es-EC"/>
          <w14:ligatures w14:val="none"/>
        </w:rPr>
        <w:t>[</w:t>
      </w:r>
      <w:r w:rsidRPr="00CD4625">
        <w:rPr>
          <w:rFonts w:ascii="Consolas" w:eastAsia="Times New Roman" w:hAnsi="Consolas" w:cs="Times New Roman"/>
          <w:color w:val="79C0FF"/>
          <w:kern w:val="0"/>
          <w:sz w:val="21"/>
          <w:szCs w:val="21"/>
          <w:lang w:val="es-EC"/>
          <w14:ligatures w14:val="none"/>
        </w:rPr>
        <w:t>hidden</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UC3</w:t>
      </w:r>
    </w:p>
    <w:p w14:paraId="26C98B12"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8B949E"/>
          <w:kern w:val="0"/>
          <w:sz w:val="21"/>
          <w:szCs w:val="21"/>
          <w:lang w:val="es-EC"/>
          <w14:ligatures w14:val="none"/>
        </w:rPr>
        <w:t>' UC3 ..&gt; UC1 : «extend»</w:t>
      </w:r>
    </w:p>
    <w:p w14:paraId="1CE901A4"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UC4</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up</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UC3</w:t>
      </w:r>
      <w:r w:rsidRPr="00CD4625">
        <w:rPr>
          <w:rFonts w:ascii="Consolas" w:eastAsia="Times New Roman" w:hAnsi="Consolas" w:cs="Times New Roman"/>
          <w:color w:val="BBBEBF"/>
          <w:kern w:val="0"/>
          <w:sz w:val="21"/>
          <w:szCs w:val="21"/>
          <w:lang w:val="es-EC"/>
          <w14:ligatures w14:val="none"/>
        </w:rPr>
        <w:t xml:space="preserve"> : «extend»</w:t>
      </w:r>
    </w:p>
    <w:p w14:paraId="31F0AAB9"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UC5</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w:t>
      </w:r>
      <w:r w:rsidRPr="00CD4625">
        <w:rPr>
          <w:rFonts w:ascii="Consolas" w:eastAsia="Times New Roman" w:hAnsi="Consolas" w:cs="Times New Roman"/>
          <w:color w:val="569CD6"/>
          <w:kern w:val="0"/>
          <w:sz w:val="21"/>
          <w:szCs w:val="21"/>
          <w:lang w:val="es-EC"/>
          <w14:ligatures w14:val="none"/>
        </w:rPr>
        <w:t>up</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UC3</w:t>
      </w:r>
      <w:r w:rsidRPr="00CD4625">
        <w:rPr>
          <w:rFonts w:ascii="Consolas" w:eastAsia="Times New Roman" w:hAnsi="Consolas" w:cs="Times New Roman"/>
          <w:color w:val="BBBEBF"/>
          <w:kern w:val="0"/>
          <w:sz w:val="21"/>
          <w:szCs w:val="21"/>
          <w:lang w:val="es-EC"/>
          <w14:ligatures w14:val="none"/>
        </w:rPr>
        <w:t xml:space="preserve"> : «extend»</w:t>
      </w:r>
    </w:p>
    <w:p w14:paraId="78D2533F"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UC3</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C586C0"/>
          <w:kern w:val="0"/>
          <w:sz w:val="21"/>
          <w:szCs w:val="21"/>
          <w:lang w:val="es-EC"/>
          <w14:ligatures w14:val="none"/>
        </w:rPr>
        <w:t>.&gt;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UC6</w:t>
      </w:r>
      <w:r w:rsidRPr="00CD4625">
        <w:rPr>
          <w:rFonts w:ascii="Consolas" w:eastAsia="Times New Roman" w:hAnsi="Consolas" w:cs="Times New Roman"/>
          <w:color w:val="BBBEBF"/>
          <w:kern w:val="0"/>
          <w:sz w:val="21"/>
          <w:szCs w:val="21"/>
          <w:lang w:val="es-EC"/>
          <w14:ligatures w14:val="none"/>
        </w:rPr>
        <w:t xml:space="preserve"> : «include»</w:t>
      </w:r>
    </w:p>
    <w:p w14:paraId="37D08223"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551D4212"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note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left</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of</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UC1</w:t>
      </w:r>
      <w:r w:rsidRPr="00CD4625">
        <w:rPr>
          <w:rFonts w:ascii="Consolas" w:eastAsia="Times New Roman" w:hAnsi="Consolas" w:cs="Times New Roman"/>
          <w:color w:val="BBBEBF"/>
          <w:kern w:val="0"/>
          <w:sz w:val="21"/>
          <w:szCs w:val="21"/>
          <w:lang w:val="es-EC"/>
          <w14:ligatures w14:val="none"/>
        </w:rPr>
        <w:t xml:space="preserve"> {</w:t>
      </w:r>
    </w:p>
    <w:p w14:paraId="5E7C7FB5"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Aquí</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indica</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el</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canal</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de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comunicacion</w:t>
      </w:r>
      <w:r w:rsidRPr="00CD4625">
        <w:rPr>
          <w:rFonts w:ascii="Consolas" w:eastAsia="Times New Roman" w:hAnsi="Consolas" w:cs="Times New Roman"/>
          <w:color w:val="BBBEBF"/>
          <w:kern w:val="0"/>
          <w:sz w:val="21"/>
          <w:szCs w:val="21"/>
          <w:lang w:val="es-EC"/>
          <w14:ligatures w14:val="none"/>
        </w:rPr>
        <w:t xml:space="preserve">, </w:t>
      </w:r>
    </w:p>
    <w:p w14:paraId="693C346B"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79C0FF"/>
          <w:kern w:val="0"/>
          <w:sz w:val="21"/>
          <w:szCs w:val="21"/>
          <w:lang w:val="es-EC"/>
          <w14:ligatures w14:val="none"/>
        </w:rPr>
        <w:t>politicas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de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reserva</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y</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cambios</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de</w:t>
      </w:r>
      <w:r w:rsidRPr="00CD4625">
        <w:rPr>
          <w:rFonts w:ascii="Consolas" w:eastAsia="Times New Roman" w:hAnsi="Consolas" w:cs="Times New Roman"/>
          <w:color w:val="BBBEBF"/>
          <w:kern w:val="0"/>
          <w:sz w:val="21"/>
          <w:szCs w:val="21"/>
          <w:lang w:val="es-EC"/>
          <w14:ligatures w14:val="none"/>
        </w:rPr>
        <w:t xml:space="preserve"> </w:t>
      </w:r>
      <w:r w:rsidRPr="00CD4625">
        <w:rPr>
          <w:rFonts w:ascii="Consolas" w:eastAsia="Times New Roman" w:hAnsi="Consolas" w:cs="Times New Roman"/>
          <w:color w:val="79C0FF"/>
          <w:kern w:val="0"/>
          <w:sz w:val="21"/>
          <w:szCs w:val="21"/>
          <w:lang w:val="es-EC"/>
          <w14:ligatures w14:val="none"/>
        </w:rPr>
        <w:t>fecha</w:t>
      </w:r>
      <w:r w:rsidRPr="00CD4625">
        <w:rPr>
          <w:rFonts w:ascii="Consolas" w:eastAsia="Times New Roman" w:hAnsi="Consolas" w:cs="Times New Roman"/>
          <w:color w:val="C586C0"/>
          <w:kern w:val="0"/>
          <w:sz w:val="21"/>
          <w:szCs w:val="21"/>
          <w:lang w:val="es-EC"/>
          <w14:ligatures w14:val="none"/>
        </w:rPr>
        <w:t>.</w:t>
      </w:r>
    </w:p>
    <w:p w14:paraId="45B3DBC4"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BBBEBF"/>
          <w:kern w:val="0"/>
          <w:sz w:val="21"/>
          <w:szCs w:val="21"/>
          <w:lang w:val="es-EC"/>
          <w14:ligatures w14:val="none"/>
        </w:rPr>
        <w:t>}</w:t>
      </w:r>
    </w:p>
    <w:p w14:paraId="2002C173"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24C42B0D"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r w:rsidRPr="00CD4625">
        <w:rPr>
          <w:rFonts w:ascii="Consolas" w:eastAsia="Times New Roman" w:hAnsi="Consolas" w:cs="Times New Roman"/>
          <w:color w:val="C586C0"/>
          <w:kern w:val="0"/>
          <w:sz w:val="21"/>
          <w:szCs w:val="21"/>
          <w:lang w:val="es-EC"/>
          <w14:ligatures w14:val="none"/>
        </w:rPr>
        <w:t>@enduml</w:t>
      </w:r>
    </w:p>
    <w:p w14:paraId="14B45623" w14:textId="77777777" w:rsidR="0045680F" w:rsidRPr="00CD4625" w:rsidRDefault="0045680F" w:rsidP="0045680F">
      <w:pPr>
        <w:shd w:val="clear" w:color="auto" w:fill="121314"/>
        <w:spacing w:after="0" w:line="285" w:lineRule="atLeast"/>
        <w:rPr>
          <w:rFonts w:ascii="Consolas" w:eastAsia="Times New Roman" w:hAnsi="Consolas" w:cs="Times New Roman"/>
          <w:color w:val="BBBEBF"/>
          <w:kern w:val="0"/>
          <w:sz w:val="21"/>
          <w:szCs w:val="21"/>
          <w:lang w:val="es-EC"/>
          <w14:ligatures w14:val="none"/>
        </w:rPr>
      </w:pPr>
    </w:p>
    <w:p w14:paraId="4988FF15" w14:textId="77777777" w:rsidR="00823C35" w:rsidRPr="00CD4625" w:rsidRDefault="00823C35" w:rsidP="00823C35">
      <w:pPr>
        <w:spacing w:line="240" w:lineRule="auto"/>
        <w:rPr>
          <w:lang w:val="es-EC"/>
        </w:rPr>
      </w:pPr>
    </w:p>
    <w:p w14:paraId="6F4E61C6" w14:textId="77777777" w:rsidR="00823C35" w:rsidRPr="00CD4625" w:rsidRDefault="00823C35" w:rsidP="00823C35">
      <w:pPr>
        <w:spacing w:line="240" w:lineRule="auto"/>
        <w:rPr>
          <w:lang w:val="es-EC"/>
        </w:rPr>
      </w:pPr>
    </w:p>
    <w:p w14:paraId="704FEE60" w14:textId="77777777" w:rsidR="00823C35" w:rsidRPr="00CD4625" w:rsidRDefault="00823C35" w:rsidP="00823C35">
      <w:pPr>
        <w:spacing w:line="240" w:lineRule="auto"/>
        <w:rPr>
          <w:lang w:val="es-EC"/>
        </w:rPr>
      </w:pPr>
    </w:p>
    <w:p w14:paraId="4504EA6E" w14:textId="77777777" w:rsidR="00823C35" w:rsidRPr="00CD4625" w:rsidRDefault="00823C35" w:rsidP="00823C35">
      <w:pPr>
        <w:spacing w:line="240" w:lineRule="auto"/>
        <w:rPr>
          <w:lang w:val="es-EC"/>
        </w:rPr>
      </w:pPr>
    </w:p>
    <w:p w14:paraId="3465E3CC" w14:textId="77777777" w:rsidR="00823C35" w:rsidRPr="00CD4625" w:rsidRDefault="00823C35" w:rsidP="00823C35">
      <w:pPr>
        <w:spacing w:line="240" w:lineRule="auto"/>
        <w:rPr>
          <w:lang w:val="es-EC"/>
        </w:rPr>
      </w:pPr>
    </w:p>
    <w:p w14:paraId="2241DA8D" w14:textId="77777777" w:rsidR="00823C35" w:rsidRPr="00CD4625" w:rsidRDefault="00823C35" w:rsidP="00823C35">
      <w:pPr>
        <w:spacing w:line="240" w:lineRule="auto"/>
        <w:rPr>
          <w:lang w:val="es-EC"/>
        </w:rPr>
      </w:pPr>
    </w:p>
    <w:p w14:paraId="27CBD8F7" w14:textId="77777777" w:rsidR="00823C35" w:rsidRPr="00CD4625" w:rsidRDefault="00823C35" w:rsidP="00823C35">
      <w:pPr>
        <w:spacing w:line="240" w:lineRule="auto"/>
        <w:rPr>
          <w:lang w:val="es-EC"/>
        </w:rPr>
      </w:pPr>
    </w:p>
    <w:p w14:paraId="46568D72" w14:textId="77777777" w:rsidR="00823C35" w:rsidRPr="00CD4625" w:rsidRDefault="00823C35" w:rsidP="00823C35">
      <w:pPr>
        <w:spacing w:line="240" w:lineRule="auto"/>
        <w:rPr>
          <w:lang w:val="es-EC"/>
        </w:rPr>
      </w:pPr>
    </w:p>
    <w:p w14:paraId="3B979F1A" w14:textId="77777777" w:rsidR="00823C35" w:rsidRPr="00CD4625" w:rsidRDefault="00823C35" w:rsidP="00823C35">
      <w:pPr>
        <w:spacing w:line="240" w:lineRule="auto"/>
        <w:rPr>
          <w:lang w:val="es-EC"/>
        </w:rPr>
      </w:pPr>
    </w:p>
    <w:p w14:paraId="47636E40" w14:textId="77777777" w:rsidR="00823C35" w:rsidRPr="00CD4625" w:rsidRDefault="00823C35" w:rsidP="00823C35">
      <w:pPr>
        <w:spacing w:line="240" w:lineRule="auto"/>
        <w:rPr>
          <w:lang w:val="es-EC"/>
        </w:rPr>
      </w:pPr>
    </w:p>
    <w:p w14:paraId="2A776A8F" w14:textId="77777777" w:rsidR="00823C35" w:rsidRPr="00CD4625" w:rsidRDefault="00823C35" w:rsidP="00823C35">
      <w:pPr>
        <w:spacing w:line="240" w:lineRule="auto"/>
        <w:rPr>
          <w:b/>
          <w:bCs/>
          <w:lang w:val="es-EC"/>
        </w:rPr>
      </w:pPr>
      <w:r w:rsidRPr="00CD4625">
        <w:rPr>
          <w:b/>
          <w:bCs/>
          <w:lang w:val="es-EC"/>
        </w:rPr>
        <w:t>UC-03: Gestionar cancelación o cambio de fecha</w:t>
      </w:r>
    </w:p>
    <w:p w14:paraId="423FBBC7" w14:textId="0E881CB8" w:rsidR="00823C35" w:rsidRDefault="00823C35" w:rsidP="00823C35">
      <w:pPr>
        <w:spacing w:line="240" w:lineRule="auto"/>
        <w:rPr>
          <w:lang w:val="es-EC"/>
        </w:rPr>
      </w:pPr>
      <w:r w:rsidRPr="00CD4625">
        <w:rPr>
          <w:b/>
          <w:bCs/>
          <w:lang w:val="es-EC"/>
        </w:rPr>
        <w:t>Actores:</w:t>
      </w:r>
      <w:r w:rsidRPr="00CD4625">
        <w:rPr>
          <w:lang w:val="es-EC"/>
        </w:rPr>
        <w:t xml:space="preserve"> Organizador (principal), Comprador (afectado, receptor de notificación).</w:t>
      </w:r>
    </w:p>
    <w:p w14:paraId="16C276D1" w14:textId="3CDA5713" w:rsidR="00CD4625" w:rsidRPr="00CD4625" w:rsidRDefault="00CD4625" w:rsidP="00823C35">
      <w:pPr>
        <w:spacing w:line="240" w:lineRule="auto"/>
        <w:rPr>
          <w:lang w:val="es-EC"/>
        </w:rPr>
      </w:pPr>
      <w:r>
        <w:rPr>
          <w:b/>
          <w:bCs/>
          <w:lang w:val="es-EC"/>
        </w:rPr>
        <w:t>Descripción Breve:</w:t>
      </w:r>
      <w:r>
        <w:rPr>
          <w:lang w:val="es-EC"/>
        </w:rPr>
        <w:t xml:space="preserve"> El organizador realiza un cambio en el evento, ya sea cambio de fecha o cancelación.</w:t>
      </w:r>
      <w:r>
        <w:rPr>
          <w:lang w:val="es-EC"/>
        </w:rPr>
        <w:br/>
        <w:t xml:space="preserve">El sistema envía un resumen del evento y una pregunta de confirmación. El organizador confirma el cambio. El sistema </w:t>
      </w:r>
      <w:r w:rsidR="007401E3">
        <w:rPr>
          <w:lang w:val="es-EC"/>
        </w:rPr>
        <w:t>actualiza el evento y envía la notificación del cambio al comprador. También automáticamente gestiona el evento según lo dicen las políticas configuradas por el organizador (Ej. Si solo fue un cambio de fecha el sistema notifica a los compradores de que su entrada ha sufrido un cambio de fecha ).</w:t>
      </w:r>
    </w:p>
    <w:p w14:paraId="2213943E" w14:textId="77777777" w:rsidR="00823C35" w:rsidRPr="00CD4625" w:rsidRDefault="00823C35" w:rsidP="00823C35">
      <w:pPr>
        <w:spacing w:line="240" w:lineRule="auto"/>
        <w:rPr>
          <w:lang w:val="es-EC"/>
        </w:rPr>
      </w:pPr>
      <w:r w:rsidRPr="00CD4625">
        <w:rPr>
          <w:b/>
          <w:bCs/>
          <w:lang w:val="es-EC"/>
        </w:rPr>
        <w:t>Precondiciones:</w:t>
      </w:r>
    </w:p>
    <w:p w14:paraId="642AC4EB" w14:textId="77777777" w:rsidR="00823C35" w:rsidRPr="00CD4625" w:rsidRDefault="00823C35" w:rsidP="00823C35">
      <w:pPr>
        <w:numPr>
          <w:ilvl w:val="0"/>
          <w:numId w:val="9"/>
        </w:numPr>
        <w:spacing w:line="240" w:lineRule="auto"/>
        <w:rPr>
          <w:lang w:val="es-EC"/>
        </w:rPr>
      </w:pPr>
      <w:r w:rsidRPr="00CD4625">
        <w:rPr>
          <w:lang w:val="es-EC"/>
        </w:rPr>
        <w:lastRenderedPageBreak/>
        <w:t>El organizador tiene permisos sobre el evento.</w:t>
      </w:r>
    </w:p>
    <w:p w14:paraId="57D166A1" w14:textId="77777777" w:rsidR="00823C35" w:rsidRPr="00CD4625" w:rsidRDefault="00823C35" w:rsidP="00823C35">
      <w:pPr>
        <w:numPr>
          <w:ilvl w:val="0"/>
          <w:numId w:val="9"/>
        </w:numPr>
        <w:spacing w:line="240" w:lineRule="auto"/>
        <w:rPr>
          <w:lang w:val="es-EC"/>
        </w:rPr>
      </w:pPr>
      <w:r w:rsidRPr="00CD4625">
        <w:rPr>
          <w:lang w:val="es-EC"/>
        </w:rPr>
        <w:t>El evento existe con al menos un boleto vendido.</w:t>
      </w:r>
    </w:p>
    <w:p w14:paraId="175B009D" w14:textId="77777777" w:rsidR="00823C35" w:rsidRPr="00CD4625" w:rsidRDefault="00823C35" w:rsidP="00823C35">
      <w:pPr>
        <w:numPr>
          <w:ilvl w:val="0"/>
          <w:numId w:val="9"/>
        </w:numPr>
        <w:spacing w:line="240" w:lineRule="auto"/>
        <w:rPr>
          <w:lang w:val="es-EC"/>
        </w:rPr>
      </w:pPr>
      <w:r w:rsidRPr="00CD4625">
        <w:rPr>
          <w:lang w:val="es-EC"/>
        </w:rPr>
        <w:t>Hay políticas de devolución configuradas para el evento.</w:t>
      </w:r>
    </w:p>
    <w:p w14:paraId="19333D83" w14:textId="77777777" w:rsidR="00823C35" w:rsidRPr="00CD4625" w:rsidRDefault="00823C35" w:rsidP="00823C35">
      <w:pPr>
        <w:spacing w:line="240" w:lineRule="auto"/>
        <w:rPr>
          <w:lang w:val="es-EC"/>
        </w:rPr>
      </w:pPr>
      <w:r w:rsidRPr="00CD4625">
        <w:rPr>
          <w:b/>
          <w:bCs/>
          <w:lang w:val="es-EC"/>
        </w:rPr>
        <w:t>Flujo principal:</w:t>
      </w:r>
    </w:p>
    <w:p w14:paraId="5DCB8016" w14:textId="77777777" w:rsidR="00823C35" w:rsidRPr="00CD4625" w:rsidRDefault="00823C35" w:rsidP="00823C35">
      <w:pPr>
        <w:numPr>
          <w:ilvl w:val="0"/>
          <w:numId w:val="10"/>
        </w:numPr>
        <w:spacing w:line="240" w:lineRule="auto"/>
        <w:rPr>
          <w:lang w:val="es-EC"/>
        </w:rPr>
      </w:pPr>
      <w:r w:rsidRPr="00CD4625">
        <w:rPr>
          <w:lang w:val="es-EC"/>
        </w:rPr>
        <w:t>El organizador accede al evento y selecciona cancelación o cambio de fecha.</w:t>
      </w:r>
    </w:p>
    <w:p w14:paraId="62FDC05B" w14:textId="0C2CD446" w:rsidR="00823C35" w:rsidRPr="00CD4625" w:rsidRDefault="00823C35" w:rsidP="00823C35">
      <w:pPr>
        <w:numPr>
          <w:ilvl w:val="0"/>
          <w:numId w:val="10"/>
        </w:numPr>
        <w:spacing w:line="240" w:lineRule="auto"/>
        <w:rPr>
          <w:lang w:val="es-EC"/>
        </w:rPr>
      </w:pPr>
      <w:r w:rsidRPr="00CD4625">
        <w:rPr>
          <w:lang w:val="es-EC"/>
        </w:rPr>
        <w:t>El sistema muestra el resumen: boletos vendidos, monto recaudado y política vigente</w:t>
      </w:r>
      <w:r w:rsidR="007401E3">
        <w:rPr>
          <w:lang w:val="es-EC"/>
        </w:rPr>
        <w:t xml:space="preserve"> y le pide confirmación al organizador</w:t>
      </w:r>
      <w:r w:rsidRPr="00CD4625">
        <w:rPr>
          <w:lang w:val="es-EC"/>
        </w:rPr>
        <w:t>.</w:t>
      </w:r>
    </w:p>
    <w:p w14:paraId="3BC94045" w14:textId="77777777" w:rsidR="00823C35" w:rsidRPr="00CD4625" w:rsidRDefault="00823C35" w:rsidP="00823C35">
      <w:pPr>
        <w:numPr>
          <w:ilvl w:val="0"/>
          <w:numId w:val="10"/>
        </w:numPr>
        <w:spacing w:line="240" w:lineRule="auto"/>
        <w:rPr>
          <w:lang w:val="es-EC"/>
        </w:rPr>
      </w:pPr>
      <w:r w:rsidRPr="00CD4625">
        <w:rPr>
          <w:lang w:val="es-EC"/>
        </w:rPr>
        <w:t>El organizador confirma la acción y proporciona el motivo.</w:t>
      </w:r>
    </w:p>
    <w:p w14:paraId="32B36F68" w14:textId="2ED830C9" w:rsidR="00823C35" w:rsidRDefault="00823C35" w:rsidP="00823C35">
      <w:pPr>
        <w:numPr>
          <w:ilvl w:val="0"/>
          <w:numId w:val="10"/>
        </w:numPr>
        <w:spacing w:line="240" w:lineRule="auto"/>
        <w:rPr>
          <w:lang w:val="es-EC"/>
        </w:rPr>
      </w:pPr>
      <w:r w:rsidRPr="00CD4625">
        <w:rPr>
          <w:lang w:val="es-EC"/>
        </w:rPr>
        <w:t>El sistema actualiza el estado del evento a "cancelado" o registra la nueva fecha.</w:t>
      </w:r>
    </w:p>
    <w:p w14:paraId="28C5C88B" w14:textId="77777777" w:rsidR="00823C35" w:rsidRPr="00CD4625" w:rsidRDefault="00823C35" w:rsidP="00823C35">
      <w:pPr>
        <w:numPr>
          <w:ilvl w:val="0"/>
          <w:numId w:val="10"/>
        </w:numPr>
        <w:spacing w:line="240" w:lineRule="auto"/>
        <w:rPr>
          <w:lang w:val="es-EC"/>
        </w:rPr>
      </w:pPr>
      <w:r w:rsidRPr="00CD4625">
        <w:rPr>
          <w:lang w:val="es-EC"/>
        </w:rPr>
        <w:t>El sistema identifica todos los boletos afectados e inicia la gestión según la política.</w:t>
      </w:r>
    </w:p>
    <w:p w14:paraId="3F8DD082" w14:textId="29ADC168" w:rsidR="007401E3" w:rsidRPr="00CD4625" w:rsidRDefault="007401E3" w:rsidP="007401E3">
      <w:pPr>
        <w:numPr>
          <w:ilvl w:val="0"/>
          <w:numId w:val="10"/>
        </w:numPr>
        <w:spacing w:line="240" w:lineRule="auto"/>
        <w:rPr>
          <w:lang w:val="es-EC"/>
        </w:rPr>
      </w:pPr>
      <w:r>
        <w:rPr>
          <w:lang w:val="es-EC"/>
        </w:rPr>
        <w:t xml:space="preserve">El sistema automáticamente, según el tipo de cambio, decide </w:t>
      </w:r>
      <w:r>
        <w:rPr>
          <w:lang w:val="es-EC"/>
        </w:rPr>
        <w:t>qué</w:t>
      </w:r>
      <w:r>
        <w:rPr>
          <w:lang w:val="es-EC"/>
        </w:rPr>
        <w:t xml:space="preserve"> hacer con las entras </w:t>
      </w:r>
      <w:r>
        <w:rPr>
          <w:lang w:val="es-EC"/>
        </w:rPr>
        <w:t>si cambiarle la fecha o devolución.</w:t>
      </w:r>
    </w:p>
    <w:p w14:paraId="31256C14" w14:textId="09E17326" w:rsidR="00823C35" w:rsidRDefault="00823C35" w:rsidP="00823C35">
      <w:pPr>
        <w:numPr>
          <w:ilvl w:val="0"/>
          <w:numId w:val="10"/>
        </w:numPr>
        <w:spacing w:line="240" w:lineRule="auto"/>
        <w:rPr>
          <w:lang w:val="es-EC"/>
        </w:rPr>
      </w:pPr>
      <w:r w:rsidRPr="00CD4625">
        <w:rPr>
          <w:lang w:val="es-EC"/>
        </w:rPr>
        <w:t>El sistema ejecuta el caso de uso "Notificar a Compradores" para informar el cambio.</w:t>
      </w:r>
    </w:p>
    <w:p w14:paraId="290B2D68" w14:textId="5BF1B4FD" w:rsidR="007401E3" w:rsidRPr="00CD4625" w:rsidRDefault="007401E3" w:rsidP="00823C35">
      <w:pPr>
        <w:numPr>
          <w:ilvl w:val="0"/>
          <w:numId w:val="10"/>
        </w:numPr>
        <w:spacing w:line="240" w:lineRule="auto"/>
        <w:rPr>
          <w:lang w:val="es-EC"/>
        </w:rPr>
      </w:pPr>
      <w:r>
        <w:rPr>
          <w:lang w:val="es-EC"/>
        </w:rPr>
        <w:t xml:space="preserve">**Luego el comprador va a decidir si las mantiene o si pide devolución. </w:t>
      </w:r>
    </w:p>
    <w:p w14:paraId="03B000BA" w14:textId="77777777" w:rsidR="00823C35" w:rsidRPr="00CD4625" w:rsidRDefault="00823C35" w:rsidP="00823C35">
      <w:pPr>
        <w:spacing w:line="240" w:lineRule="auto"/>
        <w:rPr>
          <w:lang w:val="es-EC"/>
        </w:rPr>
      </w:pPr>
      <w:r w:rsidRPr="00CD4625">
        <w:rPr>
          <w:b/>
          <w:bCs/>
          <w:lang w:val="es-EC"/>
        </w:rPr>
        <w:t>Flujos alternativos:</w:t>
      </w:r>
    </w:p>
    <w:p w14:paraId="756774B6" w14:textId="7C72152B" w:rsidR="007401E3" w:rsidRPr="007401E3" w:rsidRDefault="007401E3" w:rsidP="00823C35">
      <w:pPr>
        <w:numPr>
          <w:ilvl w:val="0"/>
          <w:numId w:val="11"/>
        </w:numPr>
        <w:spacing w:line="240" w:lineRule="auto"/>
        <w:rPr>
          <w:lang w:val="es-EC"/>
        </w:rPr>
      </w:pPr>
      <w:r>
        <w:rPr>
          <w:lang w:val="es-EC"/>
        </w:rPr>
        <w:t xml:space="preserve">2. </w:t>
      </w:r>
      <w:r>
        <w:rPr>
          <w:i/>
          <w:iCs/>
          <w:lang w:val="es-EC"/>
        </w:rPr>
        <w:t xml:space="preserve">Confirmación de cambio cancelada: </w:t>
      </w:r>
      <w:r>
        <w:rPr>
          <w:lang w:val="es-EC"/>
        </w:rPr>
        <w:t>Si el organizador decide no confirmar se sale de la secuencia de pasos.</w:t>
      </w:r>
    </w:p>
    <w:p w14:paraId="1218A1A9" w14:textId="7F783F35" w:rsidR="00823C35" w:rsidRPr="00CD4625" w:rsidRDefault="004E664A" w:rsidP="00823C35">
      <w:pPr>
        <w:numPr>
          <w:ilvl w:val="0"/>
          <w:numId w:val="11"/>
        </w:numPr>
        <w:spacing w:line="240" w:lineRule="auto"/>
        <w:rPr>
          <w:lang w:val="es-EC"/>
        </w:rPr>
      </w:pPr>
      <w:r>
        <w:rPr>
          <w:i/>
          <w:iCs/>
          <w:lang w:val="es-EC"/>
        </w:rPr>
        <w:t xml:space="preserve">5. </w:t>
      </w:r>
      <w:r w:rsidR="00823C35" w:rsidRPr="00CD4625">
        <w:rPr>
          <w:i/>
          <w:iCs/>
          <w:lang w:val="es-EC"/>
        </w:rPr>
        <w:t>Sin política configurada:</w:t>
      </w:r>
      <w:r w:rsidR="00823C35" w:rsidRPr="00CD4625">
        <w:rPr>
          <w:lang w:val="es-EC"/>
        </w:rPr>
        <w:t xml:space="preserve"> El sistema bloquea la acción hasta que el organizador defina una política de devolución.</w:t>
      </w:r>
    </w:p>
    <w:p w14:paraId="4A6FC5C8" w14:textId="77777777" w:rsidR="004E664A" w:rsidRDefault="004E664A" w:rsidP="00823C35">
      <w:pPr>
        <w:numPr>
          <w:ilvl w:val="0"/>
          <w:numId w:val="11"/>
        </w:numPr>
        <w:spacing w:line="240" w:lineRule="auto"/>
        <w:rPr>
          <w:lang w:val="es-EC"/>
        </w:rPr>
      </w:pPr>
      <w:r>
        <w:rPr>
          <w:i/>
          <w:iCs/>
          <w:lang w:val="es-EC"/>
        </w:rPr>
        <w:t xml:space="preserve">6. </w:t>
      </w:r>
      <w:r w:rsidR="00823C35" w:rsidRPr="00CD4625">
        <w:rPr>
          <w:i/>
          <w:iCs/>
          <w:lang w:val="es-EC"/>
        </w:rPr>
        <w:t>Error en devolución:</w:t>
      </w:r>
      <w:r w:rsidR="00823C35" w:rsidRPr="00CD4625">
        <w:rPr>
          <w:lang w:val="es-EC"/>
        </w:rPr>
        <w:t xml:space="preserve"> El sistema marca el boleto como "devolución pendiente" para revisión manual.</w:t>
      </w:r>
    </w:p>
    <w:p w14:paraId="298E9260" w14:textId="002C9C2B" w:rsidR="00823C35" w:rsidRPr="004E664A" w:rsidRDefault="00823C35" w:rsidP="004E664A">
      <w:pPr>
        <w:spacing w:line="240" w:lineRule="auto"/>
        <w:rPr>
          <w:lang w:val="es-EC"/>
        </w:rPr>
      </w:pPr>
      <w:r w:rsidRPr="004E664A">
        <w:rPr>
          <w:b/>
          <w:bCs/>
          <w:lang w:val="es-EC"/>
        </w:rPr>
        <w:t>Postcondiciones:</w:t>
      </w:r>
    </w:p>
    <w:p w14:paraId="5D923C73" w14:textId="77777777" w:rsidR="00823C35" w:rsidRPr="00CD4625" w:rsidRDefault="00823C35" w:rsidP="00823C35">
      <w:pPr>
        <w:numPr>
          <w:ilvl w:val="0"/>
          <w:numId w:val="12"/>
        </w:numPr>
        <w:spacing w:line="240" w:lineRule="auto"/>
        <w:rPr>
          <w:lang w:val="es-EC"/>
        </w:rPr>
      </w:pPr>
      <w:r w:rsidRPr="00CD4625">
        <w:rPr>
          <w:lang w:val="es-EC"/>
        </w:rPr>
        <w:t>El evento queda en estado "cancelado" o con la nueva fecha registrada.</w:t>
      </w:r>
    </w:p>
    <w:p w14:paraId="4E25DDDF" w14:textId="77777777" w:rsidR="00823C35" w:rsidRPr="00CD4625" w:rsidRDefault="00823C35" w:rsidP="00823C35">
      <w:pPr>
        <w:numPr>
          <w:ilvl w:val="0"/>
          <w:numId w:val="12"/>
        </w:numPr>
        <w:spacing w:line="240" w:lineRule="auto"/>
        <w:rPr>
          <w:lang w:val="es-EC"/>
        </w:rPr>
      </w:pPr>
      <w:r w:rsidRPr="00CD4625">
        <w:rPr>
          <w:lang w:val="es-EC"/>
        </w:rPr>
        <w:t>Todos los boletos afectados tienen un estado actualizado (devuelto, intercambiado o pendiente).</w:t>
      </w:r>
    </w:p>
    <w:p w14:paraId="1DBD828A" w14:textId="77777777" w:rsidR="00823C35" w:rsidRPr="00CD4625" w:rsidRDefault="00823C35" w:rsidP="00823C35">
      <w:pPr>
        <w:numPr>
          <w:ilvl w:val="0"/>
          <w:numId w:val="12"/>
        </w:numPr>
        <w:spacing w:line="240" w:lineRule="auto"/>
        <w:rPr>
          <w:lang w:val="es-EC"/>
        </w:rPr>
      </w:pPr>
      <w:r w:rsidRPr="00CD4625">
        <w:rPr>
          <w:lang w:val="es-EC"/>
        </w:rPr>
        <w:t>Todos los compradores han sido notificados.</w:t>
      </w:r>
    </w:p>
    <w:p w14:paraId="4FC01DF5" w14:textId="77777777" w:rsidR="00823C35" w:rsidRPr="00CD4625" w:rsidRDefault="00823C35" w:rsidP="00823C35">
      <w:pPr>
        <w:spacing w:line="240" w:lineRule="auto"/>
        <w:rPr>
          <w:lang w:val="es-EC"/>
        </w:rPr>
      </w:pPr>
    </w:p>
    <w:p w14:paraId="53491642" w14:textId="77777777" w:rsidR="00823C35" w:rsidRPr="00CD4625" w:rsidRDefault="00823C35" w:rsidP="00823C35">
      <w:pPr>
        <w:spacing w:line="240" w:lineRule="auto"/>
        <w:rPr>
          <w:lang w:val="es-EC"/>
        </w:rPr>
      </w:pPr>
    </w:p>
    <w:p w14:paraId="18A9953E" w14:textId="77777777" w:rsidR="00823C35" w:rsidRPr="00CD4625" w:rsidRDefault="00823C35" w:rsidP="00823C35">
      <w:pPr>
        <w:spacing w:line="240" w:lineRule="auto"/>
        <w:rPr>
          <w:lang w:val="es-EC"/>
        </w:rPr>
      </w:pPr>
    </w:p>
    <w:p w14:paraId="745D4CB5" w14:textId="77777777" w:rsidR="00823C35" w:rsidRPr="00CD4625" w:rsidRDefault="00823C35" w:rsidP="00823C35">
      <w:pPr>
        <w:spacing w:line="240" w:lineRule="auto"/>
        <w:rPr>
          <w:lang w:val="es-EC"/>
        </w:rPr>
      </w:pPr>
    </w:p>
    <w:p w14:paraId="5E8DA567" w14:textId="77777777" w:rsidR="00823C35" w:rsidRPr="00CD4625" w:rsidRDefault="00823C35" w:rsidP="00823C35">
      <w:pPr>
        <w:spacing w:line="240" w:lineRule="auto"/>
        <w:rPr>
          <w:lang w:val="es-EC"/>
        </w:rPr>
      </w:pPr>
    </w:p>
    <w:p w14:paraId="15DB3DE1" w14:textId="77777777" w:rsidR="00823C35" w:rsidRPr="00CD4625" w:rsidRDefault="00823C35" w:rsidP="00823C35">
      <w:pPr>
        <w:spacing w:line="240" w:lineRule="auto"/>
        <w:rPr>
          <w:lang w:val="es-EC"/>
        </w:rPr>
      </w:pPr>
    </w:p>
    <w:p w14:paraId="68AF0040" w14:textId="77777777" w:rsidR="00823C35" w:rsidRPr="00CD4625" w:rsidRDefault="00823C35" w:rsidP="00823C35">
      <w:pPr>
        <w:spacing w:line="240" w:lineRule="auto"/>
        <w:rPr>
          <w:lang w:val="es-EC"/>
        </w:rPr>
      </w:pPr>
    </w:p>
    <w:p w14:paraId="306C1717" w14:textId="2A8AAFC8" w:rsidR="00823C35" w:rsidRPr="00CD4625" w:rsidRDefault="00823C35" w:rsidP="00823C35">
      <w:pPr>
        <w:spacing w:line="240" w:lineRule="auto"/>
        <w:rPr>
          <w:b/>
          <w:bCs/>
          <w:lang w:val="es-EC"/>
        </w:rPr>
      </w:pPr>
      <w:r w:rsidRPr="00CD4625">
        <w:rPr>
          <w:b/>
          <w:bCs/>
          <w:lang w:val="es-EC"/>
        </w:rPr>
        <w:t>DIAGRAMA 4: Gestionar incidentes de soporte</w:t>
      </w:r>
    </w:p>
    <w:p w14:paraId="7A8BD1F2" w14:textId="28A6B79A" w:rsidR="00823C35" w:rsidRPr="00CD4625" w:rsidRDefault="00844D9D" w:rsidP="00823C35">
      <w:pPr>
        <w:spacing w:line="240" w:lineRule="auto"/>
        <w:rPr>
          <w:lang w:val="es-EC"/>
        </w:rPr>
      </w:pPr>
      <w:r w:rsidRPr="00844D9D">
        <w:rPr>
          <w:lang w:val="es-EC"/>
        </w:rPr>
        <w:lastRenderedPageBreak/>
        <w:drawing>
          <wp:inline distT="0" distB="0" distL="0" distR="0" wp14:anchorId="1EDE69B0" wp14:editId="753AD238">
            <wp:extent cx="6858000" cy="1714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1714500"/>
                    </a:xfrm>
                    <a:prstGeom prst="rect">
                      <a:avLst/>
                    </a:prstGeom>
                  </pic:spPr>
                </pic:pic>
              </a:graphicData>
            </a:graphic>
          </wp:inline>
        </w:drawing>
      </w:r>
    </w:p>
    <w:p w14:paraId="0483D8AF" w14:textId="77777777" w:rsidR="00823C35" w:rsidRPr="00CD4625" w:rsidRDefault="00823C35" w:rsidP="00823C35">
      <w:pPr>
        <w:spacing w:line="240" w:lineRule="auto"/>
        <w:rPr>
          <w:lang w:val="es-EC"/>
        </w:rPr>
      </w:pPr>
    </w:p>
    <w:p w14:paraId="4B041960" w14:textId="1E1A41FE" w:rsidR="00823C35" w:rsidRPr="00CD4625" w:rsidRDefault="00823C35" w:rsidP="00823C35">
      <w:pPr>
        <w:spacing w:line="240" w:lineRule="auto"/>
        <w:rPr>
          <w:lang w:val="es-EC"/>
        </w:rPr>
      </w:pPr>
      <w:r w:rsidRPr="00CD4625">
        <w:rPr>
          <w:lang w:val="es-EC"/>
        </w:rPr>
        <w:t>CODIGO:</w:t>
      </w:r>
    </w:p>
    <w:p w14:paraId="6F0D4986"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C586C0"/>
          <w:kern w:val="0"/>
          <w:sz w:val="21"/>
          <w:szCs w:val="21"/>
          <w14:ligatures w14:val="none"/>
        </w:rPr>
        <w:t>@startuml</w:t>
      </w:r>
    </w:p>
    <w:p w14:paraId="6BCA8593"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left to right direction</w:t>
      </w:r>
    </w:p>
    <w:p w14:paraId="537347D2"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p>
    <w:p w14:paraId="08972107"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skinparam</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usecase</w:t>
      </w:r>
      <w:r w:rsidRPr="00551156">
        <w:rPr>
          <w:rFonts w:ascii="Consolas" w:eastAsia="Times New Roman" w:hAnsi="Consolas" w:cs="Times New Roman"/>
          <w:color w:val="BBBEBF"/>
          <w:kern w:val="0"/>
          <w:sz w:val="21"/>
          <w:szCs w:val="21"/>
          <w14:ligatures w14:val="none"/>
        </w:rPr>
        <w:t xml:space="preserve"> {</w:t>
      </w:r>
    </w:p>
    <w:p w14:paraId="28DAC5F0"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BackgroundColor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#FAFAFA</w:t>
      </w:r>
    </w:p>
    <w:p w14:paraId="6BE84B19"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BorderColor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#555555</w:t>
      </w:r>
    </w:p>
    <w:p w14:paraId="4995DFCA"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FontSize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13</w:t>
      </w:r>
    </w:p>
    <w:p w14:paraId="15B71CD4"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FontName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Arial</w:t>
      </w:r>
    </w:p>
    <w:p w14:paraId="2CD9BFB1"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w:t>
      </w:r>
    </w:p>
    <w:p w14:paraId="389BB880"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skinparam</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actor</w:t>
      </w:r>
      <w:r w:rsidRPr="00551156">
        <w:rPr>
          <w:rFonts w:ascii="Consolas" w:eastAsia="Times New Roman" w:hAnsi="Consolas" w:cs="Times New Roman"/>
          <w:color w:val="BBBEBF"/>
          <w:kern w:val="0"/>
          <w:sz w:val="21"/>
          <w:szCs w:val="21"/>
          <w14:ligatures w14:val="none"/>
        </w:rPr>
        <w:t xml:space="preserve"> {</w:t>
      </w:r>
    </w:p>
    <w:p w14:paraId="4901E01D"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BackgroundColor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#E8F4FD</w:t>
      </w:r>
    </w:p>
    <w:p w14:paraId="67FF9BAA"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BorderColor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#2980B9</w:t>
      </w:r>
    </w:p>
    <w:p w14:paraId="5403AE82"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FontSize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13</w:t>
      </w:r>
    </w:p>
    <w:p w14:paraId="2C4AA4B1"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FontName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Arial</w:t>
      </w:r>
    </w:p>
    <w:p w14:paraId="469CF09E"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w:t>
      </w:r>
    </w:p>
    <w:p w14:paraId="0DC7C0D5"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skinparam</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rectangle</w:t>
      </w:r>
      <w:r w:rsidRPr="00551156">
        <w:rPr>
          <w:rFonts w:ascii="Consolas" w:eastAsia="Times New Roman" w:hAnsi="Consolas" w:cs="Times New Roman"/>
          <w:color w:val="BBBEBF"/>
          <w:kern w:val="0"/>
          <w:sz w:val="21"/>
          <w:szCs w:val="21"/>
          <w14:ligatures w14:val="none"/>
        </w:rPr>
        <w:t xml:space="preserve"> {</w:t>
      </w:r>
    </w:p>
    <w:p w14:paraId="433D6047"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BackgroundColor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#FFFDF5</w:t>
      </w:r>
    </w:p>
    <w:p w14:paraId="24A366C6"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BorderColor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#888888</w:t>
      </w:r>
    </w:p>
    <w:p w14:paraId="2BAA91BF"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FontSize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14</w:t>
      </w:r>
    </w:p>
    <w:p w14:paraId="49A621BB"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FontName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Arial Bold</w:t>
      </w:r>
    </w:p>
    <w:p w14:paraId="0568D881"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w:t>
      </w:r>
    </w:p>
    <w:p w14:paraId="224690FA"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skinparam</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ArrowColor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#444444</w:t>
      </w:r>
    </w:p>
    <w:p w14:paraId="08347E92"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skinparam</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ArrowFontSize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11</w:t>
      </w:r>
    </w:p>
    <w:p w14:paraId="60E85FE8"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skinparam</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shadowing</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false</w:t>
      </w:r>
    </w:p>
    <w:p w14:paraId="4DB44250"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p>
    <w:p w14:paraId="1760DAA5"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actor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"Comprador"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as</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C</w:t>
      </w:r>
    </w:p>
    <w:p w14:paraId="79B0AEC6"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actor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"Agente de Soporte"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as</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AS</w:t>
      </w:r>
    </w:p>
    <w:p w14:paraId="0A2DE309"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actor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"Admin. del Evento"</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as</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AE</w:t>
      </w:r>
    </w:p>
    <w:p w14:paraId="1D6B828D"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p>
    <w:p w14:paraId="407C0A21"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rectangle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"TicketBeat"</w:t>
      </w:r>
      <w:r w:rsidRPr="00551156">
        <w:rPr>
          <w:rFonts w:ascii="Consolas" w:eastAsia="Times New Roman" w:hAnsi="Consolas" w:cs="Times New Roman"/>
          <w:color w:val="BBBEBF"/>
          <w:kern w:val="0"/>
          <w:sz w:val="21"/>
          <w:szCs w:val="21"/>
          <w14:ligatures w14:val="none"/>
        </w:rPr>
        <w:t xml:space="preserve"> {</w:t>
      </w:r>
    </w:p>
    <w:p w14:paraId="719D6296"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    usecase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"Reportar Incidente"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as</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UC1</w:t>
      </w:r>
    </w:p>
    <w:p w14:paraId="3DDC0316"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    usecase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"Resolver Incidente\n(1er nivel)"</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as</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UC2</w:t>
      </w:r>
    </w:p>
    <w:p w14:paraId="3C6F40BA"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    usecase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"Escalar y Resolver\nIncidente (2do nivel)"</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as</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UC3</w:t>
      </w:r>
    </w:p>
    <w:p w14:paraId="13130254"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    usecase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A5D6FF"/>
          <w:kern w:val="0"/>
          <w:sz w:val="21"/>
          <w:szCs w:val="21"/>
          <w14:ligatures w14:val="none"/>
        </w:rPr>
        <w:t>"Notificar Incidente Resuelto"</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as</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NIR</w:t>
      </w:r>
    </w:p>
    <w:p w14:paraId="5B4D136D"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w:t>
      </w:r>
    </w:p>
    <w:p w14:paraId="36EF1E4E"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p>
    <w:p w14:paraId="0E6A6AC9"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79C0FF"/>
          <w:kern w:val="0"/>
          <w:sz w:val="21"/>
          <w:szCs w:val="21"/>
          <w14:ligatures w14:val="none"/>
        </w:rPr>
        <w:t>C</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C586C0"/>
          <w:kern w:val="0"/>
          <w:sz w:val="21"/>
          <w:szCs w:val="21"/>
          <w14:ligatures w14:val="none"/>
        </w:rPr>
        <w:t>--&gt;</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UC1</w:t>
      </w:r>
    </w:p>
    <w:p w14:paraId="238F4955"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lastRenderedPageBreak/>
        <w:t>AS</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C586C0"/>
          <w:kern w:val="0"/>
          <w:sz w:val="21"/>
          <w:szCs w:val="21"/>
          <w14:ligatures w14:val="none"/>
        </w:rPr>
        <w:t>--&gt;</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UC2</w:t>
      </w:r>
    </w:p>
    <w:p w14:paraId="4AFD1114"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79C0FF"/>
          <w:kern w:val="0"/>
          <w:sz w:val="21"/>
          <w:szCs w:val="21"/>
          <w14:ligatures w14:val="none"/>
        </w:rPr>
        <w:t>AE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C586C0"/>
          <w:kern w:val="0"/>
          <w:sz w:val="21"/>
          <w:szCs w:val="21"/>
          <w14:ligatures w14:val="none"/>
        </w:rPr>
        <w:t>--&gt;</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UC3</w:t>
      </w:r>
    </w:p>
    <w:p w14:paraId="698505E1"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79C0FF"/>
          <w:kern w:val="0"/>
          <w:sz w:val="21"/>
          <w:szCs w:val="21"/>
          <w14:ligatures w14:val="none"/>
        </w:rPr>
        <w:t>UC2</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C586C0"/>
          <w:kern w:val="0"/>
          <w:sz w:val="21"/>
          <w:szCs w:val="21"/>
          <w14:ligatures w14:val="none"/>
        </w:rPr>
        <w:t>.&gt;</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UC1</w:t>
      </w:r>
      <w:r w:rsidRPr="00551156">
        <w:rPr>
          <w:rFonts w:ascii="Consolas" w:eastAsia="Times New Roman" w:hAnsi="Consolas" w:cs="Times New Roman"/>
          <w:color w:val="BBBEBF"/>
          <w:kern w:val="0"/>
          <w:sz w:val="21"/>
          <w:szCs w:val="21"/>
          <w14:ligatures w14:val="none"/>
        </w:rPr>
        <w:t xml:space="preserve"> : &lt;&lt;extend&gt;&gt;</w:t>
      </w:r>
    </w:p>
    <w:p w14:paraId="2F3F6BDF"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note</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B5CEA8"/>
          <w:kern w:val="0"/>
          <w:sz w:val="21"/>
          <w:szCs w:val="21"/>
          <w14:ligatures w14:val="none"/>
        </w:rPr>
        <w:t>right</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FF7B72"/>
          <w:kern w:val="0"/>
          <w:sz w:val="21"/>
          <w:szCs w:val="21"/>
          <w14:ligatures w14:val="none"/>
        </w:rPr>
        <w:t>of</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UC1</w:t>
      </w:r>
    </w:p>
    <w:p w14:paraId="2F1A0967"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El incidente es resuelto</w:t>
      </w:r>
    </w:p>
    <w:p w14:paraId="14E78186"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BBBEBF"/>
          <w:kern w:val="0"/>
          <w:sz w:val="21"/>
          <w:szCs w:val="21"/>
          <w14:ligatures w14:val="none"/>
        </w:rPr>
        <w:t>Según su prioridad</w:t>
      </w:r>
    </w:p>
    <w:p w14:paraId="1060A1A3"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FF7B72"/>
          <w:kern w:val="0"/>
          <w:sz w:val="21"/>
          <w:szCs w:val="21"/>
          <w14:ligatures w14:val="none"/>
        </w:rPr>
        <w:t>end note</w:t>
      </w:r>
    </w:p>
    <w:p w14:paraId="6625A748"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79C0FF"/>
          <w:kern w:val="0"/>
          <w:sz w:val="21"/>
          <w:szCs w:val="21"/>
          <w14:ligatures w14:val="none"/>
        </w:rPr>
        <w:t>UC3</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C586C0"/>
          <w:kern w:val="0"/>
          <w:sz w:val="21"/>
          <w:szCs w:val="21"/>
          <w14:ligatures w14:val="none"/>
        </w:rPr>
        <w:t>.&gt;</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UC2</w:t>
      </w:r>
      <w:r w:rsidRPr="00551156">
        <w:rPr>
          <w:rFonts w:ascii="Consolas" w:eastAsia="Times New Roman" w:hAnsi="Consolas" w:cs="Times New Roman"/>
          <w:color w:val="BBBEBF"/>
          <w:kern w:val="0"/>
          <w:sz w:val="21"/>
          <w:szCs w:val="21"/>
          <w14:ligatures w14:val="none"/>
        </w:rPr>
        <w:t xml:space="preserve"> : &lt;&lt;extend&gt;&gt;</w:t>
      </w:r>
    </w:p>
    <w:p w14:paraId="4D8F506B"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p>
    <w:p w14:paraId="0E0CFBDB"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79C0FF"/>
          <w:kern w:val="0"/>
          <w:sz w:val="21"/>
          <w:szCs w:val="21"/>
          <w14:ligatures w14:val="none"/>
        </w:rPr>
        <w:t>NIR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C586C0"/>
          <w:kern w:val="0"/>
          <w:sz w:val="21"/>
          <w:szCs w:val="21"/>
          <w14:ligatures w14:val="none"/>
        </w:rPr>
        <w:t>-</w:t>
      </w:r>
      <w:r w:rsidRPr="00551156">
        <w:rPr>
          <w:rFonts w:ascii="Consolas" w:eastAsia="Times New Roman" w:hAnsi="Consolas" w:cs="Times New Roman"/>
          <w:color w:val="79C0FF"/>
          <w:kern w:val="0"/>
          <w:sz w:val="21"/>
          <w:szCs w:val="21"/>
          <w14:ligatures w14:val="none"/>
        </w:rPr>
        <w:t>right</w:t>
      </w:r>
      <w:r w:rsidRPr="00551156">
        <w:rPr>
          <w:rFonts w:ascii="Consolas" w:eastAsia="Times New Roman" w:hAnsi="Consolas" w:cs="Times New Roman"/>
          <w:color w:val="BBBEBF"/>
          <w:kern w:val="0"/>
          <w:sz w:val="21"/>
          <w:szCs w:val="21"/>
          <w14:ligatures w14:val="none"/>
        </w:rPr>
        <w:t>[</w:t>
      </w:r>
      <w:r w:rsidRPr="00551156">
        <w:rPr>
          <w:rFonts w:ascii="Consolas" w:eastAsia="Times New Roman" w:hAnsi="Consolas" w:cs="Times New Roman"/>
          <w:color w:val="79C0FF"/>
          <w:kern w:val="0"/>
          <w:sz w:val="21"/>
          <w:szCs w:val="21"/>
          <w14:ligatures w14:val="none"/>
        </w:rPr>
        <w:t>hidden</w:t>
      </w:r>
      <w:r w:rsidRPr="00551156">
        <w:rPr>
          <w:rFonts w:ascii="Consolas" w:eastAsia="Times New Roman" w:hAnsi="Consolas" w:cs="Times New Roman"/>
          <w:color w:val="BBBEBF"/>
          <w:kern w:val="0"/>
          <w:sz w:val="21"/>
          <w:szCs w:val="21"/>
          <w14:ligatures w14:val="none"/>
        </w:rPr>
        <w:t>]</w:t>
      </w:r>
      <w:r w:rsidRPr="00551156">
        <w:rPr>
          <w:rFonts w:ascii="Consolas" w:eastAsia="Times New Roman" w:hAnsi="Consolas" w:cs="Times New Roman"/>
          <w:color w:val="C586C0"/>
          <w:kern w:val="0"/>
          <w:sz w:val="21"/>
          <w:szCs w:val="21"/>
          <w14:ligatures w14:val="none"/>
        </w:rPr>
        <w:t>-</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UC1</w:t>
      </w:r>
    </w:p>
    <w:p w14:paraId="2326B203"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p>
    <w:p w14:paraId="1E87F26F"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79C0FF"/>
          <w:kern w:val="0"/>
          <w:sz w:val="21"/>
          <w:szCs w:val="21"/>
          <w14:ligatures w14:val="none"/>
        </w:rPr>
        <w:t>NIR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C586C0"/>
          <w:kern w:val="0"/>
          <w:sz w:val="21"/>
          <w:szCs w:val="21"/>
          <w14:ligatures w14:val="none"/>
        </w:rPr>
        <w:t>.</w:t>
      </w:r>
      <w:r w:rsidRPr="00551156">
        <w:rPr>
          <w:rFonts w:ascii="Consolas" w:eastAsia="Times New Roman" w:hAnsi="Consolas" w:cs="Times New Roman"/>
          <w:color w:val="569CD6"/>
          <w:kern w:val="0"/>
          <w:sz w:val="21"/>
          <w:szCs w:val="21"/>
          <w14:ligatures w14:val="none"/>
        </w:rPr>
        <w:t>up</w:t>
      </w:r>
      <w:r w:rsidRPr="00551156">
        <w:rPr>
          <w:rFonts w:ascii="Consolas" w:eastAsia="Times New Roman" w:hAnsi="Consolas" w:cs="Times New Roman"/>
          <w:color w:val="C586C0"/>
          <w:kern w:val="0"/>
          <w:sz w:val="21"/>
          <w:szCs w:val="21"/>
          <w14:ligatures w14:val="none"/>
        </w:rPr>
        <w:t>.&gt;</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UC2</w:t>
      </w:r>
      <w:r w:rsidRPr="00551156">
        <w:rPr>
          <w:rFonts w:ascii="Consolas" w:eastAsia="Times New Roman" w:hAnsi="Consolas" w:cs="Times New Roman"/>
          <w:color w:val="BBBEBF"/>
          <w:kern w:val="0"/>
          <w:sz w:val="21"/>
          <w:szCs w:val="21"/>
          <w14:ligatures w14:val="none"/>
        </w:rPr>
        <w:t xml:space="preserve"> :&lt;&lt;extend&gt;&gt;</w:t>
      </w:r>
    </w:p>
    <w:p w14:paraId="606C61E4"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79C0FF"/>
          <w:kern w:val="0"/>
          <w:sz w:val="21"/>
          <w:szCs w:val="21"/>
          <w14:ligatures w14:val="none"/>
        </w:rPr>
        <w:t>NIR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C586C0"/>
          <w:kern w:val="0"/>
          <w:sz w:val="21"/>
          <w:szCs w:val="21"/>
          <w14:ligatures w14:val="none"/>
        </w:rPr>
        <w:t>.</w:t>
      </w:r>
      <w:r w:rsidRPr="00551156">
        <w:rPr>
          <w:rFonts w:ascii="Consolas" w:eastAsia="Times New Roman" w:hAnsi="Consolas" w:cs="Times New Roman"/>
          <w:color w:val="569CD6"/>
          <w:kern w:val="0"/>
          <w:sz w:val="21"/>
          <w:szCs w:val="21"/>
          <w14:ligatures w14:val="none"/>
        </w:rPr>
        <w:t>up</w:t>
      </w:r>
      <w:r w:rsidRPr="00551156">
        <w:rPr>
          <w:rFonts w:ascii="Consolas" w:eastAsia="Times New Roman" w:hAnsi="Consolas" w:cs="Times New Roman"/>
          <w:color w:val="C586C0"/>
          <w:kern w:val="0"/>
          <w:sz w:val="21"/>
          <w:szCs w:val="21"/>
          <w14:ligatures w14:val="none"/>
        </w:rPr>
        <w:t>.&gt;</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UC3</w:t>
      </w:r>
      <w:r w:rsidRPr="00551156">
        <w:rPr>
          <w:rFonts w:ascii="Consolas" w:eastAsia="Times New Roman" w:hAnsi="Consolas" w:cs="Times New Roman"/>
          <w:color w:val="BBBEBF"/>
          <w:kern w:val="0"/>
          <w:sz w:val="21"/>
          <w:szCs w:val="21"/>
          <w14:ligatures w14:val="none"/>
        </w:rPr>
        <w:t xml:space="preserve"> :&lt;&lt;extend&gt;&gt;</w:t>
      </w:r>
    </w:p>
    <w:p w14:paraId="38F4524D"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79C0FF"/>
          <w:kern w:val="0"/>
          <w:sz w:val="21"/>
          <w:szCs w:val="21"/>
          <w14:ligatures w14:val="none"/>
        </w:rPr>
        <w:t>NIR</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C586C0"/>
          <w:kern w:val="0"/>
          <w:sz w:val="21"/>
          <w:szCs w:val="21"/>
          <w14:ligatures w14:val="none"/>
        </w:rPr>
        <w:t>-</w:t>
      </w:r>
      <w:r w:rsidRPr="00551156">
        <w:rPr>
          <w:rFonts w:ascii="Consolas" w:eastAsia="Times New Roman" w:hAnsi="Consolas" w:cs="Times New Roman"/>
          <w:color w:val="569CD6"/>
          <w:kern w:val="0"/>
          <w:sz w:val="21"/>
          <w:szCs w:val="21"/>
          <w14:ligatures w14:val="none"/>
        </w:rPr>
        <w:t>down</w:t>
      </w:r>
      <w:r w:rsidRPr="00551156">
        <w:rPr>
          <w:rFonts w:ascii="Consolas" w:eastAsia="Times New Roman" w:hAnsi="Consolas" w:cs="Times New Roman"/>
          <w:color w:val="C586C0"/>
          <w:kern w:val="0"/>
          <w:sz w:val="21"/>
          <w:szCs w:val="21"/>
          <w14:ligatures w14:val="none"/>
        </w:rPr>
        <w:t>-&gt;</w:t>
      </w:r>
      <w:r w:rsidRPr="00551156">
        <w:rPr>
          <w:rFonts w:ascii="Consolas" w:eastAsia="Times New Roman" w:hAnsi="Consolas" w:cs="Times New Roman"/>
          <w:color w:val="BBBEBF"/>
          <w:kern w:val="0"/>
          <w:sz w:val="21"/>
          <w:szCs w:val="21"/>
          <w14:ligatures w14:val="none"/>
        </w:rPr>
        <w:t xml:space="preserve"> </w:t>
      </w:r>
      <w:r w:rsidRPr="00551156">
        <w:rPr>
          <w:rFonts w:ascii="Consolas" w:eastAsia="Times New Roman" w:hAnsi="Consolas" w:cs="Times New Roman"/>
          <w:color w:val="79C0FF"/>
          <w:kern w:val="0"/>
          <w:sz w:val="21"/>
          <w:szCs w:val="21"/>
          <w14:ligatures w14:val="none"/>
        </w:rPr>
        <w:t>C</w:t>
      </w:r>
    </w:p>
    <w:p w14:paraId="10063216" w14:textId="77777777" w:rsidR="00551156" w:rsidRPr="00551156" w:rsidRDefault="00551156" w:rsidP="00551156">
      <w:pPr>
        <w:shd w:val="clear" w:color="auto" w:fill="121314"/>
        <w:spacing w:after="0" w:line="285" w:lineRule="atLeast"/>
        <w:rPr>
          <w:rFonts w:ascii="Consolas" w:eastAsia="Times New Roman" w:hAnsi="Consolas" w:cs="Times New Roman"/>
          <w:color w:val="BBBEBF"/>
          <w:kern w:val="0"/>
          <w:sz w:val="21"/>
          <w:szCs w:val="21"/>
          <w14:ligatures w14:val="none"/>
        </w:rPr>
      </w:pPr>
      <w:r w:rsidRPr="00551156">
        <w:rPr>
          <w:rFonts w:ascii="Consolas" w:eastAsia="Times New Roman" w:hAnsi="Consolas" w:cs="Times New Roman"/>
          <w:color w:val="C586C0"/>
          <w:kern w:val="0"/>
          <w:sz w:val="21"/>
          <w:szCs w:val="21"/>
          <w14:ligatures w14:val="none"/>
        </w:rPr>
        <w:t>@enduml</w:t>
      </w:r>
    </w:p>
    <w:p w14:paraId="0582E826" w14:textId="77777777" w:rsidR="00823C35" w:rsidRPr="00CD4625" w:rsidRDefault="00823C35" w:rsidP="00823C35">
      <w:pPr>
        <w:spacing w:line="240" w:lineRule="auto"/>
        <w:rPr>
          <w:lang w:val="es-EC"/>
        </w:rPr>
      </w:pPr>
    </w:p>
    <w:p w14:paraId="3CC8F559" w14:textId="77777777" w:rsidR="00823C35" w:rsidRPr="00CD4625" w:rsidRDefault="00823C35" w:rsidP="00823C35">
      <w:pPr>
        <w:spacing w:line="240" w:lineRule="auto"/>
        <w:rPr>
          <w:lang w:val="es-EC"/>
        </w:rPr>
      </w:pPr>
    </w:p>
    <w:p w14:paraId="35079D32" w14:textId="77777777" w:rsidR="00823C35" w:rsidRPr="00CD4625" w:rsidRDefault="00823C35" w:rsidP="00823C35">
      <w:pPr>
        <w:spacing w:line="240" w:lineRule="auto"/>
        <w:rPr>
          <w:lang w:val="es-EC"/>
        </w:rPr>
      </w:pPr>
    </w:p>
    <w:p w14:paraId="5B643509" w14:textId="77777777" w:rsidR="00823C35" w:rsidRPr="00CD4625" w:rsidRDefault="00823C35" w:rsidP="00823C35">
      <w:pPr>
        <w:spacing w:line="240" w:lineRule="auto"/>
        <w:rPr>
          <w:lang w:val="es-EC"/>
        </w:rPr>
      </w:pPr>
    </w:p>
    <w:p w14:paraId="5288F701" w14:textId="77777777" w:rsidR="00823C35" w:rsidRPr="00CD4625" w:rsidRDefault="00823C35" w:rsidP="00823C35">
      <w:pPr>
        <w:spacing w:line="240" w:lineRule="auto"/>
        <w:rPr>
          <w:lang w:val="es-EC"/>
        </w:rPr>
      </w:pPr>
    </w:p>
    <w:p w14:paraId="149DE9F1" w14:textId="77777777" w:rsidR="00823C35" w:rsidRPr="00CD4625" w:rsidRDefault="00823C35" w:rsidP="00823C35">
      <w:pPr>
        <w:spacing w:line="240" w:lineRule="auto"/>
        <w:rPr>
          <w:lang w:val="es-EC"/>
        </w:rPr>
      </w:pPr>
    </w:p>
    <w:p w14:paraId="572CB813" w14:textId="77777777" w:rsidR="00823C35" w:rsidRPr="00CD4625" w:rsidRDefault="00823C35" w:rsidP="00823C35">
      <w:pPr>
        <w:spacing w:line="240" w:lineRule="auto"/>
        <w:rPr>
          <w:lang w:val="es-EC"/>
        </w:rPr>
      </w:pPr>
    </w:p>
    <w:p w14:paraId="0568083B" w14:textId="77777777" w:rsidR="00823C35" w:rsidRPr="00CD4625" w:rsidRDefault="00823C35" w:rsidP="00823C35">
      <w:pPr>
        <w:spacing w:line="240" w:lineRule="auto"/>
        <w:rPr>
          <w:lang w:val="es-EC"/>
        </w:rPr>
      </w:pPr>
    </w:p>
    <w:p w14:paraId="2754BA7E" w14:textId="77777777" w:rsidR="00823C35" w:rsidRPr="00CD4625" w:rsidRDefault="00823C35" w:rsidP="00823C35">
      <w:pPr>
        <w:spacing w:line="240" w:lineRule="auto"/>
        <w:rPr>
          <w:lang w:val="es-EC"/>
        </w:rPr>
      </w:pPr>
    </w:p>
    <w:p w14:paraId="5ECFB985" w14:textId="77777777" w:rsidR="00823C35" w:rsidRPr="00CD4625" w:rsidRDefault="00823C35" w:rsidP="00823C35">
      <w:pPr>
        <w:spacing w:line="240" w:lineRule="auto"/>
        <w:rPr>
          <w:lang w:val="es-EC"/>
        </w:rPr>
      </w:pPr>
    </w:p>
    <w:p w14:paraId="0A8333C1" w14:textId="77777777" w:rsidR="00823C35" w:rsidRPr="00CD4625" w:rsidRDefault="00823C35" w:rsidP="00823C35">
      <w:pPr>
        <w:spacing w:line="240" w:lineRule="auto"/>
        <w:rPr>
          <w:b/>
          <w:bCs/>
          <w:lang w:val="es-EC"/>
        </w:rPr>
      </w:pPr>
      <w:r w:rsidRPr="00CD4625">
        <w:rPr>
          <w:b/>
          <w:bCs/>
          <w:lang w:val="es-EC"/>
        </w:rPr>
        <w:t>UC-04: Gestionar incidentes de soporte</w:t>
      </w:r>
    </w:p>
    <w:p w14:paraId="666527A3" w14:textId="6E871373" w:rsidR="00823C35" w:rsidRDefault="00823C35" w:rsidP="00823C35">
      <w:pPr>
        <w:spacing w:line="240" w:lineRule="auto"/>
        <w:rPr>
          <w:lang w:val="es-EC"/>
        </w:rPr>
      </w:pPr>
      <w:r w:rsidRPr="00CD4625">
        <w:rPr>
          <w:b/>
          <w:bCs/>
          <w:lang w:val="es-EC"/>
        </w:rPr>
        <w:t>Actores:</w:t>
      </w:r>
      <w:r w:rsidRPr="00CD4625">
        <w:rPr>
          <w:lang w:val="es-EC"/>
        </w:rPr>
        <w:t xml:space="preserve"> Comprador (reporta), Agente de Soporte (primer nivel), </w:t>
      </w:r>
      <w:r w:rsidR="0076364F" w:rsidRPr="00CD4625">
        <w:rPr>
          <w:lang w:val="es-EC"/>
        </w:rPr>
        <w:t>A</w:t>
      </w:r>
      <w:r w:rsidR="0076364F">
        <w:rPr>
          <w:lang w:val="es-EC"/>
        </w:rPr>
        <w:t>d</w:t>
      </w:r>
      <w:r w:rsidR="0076364F" w:rsidRPr="00CD4625">
        <w:rPr>
          <w:lang w:val="es-EC"/>
        </w:rPr>
        <w:t>min</w:t>
      </w:r>
      <w:r w:rsidRPr="00CD4625">
        <w:rPr>
          <w:lang w:val="es-EC"/>
        </w:rPr>
        <w:t>. del Evento (segundo nivel).</w:t>
      </w:r>
    </w:p>
    <w:p w14:paraId="3803F336" w14:textId="06C63FC5" w:rsidR="0076364F" w:rsidRPr="0076364F" w:rsidRDefault="0076364F" w:rsidP="00823C35">
      <w:pPr>
        <w:spacing w:line="240" w:lineRule="auto"/>
        <w:rPr>
          <w:lang w:val="es-EC"/>
        </w:rPr>
      </w:pPr>
      <w:r>
        <w:rPr>
          <w:b/>
          <w:bCs/>
          <w:lang w:val="es-EC"/>
        </w:rPr>
        <w:t xml:space="preserve">Descripción Breve: </w:t>
      </w:r>
      <w:r>
        <w:rPr>
          <w:lang w:val="es-EC"/>
        </w:rPr>
        <w:t>El comprador reporta un incidente con su entrada (falla en la devolución, no entrega luego de compra, etc.). Este incidente entra en una cola de incidentes organizados según la prioridad configurada. En algún momento este incidente será enviado a un agente del soporte. Si el agente no puede resolverlo, el incidente pasa a ser resuelto por el Administrador del evento.  En cualquiera de los dos casos siempre que sea resuelto el incidente el comprador será notificado.</w:t>
      </w:r>
    </w:p>
    <w:p w14:paraId="51AE7EB7" w14:textId="77777777" w:rsidR="00823C35" w:rsidRPr="00CD4625" w:rsidRDefault="00823C35" w:rsidP="00823C35">
      <w:pPr>
        <w:spacing w:line="240" w:lineRule="auto"/>
        <w:rPr>
          <w:lang w:val="es-EC"/>
        </w:rPr>
      </w:pPr>
      <w:r w:rsidRPr="00CD4625">
        <w:rPr>
          <w:b/>
          <w:bCs/>
          <w:lang w:val="es-EC"/>
        </w:rPr>
        <w:t>Precondiciones:</w:t>
      </w:r>
    </w:p>
    <w:p w14:paraId="2E401EE7" w14:textId="77777777" w:rsidR="00823C35" w:rsidRPr="00CD4625" w:rsidRDefault="00823C35" w:rsidP="00823C35">
      <w:pPr>
        <w:numPr>
          <w:ilvl w:val="0"/>
          <w:numId w:val="13"/>
        </w:numPr>
        <w:spacing w:line="240" w:lineRule="auto"/>
        <w:rPr>
          <w:lang w:val="es-EC"/>
        </w:rPr>
      </w:pPr>
      <w:r w:rsidRPr="00CD4625">
        <w:rPr>
          <w:lang w:val="es-EC"/>
        </w:rPr>
        <w:t>El comprador tiene al menos una compra registrada.</w:t>
      </w:r>
    </w:p>
    <w:p w14:paraId="6CEE5763" w14:textId="77777777" w:rsidR="00823C35" w:rsidRPr="00CD4625" w:rsidRDefault="00823C35" w:rsidP="00823C35">
      <w:pPr>
        <w:numPr>
          <w:ilvl w:val="0"/>
          <w:numId w:val="13"/>
        </w:numPr>
        <w:spacing w:line="240" w:lineRule="auto"/>
        <w:rPr>
          <w:lang w:val="es-EC"/>
        </w:rPr>
      </w:pPr>
      <w:r w:rsidRPr="00CD4625">
        <w:rPr>
          <w:lang w:val="es-EC"/>
        </w:rPr>
        <w:t>El incidente está relacionado con un problema de pago o acceso a boletos digitales.</w:t>
      </w:r>
    </w:p>
    <w:p w14:paraId="0E9B5825" w14:textId="77777777" w:rsidR="00823C35" w:rsidRPr="00CD4625" w:rsidRDefault="00823C35" w:rsidP="00823C35">
      <w:pPr>
        <w:numPr>
          <w:ilvl w:val="0"/>
          <w:numId w:val="13"/>
        </w:numPr>
        <w:spacing w:line="240" w:lineRule="auto"/>
        <w:rPr>
          <w:lang w:val="es-EC"/>
        </w:rPr>
      </w:pPr>
      <w:r w:rsidRPr="00CD4625">
        <w:rPr>
          <w:lang w:val="es-EC"/>
        </w:rPr>
        <w:t>Hay al menos un Agente de Soporte disponible.</w:t>
      </w:r>
    </w:p>
    <w:p w14:paraId="78913B8F" w14:textId="77777777" w:rsidR="00823C35" w:rsidRPr="00CD4625" w:rsidRDefault="00823C35" w:rsidP="00823C35">
      <w:pPr>
        <w:spacing w:line="240" w:lineRule="auto"/>
        <w:rPr>
          <w:lang w:val="es-EC"/>
        </w:rPr>
      </w:pPr>
      <w:r w:rsidRPr="00CD4625">
        <w:rPr>
          <w:b/>
          <w:bCs/>
          <w:lang w:val="es-EC"/>
        </w:rPr>
        <w:t>Flujo principal:</w:t>
      </w:r>
    </w:p>
    <w:p w14:paraId="76A6DF06" w14:textId="77777777" w:rsidR="00823C35" w:rsidRPr="00CD4625" w:rsidRDefault="00823C35" w:rsidP="00823C35">
      <w:pPr>
        <w:numPr>
          <w:ilvl w:val="0"/>
          <w:numId w:val="14"/>
        </w:numPr>
        <w:spacing w:line="240" w:lineRule="auto"/>
        <w:rPr>
          <w:lang w:val="es-EC"/>
        </w:rPr>
      </w:pPr>
      <w:r w:rsidRPr="00CD4625">
        <w:rPr>
          <w:lang w:val="es-EC"/>
        </w:rPr>
        <w:t>El comprador detecta un problema y accede a la sección de soporte.</w:t>
      </w:r>
    </w:p>
    <w:p w14:paraId="7AC6CF9A" w14:textId="77777777" w:rsidR="00823C35" w:rsidRPr="00CD4625" w:rsidRDefault="00823C35" w:rsidP="00823C35">
      <w:pPr>
        <w:numPr>
          <w:ilvl w:val="0"/>
          <w:numId w:val="14"/>
        </w:numPr>
        <w:spacing w:line="240" w:lineRule="auto"/>
        <w:rPr>
          <w:lang w:val="es-EC"/>
        </w:rPr>
      </w:pPr>
      <w:r w:rsidRPr="00CD4625">
        <w:rPr>
          <w:lang w:val="es-EC"/>
        </w:rPr>
        <w:t>El comprador crea un reporte describiendo el problema, con evidencia opcional.</w:t>
      </w:r>
    </w:p>
    <w:p w14:paraId="381752D6" w14:textId="77777777" w:rsidR="00823C35" w:rsidRPr="00CD4625" w:rsidRDefault="00823C35" w:rsidP="00823C35">
      <w:pPr>
        <w:numPr>
          <w:ilvl w:val="0"/>
          <w:numId w:val="14"/>
        </w:numPr>
        <w:spacing w:line="240" w:lineRule="auto"/>
        <w:rPr>
          <w:lang w:val="es-EC"/>
        </w:rPr>
      </w:pPr>
      <w:r w:rsidRPr="00CD4625">
        <w:rPr>
          <w:lang w:val="es-EC"/>
        </w:rPr>
        <w:lastRenderedPageBreak/>
        <w:t>El sistema registra el incidente, asigna un número de seguimiento y lo clasifica por tipo y prioridad.</w:t>
      </w:r>
    </w:p>
    <w:p w14:paraId="71D1BA60" w14:textId="77777777" w:rsidR="00823C35" w:rsidRPr="00CD4625" w:rsidRDefault="00823C35" w:rsidP="00823C35">
      <w:pPr>
        <w:numPr>
          <w:ilvl w:val="0"/>
          <w:numId w:val="14"/>
        </w:numPr>
        <w:spacing w:line="240" w:lineRule="auto"/>
        <w:rPr>
          <w:lang w:val="es-EC"/>
        </w:rPr>
      </w:pPr>
      <w:r w:rsidRPr="00CD4625">
        <w:rPr>
          <w:lang w:val="es-EC"/>
        </w:rPr>
        <w:t>El sistema notifica al Agente de Soporte disponible con los detalles del caso.</w:t>
      </w:r>
    </w:p>
    <w:p w14:paraId="15E7DE87" w14:textId="77777777" w:rsidR="00823C35" w:rsidRPr="00CD4625" w:rsidRDefault="00823C35" w:rsidP="00823C35">
      <w:pPr>
        <w:numPr>
          <w:ilvl w:val="0"/>
          <w:numId w:val="14"/>
        </w:numPr>
        <w:spacing w:line="240" w:lineRule="auto"/>
        <w:rPr>
          <w:lang w:val="es-EC"/>
        </w:rPr>
      </w:pPr>
      <w:r w:rsidRPr="00CD4625">
        <w:rPr>
          <w:lang w:val="es-EC"/>
        </w:rPr>
        <w:t>El agente revisa el incidente, consulta el historial del comprador y aplica acciones de primer nivel (verificación de pago, regeneración de boleto, etc.).</w:t>
      </w:r>
    </w:p>
    <w:p w14:paraId="7B509903" w14:textId="77777777" w:rsidR="00823C35" w:rsidRPr="00CD4625" w:rsidRDefault="00823C35" w:rsidP="00823C35">
      <w:pPr>
        <w:numPr>
          <w:ilvl w:val="0"/>
          <w:numId w:val="14"/>
        </w:numPr>
        <w:spacing w:line="240" w:lineRule="auto"/>
        <w:rPr>
          <w:lang w:val="es-EC"/>
        </w:rPr>
      </w:pPr>
      <w:r w:rsidRPr="00CD4625">
        <w:rPr>
          <w:lang w:val="es-EC"/>
        </w:rPr>
        <w:t>El agente registra las acciones realizadas y marca el incidente como "resuelto".</w:t>
      </w:r>
    </w:p>
    <w:p w14:paraId="5E0AFC3A" w14:textId="77777777" w:rsidR="00823C35" w:rsidRPr="00CD4625" w:rsidRDefault="00823C35" w:rsidP="00823C35">
      <w:pPr>
        <w:numPr>
          <w:ilvl w:val="0"/>
          <w:numId w:val="14"/>
        </w:numPr>
        <w:spacing w:line="240" w:lineRule="auto"/>
        <w:rPr>
          <w:lang w:val="es-EC"/>
        </w:rPr>
      </w:pPr>
      <w:r w:rsidRPr="00CD4625">
        <w:rPr>
          <w:lang w:val="es-EC"/>
        </w:rPr>
        <w:t>El sistema notifica al comprador con la resolución y cierra el incidente.</w:t>
      </w:r>
    </w:p>
    <w:p w14:paraId="667B2BE3" w14:textId="77777777" w:rsidR="00823C35" w:rsidRPr="00CD4625" w:rsidRDefault="00823C35" w:rsidP="00823C35">
      <w:pPr>
        <w:spacing w:line="240" w:lineRule="auto"/>
        <w:rPr>
          <w:lang w:val="es-EC"/>
        </w:rPr>
      </w:pPr>
      <w:r w:rsidRPr="00CD4625">
        <w:rPr>
          <w:b/>
          <w:bCs/>
          <w:lang w:val="es-EC"/>
        </w:rPr>
        <w:t>Flujos alternativos:</w:t>
      </w:r>
    </w:p>
    <w:p w14:paraId="1E4F961C" w14:textId="797D9FA7" w:rsidR="00823C35" w:rsidRDefault="00517C9A" w:rsidP="00823C35">
      <w:pPr>
        <w:numPr>
          <w:ilvl w:val="0"/>
          <w:numId w:val="15"/>
        </w:numPr>
        <w:spacing w:line="240" w:lineRule="auto"/>
        <w:rPr>
          <w:lang w:val="es-EC"/>
        </w:rPr>
      </w:pPr>
      <w:r>
        <w:rPr>
          <w:i/>
          <w:iCs/>
          <w:lang w:val="es-EC"/>
        </w:rPr>
        <w:t xml:space="preserve">4. </w:t>
      </w:r>
      <w:r w:rsidR="00823C35" w:rsidRPr="00CD4625">
        <w:rPr>
          <w:i/>
          <w:iCs/>
          <w:lang w:val="es-EC"/>
        </w:rPr>
        <w:t>El agente no puede resolver:</w:t>
      </w:r>
      <w:r w:rsidR="00823C35" w:rsidRPr="00CD4625">
        <w:rPr>
          <w:lang w:val="es-EC"/>
        </w:rPr>
        <w:t xml:space="preserve"> El agente escala el incidente al Admin. del Evento con el motivo documentado.</w:t>
      </w:r>
    </w:p>
    <w:p w14:paraId="6E3E6033" w14:textId="6653513A" w:rsidR="00823C35" w:rsidRPr="00CD4625" w:rsidRDefault="00517C9A" w:rsidP="00823C35">
      <w:pPr>
        <w:numPr>
          <w:ilvl w:val="0"/>
          <w:numId w:val="15"/>
        </w:numPr>
        <w:spacing w:line="240" w:lineRule="auto"/>
        <w:rPr>
          <w:lang w:val="es-EC"/>
        </w:rPr>
      </w:pPr>
      <w:r>
        <w:rPr>
          <w:i/>
          <w:iCs/>
          <w:lang w:val="es-EC"/>
        </w:rPr>
        <w:t xml:space="preserve">4.1 </w:t>
      </w:r>
      <w:r w:rsidR="00823C35" w:rsidRPr="00CD4625">
        <w:rPr>
          <w:i/>
          <w:iCs/>
          <w:lang w:val="es-EC"/>
        </w:rPr>
        <w:t>Resolución de segundo nivel:</w:t>
      </w:r>
      <w:r w:rsidR="00823C35" w:rsidRPr="00CD4625">
        <w:rPr>
          <w:lang w:val="es-EC"/>
        </w:rPr>
        <w:t xml:space="preserve"> El Admin. aplica la resolución final (ajuste de inventario, reembolso manual, etc.) y cierra el caso; el sistema notifica al comprador.</w:t>
      </w:r>
    </w:p>
    <w:p w14:paraId="69FD6EEC" w14:textId="417E319E" w:rsidR="00823C35" w:rsidRPr="00CD4625" w:rsidRDefault="00517C9A" w:rsidP="00823C35">
      <w:pPr>
        <w:numPr>
          <w:ilvl w:val="0"/>
          <w:numId w:val="15"/>
        </w:numPr>
        <w:spacing w:line="240" w:lineRule="auto"/>
        <w:rPr>
          <w:lang w:val="es-EC"/>
        </w:rPr>
      </w:pPr>
      <w:r>
        <w:rPr>
          <w:i/>
          <w:iCs/>
          <w:lang w:val="es-EC"/>
        </w:rPr>
        <w:t xml:space="preserve">7. </w:t>
      </w:r>
      <w:r w:rsidR="00823C35" w:rsidRPr="00CD4625">
        <w:rPr>
          <w:i/>
          <w:iCs/>
          <w:lang w:val="es-EC"/>
        </w:rPr>
        <w:t>Comprador no confirma resolución:</w:t>
      </w:r>
      <w:r w:rsidR="00823C35" w:rsidRPr="00CD4625">
        <w:rPr>
          <w:lang w:val="es-EC"/>
        </w:rPr>
        <w:t xml:space="preserve"> Si el comprador indica que el problema persiste, el incidente se reabre y se notifica al agente para seguimiento adicional.</w:t>
      </w:r>
      <w:r>
        <w:rPr>
          <w:lang w:val="es-EC"/>
        </w:rPr>
        <w:t xml:space="preserve"> </w:t>
      </w:r>
    </w:p>
    <w:p w14:paraId="3A95513D" w14:textId="77777777" w:rsidR="00823C35" w:rsidRPr="00CD4625" w:rsidRDefault="00823C35" w:rsidP="00823C35">
      <w:pPr>
        <w:spacing w:line="240" w:lineRule="auto"/>
        <w:rPr>
          <w:lang w:val="es-EC"/>
        </w:rPr>
      </w:pPr>
      <w:r w:rsidRPr="00CD4625">
        <w:rPr>
          <w:b/>
          <w:bCs/>
          <w:lang w:val="es-EC"/>
        </w:rPr>
        <w:t>Postcondiciones:</w:t>
      </w:r>
    </w:p>
    <w:p w14:paraId="0D5A7485" w14:textId="77777777" w:rsidR="00823C35" w:rsidRPr="00CD4625" w:rsidRDefault="00823C35" w:rsidP="00823C35">
      <w:pPr>
        <w:numPr>
          <w:ilvl w:val="0"/>
          <w:numId w:val="16"/>
        </w:numPr>
        <w:spacing w:line="240" w:lineRule="auto"/>
        <w:rPr>
          <w:lang w:val="es-EC"/>
        </w:rPr>
      </w:pPr>
      <w:r w:rsidRPr="00CD4625">
        <w:rPr>
          <w:lang w:val="es-EC"/>
        </w:rPr>
        <w:t>El incidente queda en estado "resuelto" o "cerrado".</w:t>
      </w:r>
    </w:p>
    <w:p w14:paraId="6234C03F" w14:textId="77777777" w:rsidR="00823C35" w:rsidRPr="00CD4625" w:rsidRDefault="00823C35" w:rsidP="00823C35">
      <w:pPr>
        <w:numPr>
          <w:ilvl w:val="0"/>
          <w:numId w:val="16"/>
        </w:numPr>
        <w:spacing w:line="240" w:lineRule="auto"/>
        <w:rPr>
          <w:lang w:val="es-EC"/>
        </w:rPr>
      </w:pPr>
      <w:r w:rsidRPr="00CD4625">
        <w:rPr>
          <w:lang w:val="es-EC"/>
        </w:rPr>
        <w:t>El comprador ha sido notificado de la resolución.</w:t>
      </w:r>
    </w:p>
    <w:p w14:paraId="1CC017FE" w14:textId="77777777" w:rsidR="00823C35" w:rsidRPr="00CD4625" w:rsidRDefault="00823C35" w:rsidP="00823C35">
      <w:pPr>
        <w:numPr>
          <w:ilvl w:val="0"/>
          <w:numId w:val="16"/>
        </w:numPr>
        <w:spacing w:line="240" w:lineRule="auto"/>
        <w:rPr>
          <w:lang w:val="es-EC"/>
        </w:rPr>
      </w:pPr>
      <w:r w:rsidRPr="00CD4625">
        <w:rPr>
          <w:lang w:val="es-EC"/>
        </w:rPr>
        <w:t>El sistema conserva el historial completo de acciones para auditoría.</w:t>
      </w:r>
    </w:p>
    <w:p w14:paraId="2B7A899D" w14:textId="77777777" w:rsidR="00823C35" w:rsidRPr="00CD4625" w:rsidRDefault="00823C35" w:rsidP="00823C35">
      <w:pPr>
        <w:spacing w:line="240" w:lineRule="auto"/>
        <w:rPr>
          <w:lang w:val="es-EC"/>
        </w:rPr>
      </w:pPr>
    </w:p>
    <w:p w14:paraId="63A76EC6" w14:textId="77777777" w:rsidR="00823C35" w:rsidRPr="00CD4625" w:rsidRDefault="00823C35" w:rsidP="00823C35">
      <w:pPr>
        <w:spacing w:line="240" w:lineRule="auto"/>
        <w:rPr>
          <w:lang w:val="es-EC"/>
        </w:rPr>
      </w:pPr>
    </w:p>
    <w:p w14:paraId="600BCD7C" w14:textId="77777777" w:rsidR="00DE19A6" w:rsidRPr="00CD4625" w:rsidRDefault="00DE19A6" w:rsidP="00823C35">
      <w:pPr>
        <w:spacing w:line="240" w:lineRule="auto"/>
        <w:rPr>
          <w:lang w:val="es-EC"/>
        </w:rPr>
      </w:pPr>
    </w:p>
    <w:p w14:paraId="3467EBAB" w14:textId="77777777" w:rsidR="00DE19A6" w:rsidRPr="00CD4625" w:rsidRDefault="00DE19A6" w:rsidP="00823C35">
      <w:pPr>
        <w:spacing w:line="240" w:lineRule="auto"/>
        <w:rPr>
          <w:lang w:val="es-EC"/>
        </w:rPr>
      </w:pPr>
    </w:p>
    <w:p w14:paraId="621E1CB1" w14:textId="77777777" w:rsidR="00DE19A6" w:rsidRPr="00CD4625" w:rsidRDefault="00DE19A6" w:rsidP="00823C35">
      <w:pPr>
        <w:spacing w:line="240" w:lineRule="auto"/>
        <w:rPr>
          <w:lang w:val="es-EC"/>
        </w:rPr>
      </w:pPr>
    </w:p>
    <w:p w14:paraId="0E6D41E2" w14:textId="77777777" w:rsidR="00DE19A6" w:rsidRPr="00CD4625" w:rsidRDefault="00DE19A6" w:rsidP="00823C35">
      <w:pPr>
        <w:spacing w:line="240" w:lineRule="auto"/>
        <w:rPr>
          <w:lang w:val="es-EC"/>
        </w:rPr>
      </w:pPr>
    </w:p>
    <w:p w14:paraId="39E96950" w14:textId="77777777" w:rsidR="00823C35" w:rsidRPr="00CD4625" w:rsidRDefault="00823C35" w:rsidP="00823C35">
      <w:pPr>
        <w:spacing w:line="240" w:lineRule="auto"/>
        <w:rPr>
          <w:lang w:val="es-EC"/>
        </w:rPr>
      </w:pPr>
    </w:p>
    <w:sectPr w:rsidR="00823C35" w:rsidRPr="00CD4625" w:rsidSect="00823C3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D4C38"/>
    <w:multiLevelType w:val="multilevel"/>
    <w:tmpl w:val="A9721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4914C2"/>
    <w:multiLevelType w:val="hybridMultilevel"/>
    <w:tmpl w:val="18108EC0"/>
    <w:lvl w:ilvl="0" w:tplc="FF585F1A">
      <w:start w:val="1"/>
      <w:numFmt w:val="decimal"/>
      <w:lvlText w:val="4.%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12C739D"/>
    <w:multiLevelType w:val="hybridMultilevel"/>
    <w:tmpl w:val="4B903E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AFC6E46"/>
    <w:multiLevelType w:val="multilevel"/>
    <w:tmpl w:val="6E7E4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5239CD"/>
    <w:multiLevelType w:val="multilevel"/>
    <w:tmpl w:val="6998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D427F"/>
    <w:multiLevelType w:val="multilevel"/>
    <w:tmpl w:val="A138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433166"/>
    <w:multiLevelType w:val="multilevel"/>
    <w:tmpl w:val="B1C42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42BB6"/>
    <w:multiLevelType w:val="multilevel"/>
    <w:tmpl w:val="43D6B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9D5B18"/>
    <w:multiLevelType w:val="multilevel"/>
    <w:tmpl w:val="D252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503B72"/>
    <w:multiLevelType w:val="hybridMultilevel"/>
    <w:tmpl w:val="799E42A0"/>
    <w:lvl w:ilvl="0" w:tplc="FF585F1A">
      <w:start w:val="1"/>
      <w:numFmt w:val="decimal"/>
      <w:lvlText w:val="4.%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3E7D706F"/>
    <w:multiLevelType w:val="multilevel"/>
    <w:tmpl w:val="498C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010559"/>
    <w:multiLevelType w:val="multilevel"/>
    <w:tmpl w:val="C220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3A5236"/>
    <w:multiLevelType w:val="multilevel"/>
    <w:tmpl w:val="3A006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9A2D2A"/>
    <w:multiLevelType w:val="multilevel"/>
    <w:tmpl w:val="E2EA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8D6BD0"/>
    <w:multiLevelType w:val="multilevel"/>
    <w:tmpl w:val="99BA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056A08"/>
    <w:multiLevelType w:val="multilevel"/>
    <w:tmpl w:val="E6DC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9976C6"/>
    <w:multiLevelType w:val="multilevel"/>
    <w:tmpl w:val="A83A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CC2F40"/>
    <w:multiLevelType w:val="multilevel"/>
    <w:tmpl w:val="A9B2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9956EA"/>
    <w:multiLevelType w:val="multilevel"/>
    <w:tmpl w:val="135E7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0"/>
  </w:num>
  <w:num w:numId="3">
    <w:abstractNumId w:val="16"/>
  </w:num>
  <w:num w:numId="4">
    <w:abstractNumId w:val="15"/>
  </w:num>
  <w:num w:numId="5">
    <w:abstractNumId w:val="10"/>
  </w:num>
  <w:num w:numId="6">
    <w:abstractNumId w:val="6"/>
  </w:num>
  <w:num w:numId="7">
    <w:abstractNumId w:val="12"/>
  </w:num>
  <w:num w:numId="8">
    <w:abstractNumId w:val="4"/>
  </w:num>
  <w:num w:numId="9">
    <w:abstractNumId w:val="5"/>
  </w:num>
  <w:num w:numId="10">
    <w:abstractNumId w:val="7"/>
  </w:num>
  <w:num w:numId="11">
    <w:abstractNumId w:val="14"/>
  </w:num>
  <w:num w:numId="12">
    <w:abstractNumId w:val="11"/>
  </w:num>
  <w:num w:numId="13">
    <w:abstractNumId w:val="13"/>
  </w:num>
  <w:num w:numId="14">
    <w:abstractNumId w:val="18"/>
  </w:num>
  <w:num w:numId="15">
    <w:abstractNumId w:val="3"/>
  </w:num>
  <w:num w:numId="16">
    <w:abstractNumId w:val="17"/>
  </w:num>
  <w:num w:numId="17">
    <w:abstractNumId w:val="2"/>
  </w:num>
  <w:num w:numId="18">
    <w:abstractNumId w:val="9"/>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C35"/>
    <w:rsid w:val="0013633E"/>
    <w:rsid w:val="001F3351"/>
    <w:rsid w:val="00283815"/>
    <w:rsid w:val="0045680F"/>
    <w:rsid w:val="004700C9"/>
    <w:rsid w:val="004E664A"/>
    <w:rsid w:val="00517C9A"/>
    <w:rsid w:val="00551156"/>
    <w:rsid w:val="006C1E08"/>
    <w:rsid w:val="007401E3"/>
    <w:rsid w:val="0076364F"/>
    <w:rsid w:val="00823C35"/>
    <w:rsid w:val="00844D9D"/>
    <w:rsid w:val="0086027E"/>
    <w:rsid w:val="00886322"/>
    <w:rsid w:val="00B2232C"/>
    <w:rsid w:val="00C33095"/>
    <w:rsid w:val="00CD4625"/>
    <w:rsid w:val="00DE19A6"/>
    <w:rsid w:val="00DF6ECE"/>
    <w:rsid w:val="00FD37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3813F"/>
  <w15:chartTrackingRefBased/>
  <w15:docId w15:val="{5B01C862-563B-41A2-8858-1436C9401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3C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C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C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C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C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C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C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C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C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C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C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C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C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C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C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C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C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C35"/>
    <w:rPr>
      <w:rFonts w:eastAsiaTheme="majorEastAsia" w:cstheme="majorBidi"/>
      <w:color w:val="272727" w:themeColor="text1" w:themeTint="D8"/>
    </w:rPr>
  </w:style>
  <w:style w:type="paragraph" w:styleId="Title">
    <w:name w:val="Title"/>
    <w:basedOn w:val="Normal"/>
    <w:next w:val="Normal"/>
    <w:link w:val="TitleChar"/>
    <w:uiPriority w:val="10"/>
    <w:qFormat/>
    <w:rsid w:val="00823C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C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C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C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C35"/>
    <w:pPr>
      <w:spacing w:before="160"/>
      <w:jc w:val="center"/>
    </w:pPr>
    <w:rPr>
      <w:i/>
      <w:iCs/>
      <w:color w:val="404040" w:themeColor="text1" w:themeTint="BF"/>
    </w:rPr>
  </w:style>
  <w:style w:type="character" w:customStyle="1" w:styleId="QuoteChar">
    <w:name w:val="Quote Char"/>
    <w:basedOn w:val="DefaultParagraphFont"/>
    <w:link w:val="Quote"/>
    <w:uiPriority w:val="29"/>
    <w:rsid w:val="00823C35"/>
    <w:rPr>
      <w:i/>
      <w:iCs/>
      <w:color w:val="404040" w:themeColor="text1" w:themeTint="BF"/>
    </w:rPr>
  </w:style>
  <w:style w:type="paragraph" w:styleId="ListParagraph">
    <w:name w:val="List Paragraph"/>
    <w:basedOn w:val="Normal"/>
    <w:uiPriority w:val="34"/>
    <w:qFormat/>
    <w:rsid w:val="00823C35"/>
    <w:pPr>
      <w:ind w:left="720"/>
      <w:contextualSpacing/>
    </w:pPr>
  </w:style>
  <w:style w:type="character" w:styleId="IntenseEmphasis">
    <w:name w:val="Intense Emphasis"/>
    <w:basedOn w:val="DefaultParagraphFont"/>
    <w:uiPriority w:val="21"/>
    <w:qFormat/>
    <w:rsid w:val="00823C35"/>
    <w:rPr>
      <w:i/>
      <w:iCs/>
      <w:color w:val="0F4761" w:themeColor="accent1" w:themeShade="BF"/>
    </w:rPr>
  </w:style>
  <w:style w:type="paragraph" w:styleId="IntenseQuote">
    <w:name w:val="Intense Quote"/>
    <w:basedOn w:val="Normal"/>
    <w:next w:val="Normal"/>
    <w:link w:val="IntenseQuoteChar"/>
    <w:uiPriority w:val="30"/>
    <w:qFormat/>
    <w:rsid w:val="00823C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C35"/>
    <w:rPr>
      <w:i/>
      <w:iCs/>
      <w:color w:val="0F4761" w:themeColor="accent1" w:themeShade="BF"/>
    </w:rPr>
  </w:style>
  <w:style w:type="character" w:styleId="IntenseReference">
    <w:name w:val="Intense Reference"/>
    <w:basedOn w:val="DefaultParagraphFont"/>
    <w:uiPriority w:val="32"/>
    <w:qFormat/>
    <w:rsid w:val="00823C35"/>
    <w:rPr>
      <w:b/>
      <w:bCs/>
      <w:smallCaps/>
      <w:color w:val="0F4761" w:themeColor="accent1" w:themeShade="BF"/>
      <w:spacing w:val="5"/>
    </w:rPr>
  </w:style>
  <w:style w:type="character" w:styleId="PlaceholderText">
    <w:name w:val="Placeholder Text"/>
    <w:basedOn w:val="DefaultParagraphFont"/>
    <w:uiPriority w:val="99"/>
    <w:semiHidden/>
    <w:rsid w:val="00FD37E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4105958">
      <w:bodyDiv w:val="1"/>
      <w:marLeft w:val="0"/>
      <w:marRight w:val="0"/>
      <w:marTop w:val="0"/>
      <w:marBottom w:val="0"/>
      <w:divBdr>
        <w:top w:val="none" w:sz="0" w:space="0" w:color="auto"/>
        <w:left w:val="none" w:sz="0" w:space="0" w:color="auto"/>
        <w:bottom w:val="none" w:sz="0" w:space="0" w:color="auto"/>
        <w:right w:val="none" w:sz="0" w:space="0" w:color="auto"/>
      </w:divBdr>
      <w:divsChild>
        <w:div w:id="296959965">
          <w:marLeft w:val="0"/>
          <w:marRight w:val="0"/>
          <w:marTop w:val="0"/>
          <w:marBottom w:val="0"/>
          <w:divBdr>
            <w:top w:val="none" w:sz="0" w:space="0" w:color="auto"/>
            <w:left w:val="none" w:sz="0" w:space="0" w:color="auto"/>
            <w:bottom w:val="none" w:sz="0" w:space="0" w:color="auto"/>
            <w:right w:val="none" w:sz="0" w:space="0" w:color="auto"/>
          </w:divBdr>
          <w:divsChild>
            <w:div w:id="1448112369">
              <w:marLeft w:val="0"/>
              <w:marRight w:val="0"/>
              <w:marTop w:val="0"/>
              <w:marBottom w:val="0"/>
              <w:divBdr>
                <w:top w:val="none" w:sz="0" w:space="0" w:color="auto"/>
                <w:left w:val="none" w:sz="0" w:space="0" w:color="auto"/>
                <w:bottom w:val="none" w:sz="0" w:space="0" w:color="auto"/>
                <w:right w:val="none" w:sz="0" w:space="0" w:color="auto"/>
              </w:divBdr>
            </w:div>
            <w:div w:id="2045212854">
              <w:marLeft w:val="0"/>
              <w:marRight w:val="0"/>
              <w:marTop w:val="0"/>
              <w:marBottom w:val="0"/>
              <w:divBdr>
                <w:top w:val="none" w:sz="0" w:space="0" w:color="auto"/>
                <w:left w:val="none" w:sz="0" w:space="0" w:color="auto"/>
                <w:bottom w:val="none" w:sz="0" w:space="0" w:color="auto"/>
                <w:right w:val="none" w:sz="0" w:space="0" w:color="auto"/>
              </w:divBdr>
            </w:div>
            <w:div w:id="330639981">
              <w:marLeft w:val="0"/>
              <w:marRight w:val="0"/>
              <w:marTop w:val="0"/>
              <w:marBottom w:val="0"/>
              <w:divBdr>
                <w:top w:val="none" w:sz="0" w:space="0" w:color="auto"/>
                <w:left w:val="none" w:sz="0" w:space="0" w:color="auto"/>
                <w:bottom w:val="none" w:sz="0" w:space="0" w:color="auto"/>
                <w:right w:val="none" w:sz="0" w:space="0" w:color="auto"/>
              </w:divBdr>
            </w:div>
            <w:div w:id="1051225294">
              <w:marLeft w:val="0"/>
              <w:marRight w:val="0"/>
              <w:marTop w:val="0"/>
              <w:marBottom w:val="0"/>
              <w:divBdr>
                <w:top w:val="none" w:sz="0" w:space="0" w:color="auto"/>
                <w:left w:val="none" w:sz="0" w:space="0" w:color="auto"/>
                <w:bottom w:val="none" w:sz="0" w:space="0" w:color="auto"/>
                <w:right w:val="none" w:sz="0" w:space="0" w:color="auto"/>
              </w:divBdr>
            </w:div>
            <w:div w:id="998001539">
              <w:marLeft w:val="0"/>
              <w:marRight w:val="0"/>
              <w:marTop w:val="0"/>
              <w:marBottom w:val="0"/>
              <w:divBdr>
                <w:top w:val="none" w:sz="0" w:space="0" w:color="auto"/>
                <w:left w:val="none" w:sz="0" w:space="0" w:color="auto"/>
                <w:bottom w:val="none" w:sz="0" w:space="0" w:color="auto"/>
                <w:right w:val="none" w:sz="0" w:space="0" w:color="auto"/>
              </w:divBdr>
            </w:div>
            <w:div w:id="1841578021">
              <w:marLeft w:val="0"/>
              <w:marRight w:val="0"/>
              <w:marTop w:val="0"/>
              <w:marBottom w:val="0"/>
              <w:divBdr>
                <w:top w:val="none" w:sz="0" w:space="0" w:color="auto"/>
                <w:left w:val="none" w:sz="0" w:space="0" w:color="auto"/>
                <w:bottom w:val="none" w:sz="0" w:space="0" w:color="auto"/>
                <w:right w:val="none" w:sz="0" w:space="0" w:color="auto"/>
              </w:divBdr>
            </w:div>
            <w:div w:id="2011397801">
              <w:marLeft w:val="0"/>
              <w:marRight w:val="0"/>
              <w:marTop w:val="0"/>
              <w:marBottom w:val="0"/>
              <w:divBdr>
                <w:top w:val="none" w:sz="0" w:space="0" w:color="auto"/>
                <w:left w:val="none" w:sz="0" w:space="0" w:color="auto"/>
                <w:bottom w:val="none" w:sz="0" w:space="0" w:color="auto"/>
                <w:right w:val="none" w:sz="0" w:space="0" w:color="auto"/>
              </w:divBdr>
            </w:div>
            <w:div w:id="1445879247">
              <w:marLeft w:val="0"/>
              <w:marRight w:val="0"/>
              <w:marTop w:val="0"/>
              <w:marBottom w:val="0"/>
              <w:divBdr>
                <w:top w:val="none" w:sz="0" w:space="0" w:color="auto"/>
                <w:left w:val="none" w:sz="0" w:space="0" w:color="auto"/>
                <w:bottom w:val="none" w:sz="0" w:space="0" w:color="auto"/>
                <w:right w:val="none" w:sz="0" w:space="0" w:color="auto"/>
              </w:divBdr>
            </w:div>
            <w:div w:id="1750156144">
              <w:marLeft w:val="0"/>
              <w:marRight w:val="0"/>
              <w:marTop w:val="0"/>
              <w:marBottom w:val="0"/>
              <w:divBdr>
                <w:top w:val="none" w:sz="0" w:space="0" w:color="auto"/>
                <w:left w:val="none" w:sz="0" w:space="0" w:color="auto"/>
                <w:bottom w:val="none" w:sz="0" w:space="0" w:color="auto"/>
                <w:right w:val="none" w:sz="0" w:space="0" w:color="auto"/>
              </w:divBdr>
            </w:div>
            <w:div w:id="990668874">
              <w:marLeft w:val="0"/>
              <w:marRight w:val="0"/>
              <w:marTop w:val="0"/>
              <w:marBottom w:val="0"/>
              <w:divBdr>
                <w:top w:val="none" w:sz="0" w:space="0" w:color="auto"/>
                <w:left w:val="none" w:sz="0" w:space="0" w:color="auto"/>
                <w:bottom w:val="none" w:sz="0" w:space="0" w:color="auto"/>
                <w:right w:val="none" w:sz="0" w:space="0" w:color="auto"/>
              </w:divBdr>
            </w:div>
            <w:div w:id="1936133122">
              <w:marLeft w:val="0"/>
              <w:marRight w:val="0"/>
              <w:marTop w:val="0"/>
              <w:marBottom w:val="0"/>
              <w:divBdr>
                <w:top w:val="none" w:sz="0" w:space="0" w:color="auto"/>
                <w:left w:val="none" w:sz="0" w:space="0" w:color="auto"/>
                <w:bottom w:val="none" w:sz="0" w:space="0" w:color="auto"/>
                <w:right w:val="none" w:sz="0" w:space="0" w:color="auto"/>
              </w:divBdr>
            </w:div>
            <w:div w:id="1116679986">
              <w:marLeft w:val="0"/>
              <w:marRight w:val="0"/>
              <w:marTop w:val="0"/>
              <w:marBottom w:val="0"/>
              <w:divBdr>
                <w:top w:val="none" w:sz="0" w:space="0" w:color="auto"/>
                <w:left w:val="none" w:sz="0" w:space="0" w:color="auto"/>
                <w:bottom w:val="none" w:sz="0" w:space="0" w:color="auto"/>
                <w:right w:val="none" w:sz="0" w:space="0" w:color="auto"/>
              </w:divBdr>
            </w:div>
            <w:div w:id="667758450">
              <w:marLeft w:val="0"/>
              <w:marRight w:val="0"/>
              <w:marTop w:val="0"/>
              <w:marBottom w:val="0"/>
              <w:divBdr>
                <w:top w:val="none" w:sz="0" w:space="0" w:color="auto"/>
                <w:left w:val="none" w:sz="0" w:space="0" w:color="auto"/>
                <w:bottom w:val="none" w:sz="0" w:space="0" w:color="auto"/>
                <w:right w:val="none" w:sz="0" w:space="0" w:color="auto"/>
              </w:divBdr>
            </w:div>
            <w:div w:id="1316254944">
              <w:marLeft w:val="0"/>
              <w:marRight w:val="0"/>
              <w:marTop w:val="0"/>
              <w:marBottom w:val="0"/>
              <w:divBdr>
                <w:top w:val="none" w:sz="0" w:space="0" w:color="auto"/>
                <w:left w:val="none" w:sz="0" w:space="0" w:color="auto"/>
                <w:bottom w:val="none" w:sz="0" w:space="0" w:color="auto"/>
                <w:right w:val="none" w:sz="0" w:space="0" w:color="auto"/>
              </w:divBdr>
            </w:div>
            <w:div w:id="1428188865">
              <w:marLeft w:val="0"/>
              <w:marRight w:val="0"/>
              <w:marTop w:val="0"/>
              <w:marBottom w:val="0"/>
              <w:divBdr>
                <w:top w:val="none" w:sz="0" w:space="0" w:color="auto"/>
                <w:left w:val="none" w:sz="0" w:space="0" w:color="auto"/>
                <w:bottom w:val="none" w:sz="0" w:space="0" w:color="auto"/>
                <w:right w:val="none" w:sz="0" w:space="0" w:color="auto"/>
              </w:divBdr>
            </w:div>
            <w:div w:id="262998815">
              <w:marLeft w:val="0"/>
              <w:marRight w:val="0"/>
              <w:marTop w:val="0"/>
              <w:marBottom w:val="0"/>
              <w:divBdr>
                <w:top w:val="none" w:sz="0" w:space="0" w:color="auto"/>
                <w:left w:val="none" w:sz="0" w:space="0" w:color="auto"/>
                <w:bottom w:val="none" w:sz="0" w:space="0" w:color="auto"/>
                <w:right w:val="none" w:sz="0" w:space="0" w:color="auto"/>
              </w:divBdr>
            </w:div>
            <w:div w:id="751269948">
              <w:marLeft w:val="0"/>
              <w:marRight w:val="0"/>
              <w:marTop w:val="0"/>
              <w:marBottom w:val="0"/>
              <w:divBdr>
                <w:top w:val="none" w:sz="0" w:space="0" w:color="auto"/>
                <w:left w:val="none" w:sz="0" w:space="0" w:color="auto"/>
                <w:bottom w:val="none" w:sz="0" w:space="0" w:color="auto"/>
                <w:right w:val="none" w:sz="0" w:space="0" w:color="auto"/>
              </w:divBdr>
            </w:div>
            <w:div w:id="1086999706">
              <w:marLeft w:val="0"/>
              <w:marRight w:val="0"/>
              <w:marTop w:val="0"/>
              <w:marBottom w:val="0"/>
              <w:divBdr>
                <w:top w:val="none" w:sz="0" w:space="0" w:color="auto"/>
                <w:left w:val="none" w:sz="0" w:space="0" w:color="auto"/>
                <w:bottom w:val="none" w:sz="0" w:space="0" w:color="auto"/>
                <w:right w:val="none" w:sz="0" w:space="0" w:color="auto"/>
              </w:divBdr>
            </w:div>
            <w:div w:id="1395811151">
              <w:marLeft w:val="0"/>
              <w:marRight w:val="0"/>
              <w:marTop w:val="0"/>
              <w:marBottom w:val="0"/>
              <w:divBdr>
                <w:top w:val="none" w:sz="0" w:space="0" w:color="auto"/>
                <w:left w:val="none" w:sz="0" w:space="0" w:color="auto"/>
                <w:bottom w:val="none" w:sz="0" w:space="0" w:color="auto"/>
                <w:right w:val="none" w:sz="0" w:space="0" w:color="auto"/>
              </w:divBdr>
            </w:div>
            <w:div w:id="1947107063">
              <w:marLeft w:val="0"/>
              <w:marRight w:val="0"/>
              <w:marTop w:val="0"/>
              <w:marBottom w:val="0"/>
              <w:divBdr>
                <w:top w:val="none" w:sz="0" w:space="0" w:color="auto"/>
                <w:left w:val="none" w:sz="0" w:space="0" w:color="auto"/>
                <w:bottom w:val="none" w:sz="0" w:space="0" w:color="auto"/>
                <w:right w:val="none" w:sz="0" w:space="0" w:color="auto"/>
              </w:divBdr>
            </w:div>
            <w:div w:id="554002">
              <w:marLeft w:val="0"/>
              <w:marRight w:val="0"/>
              <w:marTop w:val="0"/>
              <w:marBottom w:val="0"/>
              <w:divBdr>
                <w:top w:val="none" w:sz="0" w:space="0" w:color="auto"/>
                <w:left w:val="none" w:sz="0" w:space="0" w:color="auto"/>
                <w:bottom w:val="none" w:sz="0" w:space="0" w:color="auto"/>
                <w:right w:val="none" w:sz="0" w:space="0" w:color="auto"/>
              </w:divBdr>
            </w:div>
            <w:div w:id="308482578">
              <w:marLeft w:val="0"/>
              <w:marRight w:val="0"/>
              <w:marTop w:val="0"/>
              <w:marBottom w:val="0"/>
              <w:divBdr>
                <w:top w:val="none" w:sz="0" w:space="0" w:color="auto"/>
                <w:left w:val="none" w:sz="0" w:space="0" w:color="auto"/>
                <w:bottom w:val="none" w:sz="0" w:space="0" w:color="auto"/>
                <w:right w:val="none" w:sz="0" w:space="0" w:color="auto"/>
              </w:divBdr>
            </w:div>
            <w:div w:id="1339382649">
              <w:marLeft w:val="0"/>
              <w:marRight w:val="0"/>
              <w:marTop w:val="0"/>
              <w:marBottom w:val="0"/>
              <w:divBdr>
                <w:top w:val="none" w:sz="0" w:space="0" w:color="auto"/>
                <w:left w:val="none" w:sz="0" w:space="0" w:color="auto"/>
                <w:bottom w:val="none" w:sz="0" w:space="0" w:color="auto"/>
                <w:right w:val="none" w:sz="0" w:space="0" w:color="auto"/>
              </w:divBdr>
            </w:div>
            <w:div w:id="1457219340">
              <w:marLeft w:val="0"/>
              <w:marRight w:val="0"/>
              <w:marTop w:val="0"/>
              <w:marBottom w:val="0"/>
              <w:divBdr>
                <w:top w:val="none" w:sz="0" w:space="0" w:color="auto"/>
                <w:left w:val="none" w:sz="0" w:space="0" w:color="auto"/>
                <w:bottom w:val="none" w:sz="0" w:space="0" w:color="auto"/>
                <w:right w:val="none" w:sz="0" w:space="0" w:color="auto"/>
              </w:divBdr>
            </w:div>
            <w:div w:id="1337346377">
              <w:marLeft w:val="0"/>
              <w:marRight w:val="0"/>
              <w:marTop w:val="0"/>
              <w:marBottom w:val="0"/>
              <w:divBdr>
                <w:top w:val="none" w:sz="0" w:space="0" w:color="auto"/>
                <w:left w:val="none" w:sz="0" w:space="0" w:color="auto"/>
                <w:bottom w:val="none" w:sz="0" w:space="0" w:color="auto"/>
                <w:right w:val="none" w:sz="0" w:space="0" w:color="auto"/>
              </w:divBdr>
            </w:div>
            <w:div w:id="124087514">
              <w:marLeft w:val="0"/>
              <w:marRight w:val="0"/>
              <w:marTop w:val="0"/>
              <w:marBottom w:val="0"/>
              <w:divBdr>
                <w:top w:val="none" w:sz="0" w:space="0" w:color="auto"/>
                <w:left w:val="none" w:sz="0" w:space="0" w:color="auto"/>
                <w:bottom w:val="none" w:sz="0" w:space="0" w:color="auto"/>
                <w:right w:val="none" w:sz="0" w:space="0" w:color="auto"/>
              </w:divBdr>
            </w:div>
            <w:div w:id="22439659">
              <w:marLeft w:val="0"/>
              <w:marRight w:val="0"/>
              <w:marTop w:val="0"/>
              <w:marBottom w:val="0"/>
              <w:divBdr>
                <w:top w:val="none" w:sz="0" w:space="0" w:color="auto"/>
                <w:left w:val="none" w:sz="0" w:space="0" w:color="auto"/>
                <w:bottom w:val="none" w:sz="0" w:space="0" w:color="auto"/>
                <w:right w:val="none" w:sz="0" w:space="0" w:color="auto"/>
              </w:divBdr>
            </w:div>
            <w:div w:id="2017729651">
              <w:marLeft w:val="0"/>
              <w:marRight w:val="0"/>
              <w:marTop w:val="0"/>
              <w:marBottom w:val="0"/>
              <w:divBdr>
                <w:top w:val="none" w:sz="0" w:space="0" w:color="auto"/>
                <w:left w:val="none" w:sz="0" w:space="0" w:color="auto"/>
                <w:bottom w:val="none" w:sz="0" w:space="0" w:color="auto"/>
                <w:right w:val="none" w:sz="0" w:space="0" w:color="auto"/>
              </w:divBdr>
            </w:div>
            <w:div w:id="2038189533">
              <w:marLeft w:val="0"/>
              <w:marRight w:val="0"/>
              <w:marTop w:val="0"/>
              <w:marBottom w:val="0"/>
              <w:divBdr>
                <w:top w:val="none" w:sz="0" w:space="0" w:color="auto"/>
                <w:left w:val="none" w:sz="0" w:space="0" w:color="auto"/>
                <w:bottom w:val="none" w:sz="0" w:space="0" w:color="auto"/>
                <w:right w:val="none" w:sz="0" w:space="0" w:color="auto"/>
              </w:divBdr>
            </w:div>
            <w:div w:id="1075859982">
              <w:marLeft w:val="0"/>
              <w:marRight w:val="0"/>
              <w:marTop w:val="0"/>
              <w:marBottom w:val="0"/>
              <w:divBdr>
                <w:top w:val="none" w:sz="0" w:space="0" w:color="auto"/>
                <w:left w:val="none" w:sz="0" w:space="0" w:color="auto"/>
                <w:bottom w:val="none" w:sz="0" w:space="0" w:color="auto"/>
                <w:right w:val="none" w:sz="0" w:space="0" w:color="auto"/>
              </w:divBdr>
            </w:div>
            <w:div w:id="224686563">
              <w:marLeft w:val="0"/>
              <w:marRight w:val="0"/>
              <w:marTop w:val="0"/>
              <w:marBottom w:val="0"/>
              <w:divBdr>
                <w:top w:val="none" w:sz="0" w:space="0" w:color="auto"/>
                <w:left w:val="none" w:sz="0" w:space="0" w:color="auto"/>
                <w:bottom w:val="none" w:sz="0" w:space="0" w:color="auto"/>
                <w:right w:val="none" w:sz="0" w:space="0" w:color="auto"/>
              </w:divBdr>
            </w:div>
            <w:div w:id="967903359">
              <w:marLeft w:val="0"/>
              <w:marRight w:val="0"/>
              <w:marTop w:val="0"/>
              <w:marBottom w:val="0"/>
              <w:divBdr>
                <w:top w:val="none" w:sz="0" w:space="0" w:color="auto"/>
                <w:left w:val="none" w:sz="0" w:space="0" w:color="auto"/>
                <w:bottom w:val="none" w:sz="0" w:space="0" w:color="auto"/>
                <w:right w:val="none" w:sz="0" w:space="0" w:color="auto"/>
              </w:divBdr>
            </w:div>
            <w:div w:id="2061587592">
              <w:marLeft w:val="0"/>
              <w:marRight w:val="0"/>
              <w:marTop w:val="0"/>
              <w:marBottom w:val="0"/>
              <w:divBdr>
                <w:top w:val="none" w:sz="0" w:space="0" w:color="auto"/>
                <w:left w:val="none" w:sz="0" w:space="0" w:color="auto"/>
                <w:bottom w:val="none" w:sz="0" w:space="0" w:color="auto"/>
                <w:right w:val="none" w:sz="0" w:space="0" w:color="auto"/>
              </w:divBdr>
            </w:div>
            <w:div w:id="406848591">
              <w:marLeft w:val="0"/>
              <w:marRight w:val="0"/>
              <w:marTop w:val="0"/>
              <w:marBottom w:val="0"/>
              <w:divBdr>
                <w:top w:val="none" w:sz="0" w:space="0" w:color="auto"/>
                <w:left w:val="none" w:sz="0" w:space="0" w:color="auto"/>
                <w:bottom w:val="none" w:sz="0" w:space="0" w:color="auto"/>
                <w:right w:val="none" w:sz="0" w:space="0" w:color="auto"/>
              </w:divBdr>
            </w:div>
            <w:div w:id="1163468768">
              <w:marLeft w:val="0"/>
              <w:marRight w:val="0"/>
              <w:marTop w:val="0"/>
              <w:marBottom w:val="0"/>
              <w:divBdr>
                <w:top w:val="none" w:sz="0" w:space="0" w:color="auto"/>
                <w:left w:val="none" w:sz="0" w:space="0" w:color="auto"/>
                <w:bottom w:val="none" w:sz="0" w:space="0" w:color="auto"/>
                <w:right w:val="none" w:sz="0" w:space="0" w:color="auto"/>
              </w:divBdr>
            </w:div>
            <w:div w:id="1816027028">
              <w:marLeft w:val="0"/>
              <w:marRight w:val="0"/>
              <w:marTop w:val="0"/>
              <w:marBottom w:val="0"/>
              <w:divBdr>
                <w:top w:val="none" w:sz="0" w:space="0" w:color="auto"/>
                <w:left w:val="none" w:sz="0" w:space="0" w:color="auto"/>
                <w:bottom w:val="none" w:sz="0" w:space="0" w:color="auto"/>
                <w:right w:val="none" w:sz="0" w:space="0" w:color="auto"/>
              </w:divBdr>
            </w:div>
            <w:div w:id="1117142217">
              <w:marLeft w:val="0"/>
              <w:marRight w:val="0"/>
              <w:marTop w:val="0"/>
              <w:marBottom w:val="0"/>
              <w:divBdr>
                <w:top w:val="none" w:sz="0" w:space="0" w:color="auto"/>
                <w:left w:val="none" w:sz="0" w:space="0" w:color="auto"/>
                <w:bottom w:val="none" w:sz="0" w:space="0" w:color="auto"/>
                <w:right w:val="none" w:sz="0" w:space="0" w:color="auto"/>
              </w:divBdr>
            </w:div>
            <w:div w:id="168953304">
              <w:marLeft w:val="0"/>
              <w:marRight w:val="0"/>
              <w:marTop w:val="0"/>
              <w:marBottom w:val="0"/>
              <w:divBdr>
                <w:top w:val="none" w:sz="0" w:space="0" w:color="auto"/>
                <w:left w:val="none" w:sz="0" w:space="0" w:color="auto"/>
                <w:bottom w:val="none" w:sz="0" w:space="0" w:color="auto"/>
                <w:right w:val="none" w:sz="0" w:space="0" w:color="auto"/>
              </w:divBdr>
            </w:div>
            <w:div w:id="1213154211">
              <w:marLeft w:val="0"/>
              <w:marRight w:val="0"/>
              <w:marTop w:val="0"/>
              <w:marBottom w:val="0"/>
              <w:divBdr>
                <w:top w:val="none" w:sz="0" w:space="0" w:color="auto"/>
                <w:left w:val="none" w:sz="0" w:space="0" w:color="auto"/>
                <w:bottom w:val="none" w:sz="0" w:space="0" w:color="auto"/>
                <w:right w:val="none" w:sz="0" w:space="0" w:color="auto"/>
              </w:divBdr>
            </w:div>
            <w:div w:id="1689410264">
              <w:marLeft w:val="0"/>
              <w:marRight w:val="0"/>
              <w:marTop w:val="0"/>
              <w:marBottom w:val="0"/>
              <w:divBdr>
                <w:top w:val="none" w:sz="0" w:space="0" w:color="auto"/>
                <w:left w:val="none" w:sz="0" w:space="0" w:color="auto"/>
                <w:bottom w:val="none" w:sz="0" w:space="0" w:color="auto"/>
                <w:right w:val="none" w:sz="0" w:space="0" w:color="auto"/>
              </w:divBdr>
            </w:div>
            <w:div w:id="658774038">
              <w:marLeft w:val="0"/>
              <w:marRight w:val="0"/>
              <w:marTop w:val="0"/>
              <w:marBottom w:val="0"/>
              <w:divBdr>
                <w:top w:val="none" w:sz="0" w:space="0" w:color="auto"/>
                <w:left w:val="none" w:sz="0" w:space="0" w:color="auto"/>
                <w:bottom w:val="none" w:sz="0" w:space="0" w:color="auto"/>
                <w:right w:val="none" w:sz="0" w:space="0" w:color="auto"/>
              </w:divBdr>
            </w:div>
            <w:div w:id="341978449">
              <w:marLeft w:val="0"/>
              <w:marRight w:val="0"/>
              <w:marTop w:val="0"/>
              <w:marBottom w:val="0"/>
              <w:divBdr>
                <w:top w:val="none" w:sz="0" w:space="0" w:color="auto"/>
                <w:left w:val="none" w:sz="0" w:space="0" w:color="auto"/>
                <w:bottom w:val="none" w:sz="0" w:space="0" w:color="auto"/>
                <w:right w:val="none" w:sz="0" w:space="0" w:color="auto"/>
              </w:divBdr>
            </w:div>
            <w:div w:id="538319783">
              <w:marLeft w:val="0"/>
              <w:marRight w:val="0"/>
              <w:marTop w:val="0"/>
              <w:marBottom w:val="0"/>
              <w:divBdr>
                <w:top w:val="none" w:sz="0" w:space="0" w:color="auto"/>
                <w:left w:val="none" w:sz="0" w:space="0" w:color="auto"/>
                <w:bottom w:val="none" w:sz="0" w:space="0" w:color="auto"/>
                <w:right w:val="none" w:sz="0" w:space="0" w:color="auto"/>
              </w:divBdr>
            </w:div>
            <w:div w:id="1950234798">
              <w:marLeft w:val="0"/>
              <w:marRight w:val="0"/>
              <w:marTop w:val="0"/>
              <w:marBottom w:val="0"/>
              <w:divBdr>
                <w:top w:val="none" w:sz="0" w:space="0" w:color="auto"/>
                <w:left w:val="none" w:sz="0" w:space="0" w:color="auto"/>
                <w:bottom w:val="none" w:sz="0" w:space="0" w:color="auto"/>
                <w:right w:val="none" w:sz="0" w:space="0" w:color="auto"/>
              </w:divBdr>
            </w:div>
            <w:div w:id="37945739">
              <w:marLeft w:val="0"/>
              <w:marRight w:val="0"/>
              <w:marTop w:val="0"/>
              <w:marBottom w:val="0"/>
              <w:divBdr>
                <w:top w:val="none" w:sz="0" w:space="0" w:color="auto"/>
                <w:left w:val="none" w:sz="0" w:space="0" w:color="auto"/>
                <w:bottom w:val="none" w:sz="0" w:space="0" w:color="auto"/>
                <w:right w:val="none" w:sz="0" w:space="0" w:color="auto"/>
              </w:divBdr>
            </w:div>
            <w:div w:id="95960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758950">
      <w:bodyDiv w:val="1"/>
      <w:marLeft w:val="0"/>
      <w:marRight w:val="0"/>
      <w:marTop w:val="0"/>
      <w:marBottom w:val="0"/>
      <w:divBdr>
        <w:top w:val="none" w:sz="0" w:space="0" w:color="auto"/>
        <w:left w:val="none" w:sz="0" w:space="0" w:color="auto"/>
        <w:bottom w:val="none" w:sz="0" w:space="0" w:color="auto"/>
        <w:right w:val="none" w:sz="0" w:space="0" w:color="auto"/>
      </w:divBdr>
      <w:divsChild>
        <w:div w:id="404378905">
          <w:marLeft w:val="0"/>
          <w:marRight w:val="0"/>
          <w:marTop w:val="0"/>
          <w:marBottom w:val="0"/>
          <w:divBdr>
            <w:top w:val="none" w:sz="0" w:space="0" w:color="auto"/>
            <w:left w:val="none" w:sz="0" w:space="0" w:color="auto"/>
            <w:bottom w:val="none" w:sz="0" w:space="0" w:color="auto"/>
            <w:right w:val="none" w:sz="0" w:space="0" w:color="auto"/>
          </w:divBdr>
          <w:divsChild>
            <w:div w:id="1987929144">
              <w:marLeft w:val="0"/>
              <w:marRight w:val="0"/>
              <w:marTop w:val="0"/>
              <w:marBottom w:val="0"/>
              <w:divBdr>
                <w:top w:val="none" w:sz="0" w:space="0" w:color="auto"/>
                <w:left w:val="none" w:sz="0" w:space="0" w:color="auto"/>
                <w:bottom w:val="none" w:sz="0" w:space="0" w:color="auto"/>
                <w:right w:val="none" w:sz="0" w:space="0" w:color="auto"/>
              </w:divBdr>
            </w:div>
            <w:div w:id="1523743357">
              <w:marLeft w:val="0"/>
              <w:marRight w:val="0"/>
              <w:marTop w:val="0"/>
              <w:marBottom w:val="0"/>
              <w:divBdr>
                <w:top w:val="none" w:sz="0" w:space="0" w:color="auto"/>
                <w:left w:val="none" w:sz="0" w:space="0" w:color="auto"/>
                <w:bottom w:val="none" w:sz="0" w:space="0" w:color="auto"/>
                <w:right w:val="none" w:sz="0" w:space="0" w:color="auto"/>
              </w:divBdr>
            </w:div>
            <w:div w:id="746078039">
              <w:marLeft w:val="0"/>
              <w:marRight w:val="0"/>
              <w:marTop w:val="0"/>
              <w:marBottom w:val="0"/>
              <w:divBdr>
                <w:top w:val="none" w:sz="0" w:space="0" w:color="auto"/>
                <w:left w:val="none" w:sz="0" w:space="0" w:color="auto"/>
                <w:bottom w:val="none" w:sz="0" w:space="0" w:color="auto"/>
                <w:right w:val="none" w:sz="0" w:space="0" w:color="auto"/>
              </w:divBdr>
            </w:div>
            <w:div w:id="437995180">
              <w:marLeft w:val="0"/>
              <w:marRight w:val="0"/>
              <w:marTop w:val="0"/>
              <w:marBottom w:val="0"/>
              <w:divBdr>
                <w:top w:val="none" w:sz="0" w:space="0" w:color="auto"/>
                <w:left w:val="none" w:sz="0" w:space="0" w:color="auto"/>
                <w:bottom w:val="none" w:sz="0" w:space="0" w:color="auto"/>
                <w:right w:val="none" w:sz="0" w:space="0" w:color="auto"/>
              </w:divBdr>
            </w:div>
            <w:div w:id="1688825873">
              <w:marLeft w:val="0"/>
              <w:marRight w:val="0"/>
              <w:marTop w:val="0"/>
              <w:marBottom w:val="0"/>
              <w:divBdr>
                <w:top w:val="none" w:sz="0" w:space="0" w:color="auto"/>
                <w:left w:val="none" w:sz="0" w:space="0" w:color="auto"/>
                <w:bottom w:val="none" w:sz="0" w:space="0" w:color="auto"/>
                <w:right w:val="none" w:sz="0" w:space="0" w:color="auto"/>
              </w:divBdr>
            </w:div>
            <w:div w:id="1465081388">
              <w:marLeft w:val="0"/>
              <w:marRight w:val="0"/>
              <w:marTop w:val="0"/>
              <w:marBottom w:val="0"/>
              <w:divBdr>
                <w:top w:val="none" w:sz="0" w:space="0" w:color="auto"/>
                <w:left w:val="none" w:sz="0" w:space="0" w:color="auto"/>
                <w:bottom w:val="none" w:sz="0" w:space="0" w:color="auto"/>
                <w:right w:val="none" w:sz="0" w:space="0" w:color="auto"/>
              </w:divBdr>
            </w:div>
            <w:div w:id="1699549073">
              <w:marLeft w:val="0"/>
              <w:marRight w:val="0"/>
              <w:marTop w:val="0"/>
              <w:marBottom w:val="0"/>
              <w:divBdr>
                <w:top w:val="none" w:sz="0" w:space="0" w:color="auto"/>
                <w:left w:val="none" w:sz="0" w:space="0" w:color="auto"/>
                <w:bottom w:val="none" w:sz="0" w:space="0" w:color="auto"/>
                <w:right w:val="none" w:sz="0" w:space="0" w:color="auto"/>
              </w:divBdr>
            </w:div>
            <w:div w:id="913589092">
              <w:marLeft w:val="0"/>
              <w:marRight w:val="0"/>
              <w:marTop w:val="0"/>
              <w:marBottom w:val="0"/>
              <w:divBdr>
                <w:top w:val="none" w:sz="0" w:space="0" w:color="auto"/>
                <w:left w:val="none" w:sz="0" w:space="0" w:color="auto"/>
                <w:bottom w:val="none" w:sz="0" w:space="0" w:color="auto"/>
                <w:right w:val="none" w:sz="0" w:space="0" w:color="auto"/>
              </w:divBdr>
            </w:div>
            <w:div w:id="1778021370">
              <w:marLeft w:val="0"/>
              <w:marRight w:val="0"/>
              <w:marTop w:val="0"/>
              <w:marBottom w:val="0"/>
              <w:divBdr>
                <w:top w:val="none" w:sz="0" w:space="0" w:color="auto"/>
                <w:left w:val="none" w:sz="0" w:space="0" w:color="auto"/>
                <w:bottom w:val="none" w:sz="0" w:space="0" w:color="auto"/>
                <w:right w:val="none" w:sz="0" w:space="0" w:color="auto"/>
              </w:divBdr>
            </w:div>
            <w:div w:id="1932007334">
              <w:marLeft w:val="0"/>
              <w:marRight w:val="0"/>
              <w:marTop w:val="0"/>
              <w:marBottom w:val="0"/>
              <w:divBdr>
                <w:top w:val="none" w:sz="0" w:space="0" w:color="auto"/>
                <w:left w:val="none" w:sz="0" w:space="0" w:color="auto"/>
                <w:bottom w:val="none" w:sz="0" w:space="0" w:color="auto"/>
                <w:right w:val="none" w:sz="0" w:space="0" w:color="auto"/>
              </w:divBdr>
            </w:div>
            <w:div w:id="990523267">
              <w:marLeft w:val="0"/>
              <w:marRight w:val="0"/>
              <w:marTop w:val="0"/>
              <w:marBottom w:val="0"/>
              <w:divBdr>
                <w:top w:val="none" w:sz="0" w:space="0" w:color="auto"/>
                <w:left w:val="none" w:sz="0" w:space="0" w:color="auto"/>
                <w:bottom w:val="none" w:sz="0" w:space="0" w:color="auto"/>
                <w:right w:val="none" w:sz="0" w:space="0" w:color="auto"/>
              </w:divBdr>
            </w:div>
            <w:div w:id="1204946600">
              <w:marLeft w:val="0"/>
              <w:marRight w:val="0"/>
              <w:marTop w:val="0"/>
              <w:marBottom w:val="0"/>
              <w:divBdr>
                <w:top w:val="none" w:sz="0" w:space="0" w:color="auto"/>
                <w:left w:val="none" w:sz="0" w:space="0" w:color="auto"/>
                <w:bottom w:val="none" w:sz="0" w:space="0" w:color="auto"/>
                <w:right w:val="none" w:sz="0" w:space="0" w:color="auto"/>
              </w:divBdr>
            </w:div>
            <w:div w:id="1975670033">
              <w:marLeft w:val="0"/>
              <w:marRight w:val="0"/>
              <w:marTop w:val="0"/>
              <w:marBottom w:val="0"/>
              <w:divBdr>
                <w:top w:val="none" w:sz="0" w:space="0" w:color="auto"/>
                <w:left w:val="none" w:sz="0" w:space="0" w:color="auto"/>
                <w:bottom w:val="none" w:sz="0" w:space="0" w:color="auto"/>
                <w:right w:val="none" w:sz="0" w:space="0" w:color="auto"/>
              </w:divBdr>
            </w:div>
            <w:div w:id="547648472">
              <w:marLeft w:val="0"/>
              <w:marRight w:val="0"/>
              <w:marTop w:val="0"/>
              <w:marBottom w:val="0"/>
              <w:divBdr>
                <w:top w:val="none" w:sz="0" w:space="0" w:color="auto"/>
                <w:left w:val="none" w:sz="0" w:space="0" w:color="auto"/>
                <w:bottom w:val="none" w:sz="0" w:space="0" w:color="auto"/>
                <w:right w:val="none" w:sz="0" w:space="0" w:color="auto"/>
              </w:divBdr>
            </w:div>
            <w:div w:id="1383478634">
              <w:marLeft w:val="0"/>
              <w:marRight w:val="0"/>
              <w:marTop w:val="0"/>
              <w:marBottom w:val="0"/>
              <w:divBdr>
                <w:top w:val="none" w:sz="0" w:space="0" w:color="auto"/>
                <w:left w:val="none" w:sz="0" w:space="0" w:color="auto"/>
                <w:bottom w:val="none" w:sz="0" w:space="0" w:color="auto"/>
                <w:right w:val="none" w:sz="0" w:space="0" w:color="auto"/>
              </w:divBdr>
            </w:div>
            <w:div w:id="1280988077">
              <w:marLeft w:val="0"/>
              <w:marRight w:val="0"/>
              <w:marTop w:val="0"/>
              <w:marBottom w:val="0"/>
              <w:divBdr>
                <w:top w:val="none" w:sz="0" w:space="0" w:color="auto"/>
                <w:left w:val="none" w:sz="0" w:space="0" w:color="auto"/>
                <w:bottom w:val="none" w:sz="0" w:space="0" w:color="auto"/>
                <w:right w:val="none" w:sz="0" w:space="0" w:color="auto"/>
              </w:divBdr>
            </w:div>
            <w:div w:id="1148328076">
              <w:marLeft w:val="0"/>
              <w:marRight w:val="0"/>
              <w:marTop w:val="0"/>
              <w:marBottom w:val="0"/>
              <w:divBdr>
                <w:top w:val="none" w:sz="0" w:space="0" w:color="auto"/>
                <w:left w:val="none" w:sz="0" w:space="0" w:color="auto"/>
                <w:bottom w:val="none" w:sz="0" w:space="0" w:color="auto"/>
                <w:right w:val="none" w:sz="0" w:space="0" w:color="auto"/>
              </w:divBdr>
            </w:div>
            <w:div w:id="859511492">
              <w:marLeft w:val="0"/>
              <w:marRight w:val="0"/>
              <w:marTop w:val="0"/>
              <w:marBottom w:val="0"/>
              <w:divBdr>
                <w:top w:val="none" w:sz="0" w:space="0" w:color="auto"/>
                <w:left w:val="none" w:sz="0" w:space="0" w:color="auto"/>
                <w:bottom w:val="none" w:sz="0" w:space="0" w:color="auto"/>
                <w:right w:val="none" w:sz="0" w:space="0" w:color="auto"/>
              </w:divBdr>
            </w:div>
            <w:div w:id="1840926645">
              <w:marLeft w:val="0"/>
              <w:marRight w:val="0"/>
              <w:marTop w:val="0"/>
              <w:marBottom w:val="0"/>
              <w:divBdr>
                <w:top w:val="none" w:sz="0" w:space="0" w:color="auto"/>
                <w:left w:val="none" w:sz="0" w:space="0" w:color="auto"/>
                <w:bottom w:val="none" w:sz="0" w:space="0" w:color="auto"/>
                <w:right w:val="none" w:sz="0" w:space="0" w:color="auto"/>
              </w:divBdr>
            </w:div>
            <w:div w:id="2057309836">
              <w:marLeft w:val="0"/>
              <w:marRight w:val="0"/>
              <w:marTop w:val="0"/>
              <w:marBottom w:val="0"/>
              <w:divBdr>
                <w:top w:val="none" w:sz="0" w:space="0" w:color="auto"/>
                <w:left w:val="none" w:sz="0" w:space="0" w:color="auto"/>
                <w:bottom w:val="none" w:sz="0" w:space="0" w:color="auto"/>
                <w:right w:val="none" w:sz="0" w:space="0" w:color="auto"/>
              </w:divBdr>
            </w:div>
            <w:div w:id="656153250">
              <w:marLeft w:val="0"/>
              <w:marRight w:val="0"/>
              <w:marTop w:val="0"/>
              <w:marBottom w:val="0"/>
              <w:divBdr>
                <w:top w:val="none" w:sz="0" w:space="0" w:color="auto"/>
                <w:left w:val="none" w:sz="0" w:space="0" w:color="auto"/>
                <w:bottom w:val="none" w:sz="0" w:space="0" w:color="auto"/>
                <w:right w:val="none" w:sz="0" w:space="0" w:color="auto"/>
              </w:divBdr>
            </w:div>
            <w:div w:id="1287271444">
              <w:marLeft w:val="0"/>
              <w:marRight w:val="0"/>
              <w:marTop w:val="0"/>
              <w:marBottom w:val="0"/>
              <w:divBdr>
                <w:top w:val="none" w:sz="0" w:space="0" w:color="auto"/>
                <w:left w:val="none" w:sz="0" w:space="0" w:color="auto"/>
                <w:bottom w:val="none" w:sz="0" w:space="0" w:color="auto"/>
                <w:right w:val="none" w:sz="0" w:space="0" w:color="auto"/>
              </w:divBdr>
            </w:div>
            <w:div w:id="94638089">
              <w:marLeft w:val="0"/>
              <w:marRight w:val="0"/>
              <w:marTop w:val="0"/>
              <w:marBottom w:val="0"/>
              <w:divBdr>
                <w:top w:val="none" w:sz="0" w:space="0" w:color="auto"/>
                <w:left w:val="none" w:sz="0" w:space="0" w:color="auto"/>
                <w:bottom w:val="none" w:sz="0" w:space="0" w:color="auto"/>
                <w:right w:val="none" w:sz="0" w:space="0" w:color="auto"/>
              </w:divBdr>
            </w:div>
            <w:div w:id="910384604">
              <w:marLeft w:val="0"/>
              <w:marRight w:val="0"/>
              <w:marTop w:val="0"/>
              <w:marBottom w:val="0"/>
              <w:divBdr>
                <w:top w:val="none" w:sz="0" w:space="0" w:color="auto"/>
                <w:left w:val="none" w:sz="0" w:space="0" w:color="auto"/>
                <w:bottom w:val="none" w:sz="0" w:space="0" w:color="auto"/>
                <w:right w:val="none" w:sz="0" w:space="0" w:color="auto"/>
              </w:divBdr>
            </w:div>
            <w:div w:id="1561750826">
              <w:marLeft w:val="0"/>
              <w:marRight w:val="0"/>
              <w:marTop w:val="0"/>
              <w:marBottom w:val="0"/>
              <w:divBdr>
                <w:top w:val="none" w:sz="0" w:space="0" w:color="auto"/>
                <w:left w:val="none" w:sz="0" w:space="0" w:color="auto"/>
                <w:bottom w:val="none" w:sz="0" w:space="0" w:color="auto"/>
                <w:right w:val="none" w:sz="0" w:space="0" w:color="auto"/>
              </w:divBdr>
            </w:div>
            <w:div w:id="280765198">
              <w:marLeft w:val="0"/>
              <w:marRight w:val="0"/>
              <w:marTop w:val="0"/>
              <w:marBottom w:val="0"/>
              <w:divBdr>
                <w:top w:val="none" w:sz="0" w:space="0" w:color="auto"/>
                <w:left w:val="none" w:sz="0" w:space="0" w:color="auto"/>
                <w:bottom w:val="none" w:sz="0" w:space="0" w:color="auto"/>
                <w:right w:val="none" w:sz="0" w:space="0" w:color="auto"/>
              </w:divBdr>
            </w:div>
            <w:div w:id="1585915684">
              <w:marLeft w:val="0"/>
              <w:marRight w:val="0"/>
              <w:marTop w:val="0"/>
              <w:marBottom w:val="0"/>
              <w:divBdr>
                <w:top w:val="none" w:sz="0" w:space="0" w:color="auto"/>
                <w:left w:val="none" w:sz="0" w:space="0" w:color="auto"/>
                <w:bottom w:val="none" w:sz="0" w:space="0" w:color="auto"/>
                <w:right w:val="none" w:sz="0" w:space="0" w:color="auto"/>
              </w:divBdr>
            </w:div>
            <w:div w:id="443036174">
              <w:marLeft w:val="0"/>
              <w:marRight w:val="0"/>
              <w:marTop w:val="0"/>
              <w:marBottom w:val="0"/>
              <w:divBdr>
                <w:top w:val="none" w:sz="0" w:space="0" w:color="auto"/>
                <w:left w:val="none" w:sz="0" w:space="0" w:color="auto"/>
                <w:bottom w:val="none" w:sz="0" w:space="0" w:color="auto"/>
                <w:right w:val="none" w:sz="0" w:space="0" w:color="auto"/>
              </w:divBdr>
            </w:div>
            <w:div w:id="1604343103">
              <w:marLeft w:val="0"/>
              <w:marRight w:val="0"/>
              <w:marTop w:val="0"/>
              <w:marBottom w:val="0"/>
              <w:divBdr>
                <w:top w:val="none" w:sz="0" w:space="0" w:color="auto"/>
                <w:left w:val="none" w:sz="0" w:space="0" w:color="auto"/>
                <w:bottom w:val="none" w:sz="0" w:space="0" w:color="auto"/>
                <w:right w:val="none" w:sz="0" w:space="0" w:color="auto"/>
              </w:divBdr>
            </w:div>
            <w:div w:id="1915161088">
              <w:marLeft w:val="0"/>
              <w:marRight w:val="0"/>
              <w:marTop w:val="0"/>
              <w:marBottom w:val="0"/>
              <w:divBdr>
                <w:top w:val="none" w:sz="0" w:space="0" w:color="auto"/>
                <w:left w:val="none" w:sz="0" w:space="0" w:color="auto"/>
                <w:bottom w:val="none" w:sz="0" w:space="0" w:color="auto"/>
                <w:right w:val="none" w:sz="0" w:space="0" w:color="auto"/>
              </w:divBdr>
            </w:div>
            <w:div w:id="1036731321">
              <w:marLeft w:val="0"/>
              <w:marRight w:val="0"/>
              <w:marTop w:val="0"/>
              <w:marBottom w:val="0"/>
              <w:divBdr>
                <w:top w:val="none" w:sz="0" w:space="0" w:color="auto"/>
                <w:left w:val="none" w:sz="0" w:space="0" w:color="auto"/>
                <w:bottom w:val="none" w:sz="0" w:space="0" w:color="auto"/>
                <w:right w:val="none" w:sz="0" w:space="0" w:color="auto"/>
              </w:divBdr>
            </w:div>
            <w:div w:id="743263413">
              <w:marLeft w:val="0"/>
              <w:marRight w:val="0"/>
              <w:marTop w:val="0"/>
              <w:marBottom w:val="0"/>
              <w:divBdr>
                <w:top w:val="none" w:sz="0" w:space="0" w:color="auto"/>
                <w:left w:val="none" w:sz="0" w:space="0" w:color="auto"/>
                <w:bottom w:val="none" w:sz="0" w:space="0" w:color="auto"/>
                <w:right w:val="none" w:sz="0" w:space="0" w:color="auto"/>
              </w:divBdr>
            </w:div>
            <w:div w:id="1331980225">
              <w:marLeft w:val="0"/>
              <w:marRight w:val="0"/>
              <w:marTop w:val="0"/>
              <w:marBottom w:val="0"/>
              <w:divBdr>
                <w:top w:val="none" w:sz="0" w:space="0" w:color="auto"/>
                <w:left w:val="none" w:sz="0" w:space="0" w:color="auto"/>
                <w:bottom w:val="none" w:sz="0" w:space="0" w:color="auto"/>
                <w:right w:val="none" w:sz="0" w:space="0" w:color="auto"/>
              </w:divBdr>
            </w:div>
            <w:div w:id="1902672075">
              <w:marLeft w:val="0"/>
              <w:marRight w:val="0"/>
              <w:marTop w:val="0"/>
              <w:marBottom w:val="0"/>
              <w:divBdr>
                <w:top w:val="none" w:sz="0" w:space="0" w:color="auto"/>
                <w:left w:val="none" w:sz="0" w:space="0" w:color="auto"/>
                <w:bottom w:val="none" w:sz="0" w:space="0" w:color="auto"/>
                <w:right w:val="none" w:sz="0" w:space="0" w:color="auto"/>
              </w:divBdr>
            </w:div>
            <w:div w:id="711809693">
              <w:marLeft w:val="0"/>
              <w:marRight w:val="0"/>
              <w:marTop w:val="0"/>
              <w:marBottom w:val="0"/>
              <w:divBdr>
                <w:top w:val="none" w:sz="0" w:space="0" w:color="auto"/>
                <w:left w:val="none" w:sz="0" w:space="0" w:color="auto"/>
                <w:bottom w:val="none" w:sz="0" w:space="0" w:color="auto"/>
                <w:right w:val="none" w:sz="0" w:space="0" w:color="auto"/>
              </w:divBdr>
            </w:div>
            <w:div w:id="1749811697">
              <w:marLeft w:val="0"/>
              <w:marRight w:val="0"/>
              <w:marTop w:val="0"/>
              <w:marBottom w:val="0"/>
              <w:divBdr>
                <w:top w:val="none" w:sz="0" w:space="0" w:color="auto"/>
                <w:left w:val="none" w:sz="0" w:space="0" w:color="auto"/>
                <w:bottom w:val="none" w:sz="0" w:space="0" w:color="auto"/>
                <w:right w:val="none" w:sz="0" w:space="0" w:color="auto"/>
              </w:divBdr>
            </w:div>
            <w:div w:id="215047730">
              <w:marLeft w:val="0"/>
              <w:marRight w:val="0"/>
              <w:marTop w:val="0"/>
              <w:marBottom w:val="0"/>
              <w:divBdr>
                <w:top w:val="none" w:sz="0" w:space="0" w:color="auto"/>
                <w:left w:val="none" w:sz="0" w:space="0" w:color="auto"/>
                <w:bottom w:val="none" w:sz="0" w:space="0" w:color="auto"/>
                <w:right w:val="none" w:sz="0" w:space="0" w:color="auto"/>
              </w:divBdr>
            </w:div>
            <w:div w:id="1251498669">
              <w:marLeft w:val="0"/>
              <w:marRight w:val="0"/>
              <w:marTop w:val="0"/>
              <w:marBottom w:val="0"/>
              <w:divBdr>
                <w:top w:val="none" w:sz="0" w:space="0" w:color="auto"/>
                <w:left w:val="none" w:sz="0" w:space="0" w:color="auto"/>
                <w:bottom w:val="none" w:sz="0" w:space="0" w:color="auto"/>
                <w:right w:val="none" w:sz="0" w:space="0" w:color="auto"/>
              </w:divBdr>
            </w:div>
            <w:div w:id="1403067619">
              <w:marLeft w:val="0"/>
              <w:marRight w:val="0"/>
              <w:marTop w:val="0"/>
              <w:marBottom w:val="0"/>
              <w:divBdr>
                <w:top w:val="none" w:sz="0" w:space="0" w:color="auto"/>
                <w:left w:val="none" w:sz="0" w:space="0" w:color="auto"/>
                <w:bottom w:val="none" w:sz="0" w:space="0" w:color="auto"/>
                <w:right w:val="none" w:sz="0" w:space="0" w:color="auto"/>
              </w:divBdr>
            </w:div>
            <w:div w:id="852914166">
              <w:marLeft w:val="0"/>
              <w:marRight w:val="0"/>
              <w:marTop w:val="0"/>
              <w:marBottom w:val="0"/>
              <w:divBdr>
                <w:top w:val="none" w:sz="0" w:space="0" w:color="auto"/>
                <w:left w:val="none" w:sz="0" w:space="0" w:color="auto"/>
                <w:bottom w:val="none" w:sz="0" w:space="0" w:color="auto"/>
                <w:right w:val="none" w:sz="0" w:space="0" w:color="auto"/>
              </w:divBdr>
            </w:div>
            <w:div w:id="163139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743536">
      <w:bodyDiv w:val="1"/>
      <w:marLeft w:val="0"/>
      <w:marRight w:val="0"/>
      <w:marTop w:val="0"/>
      <w:marBottom w:val="0"/>
      <w:divBdr>
        <w:top w:val="none" w:sz="0" w:space="0" w:color="auto"/>
        <w:left w:val="none" w:sz="0" w:space="0" w:color="auto"/>
        <w:bottom w:val="none" w:sz="0" w:space="0" w:color="auto"/>
        <w:right w:val="none" w:sz="0" w:space="0" w:color="auto"/>
      </w:divBdr>
      <w:divsChild>
        <w:div w:id="1209950002">
          <w:marLeft w:val="0"/>
          <w:marRight w:val="0"/>
          <w:marTop w:val="0"/>
          <w:marBottom w:val="0"/>
          <w:divBdr>
            <w:top w:val="none" w:sz="0" w:space="0" w:color="auto"/>
            <w:left w:val="none" w:sz="0" w:space="0" w:color="auto"/>
            <w:bottom w:val="none" w:sz="0" w:space="0" w:color="auto"/>
            <w:right w:val="none" w:sz="0" w:space="0" w:color="auto"/>
          </w:divBdr>
          <w:divsChild>
            <w:div w:id="653028994">
              <w:marLeft w:val="0"/>
              <w:marRight w:val="0"/>
              <w:marTop w:val="0"/>
              <w:marBottom w:val="0"/>
              <w:divBdr>
                <w:top w:val="none" w:sz="0" w:space="0" w:color="auto"/>
                <w:left w:val="none" w:sz="0" w:space="0" w:color="auto"/>
                <w:bottom w:val="none" w:sz="0" w:space="0" w:color="auto"/>
                <w:right w:val="none" w:sz="0" w:space="0" w:color="auto"/>
              </w:divBdr>
            </w:div>
            <w:div w:id="498497011">
              <w:marLeft w:val="0"/>
              <w:marRight w:val="0"/>
              <w:marTop w:val="0"/>
              <w:marBottom w:val="0"/>
              <w:divBdr>
                <w:top w:val="none" w:sz="0" w:space="0" w:color="auto"/>
                <w:left w:val="none" w:sz="0" w:space="0" w:color="auto"/>
                <w:bottom w:val="none" w:sz="0" w:space="0" w:color="auto"/>
                <w:right w:val="none" w:sz="0" w:space="0" w:color="auto"/>
              </w:divBdr>
            </w:div>
            <w:div w:id="245188346">
              <w:marLeft w:val="0"/>
              <w:marRight w:val="0"/>
              <w:marTop w:val="0"/>
              <w:marBottom w:val="0"/>
              <w:divBdr>
                <w:top w:val="none" w:sz="0" w:space="0" w:color="auto"/>
                <w:left w:val="none" w:sz="0" w:space="0" w:color="auto"/>
                <w:bottom w:val="none" w:sz="0" w:space="0" w:color="auto"/>
                <w:right w:val="none" w:sz="0" w:space="0" w:color="auto"/>
              </w:divBdr>
            </w:div>
            <w:div w:id="307904498">
              <w:marLeft w:val="0"/>
              <w:marRight w:val="0"/>
              <w:marTop w:val="0"/>
              <w:marBottom w:val="0"/>
              <w:divBdr>
                <w:top w:val="none" w:sz="0" w:space="0" w:color="auto"/>
                <w:left w:val="none" w:sz="0" w:space="0" w:color="auto"/>
                <w:bottom w:val="none" w:sz="0" w:space="0" w:color="auto"/>
                <w:right w:val="none" w:sz="0" w:space="0" w:color="auto"/>
              </w:divBdr>
            </w:div>
            <w:div w:id="910653547">
              <w:marLeft w:val="0"/>
              <w:marRight w:val="0"/>
              <w:marTop w:val="0"/>
              <w:marBottom w:val="0"/>
              <w:divBdr>
                <w:top w:val="none" w:sz="0" w:space="0" w:color="auto"/>
                <w:left w:val="none" w:sz="0" w:space="0" w:color="auto"/>
                <w:bottom w:val="none" w:sz="0" w:space="0" w:color="auto"/>
                <w:right w:val="none" w:sz="0" w:space="0" w:color="auto"/>
              </w:divBdr>
            </w:div>
            <w:div w:id="1278949335">
              <w:marLeft w:val="0"/>
              <w:marRight w:val="0"/>
              <w:marTop w:val="0"/>
              <w:marBottom w:val="0"/>
              <w:divBdr>
                <w:top w:val="none" w:sz="0" w:space="0" w:color="auto"/>
                <w:left w:val="none" w:sz="0" w:space="0" w:color="auto"/>
                <w:bottom w:val="none" w:sz="0" w:space="0" w:color="auto"/>
                <w:right w:val="none" w:sz="0" w:space="0" w:color="auto"/>
              </w:divBdr>
            </w:div>
            <w:div w:id="1534732318">
              <w:marLeft w:val="0"/>
              <w:marRight w:val="0"/>
              <w:marTop w:val="0"/>
              <w:marBottom w:val="0"/>
              <w:divBdr>
                <w:top w:val="none" w:sz="0" w:space="0" w:color="auto"/>
                <w:left w:val="none" w:sz="0" w:space="0" w:color="auto"/>
                <w:bottom w:val="none" w:sz="0" w:space="0" w:color="auto"/>
                <w:right w:val="none" w:sz="0" w:space="0" w:color="auto"/>
              </w:divBdr>
            </w:div>
            <w:div w:id="360935171">
              <w:marLeft w:val="0"/>
              <w:marRight w:val="0"/>
              <w:marTop w:val="0"/>
              <w:marBottom w:val="0"/>
              <w:divBdr>
                <w:top w:val="none" w:sz="0" w:space="0" w:color="auto"/>
                <w:left w:val="none" w:sz="0" w:space="0" w:color="auto"/>
                <w:bottom w:val="none" w:sz="0" w:space="0" w:color="auto"/>
                <w:right w:val="none" w:sz="0" w:space="0" w:color="auto"/>
              </w:divBdr>
            </w:div>
            <w:div w:id="1806896091">
              <w:marLeft w:val="0"/>
              <w:marRight w:val="0"/>
              <w:marTop w:val="0"/>
              <w:marBottom w:val="0"/>
              <w:divBdr>
                <w:top w:val="none" w:sz="0" w:space="0" w:color="auto"/>
                <w:left w:val="none" w:sz="0" w:space="0" w:color="auto"/>
                <w:bottom w:val="none" w:sz="0" w:space="0" w:color="auto"/>
                <w:right w:val="none" w:sz="0" w:space="0" w:color="auto"/>
              </w:divBdr>
            </w:div>
            <w:div w:id="1836650955">
              <w:marLeft w:val="0"/>
              <w:marRight w:val="0"/>
              <w:marTop w:val="0"/>
              <w:marBottom w:val="0"/>
              <w:divBdr>
                <w:top w:val="none" w:sz="0" w:space="0" w:color="auto"/>
                <w:left w:val="none" w:sz="0" w:space="0" w:color="auto"/>
                <w:bottom w:val="none" w:sz="0" w:space="0" w:color="auto"/>
                <w:right w:val="none" w:sz="0" w:space="0" w:color="auto"/>
              </w:divBdr>
            </w:div>
            <w:div w:id="626620088">
              <w:marLeft w:val="0"/>
              <w:marRight w:val="0"/>
              <w:marTop w:val="0"/>
              <w:marBottom w:val="0"/>
              <w:divBdr>
                <w:top w:val="none" w:sz="0" w:space="0" w:color="auto"/>
                <w:left w:val="none" w:sz="0" w:space="0" w:color="auto"/>
                <w:bottom w:val="none" w:sz="0" w:space="0" w:color="auto"/>
                <w:right w:val="none" w:sz="0" w:space="0" w:color="auto"/>
              </w:divBdr>
            </w:div>
            <w:div w:id="620770650">
              <w:marLeft w:val="0"/>
              <w:marRight w:val="0"/>
              <w:marTop w:val="0"/>
              <w:marBottom w:val="0"/>
              <w:divBdr>
                <w:top w:val="none" w:sz="0" w:space="0" w:color="auto"/>
                <w:left w:val="none" w:sz="0" w:space="0" w:color="auto"/>
                <w:bottom w:val="none" w:sz="0" w:space="0" w:color="auto"/>
                <w:right w:val="none" w:sz="0" w:space="0" w:color="auto"/>
              </w:divBdr>
            </w:div>
            <w:div w:id="1510175797">
              <w:marLeft w:val="0"/>
              <w:marRight w:val="0"/>
              <w:marTop w:val="0"/>
              <w:marBottom w:val="0"/>
              <w:divBdr>
                <w:top w:val="none" w:sz="0" w:space="0" w:color="auto"/>
                <w:left w:val="none" w:sz="0" w:space="0" w:color="auto"/>
                <w:bottom w:val="none" w:sz="0" w:space="0" w:color="auto"/>
                <w:right w:val="none" w:sz="0" w:space="0" w:color="auto"/>
              </w:divBdr>
            </w:div>
            <w:div w:id="1082525293">
              <w:marLeft w:val="0"/>
              <w:marRight w:val="0"/>
              <w:marTop w:val="0"/>
              <w:marBottom w:val="0"/>
              <w:divBdr>
                <w:top w:val="none" w:sz="0" w:space="0" w:color="auto"/>
                <w:left w:val="none" w:sz="0" w:space="0" w:color="auto"/>
                <w:bottom w:val="none" w:sz="0" w:space="0" w:color="auto"/>
                <w:right w:val="none" w:sz="0" w:space="0" w:color="auto"/>
              </w:divBdr>
            </w:div>
            <w:div w:id="118305124">
              <w:marLeft w:val="0"/>
              <w:marRight w:val="0"/>
              <w:marTop w:val="0"/>
              <w:marBottom w:val="0"/>
              <w:divBdr>
                <w:top w:val="none" w:sz="0" w:space="0" w:color="auto"/>
                <w:left w:val="none" w:sz="0" w:space="0" w:color="auto"/>
                <w:bottom w:val="none" w:sz="0" w:space="0" w:color="auto"/>
                <w:right w:val="none" w:sz="0" w:space="0" w:color="auto"/>
              </w:divBdr>
            </w:div>
            <w:div w:id="1599098777">
              <w:marLeft w:val="0"/>
              <w:marRight w:val="0"/>
              <w:marTop w:val="0"/>
              <w:marBottom w:val="0"/>
              <w:divBdr>
                <w:top w:val="none" w:sz="0" w:space="0" w:color="auto"/>
                <w:left w:val="none" w:sz="0" w:space="0" w:color="auto"/>
                <w:bottom w:val="none" w:sz="0" w:space="0" w:color="auto"/>
                <w:right w:val="none" w:sz="0" w:space="0" w:color="auto"/>
              </w:divBdr>
            </w:div>
            <w:div w:id="1156458590">
              <w:marLeft w:val="0"/>
              <w:marRight w:val="0"/>
              <w:marTop w:val="0"/>
              <w:marBottom w:val="0"/>
              <w:divBdr>
                <w:top w:val="none" w:sz="0" w:space="0" w:color="auto"/>
                <w:left w:val="none" w:sz="0" w:space="0" w:color="auto"/>
                <w:bottom w:val="none" w:sz="0" w:space="0" w:color="auto"/>
                <w:right w:val="none" w:sz="0" w:space="0" w:color="auto"/>
              </w:divBdr>
            </w:div>
            <w:div w:id="805780603">
              <w:marLeft w:val="0"/>
              <w:marRight w:val="0"/>
              <w:marTop w:val="0"/>
              <w:marBottom w:val="0"/>
              <w:divBdr>
                <w:top w:val="none" w:sz="0" w:space="0" w:color="auto"/>
                <w:left w:val="none" w:sz="0" w:space="0" w:color="auto"/>
                <w:bottom w:val="none" w:sz="0" w:space="0" w:color="auto"/>
                <w:right w:val="none" w:sz="0" w:space="0" w:color="auto"/>
              </w:divBdr>
            </w:div>
            <w:div w:id="1737777980">
              <w:marLeft w:val="0"/>
              <w:marRight w:val="0"/>
              <w:marTop w:val="0"/>
              <w:marBottom w:val="0"/>
              <w:divBdr>
                <w:top w:val="none" w:sz="0" w:space="0" w:color="auto"/>
                <w:left w:val="none" w:sz="0" w:space="0" w:color="auto"/>
                <w:bottom w:val="none" w:sz="0" w:space="0" w:color="auto"/>
                <w:right w:val="none" w:sz="0" w:space="0" w:color="auto"/>
              </w:divBdr>
            </w:div>
            <w:div w:id="753554947">
              <w:marLeft w:val="0"/>
              <w:marRight w:val="0"/>
              <w:marTop w:val="0"/>
              <w:marBottom w:val="0"/>
              <w:divBdr>
                <w:top w:val="none" w:sz="0" w:space="0" w:color="auto"/>
                <w:left w:val="none" w:sz="0" w:space="0" w:color="auto"/>
                <w:bottom w:val="none" w:sz="0" w:space="0" w:color="auto"/>
                <w:right w:val="none" w:sz="0" w:space="0" w:color="auto"/>
              </w:divBdr>
            </w:div>
            <w:div w:id="1141770604">
              <w:marLeft w:val="0"/>
              <w:marRight w:val="0"/>
              <w:marTop w:val="0"/>
              <w:marBottom w:val="0"/>
              <w:divBdr>
                <w:top w:val="none" w:sz="0" w:space="0" w:color="auto"/>
                <w:left w:val="none" w:sz="0" w:space="0" w:color="auto"/>
                <w:bottom w:val="none" w:sz="0" w:space="0" w:color="auto"/>
                <w:right w:val="none" w:sz="0" w:space="0" w:color="auto"/>
              </w:divBdr>
            </w:div>
            <w:div w:id="289017591">
              <w:marLeft w:val="0"/>
              <w:marRight w:val="0"/>
              <w:marTop w:val="0"/>
              <w:marBottom w:val="0"/>
              <w:divBdr>
                <w:top w:val="none" w:sz="0" w:space="0" w:color="auto"/>
                <w:left w:val="none" w:sz="0" w:space="0" w:color="auto"/>
                <w:bottom w:val="none" w:sz="0" w:space="0" w:color="auto"/>
                <w:right w:val="none" w:sz="0" w:space="0" w:color="auto"/>
              </w:divBdr>
            </w:div>
            <w:div w:id="683089533">
              <w:marLeft w:val="0"/>
              <w:marRight w:val="0"/>
              <w:marTop w:val="0"/>
              <w:marBottom w:val="0"/>
              <w:divBdr>
                <w:top w:val="none" w:sz="0" w:space="0" w:color="auto"/>
                <w:left w:val="none" w:sz="0" w:space="0" w:color="auto"/>
                <w:bottom w:val="none" w:sz="0" w:space="0" w:color="auto"/>
                <w:right w:val="none" w:sz="0" w:space="0" w:color="auto"/>
              </w:divBdr>
            </w:div>
            <w:div w:id="1120150512">
              <w:marLeft w:val="0"/>
              <w:marRight w:val="0"/>
              <w:marTop w:val="0"/>
              <w:marBottom w:val="0"/>
              <w:divBdr>
                <w:top w:val="none" w:sz="0" w:space="0" w:color="auto"/>
                <w:left w:val="none" w:sz="0" w:space="0" w:color="auto"/>
                <w:bottom w:val="none" w:sz="0" w:space="0" w:color="auto"/>
                <w:right w:val="none" w:sz="0" w:space="0" w:color="auto"/>
              </w:divBdr>
            </w:div>
            <w:div w:id="1284112781">
              <w:marLeft w:val="0"/>
              <w:marRight w:val="0"/>
              <w:marTop w:val="0"/>
              <w:marBottom w:val="0"/>
              <w:divBdr>
                <w:top w:val="none" w:sz="0" w:space="0" w:color="auto"/>
                <w:left w:val="none" w:sz="0" w:space="0" w:color="auto"/>
                <w:bottom w:val="none" w:sz="0" w:space="0" w:color="auto"/>
                <w:right w:val="none" w:sz="0" w:space="0" w:color="auto"/>
              </w:divBdr>
            </w:div>
            <w:div w:id="421146640">
              <w:marLeft w:val="0"/>
              <w:marRight w:val="0"/>
              <w:marTop w:val="0"/>
              <w:marBottom w:val="0"/>
              <w:divBdr>
                <w:top w:val="none" w:sz="0" w:space="0" w:color="auto"/>
                <w:left w:val="none" w:sz="0" w:space="0" w:color="auto"/>
                <w:bottom w:val="none" w:sz="0" w:space="0" w:color="auto"/>
                <w:right w:val="none" w:sz="0" w:space="0" w:color="auto"/>
              </w:divBdr>
            </w:div>
            <w:div w:id="2045597568">
              <w:marLeft w:val="0"/>
              <w:marRight w:val="0"/>
              <w:marTop w:val="0"/>
              <w:marBottom w:val="0"/>
              <w:divBdr>
                <w:top w:val="none" w:sz="0" w:space="0" w:color="auto"/>
                <w:left w:val="none" w:sz="0" w:space="0" w:color="auto"/>
                <w:bottom w:val="none" w:sz="0" w:space="0" w:color="auto"/>
                <w:right w:val="none" w:sz="0" w:space="0" w:color="auto"/>
              </w:divBdr>
            </w:div>
            <w:div w:id="1822696005">
              <w:marLeft w:val="0"/>
              <w:marRight w:val="0"/>
              <w:marTop w:val="0"/>
              <w:marBottom w:val="0"/>
              <w:divBdr>
                <w:top w:val="none" w:sz="0" w:space="0" w:color="auto"/>
                <w:left w:val="none" w:sz="0" w:space="0" w:color="auto"/>
                <w:bottom w:val="none" w:sz="0" w:space="0" w:color="auto"/>
                <w:right w:val="none" w:sz="0" w:space="0" w:color="auto"/>
              </w:divBdr>
            </w:div>
            <w:div w:id="1324091818">
              <w:marLeft w:val="0"/>
              <w:marRight w:val="0"/>
              <w:marTop w:val="0"/>
              <w:marBottom w:val="0"/>
              <w:divBdr>
                <w:top w:val="none" w:sz="0" w:space="0" w:color="auto"/>
                <w:left w:val="none" w:sz="0" w:space="0" w:color="auto"/>
                <w:bottom w:val="none" w:sz="0" w:space="0" w:color="auto"/>
                <w:right w:val="none" w:sz="0" w:space="0" w:color="auto"/>
              </w:divBdr>
            </w:div>
            <w:div w:id="1313171440">
              <w:marLeft w:val="0"/>
              <w:marRight w:val="0"/>
              <w:marTop w:val="0"/>
              <w:marBottom w:val="0"/>
              <w:divBdr>
                <w:top w:val="none" w:sz="0" w:space="0" w:color="auto"/>
                <w:left w:val="none" w:sz="0" w:space="0" w:color="auto"/>
                <w:bottom w:val="none" w:sz="0" w:space="0" w:color="auto"/>
                <w:right w:val="none" w:sz="0" w:space="0" w:color="auto"/>
              </w:divBdr>
            </w:div>
            <w:div w:id="289173812">
              <w:marLeft w:val="0"/>
              <w:marRight w:val="0"/>
              <w:marTop w:val="0"/>
              <w:marBottom w:val="0"/>
              <w:divBdr>
                <w:top w:val="none" w:sz="0" w:space="0" w:color="auto"/>
                <w:left w:val="none" w:sz="0" w:space="0" w:color="auto"/>
                <w:bottom w:val="none" w:sz="0" w:space="0" w:color="auto"/>
                <w:right w:val="none" w:sz="0" w:space="0" w:color="auto"/>
              </w:divBdr>
            </w:div>
            <w:div w:id="290747293">
              <w:marLeft w:val="0"/>
              <w:marRight w:val="0"/>
              <w:marTop w:val="0"/>
              <w:marBottom w:val="0"/>
              <w:divBdr>
                <w:top w:val="none" w:sz="0" w:space="0" w:color="auto"/>
                <w:left w:val="none" w:sz="0" w:space="0" w:color="auto"/>
                <w:bottom w:val="none" w:sz="0" w:space="0" w:color="auto"/>
                <w:right w:val="none" w:sz="0" w:space="0" w:color="auto"/>
              </w:divBdr>
            </w:div>
            <w:div w:id="2019572929">
              <w:marLeft w:val="0"/>
              <w:marRight w:val="0"/>
              <w:marTop w:val="0"/>
              <w:marBottom w:val="0"/>
              <w:divBdr>
                <w:top w:val="none" w:sz="0" w:space="0" w:color="auto"/>
                <w:left w:val="none" w:sz="0" w:space="0" w:color="auto"/>
                <w:bottom w:val="none" w:sz="0" w:space="0" w:color="auto"/>
                <w:right w:val="none" w:sz="0" w:space="0" w:color="auto"/>
              </w:divBdr>
            </w:div>
            <w:div w:id="1199126474">
              <w:marLeft w:val="0"/>
              <w:marRight w:val="0"/>
              <w:marTop w:val="0"/>
              <w:marBottom w:val="0"/>
              <w:divBdr>
                <w:top w:val="none" w:sz="0" w:space="0" w:color="auto"/>
                <w:left w:val="none" w:sz="0" w:space="0" w:color="auto"/>
                <w:bottom w:val="none" w:sz="0" w:space="0" w:color="auto"/>
                <w:right w:val="none" w:sz="0" w:space="0" w:color="auto"/>
              </w:divBdr>
            </w:div>
            <w:div w:id="1770197200">
              <w:marLeft w:val="0"/>
              <w:marRight w:val="0"/>
              <w:marTop w:val="0"/>
              <w:marBottom w:val="0"/>
              <w:divBdr>
                <w:top w:val="none" w:sz="0" w:space="0" w:color="auto"/>
                <w:left w:val="none" w:sz="0" w:space="0" w:color="auto"/>
                <w:bottom w:val="none" w:sz="0" w:space="0" w:color="auto"/>
                <w:right w:val="none" w:sz="0" w:space="0" w:color="auto"/>
              </w:divBdr>
            </w:div>
            <w:div w:id="220749275">
              <w:marLeft w:val="0"/>
              <w:marRight w:val="0"/>
              <w:marTop w:val="0"/>
              <w:marBottom w:val="0"/>
              <w:divBdr>
                <w:top w:val="none" w:sz="0" w:space="0" w:color="auto"/>
                <w:left w:val="none" w:sz="0" w:space="0" w:color="auto"/>
                <w:bottom w:val="none" w:sz="0" w:space="0" w:color="auto"/>
                <w:right w:val="none" w:sz="0" w:space="0" w:color="auto"/>
              </w:divBdr>
            </w:div>
            <w:div w:id="1054042605">
              <w:marLeft w:val="0"/>
              <w:marRight w:val="0"/>
              <w:marTop w:val="0"/>
              <w:marBottom w:val="0"/>
              <w:divBdr>
                <w:top w:val="none" w:sz="0" w:space="0" w:color="auto"/>
                <w:left w:val="none" w:sz="0" w:space="0" w:color="auto"/>
                <w:bottom w:val="none" w:sz="0" w:space="0" w:color="auto"/>
                <w:right w:val="none" w:sz="0" w:space="0" w:color="auto"/>
              </w:divBdr>
            </w:div>
            <w:div w:id="1362248770">
              <w:marLeft w:val="0"/>
              <w:marRight w:val="0"/>
              <w:marTop w:val="0"/>
              <w:marBottom w:val="0"/>
              <w:divBdr>
                <w:top w:val="none" w:sz="0" w:space="0" w:color="auto"/>
                <w:left w:val="none" w:sz="0" w:space="0" w:color="auto"/>
                <w:bottom w:val="none" w:sz="0" w:space="0" w:color="auto"/>
                <w:right w:val="none" w:sz="0" w:space="0" w:color="auto"/>
              </w:divBdr>
            </w:div>
            <w:div w:id="854197854">
              <w:marLeft w:val="0"/>
              <w:marRight w:val="0"/>
              <w:marTop w:val="0"/>
              <w:marBottom w:val="0"/>
              <w:divBdr>
                <w:top w:val="none" w:sz="0" w:space="0" w:color="auto"/>
                <w:left w:val="none" w:sz="0" w:space="0" w:color="auto"/>
                <w:bottom w:val="none" w:sz="0" w:space="0" w:color="auto"/>
                <w:right w:val="none" w:sz="0" w:space="0" w:color="auto"/>
              </w:divBdr>
            </w:div>
            <w:div w:id="1110200302">
              <w:marLeft w:val="0"/>
              <w:marRight w:val="0"/>
              <w:marTop w:val="0"/>
              <w:marBottom w:val="0"/>
              <w:divBdr>
                <w:top w:val="none" w:sz="0" w:space="0" w:color="auto"/>
                <w:left w:val="none" w:sz="0" w:space="0" w:color="auto"/>
                <w:bottom w:val="none" w:sz="0" w:space="0" w:color="auto"/>
                <w:right w:val="none" w:sz="0" w:space="0" w:color="auto"/>
              </w:divBdr>
            </w:div>
            <w:div w:id="140853470">
              <w:marLeft w:val="0"/>
              <w:marRight w:val="0"/>
              <w:marTop w:val="0"/>
              <w:marBottom w:val="0"/>
              <w:divBdr>
                <w:top w:val="none" w:sz="0" w:space="0" w:color="auto"/>
                <w:left w:val="none" w:sz="0" w:space="0" w:color="auto"/>
                <w:bottom w:val="none" w:sz="0" w:space="0" w:color="auto"/>
                <w:right w:val="none" w:sz="0" w:space="0" w:color="auto"/>
              </w:divBdr>
            </w:div>
            <w:div w:id="368069338">
              <w:marLeft w:val="0"/>
              <w:marRight w:val="0"/>
              <w:marTop w:val="0"/>
              <w:marBottom w:val="0"/>
              <w:divBdr>
                <w:top w:val="none" w:sz="0" w:space="0" w:color="auto"/>
                <w:left w:val="none" w:sz="0" w:space="0" w:color="auto"/>
                <w:bottom w:val="none" w:sz="0" w:space="0" w:color="auto"/>
                <w:right w:val="none" w:sz="0" w:space="0" w:color="auto"/>
              </w:divBdr>
            </w:div>
            <w:div w:id="554705185">
              <w:marLeft w:val="0"/>
              <w:marRight w:val="0"/>
              <w:marTop w:val="0"/>
              <w:marBottom w:val="0"/>
              <w:divBdr>
                <w:top w:val="none" w:sz="0" w:space="0" w:color="auto"/>
                <w:left w:val="none" w:sz="0" w:space="0" w:color="auto"/>
                <w:bottom w:val="none" w:sz="0" w:space="0" w:color="auto"/>
                <w:right w:val="none" w:sz="0" w:space="0" w:color="auto"/>
              </w:divBdr>
            </w:div>
            <w:div w:id="92215030">
              <w:marLeft w:val="0"/>
              <w:marRight w:val="0"/>
              <w:marTop w:val="0"/>
              <w:marBottom w:val="0"/>
              <w:divBdr>
                <w:top w:val="none" w:sz="0" w:space="0" w:color="auto"/>
                <w:left w:val="none" w:sz="0" w:space="0" w:color="auto"/>
                <w:bottom w:val="none" w:sz="0" w:space="0" w:color="auto"/>
                <w:right w:val="none" w:sz="0" w:space="0" w:color="auto"/>
              </w:divBdr>
            </w:div>
            <w:div w:id="1910069337">
              <w:marLeft w:val="0"/>
              <w:marRight w:val="0"/>
              <w:marTop w:val="0"/>
              <w:marBottom w:val="0"/>
              <w:divBdr>
                <w:top w:val="none" w:sz="0" w:space="0" w:color="auto"/>
                <w:left w:val="none" w:sz="0" w:space="0" w:color="auto"/>
                <w:bottom w:val="none" w:sz="0" w:space="0" w:color="auto"/>
                <w:right w:val="none" w:sz="0" w:space="0" w:color="auto"/>
              </w:divBdr>
            </w:div>
            <w:div w:id="19750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916600">
      <w:bodyDiv w:val="1"/>
      <w:marLeft w:val="0"/>
      <w:marRight w:val="0"/>
      <w:marTop w:val="0"/>
      <w:marBottom w:val="0"/>
      <w:divBdr>
        <w:top w:val="none" w:sz="0" w:space="0" w:color="auto"/>
        <w:left w:val="none" w:sz="0" w:space="0" w:color="auto"/>
        <w:bottom w:val="none" w:sz="0" w:space="0" w:color="auto"/>
        <w:right w:val="none" w:sz="0" w:space="0" w:color="auto"/>
      </w:divBdr>
      <w:divsChild>
        <w:div w:id="709770990">
          <w:marLeft w:val="0"/>
          <w:marRight w:val="0"/>
          <w:marTop w:val="0"/>
          <w:marBottom w:val="0"/>
          <w:divBdr>
            <w:top w:val="none" w:sz="0" w:space="0" w:color="auto"/>
            <w:left w:val="none" w:sz="0" w:space="0" w:color="auto"/>
            <w:bottom w:val="none" w:sz="0" w:space="0" w:color="auto"/>
            <w:right w:val="none" w:sz="0" w:space="0" w:color="auto"/>
          </w:divBdr>
          <w:divsChild>
            <w:div w:id="1597981497">
              <w:marLeft w:val="0"/>
              <w:marRight w:val="0"/>
              <w:marTop w:val="0"/>
              <w:marBottom w:val="0"/>
              <w:divBdr>
                <w:top w:val="none" w:sz="0" w:space="0" w:color="auto"/>
                <w:left w:val="none" w:sz="0" w:space="0" w:color="auto"/>
                <w:bottom w:val="none" w:sz="0" w:space="0" w:color="auto"/>
                <w:right w:val="none" w:sz="0" w:space="0" w:color="auto"/>
              </w:divBdr>
            </w:div>
            <w:div w:id="1869760293">
              <w:marLeft w:val="0"/>
              <w:marRight w:val="0"/>
              <w:marTop w:val="0"/>
              <w:marBottom w:val="0"/>
              <w:divBdr>
                <w:top w:val="none" w:sz="0" w:space="0" w:color="auto"/>
                <w:left w:val="none" w:sz="0" w:space="0" w:color="auto"/>
                <w:bottom w:val="none" w:sz="0" w:space="0" w:color="auto"/>
                <w:right w:val="none" w:sz="0" w:space="0" w:color="auto"/>
              </w:divBdr>
            </w:div>
            <w:div w:id="4326149">
              <w:marLeft w:val="0"/>
              <w:marRight w:val="0"/>
              <w:marTop w:val="0"/>
              <w:marBottom w:val="0"/>
              <w:divBdr>
                <w:top w:val="none" w:sz="0" w:space="0" w:color="auto"/>
                <w:left w:val="none" w:sz="0" w:space="0" w:color="auto"/>
                <w:bottom w:val="none" w:sz="0" w:space="0" w:color="auto"/>
                <w:right w:val="none" w:sz="0" w:space="0" w:color="auto"/>
              </w:divBdr>
            </w:div>
            <w:div w:id="1537698566">
              <w:marLeft w:val="0"/>
              <w:marRight w:val="0"/>
              <w:marTop w:val="0"/>
              <w:marBottom w:val="0"/>
              <w:divBdr>
                <w:top w:val="none" w:sz="0" w:space="0" w:color="auto"/>
                <w:left w:val="none" w:sz="0" w:space="0" w:color="auto"/>
                <w:bottom w:val="none" w:sz="0" w:space="0" w:color="auto"/>
                <w:right w:val="none" w:sz="0" w:space="0" w:color="auto"/>
              </w:divBdr>
            </w:div>
            <w:div w:id="2117167155">
              <w:marLeft w:val="0"/>
              <w:marRight w:val="0"/>
              <w:marTop w:val="0"/>
              <w:marBottom w:val="0"/>
              <w:divBdr>
                <w:top w:val="none" w:sz="0" w:space="0" w:color="auto"/>
                <w:left w:val="none" w:sz="0" w:space="0" w:color="auto"/>
                <w:bottom w:val="none" w:sz="0" w:space="0" w:color="auto"/>
                <w:right w:val="none" w:sz="0" w:space="0" w:color="auto"/>
              </w:divBdr>
            </w:div>
            <w:div w:id="593131508">
              <w:marLeft w:val="0"/>
              <w:marRight w:val="0"/>
              <w:marTop w:val="0"/>
              <w:marBottom w:val="0"/>
              <w:divBdr>
                <w:top w:val="none" w:sz="0" w:space="0" w:color="auto"/>
                <w:left w:val="none" w:sz="0" w:space="0" w:color="auto"/>
                <w:bottom w:val="none" w:sz="0" w:space="0" w:color="auto"/>
                <w:right w:val="none" w:sz="0" w:space="0" w:color="auto"/>
              </w:divBdr>
            </w:div>
            <w:div w:id="175340758">
              <w:marLeft w:val="0"/>
              <w:marRight w:val="0"/>
              <w:marTop w:val="0"/>
              <w:marBottom w:val="0"/>
              <w:divBdr>
                <w:top w:val="none" w:sz="0" w:space="0" w:color="auto"/>
                <w:left w:val="none" w:sz="0" w:space="0" w:color="auto"/>
                <w:bottom w:val="none" w:sz="0" w:space="0" w:color="auto"/>
                <w:right w:val="none" w:sz="0" w:space="0" w:color="auto"/>
              </w:divBdr>
            </w:div>
            <w:div w:id="1224177476">
              <w:marLeft w:val="0"/>
              <w:marRight w:val="0"/>
              <w:marTop w:val="0"/>
              <w:marBottom w:val="0"/>
              <w:divBdr>
                <w:top w:val="none" w:sz="0" w:space="0" w:color="auto"/>
                <w:left w:val="none" w:sz="0" w:space="0" w:color="auto"/>
                <w:bottom w:val="none" w:sz="0" w:space="0" w:color="auto"/>
                <w:right w:val="none" w:sz="0" w:space="0" w:color="auto"/>
              </w:divBdr>
            </w:div>
            <w:div w:id="554699843">
              <w:marLeft w:val="0"/>
              <w:marRight w:val="0"/>
              <w:marTop w:val="0"/>
              <w:marBottom w:val="0"/>
              <w:divBdr>
                <w:top w:val="none" w:sz="0" w:space="0" w:color="auto"/>
                <w:left w:val="none" w:sz="0" w:space="0" w:color="auto"/>
                <w:bottom w:val="none" w:sz="0" w:space="0" w:color="auto"/>
                <w:right w:val="none" w:sz="0" w:space="0" w:color="auto"/>
              </w:divBdr>
            </w:div>
            <w:div w:id="31224518">
              <w:marLeft w:val="0"/>
              <w:marRight w:val="0"/>
              <w:marTop w:val="0"/>
              <w:marBottom w:val="0"/>
              <w:divBdr>
                <w:top w:val="none" w:sz="0" w:space="0" w:color="auto"/>
                <w:left w:val="none" w:sz="0" w:space="0" w:color="auto"/>
                <w:bottom w:val="none" w:sz="0" w:space="0" w:color="auto"/>
                <w:right w:val="none" w:sz="0" w:space="0" w:color="auto"/>
              </w:divBdr>
            </w:div>
            <w:div w:id="1138575591">
              <w:marLeft w:val="0"/>
              <w:marRight w:val="0"/>
              <w:marTop w:val="0"/>
              <w:marBottom w:val="0"/>
              <w:divBdr>
                <w:top w:val="none" w:sz="0" w:space="0" w:color="auto"/>
                <w:left w:val="none" w:sz="0" w:space="0" w:color="auto"/>
                <w:bottom w:val="none" w:sz="0" w:space="0" w:color="auto"/>
                <w:right w:val="none" w:sz="0" w:space="0" w:color="auto"/>
              </w:divBdr>
            </w:div>
            <w:div w:id="1351251089">
              <w:marLeft w:val="0"/>
              <w:marRight w:val="0"/>
              <w:marTop w:val="0"/>
              <w:marBottom w:val="0"/>
              <w:divBdr>
                <w:top w:val="none" w:sz="0" w:space="0" w:color="auto"/>
                <w:left w:val="none" w:sz="0" w:space="0" w:color="auto"/>
                <w:bottom w:val="none" w:sz="0" w:space="0" w:color="auto"/>
                <w:right w:val="none" w:sz="0" w:space="0" w:color="auto"/>
              </w:divBdr>
            </w:div>
            <w:div w:id="2069303197">
              <w:marLeft w:val="0"/>
              <w:marRight w:val="0"/>
              <w:marTop w:val="0"/>
              <w:marBottom w:val="0"/>
              <w:divBdr>
                <w:top w:val="none" w:sz="0" w:space="0" w:color="auto"/>
                <w:left w:val="none" w:sz="0" w:space="0" w:color="auto"/>
                <w:bottom w:val="none" w:sz="0" w:space="0" w:color="auto"/>
                <w:right w:val="none" w:sz="0" w:space="0" w:color="auto"/>
              </w:divBdr>
            </w:div>
            <w:div w:id="324357603">
              <w:marLeft w:val="0"/>
              <w:marRight w:val="0"/>
              <w:marTop w:val="0"/>
              <w:marBottom w:val="0"/>
              <w:divBdr>
                <w:top w:val="none" w:sz="0" w:space="0" w:color="auto"/>
                <w:left w:val="none" w:sz="0" w:space="0" w:color="auto"/>
                <w:bottom w:val="none" w:sz="0" w:space="0" w:color="auto"/>
                <w:right w:val="none" w:sz="0" w:space="0" w:color="auto"/>
              </w:divBdr>
            </w:div>
            <w:div w:id="676276082">
              <w:marLeft w:val="0"/>
              <w:marRight w:val="0"/>
              <w:marTop w:val="0"/>
              <w:marBottom w:val="0"/>
              <w:divBdr>
                <w:top w:val="none" w:sz="0" w:space="0" w:color="auto"/>
                <w:left w:val="none" w:sz="0" w:space="0" w:color="auto"/>
                <w:bottom w:val="none" w:sz="0" w:space="0" w:color="auto"/>
                <w:right w:val="none" w:sz="0" w:space="0" w:color="auto"/>
              </w:divBdr>
            </w:div>
            <w:div w:id="1282154170">
              <w:marLeft w:val="0"/>
              <w:marRight w:val="0"/>
              <w:marTop w:val="0"/>
              <w:marBottom w:val="0"/>
              <w:divBdr>
                <w:top w:val="none" w:sz="0" w:space="0" w:color="auto"/>
                <w:left w:val="none" w:sz="0" w:space="0" w:color="auto"/>
                <w:bottom w:val="none" w:sz="0" w:space="0" w:color="auto"/>
                <w:right w:val="none" w:sz="0" w:space="0" w:color="auto"/>
              </w:divBdr>
            </w:div>
            <w:div w:id="1544713348">
              <w:marLeft w:val="0"/>
              <w:marRight w:val="0"/>
              <w:marTop w:val="0"/>
              <w:marBottom w:val="0"/>
              <w:divBdr>
                <w:top w:val="none" w:sz="0" w:space="0" w:color="auto"/>
                <w:left w:val="none" w:sz="0" w:space="0" w:color="auto"/>
                <w:bottom w:val="none" w:sz="0" w:space="0" w:color="auto"/>
                <w:right w:val="none" w:sz="0" w:space="0" w:color="auto"/>
              </w:divBdr>
            </w:div>
            <w:div w:id="436871056">
              <w:marLeft w:val="0"/>
              <w:marRight w:val="0"/>
              <w:marTop w:val="0"/>
              <w:marBottom w:val="0"/>
              <w:divBdr>
                <w:top w:val="none" w:sz="0" w:space="0" w:color="auto"/>
                <w:left w:val="none" w:sz="0" w:space="0" w:color="auto"/>
                <w:bottom w:val="none" w:sz="0" w:space="0" w:color="auto"/>
                <w:right w:val="none" w:sz="0" w:space="0" w:color="auto"/>
              </w:divBdr>
            </w:div>
            <w:div w:id="1589607831">
              <w:marLeft w:val="0"/>
              <w:marRight w:val="0"/>
              <w:marTop w:val="0"/>
              <w:marBottom w:val="0"/>
              <w:divBdr>
                <w:top w:val="none" w:sz="0" w:space="0" w:color="auto"/>
                <w:left w:val="none" w:sz="0" w:space="0" w:color="auto"/>
                <w:bottom w:val="none" w:sz="0" w:space="0" w:color="auto"/>
                <w:right w:val="none" w:sz="0" w:space="0" w:color="auto"/>
              </w:divBdr>
            </w:div>
            <w:div w:id="1182084694">
              <w:marLeft w:val="0"/>
              <w:marRight w:val="0"/>
              <w:marTop w:val="0"/>
              <w:marBottom w:val="0"/>
              <w:divBdr>
                <w:top w:val="none" w:sz="0" w:space="0" w:color="auto"/>
                <w:left w:val="none" w:sz="0" w:space="0" w:color="auto"/>
                <w:bottom w:val="none" w:sz="0" w:space="0" w:color="auto"/>
                <w:right w:val="none" w:sz="0" w:space="0" w:color="auto"/>
              </w:divBdr>
            </w:div>
            <w:div w:id="954019588">
              <w:marLeft w:val="0"/>
              <w:marRight w:val="0"/>
              <w:marTop w:val="0"/>
              <w:marBottom w:val="0"/>
              <w:divBdr>
                <w:top w:val="none" w:sz="0" w:space="0" w:color="auto"/>
                <w:left w:val="none" w:sz="0" w:space="0" w:color="auto"/>
                <w:bottom w:val="none" w:sz="0" w:space="0" w:color="auto"/>
                <w:right w:val="none" w:sz="0" w:space="0" w:color="auto"/>
              </w:divBdr>
            </w:div>
            <w:div w:id="1191913889">
              <w:marLeft w:val="0"/>
              <w:marRight w:val="0"/>
              <w:marTop w:val="0"/>
              <w:marBottom w:val="0"/>
              <w:divBdr>
                <w:top w:val="none" w:sz="0" w:space="0" w:color="auto"/>
                <w:left w:val="none" w:sz="0" w:space="0" w:color="auto"/>
                <w:bottom w:val="none" w:sz="0" w:space="0" w:color="auto"/>
                <w:right w:val="none" w:sz="0" w:space="0" w:color="auto"/>
              </w:divBdr>
            </w:div>
            <w:div w:id="432868633">
              <w:marLeft w:val="0"/>
              <w:marRight w:val="0"/>
              <w:marTop w:val="0"/>
              <w:marBottom w:val="0"/>
              <w:divBdr>
                <w:top w:val="none" w:sz="0" w:space="0" w:color="auto"/>
                <w:left w:val="none" w:sz="0" w:space="0" w:color="auto"/>
                <w:bottom w:val="none" w:sz="0" w:space="0" w:color="auto"/>
                <w:right w:val="none" w:sz="0" w:space="0" w:color="auto"/>
              </w:divBdr>
            </w:div>
            <w:div w:id="278688102">
              <w:marLeft w:val="0"/>
              <w:marRight w:val="0"/>
              <w:marTop w:val="0"/>
              <w:marBottom w:val="0"/>
              <w:divBdr>
                <w:top w:val="none" w:sz="0" w:space="0" w:color="auto"/>
                <w:left w:val="none" w:sz="0" w:space="0" w:color="auto"/>
                <w:bottom w:val="none" w:sz="0" w:space="0" w:color="auto"/>
                <w:right w:val="none" w:sz="0" w:space="0" w:color="auto"/>
              </w:divBdr>
            </w:div>
            <w:div w:id="2081440352">
              <w:marLeft w:val="0"/>
              <w:marRight w:val="0"/>
              <w:marTop w:val="0"/>
              <w:marBottom w:val="0"/>
              <w:divBdr>
                <w:top w:val="none" w:sz="0" w:space="0" w:color="auto"/>
                <w:left w:val="none" w:sz="0" w:space="0" w:color="auto"/>
                <w:bottom w:val="none" w:sz="0" w:space="0" w:color="auto"/>
                <w:right w:val="none" w:sz="0" w:space="0" w:color="auto"/>
              </w:divBdr>
            </w:div>
            <w:div w:id="1956670727">
              <w:marLeft w:val="0"/>
              <w:marRight w:val="0"/>
              <w:marTop w:val="0"/>
              <w:marBottom w:val="0"/>
              <w:divBdr>
                <w:top w:val="none" w:sz="0" w:space="0" w:color="auto"/>
                <w:left w:val="none" w:sz="0" w:space="0" w:color="auto"/>
                <w:bottom w:val="none" w:sz="0" w:space="0" w:color="auto"/>
                <w:right w:val="none" w:sz="0" w:space="0" w:color="auto"/>
              </w:divBdr>
            </w:div>
            <w:div w:id="1241989452">
              <w:marLeft w:val="0"/>
              <w:marRight w:val="0"/>
              <w:marTop w:val="0"/>
              <w:marBottom w:val="0"/>
              <w:divBdr>
                <w:top w:val="none" w:sz="0" w:space="0" w:color="auto"/>
                <w:left w:val="none" w:sz="0" w:space="0" w:color="auto"/>
                <w:bottom w:val="none" w:sz="0" w:space="0" w:color="auto"/>
                <w:right w:val="none" w:sz="0" w:space="0" w:color="auto"/>
              </w:divBdr>
            </w:div>
            <w:div w:id="353579115">
              <w:marLeft w:val="0"/>
              <w:marRight w:val="0"/>
              <w:marTop w:val="0"/>
              <w:marBottom w:val="0"/>
              <w:divBdr>
                <w:top w:val="none" w:sz="0" w:space="0" w:color="auto"/>
                <w:left w:val="none" w:sz="0" w:space="0" w:color="auto"/>
                <w:bottom w:val="none" w:sz="0" w:space="0" w:color="auto"/>
                <w:right w:val="none" w:sz="0" w:space="0" w:color="auto"/>
              </w:divBdr>
            </w:div>
            <w:div w:id="31998980">
              <w:marLeft w:val="0"/>
              <w:marRight w:val="0"/>
              <w:marTop w:val="0"/>
              <w:marBottom w:val="0"/>
              <w:divBdr>
                <w:top w:val="none" w:sz="0" w:space="0" w:color="auto"/>
                <w:left w:val="none" w:sz="0" w:space="0" w:color="auto"/>
                <w:bottom w:val="none" w:sz="0" w:space="0" w:color="auto"/>
                <w:right w:val="none" w:sz="0" w:space="0" w:color="auto"/>
              </w:divBdr>
            </w:div>
            <w:div w:id="2031569088">
              <w:marLeft w:val="0"/>
              <w:marRight w:val="0"/>
              <w:marTop w:val="0"/>
              <w:marBottom w:val="0"/>
              <w:divBdr>
                <w:top w:val="none" w:sz="0" w:space="0" w:color="auto"/>
                <w:left w:val="none" w:sz="0" w:space="0" w:color="auto"/>
                <w:bottom w:val="none" w:sz="0" w:space="0" w:color="auto"/>
                <w:right w:val="none" w:sz="0" w:space="0" w:color="auto"/>
              </w:divBdr>
            </w:div>
            <w:div w:id="2029208273">
              <w:marLeft w:val="0"/>
              <w:marRight w:val="0"/>
              <w:marTop w:val="0"/>
              <w:marBottom w:val="0"/>
              <w:divBdr>
                <w:top w:val="none" w:sz="0" w:space="0" w:color="auto"/>
                <w:left w:val="none" w:sz="0" w:space="0" w:color="auto"/>
                <w:bottom w:val="none" w:sz="0" w:space="0" w:color="auto"/>
                <w:right w:val="none" w:sz="0" w:space="0" w:color="auto"/>
              </w:divBdr>
            </w:div>
            <w:div w:id="2059162068">
              <w:marLeft w:val="0"/>
              <w:marRight w:val="0"/>
              <w:marTop w:val="0"/>
              <w:marBottom w:val="0"/>
              <w:divBdr>
                <w:top w:val="none" w:sz="0" w:space="0" w:color="auto"/>
                <w:left w:val="none" w:sz="0" w:space="0" w:color="auto"/>
                <w:bottom w:val="none" w:sz="0" w:space="0" w:color="auto"/>
                <w:right w:val="none" w:sz="0" w:space="0" w:color="auto"/>
              </w:divBdr>
            </w:div>
            <w:div w:id="1284846884">
              <w:marLeft w:val="0"/>
              <w:marRight w:val="0"/>
              <w:marTop w:val="0"/>
              <w:marBottom w:val="0"/>
              <w:divBdr>
                <w:top w:val="none" w:sz="0" w:space="0" w:color="auto"/>
                <w:left w:val="none" w:sz="0" w:space="0" w:color="auto"/>
                <w:bottom w:val="none" w:sz="0" w:space="0" w:color="auto"/>
                <w:right w:val="none" w:sz="0" w:space="0" w:color="auto"/>
              </w:divBdr>
            </w:div>
            <w:div w:id="1252541360">
              <w:marLeft w:val="0"/>
              <w:marRight w:val="0"/>
              <w:marTop w:val="0"/>
              <w:marBottom w:val="0"/>
              <w:divBdr>
                <w:top w:val="none" w:sz="0" w:space="0" w:color="auto"/>
                <w:left w:val="none" w:sz="0" w:space="0" w:color="auto"/>
                <w:bottom w:val="none" w:sz="0" w:space="0" w:color="auto"/>
                <w:right w:val="none" w:sz="0" w:space="0" w:color="auto"/>
              </w:divBdr>
            </w:div>
            <w:div w:id="1380789099">
              <w:marLeft w:val="0"/>
              <w:marRight w:val="0"/>
              <w:marTop w:val="0"/>
              <w:marBottom w:val="0"/>
              <w:divBdr>
                <w:top w:val="none" w:sz="0" w:space="0" w:color="auto"/>
                <w:left w:val="none" w:sz="0" w:space="0" w:color="auto"/>
                <w:bottom w:val="none" w:sz="0" w:space="0" w:color="auto"/>
                <w:right w:val="none" w:sz="0" w:space="0" w:color="auto"/>
              </w:divBdr>
            </w:div>
            <w:div w:id="1004358775">
              <w:marLeft w:val="0"/>
              <w:marRight w:val="0"/>
              <w:marTop w:val="0"/>
              <w:marBottom w:val="0"/>
              <w:divBdr>
                <w:top w:val="none" w:sz="0" w:space="0" w:color="auto"/>
                <w:left w:val="none" w:sz="0" w:space="0" w:color="auto"/>
                <w:bottom w:val="none" w:sz="0" w:space="0" w:color="auto"/>
                <w:right w:val="none" w:sz="0" w:space="0" w:color="auto"/>
              </w:divBdr>
            </w:div>
            <w:div w:id="2103069371">
              <w:marLeft w:val="0"/>
              <w:marRight w:val="0"/>
              <w:marTop w:val="0"/>
              <w:marBottom w:val="0"/>
              <w:divBdr>
                <w:top w:val="none" w:sz="0" w:space="0" w:color="auto"/>
                <w:left w:val="none" w:sz="0" w:space="0" w:color="auto"/>
                <w:bottom w:val="none" w:sz="0" w:space="0" w:color="auto"/>
                <w:right w:val="none" w:sz="0" w:space="0" w:color="auto"/>
              </w:divBdr>
            </w:div>
            <w:div w:id="396512890">
              <w:marLeft w:val="0"/>
              <w:marRight w:val="0"/>
              <w:marTop w:val="0"/>
              <w:marBottom w:val="0"/>
              <w:divBdr>
                <w:top w:val="none" w:sz="0" w:space="0" w:color="auto"/>
                <w:left w:val="none" w:sz="0" w:space="0" w:color="auto"/>
                <w:bottom w:val="none" w:sz="0" w:space="0" w:color="auto"/>
                <w:right w:val="none" w:sz="0" w:space="0" w:color="auto"/>
              </w:divBdr>
            </w:div>
            <w:div w:id="109828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53182">
      <w:bodyDiv w:val="1"/>
      <w:marLeft w:val="0"/>
      <w:marRight w:val="0"/>
      <w:marTop w:val="0"/>
      <w:marBottom w:val="0"/>
      <w:divBdr>
        <w:top w:val="none" w:sz="0" w:space="0" w:color="auto"/>
        <w:left w:val="none" w:sz="0" w:space="0" w:color="auto"/>
        <w:bottom w:val="none" w:sz="0" w:space="0" w:color="auto"/>
        <w:right w:val="none" w:sz="0" w:space="0" w:color="auto"/>
      </w:divBdr>
      <w:divsChild>
        <w:div w:id="1042172012">
          <w:marLeft w:val="0"/>
          <w:marRight w:val="0"/>
          <w:marTop w:val="0"/>
          <w:marBottom w:val="0"/>
          <w:divBdr>
            <w:top w:val="none" w:sz="0" w:space="0" w:color="auto"/>
            <w:left w:val="none" w:sz="0" w:space="0" w:color="auto"/>
            <w:bottom w:val="none" w:sz="0" w:space="0" w:color="auto"/>
            <w:right w:val="none" w:sz="0" w:space="0" w:color="auto"/>
          </w:divBdr>
          <w:divsChild>
            <w:div w:id="1794128439">
              <w:marLeft w:val="0"/>
              <w:marRight w:val="0"/>
              <w:marTop w:val="0"/>
              <w:marBottom w:val="0"/>
              <w:divBdr>
                <w:top w:val="none" w:sz="0" w:space="0" w:color="auto"/>
                <w:left w:val="none" w:sz="0" w:space="0" w:color="auto"/>
                <w:bottom w:val="none" w:sz="0" w:space="0" w:color="auto"/>
                <w:right w:val="none" w:sz="0" w:space="0" w:color="auto"/>
              </w:divBdr>
            </w:div>
            <w:div w:id="2038462103">
              <w:marLeft w:val="0"/>
              <w:marRight w:val="0"/>
              <w:marTop w:val="0"/>
              <w:marBottom w:val="0"/>
              <w:divBdr>
                <w:top w:val="none" w:sz="0" w:space="0" w:color="auto"/>
                <w:left w:val="none" w:sz="0" w:space="0" w:color="auto"/>
                <w:bottom w:val="none" w:sz="0" w:space="0" w:color="auto"/>
                <w:right w:val="none" w:sz="0" w:space="0" w:color="auto"/>
              </w:divBdr>
            </w:div>
            <w:div w:id="759565773">
              <w:marLeft w:val="0"/>
              <w:marRight w:val="0"/>
              <w:marTop w:val="0"/>
              <w:marBottom w:val="0"/>
              <w:divBdr>
                <w:top w:val="none" w:sz="0" w:space="0" w:color="auto"/>
                <w:left w:val="none" w:sz="0" w:space="0" w:color="auto"/>
                <w:bottom w:val="none" w:sz="0" w:space="0" w:color="auto"/>
                <w:right w:val="none" w:sz="0" w:space="0" w:color="auto"/>
              </w:divBdr>
            </w:div>
            <w:div w:id="116266490">
              <w:marLeft w:val="0"/>
              <w:marRight w:val="0"/>
              <w:marTop w:val="0"/>
              <w:marBottom w:val="0"/>
              <w:divBdr>
                <w:top w:val="none" w:sz="0" w:space="0" w:color="auto"/>
                <w:left w:val="none" w:sz="0" w:space="0" w:color="auto"/>
                <w:bottom w:val="none" w:sz="0" w:space="0" w:color="auto"/>
                <w:right w:val="none" w:sz="0" w:space="0" w:color="auto"/>
              </w:divBdr>
            </w:div>
            <w:div w:id="732850496">
              <w:marLeft w:val="0"/>
              <w:marRight w:val="0"/>
              <w:marTop w:val="0"/>
              <w:marBottom w:val="0"/>
              <w:divBdr>
                <w:top w:val="none" w:sz="0" w:space="0" w:color="auto"/>
                <w:left w:val="none" w:sz="0" w:space="0" w:color="auto"/>
                <w:bottom w:val="none" w:sz="0" w:space="0" w:color="auto"/>
                <w:right w:val="none" w:sz="0" w:space="0" w:color="auto"/>
              </w:divBdr>
            </w:div>
            <w:div w:id="1970432770">
              <w:marLeft w:val="0"/>
              <w:marRight w:val="0"/>
              <w:marTop w:val="0"/>
              <w:marBottom w:val="0"/>
              <w:divBdr>
                <w:top w:val="none" w:sz="0" w:space="0" w:color="auto"/>
                <w:left w:val="none" w:sz="0" w:space="0" w:color="auto"/>
                <w:bottom w:val="none" w:sz="0" w:space="0" w:color="auto"/>
                <w:right w:val="none" w:sz="0" w:space="0" w:color="auto"/>
              </w:divBdr>
            </w:div>
            <w:div w:id="1279490595">
              <w:marLeft w:val="0"/>
              <w:marRight w:val="0"/>
              <w:marTop w:val="0"/>
              <w:marBottom w:val="0"/>
              <w:divBdr>
                <w:top w:val="none" w:sz="0" w:space="0" w:color="auto"/>
                <w:left w:val="none" w:sz="0" w:space="0" w:color="auto"/>
                <w:bottom w:val="none" w:sz="0" w:space="0" w:color="auto"/>
                <w:right w:val="none" w:sz="0" w:space="0" w:color="auto"/>
              </w:divBdr>
            </w:div>
            <w:div w:id="742411586">
              <w:marLeft w:val="0"/>
              <w:marRight w:val="0"/>
              <w:marTop w:val="0"/>
              <w:marBottom w:val="0"/>
              <w:divBdr>
                <w:top w:val="none" w:sz="0" w:space="0" w:color="auto"/>
                <w:left w:val="none" w:sz="0" w:space="0" w:color="auto"/>
                <w:bottom w:val="none" w:sz="0" w:space="0" w:color="auto"/>
                <w:right w:val="none" w:sz="0" w:space="0" w:color="auto"/>
              </w:divBdr>
            </w:div>
            <w:div w:id="234126393">
              <w:marLeft w:val="0"/>
              <w:marRight w:val="0"/>
              <w:marTop w:val="0"/>
              <w:marBottom w:val="0"/>
              <w:divBdr>
                <w:top w:val="none" w:sz="0" w:space="0" w:color="auto"/>
                <w:left w:val="none" w:sz="0" w:space="0" w:color="auto"/>
                <w:bottom w:val="none" w:sz="0" w:space="0" w:color="auto"/>
                <w:right w:val="none" w:sz="0" w:space="0" w:color="auto"/>
              </w:divBdr>
            </w:div>
            <w:div w:id="1264267153">
              <w:marLeft w:val="0"/>
              <w:marRight w:val="0"/>
              <w:marTop w:val="0"/>
              <w:marBottom w:val="0"/>
              <w:divBdr>
                <w:top w:val="none" w:sz="0" w:space="0" w:color="auto"/>
                <w:left w:val="none" w:sz="0" w:space="0" w:color="auto"/>
                <w:bottom w:val="none" w:sz="0" w:space="0" w:color="auto"/>
                <w:right w:val="none" w:sz="0" w:space="0" w:color="auto"/>
              </w:divBdr>
            </w:div>
            <w:div w:id="1609238618">
              <w:marLeft w:val="0"/>
              <w:marRight w:val="0"/>
              <w:marTop w:val="0"/>
              <w:marBottom w:val="0"/>
              <w:divBdr>
                <w:top w:val="none" w:sz="0" w:space="0" w:color="auto"/>
                <w:left w:val="none" w:sz="0" w:space="0" w:color="auto"/>
                <w:bottom w:val="none" w:sz="0" w:space="0" w:color="auto"/>
                <w:right w:val="none" w:sz="0" w:space="0" w:color="auto"/>
              </w:divBdr>
            </w:div>
            <w:div w:id="1542091418">
              <w:marLeft w:val="0"/>
              <w:marRight w:val="0"/>
              <w:marTop w:val="0"/>
              <w:marBottom w:val="0"/>
              <w:divBdr>
                <w:top w:val="none" w:sz="0" w:space="0" w:color="auto"/>
                <w:left w:val="none" w:sz="0" w:space="0" w:color="auto"/>
                <w:bottom w:val="none" w:sz="0" w:space="0" w:color="auto"/>
                <w:right w:val="none" w:sz="0" w:space="0" w:color="auto"/>
              </w:divBdr>
            </w:div>
            <w:div w:id="447630036">
              <w:marLeft w:val="0"/>
              <w:marRight w:val="0"/>
              <w:marTop w:val="0"/>
              <w:marBottom w:val="0"/>
              <w:divBdr>
                <w:top w:val="none" w:sz="0" w:space="0" w:color="auto"/>
                <w:left w:val="none" w:sz="0" w:space="0" w:color="auto"/>
                <w:bottom w:val="none" w:sz="0" w:space="0" w:color="auto"/>
                <w:right w:val="none" w:sz="0" w:space="0" w:color="auto"/>
              </w:divBdr>
            </w:div>
            <w:div w:id="1056507853">
              <w:marLeft w:val="0"/>
              <w:marRight w:val="0"/>
              <w:marTop w:val="0"/>
              <w:marBottom w:val="0"/>
              <w:divBdr>
                <w:top w:val="none" w:sz="0" w:space="0" w:color="auto"/>
                <w:left w:val="none" w:sz="0" w:space="0" w:color="auto"/>
                <w:bottom w:val="none" w:sz="0" w:space="0" w:color="auto"/>
                <w:right w:val="none" w:sz="0" w:space="0" w:color="auto"/>
              </w:divBdr>
            </w:div>
            <w:div w:id="1085885392">
              <w:marLeft w:val="0"/>
              <w:marRight w:val="0"/>
              <w:marTop w:val="0"/>
              <w:marBottom w:val="0"/>
              <w:divBdr>
                <w:top w:val="none" w:sz="0" w:space="0" w:color="auto"/>
                <w:left w:val="none" w:sz="0" w:space="0" w:color="auto"/>
                <w:bottom w:val="none" w:sz="0" w:space="0" w:color="auto"/>
                <w:right w:val="none" w:sz="0" w:space="0" w:color="auto"/>
              </w:divBdr>
            </w:div>
            <w:div w:id="162822407">
              <w:marLeft w:val="0"/>
              <w:marRight w:val="0"/>
              <w:marTop w:val="0"/>
              <w:marBottom w:val="0"/>
              <w:divBdr>
                <w:top w:val="none" w:sz="0" w:space="0" w:color="auto"/>
                <w:left w:val="none" w:sz="0" w:space="0" w:color="auto"/>
                <w:bottom w:val="none" w:sz="0" w:space="0" w:color="auto"/>
                <w:right w:val="none" w:sz="0" w:space="0" w:color="auto"/>
              </w:divBdr>
            </w:div>
            <w:div w:id="608203077">
              <w:marLeft w:val="0"/>
              <w:marRight w:val="0"/>
              <w:marTop w:val="0"/>
              <w:marBottom w:val="0"/>
              <w:divBdr>
                <w:top w:val="none" w:sz="0" w:space="0" w:color="auto"/>
                <w:left w:val="none" w:sz="0" w:space="0" w:color="auto"/>
                <w:bottom w:val="none" w:sz="0" w:space="0" w:color="auto"/>
                <w:right w:val="none" w:sz="0" w:space="0" w:color="auto"/>
              </w:divBdr>
            </w:div>
            <w:div w:id="373773496">
              <w:marLeft w:val="0"/>
              <w:marRight w:val="0"/>
              <w:marTop w:val="0"/>
              <w:marBottom w:val="0"/>
              <w:divBdr>
                <w:top w:val="none" w:sz="0" w:space="0" w:color="auto"/>
                <w:left w:val="none" w:sz="0" w:space="0" w:color="auto"/>
                <w:bottom w:val="none" w:sz="0" w:space="0" w:color="auto"/>
                <w:right w:val="none" w:sz="0" w:space="0" w:color="auto"/>
              </w:divBdr>
            </w:div>
            <w:div w:id="668489134">
              <w:marLeft w:val="0"/>
              <w:marRight w:val="0"/>
              <w:marTop w:val="0"/>
              <w:marBottom w:val="0"/>
              <w:divBdr>
                <w:top w:val="none" w:sz="0" w:space="0" w:color="auto"/>
                <w:left w:val="none" w:sz="0" w:space="0" w:color="auto"/>
                <w:bottom w:val="none" w:sz="0" w:space="0" w:color="auto"/>
                <w:right w:val="none" w:sz="0" w:space="0" w:color="auto"/>
              </w:divBdr>
            </w:div>
            <w:div w:id="585572239">
              <w:marLeft w:val="0"/>
              <w:marRight w:val="0"/>
              <w:marTop w:val="0"/>
              <w:marBottom w:val="0"/>
              <w:divBdr>
                <w:top w:val="none" w:sz="0" w:space="0" w:color="auto"/>
                <w:left w:val="none" w:sz="0" w:space="0" w:color="auto"/>
                <w:bottom w:val="none" w:sz="0" w:space="0" w:color="auto"/>
                <w:right w:val="none" w:sz="0" w:space="0" w:color="auto"/>
              </w:divBdr>
            </w:div>
            <w:div w:id="1028532671">
              <w:marLeft w:val="0"/>
              <w:marRight w:val="0"/>
              <w:marTop w:val="0"/>
              <w:marBottom w:val="0"/>
              <w:divBdr>
                <w:top w:val="none" w:sz="0" w:space="0" w:color="auto"/>
                <w:left w:val="none" w:sz="0" w:space="0" w:color="auto"/>
                <w:bottom w:val="none" w:sz="0" w:space="0" w:color="auto"/>
                <w:right w:val="none" w:sz="0" w:space="0" w:color="auto"/>
              </w:divBdr>
            </w:div>
            <w:div w:id="547693441">
              <w:marLeft w:val="0"/>
              <w:marRight w:val="0"/>
              <w:marTop w:val="0"/>
              <w:marBottom w:val="0"/>
              <w:divBdr>
                <w:top w:val="none" w:sz="0" w:space="0" w:color="auto"/>
                <w:left w:val="none" w:sz="0" w:space="0" w:color="auto"/>
                <w:bottom w:val="none" w:sz="0" w:space="0" w:color="auto"/>
                <w:right w:val="none" w:sz="0" w:space="0" w:color="auto"/>
              </w:divBdr>
            </w:div>
            <w:div w:id="371461903">
              <w:marLeft w:val="0"/>
              <w:marRight w:val="0"/>
              <w:marTop w:val="0"/>
              <w:marBottom w:val="0"/>
              <w:divBdr>
                <w:top w:val="none" w:sz="0" w:space="0" w:color="auto"/>
                <w:left w:val="none" w:sz="0" w:space="0" w:color="auto"/>
                <w:bottom w:val="none" w:sz="0" w:space="0" w:color="auto"/>
                <w:right w:val="none" w:sz="0" w:space="0" w:color="auto"/>
              </w:divBdr>
            </w:div>
            <w:div w:id="914162977">
              <w:marLeft w:val="0"/>
              <w:marRight w:val="0"/>
              <w:marTop w:val="0"/>
              <w:marBottom w:val="0"/>
              <w:divBdr>
                <w:top w:val="none" w:sz="0" w:space="0" w:color="auto"/>
                <w:left w:val="none" w:sz="0" w:space="0" w:color="auto"/>
                <w:bottom w:val="none" w:sz="0" w:space="0" w:color="auto"/>
                <w:right w:val="none" w:sz="0" w:space="0" w:color="auto"/>
              </w:divBdr>
            </w:div>
            <w:div w:id="1305046388">
              <w:marLeft w:val="0"/>
              <w:marRight w:val="0"/>
              <w:marTop w:val="0"/>
              <w:marBottom w:val="0"/>
              <w:divBdr>
                <w:top w:val="none" w:sz="0" w:space="0" w:color="auto"/>
                <w:left w:val="none" w:sz="0" w:space="0" w:color="auto"/>
                <w:bottom w:val="none" w:sz="0" w:space="0" w:color="auto"/>
                <w:right w:val="none" w:sz="0" w:space="0" w:color="auto"/>
              </w:divBdr>
            </w:div>
            <w:div w:id="679699407">
              <w:marLeft w:val="0"/>
              <w:marRight w:val="0"/>
              <w:marTop w:val="0"/>
              <w:marBottom w:val="0"/>
              <w:divBdr>
                <w:top w:val="none" w:sz="0" w:space="0" w:color="auto"/>
                <w:left w:val="none" w:sz="0" w:space="0" w:color="auto"/>
                <w:bottom w:val="none" w:sz="0" w:space="0" w:color="auto"/>
                <w:right w:val="none" w:sz="0" w:space="0" w:color="auto"/>
              </w:divBdr>
            </w:div>
            <w:div w:id="819619322">
              <w:marLeft w:val="0"/>
              <w:marRight w:val="0"/>
              <w:marTop w:val="0"/>
              <w:marBottom w:val="0"/>
              <w:divBdr>
                <w:top w:val="none" w:sz="0" w:space="0" w:color="auto"/>
                <w:left w:val="none" w:sz="0" w:space="0" w:color="auto"/>
                <w:bottom w:val="none" w:sz="0" w:space="0" w:color="auto"/>
                <w:right w:val="none" w:sz="0" w:space="0" w:color="auto"/>
              </w:divBdr>
            </w:div>
            <w:div w:id="1390303225">
              <w:marLeft w:val="0"/>
              <w:marRight w:val="0"/>
              <w:marTop w:val="0"/>
              <w:marBottom w:val="0"/>
              <w:divBdr>
                <w:top w:val="none" w:sz="0" w:space="0" w:color="auto"/>
                <w:left w:val="none" w:sz="0" w:space="0" w:color="auto"/>
                <w:bottom w:val="none" w:sz="0" w:space="0" w:color="auto"/>
                <w:right w:val="none" w:sz="0" w:space="0" w:color="auto"/>
              </w:divBdr>
            </w:div>
            <w:div w:id="402068514">
              <w:marLeft w:val="0"/>
              <w:marRight w:val="0"/>
              <w:marTop w:val="0"/>
              <w:marBottom w:val="0"/>
              <w:divBdr>
                <w:top w:val="none" w:sz="0" w:space="0" w:color="auto"/>
                <w:left w:val="none" w:sz="0" w:space="0" w:color="auto"/>
                <w:bottom w:val="none" w:sz="0" w:space="0" w:color="auto"/>
                <w:right w:val="none" w:sz="0" w:space="0" w:color="auto"/>
              </w:divBdr>
            </w:div>
            <w:div w:id="1732387972">
              <w:marLeft w:val="0"/>
              <w:marRight w:val="0"/>
              <w:marTop w:val="0"/>
              <w:marBottom w:val="0"/>
              <w:divBdr>
                <w:top w:val="none" w:sz="0" w:space="0" w:color="auto"/>
                <w:left w:val="none" w:sz="0" w:space="0" w:color="auto"/>
                <w:bottom w:val="none" w:sz="0" w:space="0" w:color="auto"/>
                <w:right w:val="none" w:sz="0" w:space="0" w:color="auto"/>
              </w:divBdr>
            </w:div>
            <w:div w:id="1928995055">
              <w:marLeft w:val="0"/>
              <w:marRight w:val="0"/>
              <w:marTop w:val="0"/>
              <w:marBottom w:val="0"/>
              <w:divBdr>
                <w:top w:val="none" w:sz="0" w:space="0" w:color="auto"/>
                <w:left w:val="none" w:sz="0" w:space="0" w:color="auto"/>
                <w:bottom w:val="none" w:sz="0" w:space="0" w:color="auto"/>
                <w:right w:val="none" w:sz="0" w:space="0" w:color="auto"/>
              </w:divBdr>
            </w:div>
            <w:div w:id="2070955743">
              <w:marLeft w:val="0"/>
              <w:marRight w:val="0"/>
              <w:marTop w:val="0"/>
              <w:marBottom w:val="0"/>
              <w:divBdr>
                <w:top w:val="none" w:sz="0" w:space="0" w:color="auto"/>
                <w:left w:val="none" w:sz="0" w:space="0" w:color="auto"/>
                <w:bottom w:val="none" w:sz="0" w:space="0" w:color="auto"/>
                <w:right w:val="none" w:sz="0" w:space="0" w:color="auto"/>
              </w:divBdr>
            </w:div>
            <w:div w:id="1950745407">
              <w:marLeft w:val="0"/>
              <w:marRight w:val="0"/>
              <w:marTop w:val="0"/>
              <w:marBottom w:val="0"/>
              <w:divBdr>
                <w:top w:val="none" w:sz="0" w:space="0" w:color="auto"/>
                <w:left w:val="none" w:sz="0" w:space="0" w:color="auto"/>
                <w:bottom w:val="none" w:sz="0" w:space="0" w:color="auto"/>
                <w:right w:val="none" w:sz="0" w:space="0" w:color="auto"/>
              </w:divBdr>
            </w:div>
            <w:div w:id="409355670">
              <w:marLeft w:val="0"/>
              <w:marRight w:val="0"/>
              <w:marTop w:val="0"/>
              <w:marBottom w:val="0"/>
              <w:divBdr>
                <w:top w:val="none" w:sz="0" w:space="0" w:color="auto"/>
                <w:left w:val="none" w:sz="0" w:space="0" w:color="auto"/>
                <w:bottom w:val="none" w:sz="0" w:space="0" w:color="auto"/>
                <w:right w:val="none" w:sz="0" w:space="0" w:color="auto"/>
              </w:divBdr>
            </w:div>
            <w:div w:id="956762311">
              <w:marLeft w:val="0"/>
              <w:marRight w:val="0"/>
              <w:marTop w:val="0"/>
              <w:marBottom w:val="0"/>
              <w:divBdr>
                <w:top w:val="none" w:sz="0" w:space="0" w:color="auto"/>
                <w:left w:val="none" w:sz="0" w:space="0" w:color="auto"/>
                <w:bottom w:val="none" w:sz="0" w:space="0" w:color="auto"/>
                <w:right w:val="none" w:sz="0" w:space="0" w:color="auto"/>
              </w:divBdr>
            </w:div>
            <w:div w:id="1168058756">
              <w:marLeft w:val="0"/>
              <w:marRight w:val="0"/>
              <w:marTop w:val="0"/>
              <w:marBottom w:val="0"/>
              <w:divBdr>
                <w:top w:val="none" w:sz="0" w:space="0" w:color="auto"/>
                <w:left w:val="none" w:sz="0" w:space="0" w:color="auto"/>
                <w:bottom w:val="none" w:sz="0" w:space="0" w:color="auto"/>
                <w:right w:val="none" w:sz="0" w:space="0" w:color="auto"/>
              </w:divBdr>
            </w:div>
            <w:div w:id="1203325786">
              <w:marLeft w:val="0"/>
              <w:marRight w:val="0"/>
              <w:marTop w:val="0"/>
              <w:marBottom w:val="0"/>
              <w:divBdr>
                <w:top w:val="none" w:sz="0" w:space="0" w:color="auto"/>
                <w:left w:val="none" w:sz="0" w:space="0" w:color="auto"/>
                <w:bottom w:val="none" w:sz="0" w:space="0" w:color="auto"/>
                <w:right w:val="none" w:sz="0" w:space="0" w:color="auto"/>
              </w:divBdr>
            </w:div>
            <w:div w:id="1311013667">
              <w:marLeft w:val="0"/>
              <w:marRight w:val="0"/>
              <w:marTop w:val="0"/>
              <w:marBottom w:val="0"/>
              <w:divBdr>
                <w:top w:val="none" w:sz="0" w:space="0" w:color="auto"/>
                <w:left w:val="none" w:sz="0" w:space="0" w:color="auto"/>
                <w:bottom w:val="none" w:sz="0" w:space="0" w:color="auto"/>
                <w:right w:val="none" w:sz="0" w:space="0" w:color="auto"/>
              </w:divBdr>
            </w:div>
            <w:div w:id="752314491">
              <w:marLeft w:val="0"/>
              <w:marRight w:val="0"/>
              <w:marTop w:val="0"/>
              <w:marBottom w:val="0"/>
              <w:divBdr>
                <w:top w:val="none" w:sz="0" w:space="0" w:color="auto"/>
                <w:left w:val="none" w:sz="0" w:space="0" w:color="auto"/>
                <w:bottom w:val="none" w:sz="0" w:space="0" w:color="auto"/>
                <w:right w:val="none" w:sz="0" w:space="0" w:color="auto"/>
              </w:divBdr>
            </w:div>
            <w:div w:id="1552571266">
              <w:marLeft w:val="0"/>
              <w:marRight w:val="0"/>
              <w:marTop w:val="0"/>
              <w:marBottom w:val="0"/>
              <w:divBdr>
                <w:top w:val="none" w:sz="0" w:space="0" w:color="auto"/>
                <w:left w:val="none" w:sz="0" w:space="0" w:color="auto"/>
                <w:bottom w:val="none" w:sz="0" w:space="0" w:color="auto"/>
                <w:right w:val="none" w:sz="0" w:space="0" w:color="auto"/>
              </w:divBdr>
            </w:div>
            <w:div w:id="567879556">
              <w:marLeft w:val="0"/>
              <w:marRight w:val="0"/>
              <w:marTop w:val="0"/>
              <w:marBottom w:val="0"/>
              <w:divBdr>
                <w:top w:val="none" w:sz="0" w:space="0" w:color="auto"/>
                <w:left w:val="none" w:sz="0" w:space="0" w:color="auto"/>
                <w:bottom w:val="none" w:sz="0" w:space="0" w:color="auto"/>
                <w:right w:val="none" w:sz="0" w:space="0" w:color="auto"/>
              </w:divBdr>
            </w:div>
            <w:div w:id="2017729195">
              <w:marLeft w:val="0"/>
              <w:marRight w:val="0"/>
              <w:marTop w:val="0"/>
              <w:marBottom w:val="0"/>
              <w:divBdr>
                <w:top w:val="none" w:sz="0" w:space="0" w:color="auto"/>
                <w:left w:val="none" w:sz="0" w:space="0" w:color="auto"/>
                <w:bottom w:val="none" w:sz="0" w:space="0" w:color="auto"/>
                <w:right w:val="none" w:sz="0" w:space="0" w:color="auto"/>
              </w:divBdr>
            </w:div>
            <w:div w:id="713576276">
              <w:marLeft w:val="0"/>
              <w:marRight w:val="0"/>
              <w:marTop w:val="0"/>
              <w:marBottom w:val="0"/>
              <w:divBdr>
                <w:top w:val="none" w:sz="0" w:space="0" w:color="auto"/>
                <w:left w:val="none" w:sz="0" w:space="0" w:color="auto"/>
                <w:bottom w:val="none" w:sz="0" w:space="0" w:color="auto"/>
                <w:right w:val="none" w:sz="0" w:space="0" w:color="auto"/>
              </w:divBdr>
            </w:div>
            <w:div w:id="1607808170">
              <w:marLeft w:val="0"/>
              <w:marRight w:val="0"/>
              <w:marTop w:val="0"/>
              <w:marBottom w:val="0"/>
              <w:divBdr>
                <w:top w:val="none" w:sz="0" w:space="0" w:color="auto"/>
                <w:left w:val="none" w:sz="0" w:space="0" w:color="auto"/>
                <w:bottom w:val="none" w:sz="0" w:space="0" w:color="auto"/>
                <w:right w:val="none" w:sz="0" w:space="0" w:color="auto"/>
              </w:divBdr>
            </w:div>
            <w:div w:id="1752659927">
              <w:marLeft w:val="0"/>
              <w:marRight w:val="0"/>
              <w:marTop w:val="0"/>
              <w:marBottom w:val="0"/>
              <w:divBdr>
                <w:top w:val="none" w:sz="0" w:space="0" w:color="auto"/>
                <w:left w:val="none" w:sz="0" w:space="0" w:color="auto"/>
                <w:bottom w:val="none" w:sz="0" w:space="0" w:color="auto"/>
                <w:right w:val="none" w:sz="0" w:space="0" w:color="auto"/>
              </w:divBdr>
            </w:div>
            <w:div w:id="281108194">
              <w:marLeft w:val="0"/>
              <w:marRight w:val="0"/>
              <w:marTop w:val="0"/>
              <w:marBottom w:val="0"/>
              <w:divBdr>
                <w:top w:val="none" w:sz="0" w:space="0" w:color="auto"/>
                <w:left w:val="none" w:sz="0" w:space="0" w:color="auto"/>
                <w:bottom w:val="none" w:sz="0" w:space="0" w:color="auto"/>
                <w:right w:val="none" w:sz="0" w:space="0" w:color="auto"/>
              </w:divBdr>
            </w:div>
            <w:div w:id="509106826">
              <w:marLeft w:val="0"/>
              <w:marRight w:val="0"/>
              <w:marTop w:val="0"/>
              <w:marBottom w:val="0"/>
              <w:divBdr>
                <w:top w:val="none" w:sz="0" w:space="0" w:color="auto"/>
                <w:left w:val="none" w:sz="0" w:space="0" w:color="auto"/>
                <w:bottom w:val="none" w:sz="0" w:space="0" w:color="auto"/>
                <w:right w:val="none" w:sz="0" w:space="0" w:color="auto"/>
              </w:divBdr>
            </w:div>
            <w:div w:id="338045243">
              <w:marLeft w:val="0"/>
              <w:marRight w:val="0"/>
              <w:marTop w:val="0"/>
              <w:marBottom w:val="0"/>
              <w:divBdr>
                <w:top w:val="none" w:sz="0" w:space="0" w:color="auto"/>
                <w:left w:val="none" w:sz="0" w:space="0" w:color="auto"/>
                <w:bottom w:val="none" w:sz="0" w:space="0" w:color="auto"/>
                <w:right w:val="none" w:sz="0" w:space="0" w:color="auto"/>
              </w:divBdr>
            </w:div>
            <w:div w:id="1503231126">
              <w:marLeft w:val="0"/>
              <w:marRight w:val="0"/>
              <w:marTop w:val="0"/>
              <w:marBottom w:val="0"/>
              <w:divBdr>
                <w:top w:val="none" w:sz="0" w:space="0" w:color="auto"/>
                <w:left w:val="none" w:sz="0" w:space="0" w:color="auto"/>
                <w:bottom w:val="none" w:sz="0" w:space="0" w:color="auto"/>
                <w:right w:val="none" w:sz="0" w:space="0" w:color="auto"/>
              </w:divBdr>
            </w:div>
            <w:div w:id="937103548">
              <w:marLeft w:val="0"/>
              <w:marRight w:val="0"/>
              <w:marTop w:val="0"/>
              <w:marBottom w:val="0"/>
              <w:divBdr>
                <w:top w:val="none" w:sz="0" w:space="0" w:color="auto"/>
                <w:left w:val="none" w:sz="0" w:space="0" w:color="auto"/>
                <w:bottom w:val="none" w:sz="0" w:space="0" w:color="auto"/>
                <w:right w:val="none" w:sz="0" w:space="0" w:color="auto"/>
              </w:divBdr>
            </w:div>
            <w:div w:id="232355352">
              <w:marLeft w:val="0"/>
              <w:marRight w:val="0"/>
              <w:marTop w:val="0"/>
              <w:marBottom w:val="0"/>
              <w:divBdr>
                <w:top w:val="none" w:sz="0" w:space="0" w:color="auto"/>
                <w:left w:val="none" w:sz="0" w:space="0" w:color="auto"/>
                <w:bottom w:val="none" w:sz="0" w:space="0" w:color="auto"/>
                <w:right w:val="none" w:sz="0" w:space="0" w:color="auto"/>
              </w:divBdr>
            </w:div>
            <w:div w:id="648360836">
              <w:marLeft w:val="0"/>
              <w:marRight w:val="0"/>
              <w:marTop w:val="0"/>
              <w:marBottom w:val="0"/>
              <w:divBdr>
                <w:top w:val="none" w:sz="0" w:space="0" w:color="auto"/>
                <w:left w:val="none" w:sz="0" w:space="0" w:color="auto"/>
                <w:bottom w:val="none" w:sz="0" w:space="0" w:color="auto"/>
                <w:right w:val="none" w:sz="0" w:space="0" w:color="auto"/>
              </w:divBdr>
            </w:div>
            <w:div w:id="1473057740">
              <w:marLeft w:val="0"/>
              <w:marRight w:val="0"/>
              <w:marTop w:val="0"/>
              <w:marBottom w:val="0"/>
              <w:divBdr>
                <w:top w:val="none" w:sz="0" w:space="0" w:color="auto"/>
                <w:left w:val="none" w:sz="0" w:space="0" w:color="auto"/>
                <w:bottom w:val="none" w:sz="0" w:space="0" w:color="auto"/>
                <w:right w:val="none" w:sz="0" w:space="0" w:color="auto"/>
              </w:divBdr>
            </w:div>
            <w:div w:id="197020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595F4A-051E-4812-BAD6-279D03917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12</Pages>
  <Words>1961</Words>
  <Characters>11179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Ojeda</dc:creator>
  <cp:keywords/>
  <dc:description/>
  <cp:lastModifiedBy>David</cp:lastModifiedBy>
  <cp:revision>12</cp:revision>
  <dcterms:created xsi:type="dcterms:W3CDTF">2026-06-26T11:26:00Z</dcterms:created>
  <dcterms:modified xsi:type="dcterms:W3CDTF">2026-06-26T18:51:00Z</dcterms:modified>
</cp:coreProperties>
</file>