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2F" w:rsidRDefault="004C377B">
      <w:r>
        <w:rPr>
          <w:rFonts w:hint="eastAsia"/>
        </w:rPr>
        <w:t>(</w:t>
      </w:r>
      <w:r>
        <w:rPr>
          <w:rFonts w:hint="eastAsia"/>
        </w:rPr>
        <w:t>提炼自周志华《机器学习》的</w:t>
      </w:r>
      <w:r>
        <w:rPr>
          <w:rFonts w:hint="eastAsia"/>
        </w:rPr>
        <w:t>1.</w:t>
      </w:r>
      <w:r>
        <w:t>4</w:t>
      </w:r>
      <w:r>
        <w:rPr>
          <w:rFonts w:hint="eastAsia"/>
        </w:rPr>
        <w:t>节</w:t>
      </w:r>
      <w:r>
        <w:rPr>
          <w:rFonts w:hint="eastAsia"/>
        </w:rPr>
        <w:t>)</w:t>
      </w:r>
    </w:p>
    <w:p w:rsidR="004C377B" w:rsidRDefault="004C377B"/>
    <w:p w:rsidR="004C377B" w:rsidRDefault="004C377B" w:rsidP="004C377B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为训练集，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为样本空间，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为假设空间</w:t>
      </w:r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为目标函数</w:t>
      </w:r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  <m:e>
            <m:r>
              <w:rPr>
                <w:rFonts w:ascii="Cambria Math" w:hAnsi="Cambria Math"/>
              </w:rPr>
              <m:t>X, A</m:t>
            </m:r>
          </m:e>
        </m:d>
      </m:oMath>
      <w:r>
        <w:rPr>
          <w:rFonts w:hint="eastAsia"/>
        </w:rPr>
        <w:t>为“算法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在训练集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上产生假设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的概率”，</w:t>
      </w:r>
      <m:oMath>
        <m:r>
          <w:rPr>
            <w:rFonts w:ascii="Cambria Math" w:hAnsi="Cambria Math"/>
          </w:rPr>
          <m:t>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X, f</m:t>
            </m:r>
          </m:e>
        </m:d>
      </m:oMath>
      <w:r>
        <w:rPr>
          <w:rFonts w:hint="eastAsia"/>
        </w:rPr>
        <w:t>为算法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的“训练集外误差”，即算法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在训练集之外的所有样本上的误差。</w:t>
      </w:r>
    </w:p>
    <w:p w:rsidR="004C377B" w:rsidRDefault="004C377B" w:rsidP="004C377B">
      <w:r>
        <w:rPr>
          <w:rFonts w:hint="eastAsia"/>
        </w:rPr>
        <w:t>按照上述定义，有，</w:t>
      </w:r>
    </w:p>
    <w:p w:rsidR="00462CE3" w:rsidRPr="004C377B" w:rsidRDefault="004C377B" w:rsidP="004C377B">
      <m:oMathPara>
        <m:oMath>
          <m:r>
            <w:rPr>
              <w:rFonts w:ascii="Cambria Math" w:hAnsi="Cambria Math"/>
            </w:rPr>
            <m:t>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X, 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x∈Z-X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≠f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X, A</m:t>
                      </m:r>
                    </m:e>
                  </m:d>
                </m:e>
              </m:nary>
            </m:e>
          </m:nary>
        </m:oMath>
      </m:oMathPara>
    </w:p>
    <w:p w:rsidR="004C377B" w:rsidRDefault="004C377B" w:rsidP="004C377B">
      <w:r>
        <w:rPr>
          <w:rFonts w:hint="eastAsia"/>
        </w:rPr>
        <w:t>其中，函数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expr</m:t>
            </m:r>
          </m:e>
        </m:d>
      </m:oMath>
      <w:r>
        <w:rPr>
          <w:rFonts w:hint="eastAsia"/>
        </w:rPr>
        <w:t>为条件语句</w:t>
      </w:r>
      <w:r>
        <w:rPr>
          <w:rFonts w:hint="eastAsia"/>
        </w:rPr>
        <w:t>expr</w:t>
      </w:r>
      <w:r w:rsidR="00511F95">
        <w:rPr>
          <w:rFonts w:hint="eastAsia"/>
        </w:rPr>
        <w:t>的真值，</w:t>
      </w:r>
      <w:r>
        <w:rPr>
          <w:rFonts w:hint="eastAsia"/>
        </w:rPr>
        <w:t>当</w:t>
      </w:r>
      <w:r>
        <w:rPr>
          <w:rFonts w:hint="eastAsia"/>
        </w:rPr>
        <w:t>expr</w:t>
      </w:r>
      <w:r>
        <w:rPr>
          <w:rFonts w:hint="eastAsia"/>
        </w:rPr>
        <w:t>为真时值为</w:t>
      </w:r>
      <w:r>
        <w:rPr>
          <w:rFonts w:hint="eastAsia"/>
        </w:rPr>
        <w:t>1</w:t>
      </w:r>
      <w:r>
        <w:rPr>
          <w:rFonts w:hint="eastAsia"/>
        </w:rPr>
        <w:t>，否则值为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511F95">
        <w:rPr>
          <w:rFonts w:hint="eastAsia"/>
        </w:rPr>
        <w:t>绝对值符号不表示绝对值，而表示</w:t>
      </w:r>
      <w:r w:rsidR="00511F95">
        <w:rPr>
          <w:rFonts w:hint="eastAsia"/>
        </w:rPr>
        <w:t>0</w:t>
      </w:r>
      <w:r w:rsidR="00511F95">
        <w:rPr>
          <w:rFonts w:hint="eastAsia"/>
        </w:rPr>
        <w:t>范数，也就是元素个数。</w:t>
      </w:r>
    </w:p>
    <w:p w:rsidR="00462CE3" w:rsidRDefault="00462CE3" w:rsidP="004C377B">
      <w:r>
        <w:rPr>
          <w:rFonts w:hint="eastAsia"/>
        </w:rPr>
        <w:t>考虑二分类问题，且真实目标函数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可以是任何函数</w:t>
      </w:r>
      <m:oMath>
        <m:r>
          <w:rPr>
            <w:rFonts w:ascii="Cambria Math" w:hAnsi="Cambria Math"/>
          </w:rPr>
          <m:t>Z⟼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。</w:t>
      </w:r>
      <w:r w:rsidRPr="001E59D7">
        <w:rPr>
          <w:rFonts w:hint="eastAsia"/>
          <w:highlight w:val="yellow"/>
        </w:rPr>
        <w:t>对所有可能的</w:t>
      </w:r>
      <m:oMath>
        <m:r>
          <w:rPr>
            <w:rFonts w:ascii="Cambria Math" w:hAnsi="Cambria Math"/>
            <w:highlight w:val="yellow"/>
          </w:rPr>
          <m:t>f</m:t>
        </m:r>
      </m:oMath>
      <w:r w:rsidRPr="001E59D7">
        <w:rPr>
          <w:rFonts w:hint="eastAsia"/>
          <w:highlight w:val="yellow"/>
        </w:rPr>
        <w:t>按均匀分布求误差之和</w:t>
      </w:r>
      <w:r>
        <w:rPr>
          <w:rFonts w:hint="eastAsia"/>
        </w:rPr>
        <w:t>，有</w:t>
      </w:r>
    </w:p>
    <w:p w:rsidR="000C3345" w:rsidRDefault="00CF5B07" w:rsidP="004C377B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</m:t>
              </m:r>
            </m:sub>
            <m:sup/>
            <m:e>
              <m:r>
                <w:rPr>
                  <w:rFonts w:ascii="Cambria Math" w:hAnsi="Cambria Math"/>
                </w:rPr>
                <m:t>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X,f</m:t>
                  </m:r>
                </m:e>
              </m:d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x∈Z-X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∙I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≠f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∙P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X, A</m:t>
                          </m:r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x∈Z-X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X,A</m:t>
                  </m:r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</m:t>
              </m:r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∙</m:t>
                      </m:r>
                    </m:e>
                  </m:d>
                  <m:r>
                    <w:rPr>
                      <w:rFonts w:ascii="Cambria Math" w:hAnsi="Cambria Math"/>
                    </w:rPr>
                    <m:t>≠f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∙</m:t>
                      </m:r>
                    </m:e>
                  </m:d>
                </m:e>
              </m:d>
            </m:e>
          </m:nary>
        </m:oMath>
      </m:oMathPara>
    </w:p>
    <w:p w:rsidR="004C377B" w:rsidRDefault="00462CE3" w:rsidP="004C377B">
      <w:r>
        <w:rPr>
          <w:rFonts w:hint="eastAsia"/>
          <w:highlight w:val="yellow"/>
        </w:rPr>
        <w:t>考虑到</w:t>
      </w:r>
      <w:r w:rsidRPr="00462CE3">
        <w:rPr>
          <w:rFonts w:hint="eastAsia"/>
          <w:highlight w:val="yellow"/>
        </w:rPr>
        <w:t>这样的函数</w:t>
      </w:r>
      <m:oMath>
        <m:r>
          <w:rPr>
            <w:rFonts w:ascii="Cambria Math" w:hAnsi="Cambria Math"/>
            <w:highlight w:val="yellow"/>
          </w:rPr>
          <m:t>f</m:t>
        </m:r>
      </m:oMath>
      <w:r w:rsidRPr="00462CE3">
        <w:rPr>
          <w:rFonts w:hint="eastAsia"/>
          <w:highlight w:val="yellow"/>
        </w:rPr>
        <w:t>有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Z</m:t>
                </m:r>
              </m:e>
            </m:d>
          </m:sup>
        </m:sSup>
      </m:oMath>
      <w:r w:rsidRPr="00462CE3">
        <w:rPr>
          <w:rFonts w:hint="eastAsia"/>
          <w:highlight w:val="yellow"/>
        </w:rPr>
        <w:t>个</w:t>
      </w:r>
      <w:r>
        <w:rPr>
          <w:rFonts w:hint="eastAsia"/>
        </w:rPr>
        <w:t>，</w:t>
      </w:r>
      <w:r w:rsidR="00021CB1">
        <w:rPr>
          <w:rFonts w:hint="eastAsia"/>
        </w:rPr>
        <w:t>且若</w:t>
      </w:r>
      <m:oMath>
        <m:r>
          <w:rPr>
            <w:rFonts w:ascii="Cambria Math" w:hAnsi="Cambria Math"/>
          </w:rPr>
          <m:t>f</m:t>
        </m:r>
      </m:oMath>
      <w:r w:rsidR="00021CB1">
        <w:rPr>
          <w:rFonts w:hint="eastAsia"/>
        </w:rPr>
        <w:t>均匀分布，则有一半的</w:t>
      </w:r>
      <m:oMath>
        <m:r>
          <w:rPr>
            <w:rFonts w:ascii="Cambria Math" w:hAnsi="Cambria Math"/>
          </w:rPr>
          <m:t>f</m:t>
        </m:r>
      </m:oMath>
      <w:r w:rsidR="00021CB1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021CB1">
        <w:rPr>
          <w:rFonts w:hint="eastAsia"/>
        </w:rPr>
        <w:t>的预测与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21CB1">
        <w:rPr>
          <w:rFonts w:hint="eastAsia"/>
        </w:rPr>
        <w:t>不一致。</w:t>
      </w:r>
    </w:p>
    <w:p w:rsidR="00462CE3" w:rsidRPr="00462CE3" w:rsidRDefault="00462CE3" w:rsidP="004C377B">
      <w:pPr>
        <w:rPr>
          <w:rFonts w:ascii="仿宋" w:eastAsia="仿宋" w:hAnsi="仿宋"/>
        </w:rPr>
      </w:pPr>
      <w:r w:rsidRPr="00462CE3">
        <w:rPr>
          <w:rFonts w:ascii="仿宋" w:eastAsia="仿宋" w:hAnsi="仿宋" w:hint="eastAsia"/>
        </w:rPr>
        <w:t>要注意的是，对离散空间的函数来说，同一个函数有无数个解析式，所以不能想当然地认为，</w:t>
      </w:r>
      <m:oMath>
        <m:r>
          <w:rPr>
            <w:rFonts w:ascii="Cambria Math" w:eastAsia="仿宋" w:hAnsi="Cambria Math"/>
          </w:rPr>
          <m:t>f</m:t>
        </m:r>
      </m:oMath>
      <w:r w:rsidRPr="00462CE3">
        <w:rPr>
          <w:rFonts w:ascii="仿宋" w:eastAsia="仿宋" w:hAnsi="仿宋" w:hint="eastAsia"/>
        </w:rPr>
        <w:t>的解析式有无穷多个则</w:t>
      </w:r>
      <m:oMath>
        <m:r>
          <w:rPr>
            <w:rFonts w:ascii="Cambria Math" w:eastAsia="仿宋" w:hAnsi="Cambria Math"/>
          </w:rPr>
          <m:t>f</m:t>
        </m:r>
      </m:oMath>
      <w:r w:rsidRPr="00462CE3">
        <w:rPr>
          <w:rFonts w:ascii="仿宋" w:eastAsia="仿宋" w:hAnsi="仿宋" w:hint="eastAsia"/>
        </w:rPr>
        <w:t>有无穷多个。</w:t>
      </w:r>
    </w:p>
    <w:p w:rsidR="00462CE3" w:rsidRDefault="00021CB1" w:rsidP="004C377B">
      <w:r>
        <w:rPr>
          <w:rFonts w:hint="eastAsia"/>
        </w:rPr>
        <w:t>因此又有</w:t>
      </w:r>
    </w:p>
    <w:p w:rsidR="00E2765C" w:rsidRPr="00E2765C" w:rsidRDefault="00511F95" w:rsidP="004C377B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</m:t>
              </m:r>
            </m:sub>
            <m:sup/>
            <m:e>
              <m:r>
                <w:rPr>
                  <w:rFonts w:ascii="Cambria Math" w:hAnsi="Cambria Math"/>
                </w:rPr>
                <m:t>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X,f</m:t>
                  </m:r>
                </m:e>
              </m:d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x∈Z-X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X,A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x∈Z-X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E2765C" w:rsidRDefault="00E2765C" w:rsidP="004C377B">
      <w:r>
        <w:rPr>
          <w:rFonts w:hint="eastAsia"/>
        </w:rPr>
        <w:t>该式显示出，总误差与学习算法无关！</w:t>
      </w:r>
    </w:p>
    <w:p w:rsidR="00E2765C" w:rsidRDefault="00E2765C" w:rsidP="004C377B">
      <w:r>
        <w:rPr>
          <w:rFonts w:hint="eastAsia"/>
        </w:rPr>
        <w:t>我们需要注意到，</w:t>
      </w:r>
      <w:r>
        <w:rPr>
          <w:rFonts w:hint="eastAsia"/>
        </w:rPr>
        <w:t>NFL</w:t>
      </w:r>
      <w:r>
        <w:rPr>
          <w:rFonts w:hint="eastAsia"/>
        </w:rPr>
        <w:t>定理有一个重要前提：所有“问题”出现的机会相同，或者所有问题同等重要。但是实际情况是，我们只关注自己正在试图解决的问题。</w:t>
      </w:r>
      <w:r w:rsidR="00CF5B07">
        <w:rPr>
          <w:rFonts w:hint="eastAsia"/>
        </w:rPr>
        <w:t>NFL</w:t>
      </w:r>
      <w:r w:rsidR="00CF5B07">
        <w:rPr>
          <w:rFonts w:hint="eastAsia"/>
        </w:rPr>
        <w:t>最重要的寓意是，脱离具体问题，空谈“什么学习算法、模型更好”毫无意义。因为若考虑所有潜在问题，则所有学习算法一样好。</w:t>
      </w:r>
    </w:p>
    <w:p w:rsidR="00CF5B07" w:rsidRDefault="00CF5B07" w:rsidP="004C377B"/>
    <w:p w:rsidR="00CF5B07" w:rsidRDefault="00CF5B07" w:rsidP="004C377B">
      <w:r>
        <w:rPr>
          <w:rFonts w:hint="eastAsia"/>
        </w:rPr>
        <w:t>原始论文：</w:t>
      </w:r>
    </w:p>
    <w:p w:rsidR="00CF5B07" w:rsidRPr="00462CE3" w:rsidRDefault="00CF5B07" w:rsidP="004C377B">
      <w:pPr>
        <w:rPr>
          <w:rFonts w:hint="eastAsia"/>
        </w:rPr>
      </w:pPr>
      <w:r>
        <w:rPr>
          <w:rFonts w:hint="eastAsia"/>
        </w:rPr>
        <w:t>Wolpert, 1996; Wolpert and Macready, 1995.</w:t>
      </w:r>
      <w:bookmarkStart w:id="0" w:name="_GoBack"/>
      <w:bookmarkEnd w:id="0"/>
    </w:p>
    <w:sectPr w:rsidR="00CF5B07" w:rsidRPr="00462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AC"/>
    <w:rsid w:val="00021CB1"/>
    <w:rsid w:val="000A7CEF"/>
    <w:rsid w:val="000C3345"/>
    <w:rsid w:val="001E59D7"/>
    <w:rsid w:val="00462CE3"/>
    <w:rsid w:val="004C377B"/>
    <w:rsid w:val="00511F95"/>
    <w:rsid w:val="009F562F"/>
    <w:rsid w:val="00AD38AC"/>
    <w:rsid w:val="00CF5B07"/>
    <w:rsid w:val="00E2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BDFB"/>
  <w15:chartTrackingRefBased/>
  <w15:docId w15:val="{3A669880-60A8-406E-91C1-F7370B98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377B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37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8</cp:revision>
  <dcterms:created xsi:type="dcterms:W3CDTF">2017-07-28T05:02:00Z</dcterms:created>
  <dcterms:modified xsi:type="dcterms:W3CDTF">2017-07-28T05:33:00Z</dcterms:modified>
</cp:coreProperties>
</file>