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FD6" w:rsidRDefault="00E9339F" w:rsidP="009C6FD6">
      <w:pPr>
        <w:pStyle w:val="a7"/>
        <w:numPr>
          <w:ilvl w:val="0"/>
          <w:numId w:val="1"/>
        </w:numPr>
        <w:spacing w:before="156" w:after="312"/>
        <w:ind w:firstLineChars="0"/>
        <w:rPr>
          <w:rFonts w:asciiTheme="minorHAnsi" w:eastAsiaTheme="minorEastAsia" w:hAnsiTheme="minorHAnsi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func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e</m:t>
        </m:r>
      </m:oMath>
    </w:p>
    <w:p w:rsidR="009C6FD6" w:rsidRPr="009C6FD6" w:rsidRDefault="009C6FD6" w:rsidP="009C6FD6">
      <w:pPr>
        <w:spacing w:before="156" w:after="312"/>
      </w:pPr>
      <w:r>
        <w:rPr>
          <w:rFonts w:hint="eastAsia"/>
        </w:rPr>
        <w:t>证明：</w:t>
      </w:r>
    </w:p>
    <w:p w:rsidR="009C6FD6" w:rsidRPr="002B3800" w:rsidRDefault="00E9339F" w:rsidP="009C6FD6">
      <w:pPr>
        <w:spacing w:before="156" w:after="312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func>
          <m:r>
            <m:rPr>
              <m:aln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lim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hAnsi="Cambria Math"/>
                                    </w:rPr>
                                    <m:t>n→∞</m:t>
                                  </m:r>
                                </m:lim>
                              </m:limLow>
                            </m:fNam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</m:sSup>
                            </m:e>
                          </m:func>
                        </m:e>
                      </m:d>
                    </m:e>
                  </m:func>
                </m:e>
              </m:d>
            </m:e>
          </m:func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n→∞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hAnsi="Cambria Math"/>
                        </w:rPr>
                        <m:t>n∙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func>
                </m:e>
              </m:d>
            </m:e>
          </m:func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n→∞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hAnsi="Cambria Math"/>
                        </w:rPr>
                        <m:t>n∙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func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=e</m:t>
          </m:r>
        </m:oMath>
      </m:oMathPara>
    </w:p>
    <w:p w:rsidR="00AE65B6" w:rsidRPr="00E703BF" w:rsidRDefault="00E703BF">
      <w:pPr>
        <w:spacing w:before="156" w:after="312"/>
        <w:rPr>
          <w:rFonts w:hint="eastAsia"/>
        </w:rPr>
      </w:pPr>
      <w:r>
        <w:rPr>
          <w:rFonts w:hint="eastAsia"/>
        </w:rPr>
        <w:t>第一步用求对数的方法</w:t>
      </w:r>
      <w:proofErr w:type="gramStart"/>
      <w:r>
        <w:rPr>
          <w:rFonts w:hint="eastAsia"/>
        </w:rPr>
        <w:t>脱掉指数</w:t>
      </w:r>
      <w:proofErr w:type="gramEnd"/>
      <w:r>
        <w:rPr>
          <w:rFonts w:hint="eastAsia"/>
        </w:rPr>
        <w:t>x</w:t>
      </w:r>
      <w:r>
        <w:rPr>
          <w:rFonts w:hint="eastAsia"/>
        </w:rPr>
        <w:t>。第二步用等价无穷小把</w:t>
      </w:r>
      <w:r>
        <w:rPr>
          <w:rFonts w:hint="eastAsia"/>
        </w:rPr>
        <w:t>ln</w:t>
      </w:r>
      <w:r>
        <w:t>(1+x)</w:t>
      </w:r>
      <w:r>
        <w:rPr>
          <w:rFonts w:hint="eastAsia"/>
        </w:rPr>
        <w:t>替换成</w:t>
      </w:r>
      <w:r>
        <w:t>x</w:t>
      </w:r>
      <w:r>
        <w:rPr>
          <w:rFonts w:hint="eastAsia"/>
        </w:rPr>
        <w:t>。</w:t>
      </w:r>
      <w:bookmarkStart w:id="0" w:name="_GoBack"/>
      <w:bookmarkEnd w:id="0"/>
    </w:p>
    <w:sectPr w:rsidR="00AE65B6" w:rsidRPr="00E703B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339F" w:rsidRDefault="00E9339F" w:rsidP="009C6FD6">
      <w:pPr>
        <w:spacing w:before="120" w:after="240"/>
      </w:pPr>
      <w:r>
        <w:separator/>
      </w:r>
    </w:p>
  </w:endnote>
  <w:endnote w:type="continuationSeparator" w:id="0">
    <w:p w:rsidR="00E9339F" w:rsidRDefault="00E9339F" w:rsidP="009C6FD6">
      <w:pPr>
        <w:spacing w:before="120" w:after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03BF" w:rsidRDefault="00E703B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03BF" w:rsidRDefault="00E703B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03BF" w:rsidRDefault="00E703B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339F" w:rsidRDefault="00E9339F" w:rsidP="009C6FD6">
      <w:pPr>
        <w:spacing w:before="120" w:after="240"/>
      </w:pPr>
      <w:r>
        <w:separator/>
      </w:r>
    </w:p>
  </w:footnote>
  <w:footnote w:type="continuationSeparator" w:id="0">
    <w:p w:rsidR="00E9339F" w:rsidRDefault="00E9339F" w:rsidP="009C6FD6">
      <w:pPr>
        <w:spacing w:before="120" w:after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03BF" w:rsidRDefault="00E703B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03BF" w:rsidRDefault="00E703BF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03BF" w:rsidRDefault="00E703B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F4F45"/>
    <w:multiLevelType w:val="hybridMultilevel"/>
    <w:tmpl w:val="E6E2F73A"/>
    <w:lvl w:ilvl="0" w:tplc="F33AA3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5C8"/>
    <w:rsid w:val="000D7524"/>
    <w:rsid w:val="002B3800"/>
    <w:rsid w:val="002B5BC2"/>
    <w:rsid w:val="003B15C8"/>
    <w:rsid w:val="00980CD3"/>
    <w:rsid w:val="009C6FD6"/>
    <w:rsid w:val="00A93B24"/>
    <w:rsid w:val="00AE65B6"/>
    <w:rsid w:val="00BC5C70"/>
    <w:rsid w:val="00E063B6"/>
    <w:rsid w:val="00E703BF"/>
    <w:rsid w:val="00E9339F"/>
    <w:rsid w:val="00F60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EB2B4F"/>
  <w15:chartTrackingRefBased/>
  <w15:docId w15:val="{47858F06-4C29-45A4-881F-0F59092E0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9C6FD6"/>
    <w:pPr>
      <w:widowControl w:val="0"/>
      <w:spacing w:beforeLines="50" w:before="50" w:afterLines="100" w:after="10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6F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Lines="0" w:before="0" w:afterLines="0" w:after="0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6F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6FD6"/>
    <w:pPr>
      <w:tabs>
        <w:tab w:val="center" w:pos="4153"/>
        <w:tab w:val="right" w:pos="8306"/>
      </w:tabs>
      <w:snapToGrid w:val="0"/>
      <w:spacing w:beforeLines="0" w:before="0" w:afterLines="0" w:after="0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6FD6"/>
    <w:rPr>
      <w:sz w:val="18"/>
      <w:szCs w:val="18"/>
    </w:rPr>
  </w:style>
  <w:style w:type="paragraph" w:styleId="a7">
    <w:name w:val="List Paragraph"/>
    <w:basedOn w:val="a"/>
    <w:uiPriority w:val="34"/>
    <w:qFormat/>
    <w:rsid w:val="009C6F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2017-06-27T06:53:00Z</dcterms:created>
  <dcterms:modified xsi:type="dcterms:W3CDTF">2017-06-27T07:00:00Z</dcterms:modified>
</cp:coreProperties>
</file>