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Raspberry pi:</w:t>
      </w:r>
    </w:p>
    <w:p w:rsidR="00000000" w:rsidDel="00000000" w:rsidP="00000000" w:rsidRDefault="00000000" w:rsidRPr="00000000" w14:paraId="00000002">
      <w:pPr>
        <w:ind w:firstLine="720"/>
        <w:rPr/>
      </w:pPr>
      <w:r w:rsidDel="00000000" w:rsidR="00000000" w:rsidRPr="00000000">
        <w:rPr>
          <w:rtl w:val="0"/>
        </w:rPr>
        <w:t xml:space="preserve">88 MM wide This includes the 3 mm of the port sticking out.</w:t>
      </w:r>
    </w:p>
    <w:p w:rsidR="00000000" w:rsidDel="00000000" w:rsidP="00000000" w:rsidRDefault="00000000" w:rsidRPr="00000000" w14:paraId="00000003">
      <w:pPr>
        <w:ind w:firstLine="720"/>
        <w:rPr/>
      </w:pPr>
      <w:r w:rsidDel="00000000" w:rsidR="00000000" w:rsidRPr="00000000">
        <w:rPr>
          <w:rtl w:val="0"/>
        </w:rPr>
        <w:t xml:space="preserve">56 MM long</w:t>
      </w:r>
    </w:p>
    <w:p w:rsidR="00000000" w:rsidDel="00000000" w:rsidP="00000000" w:rsidRDefault="00000000" w:rsidRPr="00000000" w14:paraId="00000004">
      <w:pPr>
        <w:ind w:firstLine="720"/>
        <w:rPr/>
      </w:pPr>
      <w:r w:rsidDel="00000000" w:rsidR="00000000" w:rsidRPr="00000000">
        <w:rPr>
          <w:rtl w:val="0"/>
        </w:rPr>
        <w:t xml:space="preserve">Roughly 4.1 MM deep</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Camera:</w:t>
      </w:r>
    </w:p>
    <w:p w:rsidR="00000000" w:rsidDel="00000000" w:rsidP="00000000" w:rsidRDefault="00000000" w:rsidRPr="00000000" w14:paraId="00000007">
      <w:pPr>
        <w:ind w:firstLine="720"/>
        <w:rPr/>
      </w:pPr>
      <w:r w:rsidDel="00000000" w:rsidR="00000000" w:rsidRPr="00000000">
        <w:rPr>
          <w:rtl w:val="0"/>
        </w:rPr>
        <w:t xml:space="preserve">The camera is 25*24mm with screw holes in it</w:t>
      </w:r>
    </w:p>
    <w:p w:rsidR="00000000" w:rsidDel="00000000" w:rsidP="00000000" w:rsidRDefault="00000000" w:rsidRPr="00000000" w14:paraId="00000008">
      <w:pPr>
        <w:ind w:firstLine="720"/>
        <w:rPr/>
      </w:pPr>
      <w:r w:rsidDel="00000000" w:rsidR="00000000" w:rsidRPr="00000000">
        <w:rPr>
          <w:rtl w:val="0"/>
        </w:rPr>
        <w:t xml:space="preserve">We don't want the case to be extremely tight, there should be some free space in case </w:t>
      </w:r>
    </w:p>
    <w:p w:rsidR="00000000" w:rsidDel="00000000" w:rsidP="00000000" w:rsidRDefault="00000000" w:rsidRPr="00000000" w14:paraId="00000009">
      <w:pPr>
        <w:ind w:firstLine="720"/>
        <w:rPr/>
      </w:pPr>
      <w:r w:rsidDel="00000000" w:rsidR="00000000" w:rsidRPr="00000000">
        <w:rPr>
          <w:rtl w:val="0"/>
        </w:rPr>
        <w:t xml:space="preserve">any other electronics get added.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For mounting the pi 5 and the camera will both have screw holes to mount with. We would like the camera to be pointing straight up.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For the case accommodations the only thing entering into the case is the power cord for the pi. Everything from then on should be sealed, so that no humidity gets in.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Since we would like the engineering team to find a way to prevent snow and condensation from affecting the camera shots. We think it would be best for the engineering team to figure out how to deal with the heating.</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dimensions of the pi are 88MM wide, this includes 3 MM of the port sticking out. The pi is 56MM long and roughly 4.1 MM deep. Attached is a graphic that has in-depth measurements for the Raspberry Pi 5. The camera we are using is 25MM*24MM with screw holes in it. Attached is a link to the website where we got the camera. For mounting, we would like the camera to be pointed straight up. For case accommodations the only thing entering into the case is the power cord for the Raspberry Pi, everything from then on should be sealed so that no humidity gets in. Our team is available to meet every morning from 9 AM to 10 AM next week. We would like to discuss the heating element more at the meeting. We were hoping the budget for each case would be $50.</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Here is the camera we will be using, </w:t>
      </w:r>
      <w:hyperlink r:id="rId6">
        <w:r w:rsidDel="00000000" w:rsidR="00000000" w:rsidRPr="00000000">
          <w:rPr>
            <w:color w:val="1155cc"/>
            <w:u w:val="single"/>
            <w:rtl w:val="0"/>
          </w:rPr>
          <w:t xml:space="preserve">https://www.arducam.com/product/16mp-imx519-camera-module-with-m12-lens-wide-angle-color-rolling-shutter-for-raspberry-pi-and-openhd/</w:t>
        </w:r>
      </w:hyperlink>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t xml:space="preserve">We meet every day from about 9:00AM-11:00AM</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416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cam.com/product/16mp-imx519-camera-module-with-m12-lens-wide-angle-color-rolling-shutter-for-raspberry-pi-and-openhd/"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