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62" w:rsidRPr="0020628F" w:rsidRDefault="00C7276A" w:rsidP="0072656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FishMonth</w:t>
      </w:r>
      <w:r w:rsidR="005122CA" w:rsidRPr="0020628F">
        <w:rPr>
          <w:b/>
          <w:sz w:val="24"/>
          <w:szCs w:val="24"/>
        </w:rPr>
        <w:t>.r</w:t>
      </w:r>
      <w:proofErr w:type="spellEnd"/>
    </w:p>
    <w:p w:rsidR="008F20CB" w:rsidRPr="0020628F" w:rsidRDefault="002A1336">
      <w:pPr>
        <w:rPr>
          <w:sz w:val="24"/>
          <w:szCs w:val="24"/>
        </w:rPr>
      </w:pPr>
      <w:r w:rsidRPr="0020628F">
        <w:rPr>
          <w:b/>
          <w:sz w:val="24"/>
          <w:szCs w:val="24"/>
        </w:rPr>
        <w:t>Purpose</w:t>
      </w:r>
      <w:r w:rsidR="00310700" w:rsidRPr="0020628F">
        <w:rPr>
          <w:b/>
          <w:sz w:val="24"/>
          <w:szCs w:val="24"/>
        </w:rPr>
        <w:t xml:space="preserve"> </w:t>
      </w:r>
      <w:r w:rsidRPr="0020628F">
        <w:rPr>
          <w:sz w:val="24"/>
          <w:szCs w:val="24"/>
        </w:rPr>
        <w:t xml:space="preserve">  </w:t>
      </w:r>
      <w:r w:rsidR="000D73D5" w:rsidRPr="0020628F">
        <w:rPr>
          <w:sz w:val="24"/>
          <w:szCs w:val="24"/>
        </w:rPr>
        <w:t>This function</w:t>
      </w:r>
      <w:r w:rsidR="0013538E" w:rsidRPr="0020628F">
        <w:rPr>
          <w:sz w:val="24"/>
          <w:szCs w:val="24"/>
        </w:rPr>
        <w:t xml:space="preserve"> </w:t>
      </w:r>
      <w:r w:rsidR="00353A19" w:rsidRPr="0020628F">
        <w:rPr>
          <w:sz w:val="24"/>
          <w:szCs w:val="24"/>
        </w:rPr>
        <w:t xml:space="preserve">is used to </w:t>
      </w:r>
      <w:r w:rsidR="00C7276A">
        <w:rPr>
          <w:sz w:val="24"/>
          <w:szCs w:val="24"/>
        </w:rPr>
        <w:t xml:space="preserve">calculate monthly fishery effort/CPUE in a specific area.  This can be a bank, a </w:t>
      </w:r>
      <w:proofErr w:type="spellStart"/>
      <w:r w:rsidR="00C7276A">
        <w:rPr>
          <w:sz w:val="24"/>
          <w:szCs w:val="24"/>
        </w:rPr>
        <w:t>nafo</w:t>
      </w:r>
      <w:proofErr w:type="spellEnd"/>
      <w:r w:rsidR="00C7276A">
        <w:rPr>
          <w:sz w:val="24"/>
          <w:szCs w:val="24"/>
        </w:rPr>
        <w:t xml:space="preserve"> area or a </w:t>
      </w:r>
      <w:proofErr w:type="spellStart"/>
      <w:r w:rsidR="00C7276A">
        <w:rPr>
          <w:sz w:val="24"/>
          <w:szCs w:val="24"/>
        </w:rPr>
        <w:t>seedbox</w:t>
      </w:r>
      <w:proofErr w:type="spellEnd"/>
      <w:r w:rsidR="00C7276A">
        <w:rPr>
          <w:sz w:val="24"/>
          <w:szCs w:val="24"/>
        </w:rPr>
        <w:t>.  Optionally observer trip CPUE can also be calculated from this function.</w:t>
      </w:r>
    </w:p>
    <w:p w:rsidR="00741882" w:rsidRPr="0020628F" w:rsidRDefault="002A1336">
      <w:pPr>
        <w:rPr>
          <w:sz w:val="24"/>
          <w:szCs w:val="24"/>
        </w:rPr>
      </w:pPr>
      <w:r w:rsidRPr="0020628F">
        <w:rPr>
          <w:b/>
          <w:sz w:val="24"/>
          <w:szCs w:val="24"/>
        </w:rPr>
        <w:t>Version Control</w:t>
      </w:r>
      <w:r w:rsidR="00310700" w:rsidRPr="0020628F">
        <w:rPr>
          <w:b/>
          <w:sz w:val="24"/>
          <w:szCs w:val="24"/>
        </w:rPr>
        <w:t xml:space="preserve"> </w:t>
      </w:r>
      <w:r w:rsidR="00592DB5" w:rsidRPr="0020628F">
        <w:rPr>
          <w:sz w:val="24"/>
          <w:szCs w:val="24"/>
        </w:rPr>
        <w:t xml:space="preserve">  </w:t>
      </w:r>
      <w:r w:rsidR="00C7276A">
        <w:rPr>
          <w:sz w:val="24"/>
          <w:szCs w:val="24"/>
        </w:rPr>
        <w:t>This is a big revision of what was a yearly produced script.</w:t>
      </w:r>
    </w:p>
    <w:p w:rsidR="00AC40C5" w:rsidRPr="0020628F" w:rsidRDefault="00AC40C5">
      <w:pPr>
        <w:rPr>
          <w:sz w:val="24"/>
          <w:szCs w:val="24"/>
        </w:rPr>
      </w:pPr>
      <w:r w:rsidRPr="0020628F">
        <w:rPr>
          <w:sz w:val="24"/>
          <w:szCs w:val="24"/>
        </w:rPr>
        <w:t>Required packages</w:t>
      </w:r>
      <w:r w:rsidR="00310700" w:rsidRPr="0020628F">
        <w:rPr>
          <w:sz w:val="24"/>
          <w:szCs w:val="24"/>
        </w:rPr>
        <w:t xml:space="preserve"> </w:t>
      </w:r>
      <w:r w:rsidRPr="0020628F">
        <w:rPr>
          <w:sz w:val="24"/>
          <w:szCs w:val="24"/>
        </w:rPr>
        <w:t xml:space="preserve">  </w:t>
      </w:r>
      <w:proofErr w:type="spellStart"/>
      <w:r w:rsidR="00C7276A">
        <w:rPr>
          <w:sz w:val="24"/>
          <w:szCs w:val="24"/>
        </w:rPr>
        <w:t>splancs</w:t>
      </w:r>
      <w:proofErr w:type="spellEnd"/>
      <w:r w:rsidR="00C7276A">
        <w:rPr>
          <w:sz w:val="24"/>
          <w:szCs w:val="24"/>
        </w:rPr>
        <w:t>, RODBC</w:t>
      </w:r>
    </w:p>
    <w:p w:rsidR="00592DB5" w:rsidRPr="0020628F" w:rsidRDefault="00592DB5" w:rsidP="00592DB5">
      <w:pPr>
        <w:rPr>
          <w:b/>
          <w:sz w:val="24"/>
          <w:szCs w:val="24"/>
        </w:rPr>
      </w:pPr>
      <w:r w:rsidRPr="0020628F">
        <w:rPr>
          <w:b/>
          <w:sz w:val="24"/>
          <w:szCs w:val="24"/>
        </w:rPr>
        <w:t xml:space="preserve">Locally Derived </w:t>
      </w:r>
      <w:r w:rsidR="00F10A20" w:rsidRPr="0020628F">
        <w:rPr>
          <w:b/>
          <w:sz w:val="24"/>
          <w:szCs w:val="24"/>
        </w:rPr>
        <w:t>Function</w:t>
      </w:r>
      <w:r w:rsidRPr="0020628F">
        <w:rPr>
          <w:b/>
          <w:sz w:val="24"/>
          <w:szCs w:val="24"/>
        </w:rPr>
        <w:t>s</w:t>
      </w:r>
    </w:p>
    <w:p w:rsidR="000F2F7C" w:rsidRPr="0020628F" w:rsidRDefault="00C7276A" w:rsidP="00C7276A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proofErr w:type="spellStart"/>
      <w:r w:rsidRPr="00C7276A">
        <w:rPr>
          <w:sz w:val="24"/>
          <w:szCs w:val="24"/>
        </w:rPr>
        <w:t>logs_and_fishery_data.r</w:t>
      </w:r>
      <w:proofErr w:type="spellEnd"/>
    </w:p>
    <w:p w:rsidR="000F2F7C" w:rsidRPr="00741882" w:rsidRDefault="000F2F7C" w:rsidP="000F2F7C">
      <w:pPr>
        <w:pStyle w:val="ListParagraph"/>
        <w:spacing w:after="0" w:line="240" w:lineRule="auto"/>
      </w:pPr>
    </w:p>
    <w:p w:rsidR="0001467F" w:rsidRPr="00047431" w:rsidRDefault="003E1096" w:rsidP="00741882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310700" w:rsidRDefault="00EB1509" w:rsidP="00310700">
      <w:pPr>
        <w:rPr>
          <w:sz w:val="24"/>
          <w:szCs w:val="24"/>
        </w:rPr>
      </w:pPr>
      <w:r>
        <w:rPr>
          <w:sz w:val="24"/>
          <w:szCs w:val="24"/>
        </w:rPr>
        <w:t xml:space="preserve">This is the bulk of the function, here monthly </w:t>
      </w:r>
      <w:proofErr w:type="gramStart"/>
      <w:r>
        <w:rPr>
          <w:sz w:val="24"/>
          <w:szCs w:val="24"/>
        </w:rPr>
        <w:t>CPUE ‘s</w:t>
      </w:r>
      <w:proofErr w:type="gramEnd"/>
      <w:r>
        <w:rPr>
          <w:sz w:val="24"/>
          <w:szCs w:val="24"/>
        </w:rPr>
        <w:t xml:space="preserve"> can be calculated for a specific bank, </w:t>
      </w:r>
      <w:proofErr w:type="spellStart"/>
      <w:r>
        <w:rPr>
          <w:sz w:val="24"/>
          <w:szCs w:val="24"/>
        </w:rPr>
        <w:t>seedbox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nafo</w:t>
      </w:r>
      <w:proofErr w:type="spellEnd"/>
      <w:r>
        <w:rPr>
          <w:sz w:val="24"/>
          <w:szCs w:val="24"/>
        </w:rPr>
        <w:t xml:space="preserve"> area (within a particular bank)</w:t>
      </w:r>
      <w:r w:rsidR="005F5513">
        <w:rPr>
          <w:sz w:val="24"/>
          <w:szCs w:val="24"/>
        </w:rPr>
        <w:t>.   Different CPUE calculations are made (kg/</w:t>
      </w:r>
      <w:proofErr w:type="spellStart"/>
      <w:r w:rsidR="005F5513">
        <w:rPr>
          <w:sz w:val="24"/>
          <w:szCs w:val="24"/>
        </w:rPr>
        <w:t>horr</w:t>
      </w:r>
      <w:proofErr w:type="spellEnd"/>
      <w:r w:rsidR="005F5513">
        <w:rPr>
          <w:sz w:val="24"/>
          <w:szCs w:val="24"/>
        </w:rPr>
        <w:t xml:space="preserve">, kg/hour-meter, </w:t>
      </w:r>
      <w:proofErr w:type="gramStart"/>
      <w:r w:rsidR="005F5513">
        <w:rPr>
          <w:sz w:val="24"/>
          <w:szCs w:val="24"/>
        </w:rPr>
        <w:t>kg</w:t>
      </w:r>
      <w:proofErr w:type="gramEnd"/>
      <w:r w:rsidR="005F5513">
        <w:rPr>
          <w:sz w:val="24"/>
          <w:szCs w:val="24"/>
        </w:rPr>
        <w:t xml:space="preserve">/crew-hour).  You can also look at CPUE by fleet (Freezer trawlers or Wet boats).  If looking at NAFO regions before 2008 take the information with a grain of salt as the banks weren’t divided into sub-banks at various points in time (GB didn’t used to be GBa and </w:t>
      </w:r>
      <w:proofErr w:type="spellStart"/>
      <w:r w:rsidR="005F5513">
        <w:rPr>
          <w:sz w:val="24"/>
          <w:szCs w:val="24"/>
        </w:rPr>
        <w:t>GBb</w:t>
      </w:r>
      <w:proofErr w:type="spellEnd"/>
      <w:r w:rsidR="005F5513">
        <w:rPr>
          <w:sz w:val="24"/>
          <w:szCs w:val="24"/>
        </w:rPr>
        <w:t xml:space="preserve"> for example).  Optionally the </w:t>
      </w:r>
      <w:proofErr w:type="spellStart"/>
      <w:r w:rsidR="005F5513">
        <w:rPr>
          <w:sz w:val="24"/>
          <w:szCs w:val="24"/>
        </w:rPr>
        <w:t>seedbox</w:t>
      </w:r>
      <w:proofErr w:type="spellEnd"/>
      <w:r w:rsidR="005F5513">
        <w:rPr>
          <w:sz w:val="24"/>
          <w:szCs w:val="24"/>
        </w:rPr>
        <w:t xml:space="preserve"> CPUE’s can be calculated if they exist.  Finally the data can be saved to csv files if you want</w:t>
      </w:r>
    </w:p>
    <w:p w:rsidR="00CA6E75" w:rsidRPr="00047431" w:rsidRDefault="00CA6E75" w:rsidP="00CA6E75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2</w:t>
      </w:r>
    </w:p>
    <w:p w:rsidR="004633A3" w:rsidRPr="005F5513" w:rsidRDefault="005F5513" w:rsidP="005F5513">
      <w:pPr>
        <w:rPr>
          <w:sz w:val="24"/>
          <w:szCs w:val="24"/>
        </w:rPr>
      </w:pPr>
      <w:r>
        <w:rPr>
          <w:sz w:val="24"/>
          <w:szCs w:val="24"/>
        </w:rPr>
        <w:t>This section is for getting CPUE from observer trips.  This can be a specific observer trip, or can be called from a flat file that contains observer trip information.  Observer trip information can be saved as a csv and is returned to the default r workspace.</w:t>
      </w:r>
    </w:p>
    <w:p w:rsidR="007B7D30" w:rsidRPr="007B7D30" w:rsidRDefault="006332B1" w:rsidP="007B7D30">
      <w:pPr>
        <w:ind w:firstLine="360"/>
        <w:rPr>
          <w:b/>
          <w:i/>
          <w:sz w:val="24"/>
          <w:szCs w:val="24"/>
        </w:rPr>
      </w:pPr>
      <w:r w:rsidRPr="00047431">
        <w:rPr>
          <w:b/>
          <w:i/>
          <w:sz w:val="24"/>
          <w:szCs w:val="24"/>
        </w:rPr>
        <w:t>Argument(s)</w:t>
      </w:r>
      <w:r w:rsidR="007B7D30">
        <w:rPr>
          <w:b/>
          <w:i/>
          <w:sz w:val="24"/>
          <w:szCs w:val="24"/>
        </w:rPr>
        <w:t xml:space="preserve"> </w:t>
      </w:r>
      <w:r w:rsidR="007B7D30" w:rsidRPr="005F5513">
        <w:rPr>
          <w:i/>
          <w:sz w:val="24"/>
          <w:szCs w:val="24"/>
        </w:rPr>
        <w:t>(</w:t>
      </w:r>
      <w:r w:rsidR="007B7D30" w:rsidRPr="007B7D30">
        <w:rPr>
          <w:sz w:val="24"/>
          <w:szCs w:val="24"/>
        </w:rPr>
        <w:t>Note: Arguments needed for Observer data start with "Obs."</w:t>
      </w:r>
      <w:r w:rsidR="007B7D30">
        <w:rPr>
          <w:sz w:val="24"/>
          <w:szCs w:val="24"/>
        </w:rPr>
        <w:t>)</w:t>
      </w:r>
    </w:p>
    <w:p w:rsidR="007B7D30" w:rsidRDefault="007B7D30" w:rsidP="007B7D30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7B7D30">
        <w:rPr>
          <w:sz w:val="24"/>
          <w:szCs w:val="24"/>
        </w:rPr>
        <w:t>CPUE</w:t>
      </w:r>
      <w:r>
        <w:rPr>
          <w:sz w:val="24"/>
          <w:szCs w:val="24"/>
        </w:rPr>
        <w:tab/>
      </w:r>
      <w:r w:rsidRPr="007B7D3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B7D30">
        <w:rPr>
          <w:sz w:val="24"/>
          <w:szCs w:val="24"/>
        </w:rPr>
        <w:t>CPUE to calculate, CPUE by month/bank/</w:t>
      </w:r>
      <w:proofErr w:type="spellStart"/>
      <w:r w:rsidRPr="007B7D30">
        <w:rPr>
          <w:sz w:val="24"/>
          <w:szCs w:val="24"/>
        </w:rPr>
        <w:t>nafo</w:t>
      </w:r>
      <w:proofErr w:type="spellEnd"/>
      <w:r w:rsidRPr="007B7D30">
        <w:rPr>
          <w:sz w:val="24"/>
          <w:szCs w:val="24"/>
        </w:rPr>
        <w:t xml:space="preserve">, Observer specific trip </w:t>
      </w:r>
    </w:p>
    <w:p w:rsidR="007B7D30" w:rsidRPr="007B7D30" w:rsidRDefault="007B7D30" w:rsidP="007B7D30">
      <w:pPr>
        <w:pStyle w:val="ListParagraph"/>
        <w:spacing w:after="0" w:line="240" w:lineRule="auto"/>
        <w:ind w:left="2160"/>
        <w:rPr>
          <w:sz w:val="24"/>
          <w:szCs w:val="24"/>
        </w:rPr>
      </w:pPr>
      <w:proofErr w:type="gramStart"/>
      <w:r w:rsidRPr="007B7D30">
        <w:rPr>
          <w:sz w:val="24"/>
          <w:szCs w:val="24"/>
        </w:rPr>
        <w:t>CPUE or both.</w:t>
      </w:r>
      <w:proofErr w:type="gramEnd"/>
      <w:r w:rsidRPr="007B7D30">
        <w:rPr>
          <w:sz w:val="24"/>
          <w:szCs w:val="24"/>
        </w:rPr>
        <w:t xml:space="preserve">  Default is "Month".  </w:t>
      </w:r>
      <w:r>
        <w:rPr>
          <w:sz w:val="24"/>
          <w:szCs w:val="24"/>
        </w:rPr>
        <w:t>Options are "Month", "</w:t>
      </w: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", and </w:t>
      </w:r>
      <w:r w:rsidRPr="007B7D30">
        <w:rPr>
          <w:sz w:val="24"/>
          <w:szCs w:val="24"/>
        </w:rPr>
        <w:t>"Both"</w:t>
      </w:r>
    </w:p>
    <w:p w:rsidR="007B7D30" w:rsidRDefault="007B7D30" w:rsidP="007B7D30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bank</w:t>
      </w:r>
      <w:proofErr w:type="gramEnd"/>
      <w:r>
        <w:rPr>
          <w:sz w:val="24"/>
          <w:szCs w:val="24"/>
        </w:rPr>
        <w:tab/>
      </w:r>
      <w:r w:rsidRPr="007B7D3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B7D30">
        <w:rPr>
          <w:sz w:val="24"/>
          <w:szCs w:val="24"/>
        </w:rPr>
        <w:t xml:space="preserve">Which bank to select from using </w:t>
      </w:r>
      <w:r w:rsidRPr="007B7D30">
        <w:rPr>
          <w:sz w:val="24"/>
          <w:szCs w:val="24"/>
        </w:rPr>
        <w:t>abbreviated</w:t>
      </w:r>
      <w:r w:rsidRPr="007B7D30">
        <w:rPr>
          <w:sz w:val="24"/>
          <w:szCs w:val="24"/>
        </w:rPr>
        <w:t xml:space="preserve"> bank id.  Default is GBa </w:t>
      </w:r>
    </w:p>
    <w:p w:rsidR="007B7D30" w:rsidRPr="007B7D30" w:rsidRDefault="007B7D30" w:rsidP="007B7D30">
      <w:pPr>
        <w:pStyle w:val="ListParagraph"/>
        <w:spacing w:after="0" w:line="240" w:lineRule="auto"/>
        <w:ind w:left="2160"/>
        <w:rPr>
          <w:sz w:val="24"/>
          <w:szCs w:val="24"/>
        </w:rPr>
      </w:pPr>
      <w:r w:rsidRPr="007B7D30">
        <w:rPr>
          <w:sz w:val="24"/>
          <w:szCs w:val="24"/>
        </w:rPr>
        <w:t xml:space="preserve">(Georges Bank A). </w:t>
      </w:r>
      <w:r>
        <w:rPr>
          <w:sz w:val="24"/>
          <w:szCs w:val="24"/>
        </w:rPr>
        <w:t xml:space="preserve"> </w:t>
      </w:r>
      <w:r w:rsidRPr="007B7D30">
        <w:rPr>
          <w:sz w:val="24"/>
          <w:szCs w:val="24"/>
        </w:rPr>
        <w:t>The options are "GBa" = Georges a, "</w:t>
      </w:r>
      <w:proofErr w:type="spellStart"/>
      <w:r w:rsidRPr="007B7D30">
        <w:rPr>
          <w:sz w:val="24"/>
          <w:szCs w:val="24"/>
        </w:rPr>
        <w:t>GBb</w:t>
      </w:r>
      <w:proofErr w:type="spellEnd"/>
      <w:r w:rsidRPr="007B7D30">
        <w:rPr>
          <w:sz w:val="24"/>
          <w:szCs w:val="24"/>
        </w:rPr>
        <w:t>" = Georges b, "BBn" = Browns north, "BBs" = Browns south, "GBBB" = all of Georges and Browns banks.</w:t>
      </w:r>
      <w:r>
        <w:rPr>
          <w:sz w:val="24"/>
          <w:szCs w:val="24"/>
        </w:rPr>
        <w:t xml:space="preserve"> </w:t>
      </w:r>
      <w:r w:rsidRPr="007B7D30">
        <w:rPr>
          <w:sz w:val="24"/>
          <w:szCs w:val="24"/>
        </w:rPr>
        <w:t xml:space="preserve">"GB" = all of Georges Bank, "BB" = all of Browns Bank, </w:t>
      </w:r>
      <w:proofErr w:type="spellStart"/>
      <w:r w:rsidRPr="007B7D30">
        <w:rPr>
          <w:sz w:val="24"/>
          <w:szCs w:val="24"/>
        </w:rPr>
        <w:t>Ger</w:t>
      </w:r>
      <w:proofErr w:type="spellEnd"/>
      <w:r w:rsidRPr="007B7D30">
        <w:rPr>
          <w:sz w:val="24"/>
          <w:szCs w:val="24"/>
        </w:rPr>
        <w:t>" = German, "Mid" = Middle, "Sab" = Sable, "Ban" = Banquereau, and "SPB" = St. Pierre Bank</w:t>
      </w:r>
    </w:p>
    <w:p w:rsidR="005F5513" w:rsidRDefault="007B7D30" w:rsidP="005F5513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year</w:t>
      </w:r>
      <w:proofErr w:type="gramEnd"/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 w:rsidRPr="007B7D30">
        <w:rPr>
          <w:sz w:val="24"/>
          <w:szCs w:val="24"/>
        </w:rPr>
        <w:t xml:space="preserve">the year of interest.  </w:t>
      </w:r>
      <w:r w:rsidR="005F5513">
        <w:rPr>
          <w:sz w:val="24"/>
          <w:szCs w:val="24"/>
        </w:rPr>
        <w:t xml:space="preserve">Note that before 2009 we aren’t using the “slip” </w:t>
      </w:r>
    </w:p>
    <w:p w:rsidR="007B7D30" w:rsidRPr="007B7D30" w:rsidRDefault="005F5513" w:rsidP="005F5513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but old log data, the quality of which is an unknown.</w:t>
      </w:r>
    </w:p>
    <w:p w:rsidR="007B7D30" w:rsidRPr="007B7D30" w:rsidRDefault="007B7D30" w:rsidP="007B7D30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fleet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B7D30">
        <w:rPr>
          <w:sz w:val="24"/>
          <w:szCs w:val="24"/>
        </w:rPr>
        <w:t>ALL = total fleet, FT = freezer trawlers, WF = wet fishery</w:t>
      </w:r>
      <w:r w:rsidRPr="007B7D30">
        <w:rPr>
          <w:sz w:val="24"/>
          <w:szCs w:val="24"/>
        </w:rPr>
        <w:tab/>
      </w:r>
      <w:r w:rsidRPr="007B7D30">
        <w:rPr>
          <w:sz w:val="24"/>
          <w:szCs w:val="24"/>
        </w:rPr>
        <w:tab/>
      </w:r>
    </w:p>
    <w:p w:rsidR="007B7D30" w:rsidRDefault="007B7D30" w:rsidP="007B7D30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boxes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B7D30">
        <w:rPr>
          <w:sz w:val="24"/>
          <w:szCs w:val="24"/>
        </w:rPr>
        <w:t xml:space="preserve">Summarize the data for the seed boxes?  Default is NULL, other  options </w:t>
      </w:r>
    </w:p>
    <w:p w:rsidR="007B7D30" w:rsidRPr="007B7D30" w:rsidRDefault="007B7D30" w:rsidP="007B7D30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7B7D30">
        <w:rPr>
          <w:sz w:val="24"/>
          <w:szCs w:val="24"/>
        </w:rPr>
        <w:t>currently</w:t>
      </w:r>
      <w:proofErr w:type="gramEnd"/>
      <w:r w:rsidRPr="007B7D30">
        <w:rPr>
          <w:sz w:val="24"/>
          <w:szCs w:val="24"/>
        </w:rPr>
        <w:t xml:space="preserve"> are "GB", "BB", "ALL"     </w:t>
      </w:r>
    </w:p>
    <w:p w:rsidR="007B7D30" w:rsidRPr="007B7D30" w:rsidRDefault="007B7D30" w:rsidP="007B7D30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7B7D30">
        <w:rPr>
          <w:sz w:val="24"/>
          <w:szCs w:val="24"/>
        </w:rPr>
        <w:t>Print</w:t>
      </w:r>
      <w:proofErr w:type="spellEnd"/>
      <w:r w:rsidRPr="007B7D30">
        <w:rPr>
          <w:sz w:val="24"/>
          <w:szCs w:val="24"/>
        </w:rPr>
        <w:t xml:space="preserve"> the results to screen?  T/F Default = T.</w:t>
      </w:r>
    </w:p>
    <w:p w:rsidR="007B7D30" w:rsidRDefault="007B7D30" w:rsidP="007B7D30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B7D30">
        <w:rPr>
          <w:sz w:val="24"/>
          <w:szCs w:val="24"/>
        </w:rPr>
        <w:t xml:space="preserve">Return the results for use elsewhere, this returns a list to your default r </w:t>
      </w:r>
    </w:p>
    <w:p w:rsidR="007B7D30" w:rsidRPr="007B7D30" w:rsidRDefault="007B7D30" w:rsidP="007B7D30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7B7D30">
        <w:rPr>
          <w:sz w:val="24"/>
          <w:szCs w:val="24"/>
        </w:rPr>
        <w:t>workspace</w:t>
      </w:r>
      <w:proofErr w:type="gramEnd"/>
      <w:r w:rsidRPr="007B7D30">
        <w:rPr>
          <w:sz w:val="24"/>
          <w:szCs w:val="24"/>
        </w:rPr>
        <w:t>.  T/F Default = T</w:t>
      </w:r>
    </w:p>
    <w:p w:rsidR="007B7D30" w:rsidRDefault="007B7D30" w:rsidP="007B7D30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r w:rsidRPr="007B7D30">
        <w:rPr>
          <w:sz w:val="24"/>
          <w:szCs w:val="24"/>
        </w:rPr>
        <w:t>nafo.div</w:t>
      </w:r>
      <w:proofErr w:type="spellEnd"/>
      <w:r w:rsidRPr="007B7D30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B7D30">
        <w:rPr>
          <w:sz w:val="24"/>
          <w:szCs w:val="24"/>
        </w:rPr>
        <w:t xml:space="preserve">The </w:t>
      </w:r>
      <w:proofErr w:type="spellStart"/>
      <w:r w:rsidRPr="007B7D30">
        <w:rPr>
          <w:sz w:val="24"/>
          <w:szCs w:val="24"/>
        </w:rPr>
        <w:t>nafo</w:t>
      </w:r>
      <w:proofErr w:type="spellEnd"/>
      <w:r w:rsidRPr="007B7D30">
        <w:rPr>
          <w:sz w:val="24"/>
          <w:szCs w:val="24"/>
        </w:rPr>
        <w:t xml:space="preserve"> division.  This needs to align with the Bank choice as well, what </w:t>
      </w:r>
    </w:p>
    <w:p w:rsidR="007B7D30" w:rsidRPr="007B7D30" w:rsidRDefault="007B7D30" w:rsidP="007B7D30">
      <w:pPr>
        <w:pStyle w:val="ListParagraph"/>
        <w:spacing w:after="0" w:line="240" w:lineRule="auto"/>
        <w:ind w:left="2160"/>
        <w:rPr>
          <w:sz w:val="24"/>
          <w:szCs w:val="24"/>
        </w:rPr>
      </w:pPr>
      <w:r w:rsidRPr="007B7D30">
        <w:rPr>
          <w:sz w:val="24"/>
          <w:szCs w:val="24"/>
        </w:rPr>
        <w:t xml:space="preserve">is produced is the amount landed on bank X </w:t>
      </w:r>
      <w:proofErr w:type="spellStart"/>
      <w:r w:rsidRPr="007B7D30">
        <w:rPr>
          <w:sz w:val="24"/>
          <w:szCs w:val="24"/>
        </w:rPr>
        <w:t>nafo</w:t>
      </w:r>
      <w:proofErr w:type="spellEnd"/>
      <w:r w:rsidRPr="007B7D30">
        <w:rPr>
          <w:sz w:val="24"/>
          <w:szCs w:val="24"/>
        </w:rPr>
        <w:t xml:space="preserve"> division y</w:t>
      </w:r>
      <w:r>
        <w:rPr>
          <w:sz w:val="24"/>
          <w:szCs w:val="24"/>
        </w:rPr>
        <w:t xml:space="preserve"> </w:t>
      </w:r>
      <w:r w:rsidRPr="007B7D30">
        <w:rPr>
          <w:sz w:val="24"/>
          <w:szCs w:val="24"/>
        </w:rPr>
        <w:t xml:space="preserve">if </w:t>
      </w:r>
      <w:proofErr w:type="spellStart"/>
      <w:r w:rsidRPr="007B7D30">
        <w:rPr>
          <w:sz w:val="24"/>
          <w:szCs w:val="24"/>
        </w:rPr>
        <w:t>nafo</w:t>
      </w:r>
      <w:proofErr w:type="spellEnd"/>
      <w:r w:rsidRPr="007B7D30">
        <w:rPr>
          <w:sz w:val="24"/>
          <w:szCs w:val="24"/>
        </w:rPr>
        <w:t xml:space="preserve"> division crosses </w:t>
      </w:r>
      <w:proofErr w:type="spellStart"/>
      <w:r w:rsidRPr="007B7D30">
        <w:rPr>
          <w:sz w:val="24"/>
          <w:szCs w:val="24"/>
        </w:rPr>
        <w:t>multple</w:t>
      </w:r>
      <w:proofErr w:type="spellEnd"/>
      <w:r w:rsidRPr="007B7D30">
        <w:rPr>
          <w:sz w:val="24"/>
          <w:szCs w:val="24"/>
        </w:rPr>
        <w:t xml:space="preserve"> banks this will only pull out part of NAFO division data.  Default is NULL.  </w:t>
      </w:r>
      <w:proofErr w:type="gramStart"/>
      <w:r w:rsidRPr="007B7D30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 </w:t>
      </w:r>
      <w:r w:rsidRPr="007B7D30">
        <w:rPr>
          <w:sz w:val="24"/>
          <w:szCs w:val="24"/>
        </w:rPr>
        <w:t>option</w:t>
      </w:r>
      <w:proofErr w:type="gramEnd"/>
      <w:r w:rsidRPr="007B7D30">
        <w:rPr>
          <w:sz w:val="24"/>
          <w:szCs w:val="24"/>
        </w:rPr>
        <w:t xml:space="preserve"> won't work great for the data before 2008 without careful attention as these data have some </w:t>
      </w:r>
      <w:r w:rsidRPr="007B7D30">
        <w:rPr>
          <w:sz w:val="24"/>
          <w:szCs w:val="24"/>
        </w:rPr>
        <w:t>different</w:t>
      </w:r>
      <w:r w:rsidRPr="007B7D30">
        <w:rPr>
          <w:sz w:val="24"/>
          <w:szCs w:val="24"/>
        </w:rPr>
        <w:t xml:space="preserve"> division names.</w:t>
      </w:r>
    </w:p>
    <w:p w:rsidR="007B7D30" w:rsidRDefault="007B7D30" w:rsidP="007B7D30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B7D30">
        <w:rPr>
          <w:sz w:val="24"/>
          <w:szCs w:val="24"/>
        </w:rPr>
        <w:t>export.logs</w:t>
      </w:r>
      <w:proofErr w:type="spellEnd"/>
      <w:proofErr w:type="gramEnd"/>
      <w:r>
        <w:rPr>
          <w:sz w:val="24"/>
          <w:szCs w:val="24"/>
        </w:rPr>
        <w:tab/>
      </w:r>
      <w:r w:rsidRPr="007B7D30">
        <w:rPr>
          <w:sz w:val="24"/>
          <w:szCs w:val="24"/>
        </w:rPr>
        <w:t xml:space="preserve">Do you want to export the log and fishery data.  This does not include </w:t>
      </w:r>
    </w:p>
    <w:p w:rsidR="007B7D30" w:rsidRPr="007B7D30" w:rsidRDefault="007B7D30" w:rsidP="007B7D30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7B7D30">
        <w:rPr>
          <w:sz w:val="24"/>
          <w:szCs w:val="24"/>
        </w:rPr>
        <w:t>these</w:t>
      </w:r>
      <w:proofErr w:type="gramEnd"/>
      <w:r w:rsidRPr="007B7D30">
        <w:rPr>
          <w:sz w:val="24"/>
          <w:szCs w:val="24"/>
        </w:rPr>
        <w:t xml:space="preserve"> monthly tables. (T/F) default is </w:t>
      </w:r>
      <w:proofErr w:type="gramStart"/>
      <w:r w:rsidRPr="007B7D30">
        <w:rPr>
          <w:sz w:val="24"/>
          <w:szCs w:val="24"/>
        </w:rPr>
        <w:t>F  See</w:t>
      </w:r>
      <w:proofErr w:type="gramEnd"/>
      <w:r w:rsidRPr="007B7D30">
        <w:rPr>
          <w:sz w:val="24"/>
          <w:szCs w:val="24"/>
        </w:rPr>
        <w:t xml:space="preserve"> </w:t>
      </w:r>
      <w:proofErr w:type="spellStart"/>
      <w:r w:rsidRPr="007B7D30">
        <w:rPr>
          <w:sz w:val="24"/>
          <w:szCs w:val="24"/>
        </w:rPr>
        <w:t>logs_and_fishery.r</w:t>
      </w:r>
      <w:proofErr w:type="spellEnd"/>
      <w:r w:rsidRPr="007B7D30">
        <w:rPr>
          <w:sz w:val="24"/>
          <w:szCs w:val="24"/>
        </w:rPr>
        <w:t xml:space="preserve"> for details</w:t>
      </w:r>
    </w:p>
    <w:p w:rsidR="007B7D30" w:rsidRPr="007B7D30" w:rsidRDefault="007B7D30" w:rsidP="007B7D30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export.tables</w:t>
      </w:r>
      <w:proofErr w:type="spellEnd"/>
      <w:proofErr w:type="gramEnd"/>
      <w:r>
        <w:rPr>
          <w:sz w:val="24"/>
          <w:szCs w:val="24"/>
        </w:rPr>
        <w:tab/>
        <w:t>E</w:t>
      </w:r>
      <w:r w:rsidRPr="007B7D30">
        <w:rPr>
          <w:sz w:val="24"/>
          <w:szCs w:val="24"/>
        </w:rPr>
        <w:t>xport th</w:t>
      </w:r>
      <w:r>
        <w:rPr>
          <w:sz w:val="24"/>
          <w:szCs w:val="24"/>
        </w:rPr>
        <w:t>e tables produced in this query?</w:t>
      </w:r>
      <w:r w:rsidRPr="007B7D30">
        <w:rPr>
          <w:sz w:val="24"/>
          <w:szCs w:val="24"/>
        </w:rPr>
        <w:t xml:space="preserve">  (T/F), default is F</w:t>
      </w:r>
    </w:p>
    <w:p w:rsidR="007B7D30" w:rsidRPr="007B7D30" w:rsidRDefault="007B7D30" w:rsidP="007B7D30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7B7D30">
        <w:rPr>
          <w:sz w:val="24"/>
          <w:szCs w:val="24"/>
        </w:rPr>
        <w:t>months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B7D30">
        <w:rPr>
          <w:sz w:val="24"/>
          <w:szCs w:val="24"/>
        </w:rPr>
        <w:t xml:space="preserve">Select the months of interest.  </w:t>
      </w:r>
      <w:proofErr w:type="spellStart"/>
      <w:r w:rsidRPr="007B7D30">
        <w:rPr>
          <w:sz w:val="24"/>
          <w:szCs w:val="24"/>
        </w:rPr>
        <w:t>Numerice</w:t>
      </w:r>
      <w:proofErr w:type="spellEnd"/>
      <w:r w:rsidRPr="007B7D30">
        <w:rPr>
          <w:sz w:val="24"/>
          <w:szCs w:val="24"/>
        </w:rPr>
        <w:t>, default is all months, c(1:12)</w:t>
      </w:r>
    </w:p>
    <w:p w:rsidR="007B7D30" w:rsidRDefault="007B7D30" w:rsidP="007B7D30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r w:rsidRPr="007B7D30">
        <w:rPr>
          <w:sz w:val="24"/>
          <w:szCs w:val="24"/>
        </w:rPr>
        <w:t>Obs.vnum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B7D30">
        <w:rPr>
          <w:sz w:val="24"/>
          <w:szCs w:val="24"/>
        </w:rPr>
        <w:t xml:space="preserve">The vessel number for the observer trips, multiple trips are allowed BUT </w:t>
      </w:r>
    </w:p>
    <w:p w:rsidR="007B7D30" w:rsidRPr="007B7D30" w:rsidRDefault="007B7D30" w:rsidP="007B7D30">
      <w:pPr>
        <w:pStyle w:val="ListParagraph"/>
        <w:spacing w:after="0" w:line="240" w:lineRule="auto"/>
        <w:ind w:left="2160"/>
        <w:rPr>
          <w:sz w:val="24"/>
          <w:szCs w:val="24"/>
        </w:rPr>
      </w:pPr>
      <w:proofErr w:type="gramStart"/>
      <w:r w:rsidRPr="007B7D30">
        <w:rPr>
          <w:sz w:val="24"/>
          <w:szCs w:val="24"/>
        </w:rPr>
        <w:t xml:space="preserve">MUST BE PAIRED WITH APPROPRIATE </w:t>
      </w:r>
      <w:proofErr w:type="spellStart"/>
      <w:r w:rsidRPr="007B7D30">
        <w:rPr>
          <w:sz w:val="24"/>
          <w:szCs w:val="24"/>
        </w:rPr>
        <w:t>Obs.land.date</w:t>
      </w:r>
      <w:proofErr w:type="spellEnd"/>
      <w:r w:rsidRPr="007B7D30">
        <w:rPr>
          <w:sz w:val="24"/>
          <w:szCs w:val="24"/>
        </w:rPr>
        <w:t xml:space="preserve"> argument.</w:t>
      </w:r>
      <w:proofErr w:type="gramEnd"/>
      <w:r w:rsidRPr="007B7D30">
        <w:rPr>
          <w:sz w:val="24"/>
          <w:szCs w:val="24"/>
        </w:rPr>
        <w:t xml:space="preserve"> If CPUE = "</w:t>
      </w:r>
      <w:proofErr w:type="spellStart"/>
      <w:r w:rsidRPr="007B7D30">
        <w:rPr>
          <w:sz w:val="24"/>
          <w:szCs w:val="24"/>
        </w:rPr>
        <w:t>Obs</w:t>
      </w:r>
      <w:proofErr w:type="spellEnd"/>
      <w:r w:rsidRPr="007B7D30">
        <w:rPr>
          <w:sz w:val="24"/>
          <w:szCs w:val="24"/>
        </w:rPr>
        <w:t>" or "Both" and this is = NULL this will read in a flat file with observer trip information in it. Default is NULL</w:t>
      </w:r>
    </w:p>
    <w:p w:rsidR="007B7D30" w:rsidRDefault="007B7D30" w:rsidP="007B7D30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r w:rsidRPr="007B7D30">
        <w:rPr>
          <w:sz w:val="24"/>
          <w:szCs w:val="24"/>
        </w:rPr>
        <w:t>Obs.land.date</w:t>
      </w:r>
      <w:proofErr w:type="spellEnd"/>
      <w:r>
        <w:rPr>
          <w:sz w:val="24"/>
          <w:szCs w:val="24"/>
        </w:rPr>
        <w:tab/>
      </w:r>
      <w:r w:rsidRPr="007B7D30">
        <w:rPr>
          <w:sz w:val="24"/>
          <w:szCs w:val="24"/>
        </w:rPr>
        <w:t>The landing date of the Observer trip(s),</w:t>
      </w:r>
      <w:r>
        <w:rPr>
          <w:sz w:val="24"/>
          <w:szCs w:val="24"/>
        </w:rPr>
        <w:t xml:space="preserve"> multiple trips are allowed BUT </w:t>
      </w:r>
    </w:p>
    <w:p w:rsidR="007B7D30" w:rsidRPr="007B7D30" w:rsidRDefault="007B7D30" w:rsidP="007B7D30">
      <w:pPr>
        <w:pStyle w:val="ListParagraph"/>
        <w:spacing w:after="0" w:line="240" w:lineRule="auto"/>
        <w:ind w:left="2160"/>
        <w:rPr>
          <w:sz w:val="24"/>
          <w:szCs w:val="24"/>
        </w:rPr>
      </w:pPr>
      <w:r w:rsidRPr="007B7D30">
        <w:rPr>
          <w:sz w:val="24"/>
          <w:szCs w:val="24"/>
        </w:rPr>
        <w:t xml:space="preserve">THIS MUST BE PAIRED WITH APPROPRIATE </w:t>
      </w:r>
      <w:proofErr w:type="spellStart"/>
      <w:r w:rsidRPr="007B7D30">
        <w:rPr>
          <w:sz w:val="24"/>
          <w:szCs w:val="24"/>
        </w:rPr>
        <w:t>Obs.vnum</w:t>
      </w:r>
      <w:proofErr w:type="spellEnd"/>
      <w:r w:rsidRPr="007B7D30">
        <w:rPr>
          <w:sz w:val="24"/>
          <w:szCs w:val="24"/>
        </w:rPr>
        <w:t xml:space="preserve"> If CPUE = "</w:t>
      </w:r>
      <w:proofErr w:type="spellStart"/>
      <w:r w:rsidRPr="007B7D30">
        <w:rPr>
          <w:sz w:val="24"/>
          <w:szCs w:val="24"/>
        </w:rPr>
        <w:t>Obs</w:t>
      </w:r>
      <w:proofErr w:type="spellEnd"/>
      <w:r w:rsidRPr="007B7D30">
        <w:rPr>
          <w:sz w:val="24"/>
          <w:szCs w:val="24"/>
        </w:rPr>
        <w:t>" or "Both" and this is = NULL this will read in a flat file with observer trip information in it. Default is NULL</w:t>
      </w:r>
    </w:p>
    <w:p w:rsidR="007B7D30" w:rsidRPr="007B7D30" w:rsidRDefault="007B7D30" w:rsidP="007B7D30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r w:rsidRPr="007B7D30">
        <w:rPr>
          <w:sz w:val="24"/>
          <w:szCs w:val="24"/>
        </w:rPr>
        <w:t>Obs.export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B7D30">
        <w:rPr>
          <w:sz w:val="24"/>
          <w:szCs w:val="24"/>
        </w:rPr>
        <w:t>Export the observer CPUE data?  (T/F), default =F</w:t>
      </w:r>
    </w:p>
    <w:p w:rsidR="007B7D30" w:rsidRDefault="007B7D30" w:rsidP="007B7D30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7B7D30">
        <w:rPr>
          <w:sz w:val="24"/>
          <w:szCs w:val="24"/>
        </w:rPr>
        <w:t>direct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B7D30">
        <w:rPr>
          <w:sz w:val="24"/>
          <w:szCs w:val="24"/>
        </w:rPr>
        <w:t xml:space="preserve">Directory to find the functions.  Default is "Y:/Offshore </w:t>
      </w:r>
    </w:p>
    <w:p w:rsidR="007B7D30" w:rsidRPr="007B7D30" w:rsidRDefault="007B7D30" w:rsidP="007B7D30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7B7D30">
        <w:rPr>
          <w:sz w:val="24"/>
          <w:szCs w:val="24"/>
        </w:rPr>
        <w:t>scallop/Assessment</w:t>
      </w:r>
      <w:proofErr w:type="gramEnd"/>
      <w:r w:rsidRPr="007B7D30">
        <w:rPr>
          <w:sz w:val="24"/>
          <w:szCs w:val="24"/>
        </w:rPr>
        <w:t>/")</w:t>
      </w:r>
    </w:p>
    <w:p w:rsidR="007B7D30" w:rsidRDefault="007B7D30" w:rsidP="007B7D30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7B7D30"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B7D30">
        <w:rPr>
          <w:sz w:val="24"/>
          <w:szCs w:val="24"/>
        </w:rPr>
        <w:t xml:space="preserve">your SQL username.  default = un.ID (if set in your </w:t>
      </w:r>
      <w:proofErr w:type="spellStart"/>
      <w:r w:rsidRPr="007B7D30">
        <w:rPr>
          <w:sz w:val="24"/>
          <w:szCs w:val="24"/>
        </w:rPr>
        <w:t>r.Profile</w:t>
      </w:r>
      <w:proofErr w:type="spellEnd"/>
      <w:r w:rsidRPr="007B7D30">
        <w:rPr>
          <w:sz w:val="24"/>
          <w:szCs w:val="24"/>
        </w:rPr>
        <w:t xml:space="preserve"> this will run </w:t>
      </w:r>
    </w:p>
    <w:p w:rsidR="007B7D30" w:rsidRPr="007B7D30" w:rsidRDefault="007B7D30" w:rsidP="007B7D30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7B7D30">
        <w:rPr>
          <w:sz w:val="24"/>
          <w:szCs w:val="24"/>
        </w:rPr>
        <w:t>automatically</w:t>
      </w:r>
      <w:proofErr w:type="gramEnd"/>
      <w:r w:rsidRPr="007B7D30">
        <w:rPr>
          <w:sz w:val="24"/>
          <w:szCs w:val="24"/>
        </w:rPr>
        <w:t>)</w:t>
      </w:r>
    </w:p>
    <w:p w:rsidR="007B7D30" w:rsidRDefault="007B7D30" w:rsidP="007B7D30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7B7D30">
        <w:rPr>
          <w:sz w:val="24"/>
          <w:szCs w:val="24"/>
        </w:rPr>
        <w:t>pw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128A4">
        <w:rPr>
          <w:sz w:val="24"/>
          <w:szCs w:val="24"/>
        </w:rPr>
        <w:tab/>
      </w:r>
      <w:r w:rsidRPr="007B7D30">
        <w:rPr>
          <w:sz w:val="24"/>
          <w:szCs w:val="24"/>
        </w:rPr>
        <w:t xml:space="preserve">Your SQL password.  default = pwd.ID  (if set </w:t>
      </w:r>
      <w:r>
        <w:rPr>
          <w:sz w:val="24"/>
          <w:szCs w:val="24"/>
        </w:rPr>
        <w:t xml:space="preserve">in your </w:t>
      </w:r>
      <w:proofErr w:type="spellStart"/>
      <w:r>
        <w:rPr>
          <w:sz w:val="24"/>
          <w:szCs w:val="24"/>
        </w:rPr>
        <w:t>r.Profile</w:t>
      </w:r>
      <w:proofErr w:type="spellEnd"/>
      <w:r>
        <w:rPr>
          <w:sz w:val="24"/>
          <w:szCs w:val="24"/>
        </w:rPr>
        <w:t xml:space="preserve"> this will run </w:t>
      </w:r>
    </w:p>
    <w:p w:rsidR="007B7D30" w:rsidRPr="007B7D30" w:rsidRDefault="007B7D30" w:rsidP="007128A4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7B7D30">
        <w:rPr>
          <w:sz w:val="24"/>
          <w:szCs w:val="24"/>
        </w:rPr>
        <w:t>automatically</w:t>
      </w:r>
      <w:proofErr w:type="gramEnd"/>
      <w:r w:rsidRPr="007B7D30">
        <w:rPr>
          <w:sz w:val="24"/>
          <w:szCs w:val="24"/>
        </w:rPr>
        <w:t>)</w:t>
      </w:r>
    </w:p>
    <w:p w:rsidR="00310700" w:rsidRPr="007B7D30" w:rsidRDefault="007B7D30" w:rsidP="007B7D30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r w:rsidRPr="007B7D30">
        <w:rPr>
          <w:sz w:val="24"/>
          <w:szCs w:val="24"/>
        </w:rPr>
        <w:t>db.con</w:t>
      </w:r>
      <w:proofErr w:type="spellEnd"/>
      <w:r>
        <w:rPr>
          <w:sz w:val="24"/>
          <w:szCs w:val="24"/>
        </w:rPr>
        <w:tab/>
      </w:r>
      <w:r w:rsidR="007128A4">
        <w:rPr>
          <w:sz w:val="24"/>
          <w:szCs w:val="24"/>
        </w:rPr>
        <w:tab/>
      </w:r>
      <w:bookmarkStart w:id="0" w:name="_GoBack"/>
      <w:bookmarkEnd w:id="0"/>
      <w:r w:rsidRPr="007B7D30">
        <w:rPr>
          <w:sz w:val="24"/>
          <w:szCs w:val="24"/>
        </w:rPr>
        <w:t>Database to connect to.  Default is  "</w:t>
      </w:r>
      <w:proofErr w:type="spellStart"/>
      <w:r w:rsidRPr="007B7D30">
        <w:rPr>
          <w:sz w:val="24"/>
          <w:szCs w:val="24"/>
        </w:rPr>
        <w:t>ptran</w:t>
      </w:r>
      <w:proofErr w:type="spellEnd"/>
      <w:r w:rsidRPr="007B7D30">
        <w:rPr>
          <w:sz w:val="24"/>
          <w:szCs w:val="24"/>
        </w:rPr>
        <w:t xml:space="preserve">"   </w:t>
      </w:r>
    </w:p>
    <w:sectPr w:rsidR="00310700" w:rsidRPr="007B7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90B" w:rsidRDefault="00F6190B" w:rsidP="00FC1626">
      <w:pPr>
        <w:spacing w:after="0" w:line="240" w:lineRule="auto"/>
      </w:pPr>
      <w:r>
        <w:separator/>
      </w:r>
    </w:p>
  </w:endnote>
  <w:endnote w:type="continuationSeparator" w:id="0">
    <w:p w:rsidR="00F6190B" w:rsidRDefault="00F6190B" w:rsidP="00FC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90B" w:rsidRDefault="00F6190B" w:rsidP="00FC1626">
      <w:pPr>
        <w:spacing w:after="0" w:line="240" w:lineRule="auto"/>
      </w:pPr>
      <w:r>
        <w:separator/>
      </w:r>
    </w:p>
  </w:footnote>
  <w:footnote w:type="continuationSeparator" w:id="0">
    <w:p w:rsidR="00F6190B" w:rsidRDefault="00F6190B" w:rsidP="00FC1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F42D2"/>
    <w:multiLevelType w:val="hybridMultilevel"/>
    <w:tmpl w:val="687A8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83D6E"/>
    <w:multiLevelType w:val="hybridMultilevel"/>
    <w:tmpl w:val="EE5005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70941"/>
    <w:multiLevelType w:val="hybridMultilevel"/>
    <w:tmpl w:val="7CF68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E13330"/>
    <w:multiLevelType w:val="hybridMultilevel"/>
    <w:tmpl w:val="3EA836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>
    <w:nsid w:val="2133561B"/>
    <w:multiLevelType w:val="hybridMultilevel"/>
    <w:tmpl w:val="40F2F77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DA1720"/>
    <w:multiLevelType w:val="hybridMultilevel"/>
    <w:tmpl w:val="A34E50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21F49"/>
    <w:multiLevelType w:val="hybridMultilevel"/>
    <w:tmpl w:val="DE76D81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F1700A"/>
    <w:multiLevelType w:val="hybridMultilevel"/>
    <w:tmpl w:val="E5162472"/>
    <w:lvl w:ilvl="0" w:tplc="40D0D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241C4"/>
    <w:multiLevelType w:val="hybridMultilevel"/>
    <w:tmpl w:val="8B3271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6C533A0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2414868"/>
    <w:multiLevelType w:val="hybridMultilevel"/>
    <w:tmpl w:val="287C663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834C78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18"/>
  </w:num>
  <w:num w:numId="5">
    <w:abstractNumId w:val="27"/>
  </w:num>
  <w:num w:numId="6">
    <w:abstractNumId w:val="0"/>
  </w:num>
  <w:num w:numId="7">
    <w:abstractNumId w:val="10"/>
  </w:num>
  <w:num w:numId="8">
    <w:abstractNumId w:val="3"/>
  </w:num>
  <w:num w:numId="9">
    <w:abstractNumId w:val="19"/>
  </w:num>
  <w:num w:numId="10">
    <w:abstractNumId w:val="26"/>
  </w:num>
  <w:num w:numId="11">
    <w:abstractNumId w:val="22"/>
  </w:num>
  <w:num w:numId="12">
    <w:abstractNumId w:val="17"/>
  </w:num>
  <w:num w:numId="13">
    <w:abstractNumId w:val="6"/>
  </w:num>
  <w:num w:numId="14">
    <w:abstractNumId w:val="5"/>
  </w:num>
  <w:num w:numId="15">
    <w:abstractNumId w:val="30"/>
  </w:num>
  <w:num w:numId="16">
    <w:abstractNumId w:val="8"/>
  </w:num>
  <w:num w:numId="17">
    <w:abstractNumId w:val="29"/>
  </w:num>
  <w:num w:numId="18">
    <w:abstractNumId w:val="25"/>
  </w:num>
  <w:num w:numId="19">
    <w:abstractNumId w:val="24"/>
  </w:num>
  <w:num w:numId="20">
    <w:abstractNumId w:val="12"/>
  </w:num>
  <w:num w:numId="21">
    <w:abstractNumId w:val="1"/>
  </w:num>
  <w:num w:numId="22">
    <w:abstractNumId w:val="28"/>
  </w:num>
  <w:num w:numId="23">
    <w:abstractNumId w:val="21"/>
  </w:num>
  <w:num w:numId="24">
    <w:abstractNumId w:val="15"/>
  </w:num>
  <w:num w:numId="25">
    <w:abstractNumId w:val="13"/>
  </w:num>
  <w:num w:numId="26">
    <w:abstractNumId w:val="2"/>
  </w:num>
  <w:num w:numId="27">
    <w:abstractNumId w:val="23"/>
  </w:num>
  <w:num w:numId="28">
    <w:abstractNumId w:val="16"/>
  </w:num>
  <w:num w:numId="29">
    <w:abstractNumId w:val="7"/>
  </w:num>
  <w:num w:numId="30">
    <w:abstractNumId w:val="9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07DE3"/>
    <w:rsid w:val="0001467F"/>
    <w:rsid w:val="000335E5"/>
    <w:rsid w:val="00047431"/>
    <w:rsid w:val="00056D55"/>
    <w:rsid w:val="0009614D"/>
    <w:rsid w:val="000D73D5"/>
    <w:rsid w:val="000E053A"/>
    <w:rsid w:val="000F2F7C"/>
    <w:rsid w:val="0010257C"/>
    <w:rsid w:val="00102FDB"/>
    <w:rsid w:val="0013538E"/>
    <w:rsid w:val="00142848"/>
    <w:rsid w:val="00166586"/>
    <w:rsid w:val="001B6D7C"/>
    <w:rsid w:val="001D753D"/>
    <w:rsid w:val="0020628F"/>
    <w:rsid w:val="0022112D"/>
    <w:rsid w:val="0022256B"/>
    <w:rsid w:val="002A1336"/>
    <w:rsid w:val="002C00E0"/>
    <w:rsid w:val="002D45D0"/>
    <w:rsid w:val="00310700"/>
    <w:rsid w:val="00313D25"/>
    <w:rsid w:val="00314494"/>
    <w:rsid w:val="00322045"/>
    <w:rsid w:val="00336676"/>
    <w:rsid w:val="003529B8"/>
    <w:rsid w:val="00353A19"/>
    <w:rsid w:val="00387EB7"/>
    <w:rsid w:val="00393D5E"/>
    <w:rsid w:val="00395BCE"/>
    <w:rsid w:val="003A24FC"/>
    <w:rsid w:val="003A4E9A"/>
    <w:rsid w:val="003E0D0A"/>
    <w:rsid w:val="003E1096"/>
    <w:rsid w:val="003E7A81"/>
    <w:rsid w:val="004633A3"/>
    <w:rsid w:val="00473D2E"/>
    <w:rsid w:val="004842E3"/>
    <w:rsid w:val="00496ABC"/>
    <w:rsid w:val="004E1B1E"/>
    <w:rsid w:val="005122CA"/>
    <w:rsid w:val="00526310"/>
    <w:rsid w:val="0058040F"/>
    <w:rsid w:val="00592DB5"/>
    <w:rsid w:val="005F5513"/>
    <w:rsid w:val="0061548A"/>
    <w:rsid w:val="006332B1"/>
    <w:rsid w:val="00655752"/>
    <w:rsid w:val="00672ED8"/>
    <w:rsid w:val="006811E1"/>
    <w:rsid w:val="006945D6"/>
    <w:rsid w:val="006B5626"/>
    <w:rsid w:val="006D2868"/>
    <w:rsid w:val="006D40F7"/>
    <w:rsid w:val="006F3D63"/>
    <w:rsid w:val="007037C4"/>
    <w:rsid w:val="00707316"/>
    <w:rsid w:val="007128A4"/>
    <w:rsid w:val="007216A5"/>
    <w:rsid w:val="00726562"/>
    <w:rsid w:val="007313FC"/>
    <w:rsid w:val="00735F31"/>
    <w:rsid w:val="00740349"/>
    <w:rsid w:val="00741882"/>
    <w:rsid w:val="00745178"/>
    <w:rsid w:val="00754E12"/>
    <w:rsid w:val="00765C53"/>
    <w:rsid w:val="007750C7"/>
    <w:rsid w:val="007B11AA"/>
    <w:rsid w:val="007B7D30"/>
    <w:rsid w:val="007E424E"/>
    <w:rsid w:val="007E725F"/>
    <w:rsid w:val="007F6A15"/>
    <w:rsid w:val="00820CF8"/>
    <w:rsid w:val="00845419"/>
    <w:rsid w:val="00863EE3"/>
    <w:rsid w:val="008B2F96"/>
    <w:rsid w:val="008C1F20"/>
    <w:rsid w:val="008C5F02"/>
    <w:rsid w:val="008F20CB"/>
    <w:rsid w:val="00926A95"/>
    <w:rsid w:val="009335C3"/>
    <w:rsid w:val="009A45F9"/>
    <w:rsid w:val="009C6127"/>
    <w:rsid w:val="009C6F68"/>
    <w:rsid w:val="009D688B"/>
    <w:rsid w:val="009D7CFB"/>
    <w:rsid w:val="00A5738F"/>
    <w:rsid w:val="00AB6974"/>
    <w:rsid w:val="00AC40C5"/>
    <w:rsid w:val="00AD3C4A"/>
    <w:rsid w:val="00AD49AC"/>
    <w:rsid w:val="00AF51B8"/>
    <w:rsid w:val="00B0649B"/>
    <w:rsid w:val="00B0657F"/>
    <w:rsid w:val="00B07CA8"/>
    <w:rsid w:val="00B268DF"/>
    <w:rsid w:val="00B60545"/>
    <w:rsid w:val="00B8334F"/>
    <w:rsid w:val="00B87522"/>
    <w:rsid w:val="00B911C3"/>
    <w:rsid w:val="00C1321F"/>
    <w:rsid w:val="00C44299"/>
    <w:rsid w:val="00C60F4E"/>
    <w:rsid w:val="00C7276A"/>
    <w:rsid w:val="00C92651"/>
    <w:rsid w:val="00CA6E75"/>
    <w:rsid w:val="00CD33FA"/>
    <w:rsid w:val="00CE18D2"/>
    <w:rsid w:val="00CF53E9"/>
    <w:rsid w:val="00CF56B1"/>
    <w:rsid w:val="00D17E5E"/>
    <w:rsid w:val="00D241A8"/>
    <w:rsid w:val="00D82825"/>
    <w:rsid w:val="00D96748"/>
    <w:rsid w:val="00DA69E8"/>
    <w:rsid w:val="00DA6FFA"/>
    <w:rsid w:val="00DD284C"/>
    <w:rsid w:val="00DE2418"/>
    <w:rsid w:val="00DF3B5B"/>
    <w:rsid w:val="00E55DC9"/>
    <w:rsid w:val="00E61AE8"/>
    <w:rsid w:val="00EA5ED0"/>
    <w:rsid w:val="00EB1509"/>
    <w:rsid w:val="00F005E3"/>
    <w:rsid w:val="00F10A20"/>
    <w:rsid w:val="00F37AA9"/>
    <w:rsid w:val="00F56D70"/>
    <w:rsid w:val="00F6190B"/>
    <w:rsid w:val="00F86DA8"/>
    <w:rsid w:val="00FA367A"/>
    <w:rsid w:val="00FC1626"/>
    <w:rsid w:val="00FD7FC0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12</cp:revision>
  <dcterms:created xsi:type="dcterms:W3CDTF">2016-08-30T17:47:00Z</dcterms:created>
  <dcterms:modified xsi:type="dcterms:W3CDTF">2016-08-31T16:31:00Z</dcterms:modified>
</cp:coreProperties>
</file>