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562" w:rsidRPr="00FF6162" w:rsidRDefault="00520393" w:rsidP="00726562">
      <w:pPr>
        <w:jc w:val="center"/>
        <w:rPr>
          <w:b/>
          <w:sz w:val="24"/>
          <w:szCs w:val="24"/>
        </w:rPr>
      </w:pPr>
      <w:proofErr w:type="spellStart"/>
      <w:r>
        <w:rPr>
          <w:b/>
          <w:sz w:val="24"/>
          <w:szCs w:val="24"/>
        </w:rPr>
        <w:t>Relief.plots</w:t>
      </w:r>
      <w:r w:rsidR="005122CA" w:rsidRPr="00FF6162">
        <w:rPr>
          <w:b/>
          <w:sz w:val="24"/>
          <w:szCs w:val="24"/>
        </w:rPr>
        <w:t>.r</w:t>
      </w:r>
      <w:proofErr w:type="spellEnd"/>
    </w:p>
    <w:p w:rsidR="00796EF3" w:rsidRDefault="002A1336" w:rsidP="00FF6162">
      <w:pPr>
        <w:rPr>
          <w:sz w:val="24"/>
          <w:szCs w:val="24"/>
        </w:rPr>
      </w:pPr>
      <w:proofErr w:type="gramStart"/>
      <w:r w:rsidRPr="00FF6162">
        <w:rPr>
          <w:b/>
          <w:sz w:val="24"/>
          <w:szCs w:val="24"/>
        </w:rPr>
        <w:t>Purpose</w:t>
      </w:r>
      <w:r w:rsidR="00310700" w:rsidRPr="00FF6162">
        <w:rPr>
          <w:b/>
          <w:sz w:val="24"/>
          <w:szCs w:val="24"/>
        </w:rPr>
        <w:t xml:space="preserve"> </w:t>
      </w:r>
      <w:r w:rsidRPr="00FF6162">
        <w:rPr>
          <w:sz w:val="24"/>
          <w:szCs w:val="24"/>
        </w:rPr>
        <w:t xml:space="preserve"> </w:t>
      </w:r>
      <w:r w:rsidR="00FF6162" w:rsidRPr="00FF6162">
        <w:rPr>
          <w:sz w:val="24"/>
          <w:szCs w:val="24"/>
        </w:rPr>
        <w:t>This</w:t>
      </w:r>
      <w:proofErr w:type="gramEnd"/>
      <w:r w:rsidR="00FF6162" w:rsidRPr="00FF6162">
        <w:rPr>
          <w:sz w:val="24"/>
          <w:szCs w:val="24"/>
        </w:rPr>
        <w:t xml:space="preserve"> function is used </w:t>
      </w:r>
      <w:r w:rsidR="00520393">
        <w:rPr>
          <w:sz w:val="24"/>
          <w:szCs w:val="24"/>
        </w:rPr>
        <w:t xml:space="preserve"> for German Bank only and is used to show the tow location for proposed tows on the bank.</w:t>
      </w:r>
    </w:p>
    <w:p w:rsidR="00741882" w:rsidRPr="00FF6162" w:rsidRDefault="002A1336" w:rsidP="00FF6162">
      <w:pPr>
        <w:rPr>
          <w:sz w:val="24"/>
          <w:szCs w:val="24"/>
        </w:rPr>
      </w:pPr>
      <w:r w:rsidRPr="00FF6162">
        <w:rPr>
          <w:b/>
          <w:sz w:val="24"/>
          <w:szCs w:val="24"/>
        </w:rPr>
        <w:t>Version Control</w:t>
      </w:r>
      <w:r w:rsidR="00310700" w:rsidRPr="00FF6162">
        <w:rPr>
          <w:b/>
          <w:sz w:val="24"/>
          <w:szCs w:val="24"/>
        </w:rPr>
        <w:t xml:space="preserve"> </w:t>
      </w:r>
      <w:r w:rsidR="00592DB5" w:rsidRPr="00FF6162">
        <w:rPr>
          <w:sz w:val="24"/>
          <w:szCs w:val="24"/>
        </w:rPr>
        <w:t xml:space="preserve">  </w:t>
      </w:r>
      <w:r w:rsidR="00796EF3">
        <w:rPr>
          <w:sz w:val="24"/>
          <w:szCs w:val="24"/>
        </w:rPr>
        <w:t xml:space="preserve">Likely several version of this kicking around. </w:t>
      </w:r>
    </w:p>
    <w:p w:rsidR="00AC40C5" w:rsidRPr="00FF6162" w:rsidRDefault="00AC40C5">
      <w:pPr>
        <w:rPr>
          <w:sz w:val="24"/>
          <w:szCs w:val="24"/>
        </w:rPr>
      </w:pPr>
      <w:r w:rsidRPr="00796EF3">
        <w:rPr>
          <w:b/>
          <w:sz w:val="24"/>
          <w:szCs w:val="24"/>
        </w:rPr>
        <w:t>Required packages</w:t>
      </w:r>
      <w:r w:rsidR="00796EF3">
        <w:rPr>
          <w:b/>
          <w:sz w:val="24"/>
          <w:szCs w:val="24"/>
        </w:rPr>
        <w:t>:</w:t>
      </w:r>
      <w:r w:rsidR="00310700" w:rsidRPr="00FF6162">
        <w:rPr>
          <w:sz w:val="24"/>
          <w:szCs w:val="24"/>
        </w:rPr>
        <w:t xml:space="preserve"> </w:t>
      </w:r>
      <w:r w:rsidRPr="00FF6162">
        <w:rPr>
          <w:sz w:val="24"/>
          <w:szCs w:val="24"/>
        </w:rPr>
        <w:t xml:space="preserve">  </w:t>
      </w:r>
      <w:proofErr w:type="spellStart"/>
      <w:r w:rsidR="00FF6162">
        <w:rPr>
          <w:sz w:val="24"/>
          <w:szCs w:val="24"/>
        </w:rPr>
        <w:t>PBSmapping</w:t>
      </w:r>
      <w:proofErr w:type="spellEnd"/>
      <w:r w:rsidR="00520393">
        <w:rPr>
          <w:sz w:val="24"/>
          <w:szCs w:val="24"/>
        </w:rPr>
        <w:t xml:space="preserve">, </w:t>
      </w:r>
      <w:proofErr w:type="spellStart"/>
      <w:proofErr w:type="gramStart"/>
      <w:r w:rsidR="00520393">
        <w:rPr>
          <w:sz w:val="24"/>
          <w:szCs w:val="24"/>
        </w:rPr>
        <w:t>CircStats</w:t>
      </w:r>
      <w:proofErr w:type="spellEnd"/>
      <w:r w:rsidR="00FF6162">
        <w:rPr>
          <w:sz w:val="24"/>
          <w:szCs w:val="24"/>
        </w:rPr>
        <w:t xml:space="preserve"> </w:t>
      </w:r>
      <w:r w:rsidR="00741882" w:rsidRPr="00FF6162">
        <w:rPr>
          <w:sz w:val="24"/>
          <w:szCs w:val="24"/>
        </w:rPr>
        <w:t xml:space="preserve"> (</w:t>
      </w:r>
      <w:proofErr w:type="gramEnd"/>
      <w:r w:rsidR="00741882" w:rsidRPr="00FF6162">
        <w:rPr>
          <w:sz w:val="24"/>
          <w:szCs w:val="24"/>
        </w:rPr>
        <w:t>the locally derived functions have their own package needs as well)</w:t>
      </w:r>
    </w:p>
    <w:p w:rsidR="00592DB5" w:rsidRPr="00FF6162" w:rsidRDefault="00592DB5" w:rsidP="00592DB5">
      <w:pPr>
        <w:rPr>
          <w:b/>
          <w:sz w:val="24"/>
          <w:szCs w:val="24"/>
        </w:rPr>
      </w:pPr>
      <w:r w:rsidRPr="00FF6162">
        <w:rPr>
          <w:b/>
          <w:sz w:val="24"/>
          <w:szCs w:val="24"/>
        </w:rPr>
        <w:t xml:space="preserve">Locally Derived </w:t>
      </w:r>
      <w:r w:rsidR="00F10A20" w:rsidRPr="00FF6162">
        <w:rPr>
          <w:b/>
          <w:sz w:val="24"/>
          <w:szCs w:val="24"/>
        </w:rPr>
        <w:t>Function</w:t>
      </w:r>
      <w:r w:rsidRPr="00FF6162">
        <w:rPr>
          <w:b/>
          <w:sz w:val="24"/>
          <w:szCs w:val="24"/>
        </w:rPr>
        <w:t>s</w:t>
      </w:r>
    </w:p>
    <w:p w:rsidR="00FF6162" w:rsidRDefault="00520393" w:rsidP="00741882">
      <w:pPr>
        <w:pStyle w:val="ListParagraph"/>
        <w:numPr>
          <w:ilvl w:val="0"/>
          <w:numId w:val="26"/>
        </w:numPr>
        <w:spacing w:after="0" w:line="240" w:lineRule="auto"/>
        <w:rPr>
          <w:sz w:val="24"/>
          <w:szCs w:val="24"/>
        </w:rPr>
      </w:pPr>
      <w:proofErr w:type="spellStart"/>
      <w:r>
        <w:rPr>
          <w:sz w:val="24"/>
          <w:szCs w:val="24"/>
        </w:rPr>
        <w:t>getdis</w:t>
      </w:r>
      <w:r w:rsidR="00FF6162">
        <w:rPr>
          <w:sz w:val="24"/>
          <w:szCs w:val="24"/>
        </w:rPr>
        <w:t>.r</w:t>
      </w:r>
      <w:proofErr w:type="spellEnd"/>
    </w:p>
    <w:p w:rsidR="00741882" w:rsidRPr="00FF6162" w:rsidRDefault="00741882" w:rsidP="00741882">
      <w:pPr>
        <w:pStyle w:val="ListParagraph"/>
        <w:spacing w:after="0" w:line="240" w:lineRule="auto"/>
        <w:rPr>
          <w:sz w:val="24"/>
          <w:szCs w:val="24"/>
        </w:rPr>
      </w:pPr>
    </w:p>
    <w:p w:rsidR="0001467F" w:rsidRPr="00FF6162" w:rsidRDefault="003E1096" w:rsidP="00741882">
      <w:pPr>
        <w:rPr>
          <w:b/>
          <w:sz w:val="24"/>
          <w:szCs w:val="24"/>
        </w:rPr>
      </w:pPr>
      <w:r w:rsidRPr="00FF6162">
        <w:rPr>
          <w:b/>
          <w:sz w:val="24"/>
          <w:szCs w:val="24"/>
        </w:rPr>
        <w:t>Section 1</w:t>
      </w:r>
    </w:p>
    <w:p w:rsidR="00310700" w:rsidRPr="00FF6162" w:rsidRDefault="00520393" w:rsidP="00310700">
      <w:pPr>
        <w:rPr>
          <w:sz w:val="24"/>
          <w:szCs w:val="24"/>
        </w:rPr>
      </w:pPr>
      <w:r>
        <w:rPr>
          <w:sz w:val="24"/>
          <w:szCs w:val="24"/>
        </w:rPr>
        <w:t xml:space="preserve">On German Bank we have detailed bathymetric data, and the bottom type is pretty garbage in places, so this file will produce a 3-D plot of the local bathymetry around proposed tows on German Bank.  These relief plots can be saved as pdf’s or </w:t>
      </w:r>
      <w:proofErr w:type="spellStart"/>
      <w:r>
        <w:rPr>
          <w:sz w:val="24"/>
          <w:szCs w:val="24"/>
        </w:rPr>
        <w:t>png’s</w:t>
      </w:r>
      <w:proofErr w:type="spellEnd"/>
      <w:r>
        <w:rPr>
          <w:sz w:val="24"/>
          <w:szCs w:val="24"/>
        </w:rPr>
        <w:t xml:space="preserve"> or just sent to your screen.  There’s a complex little dance that is done to select the correct bathymetry file as the German Bank Bathymetry has been sliced up into 77 files (it takes far too long to load in the one master Bathymetry file for the bank).  You could also enter the bathymetric as an object (with X, Y, Z coordinates) instead of loading these German Bank files.  Also, if looking at past tracks on German Bank you can set tracks = T to add those to the figures.</w:t>
      </w:r>
      <w:bookmarkStart w:id="0" w:name="_GoBack"/>
      <w:bookmarkEnd w:id="0"/>
    </w:p>
    <w:p w:rsidR="006332B1" w:rsidRPr="00FF6162" w:rsidRDefault="006332B1" w:rsidP="002D45D0">
      <w:pPr>
        <w:ind w:firstLine="360"/>
        <w:rPr>
          <w:b/>
          <w:i/>
          <w:sz w:val="24"/>
          <w:szCs w:val="24"/>
        </w:rPr>
      </w:pPr>
      <w:r w:rsidRPr="00FF6162">
        <w:rPr>
          <w:b/>
          <w:i/>
          <w:sz w:val="24"/>
          <w:szCs w:val="24"/>
        </w:rPr>
        <w:t>Argument(s)</w:t>
      </w:r>
    </w:p>
    <w:p w:rsid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poly.lst</w:t>
      </w:r>
      <w:proofErr w:type="spellEnd"/>
      <w:proofErr w:type="gramEnd"/>
      <w:r>
        <w:rPr>
          <w:sz w:val="24"/>
          <w:szCs w:val="24"/>
        </w:rPr>
        <w:tab/>
      </w:r>
      <w:r>
        <w:rPr>
          <w:sz w:val="24"/>
          <w:szCs w:val="24"/>
        </w:rPr>
        <w:tab/>
      </w:r>
      <w:r w:rsidRPr="00FF6162">
        <w:rPr>
          <w:sz w:val="24"/>
          <w:szCs w:val="24"/>
        </w:rPr>
        <w:t xml:space="preserve">The bank survey, if there is a stratified survey this includes all these data.  </w:t>
      </w:r>
    </w:p>
    <w:p w:rsidR="00FF6162" w:rsidRPr="00FF6162" w:rsidRDefault="00FF6162" w:rsidP="00FF6162">
      <w:pPr>
        <w:pStyle w:val="ListParagraph"/>
        <w:spacing w:after="0" w:line="240" w:lineRule="auto"/>
        <w:ind w:left="2160"/>
        <w:rPr>
          <w:sz w:val="24"/>
          <w:szCs w:val="24"/>
        </w:rPr>
      </w:pPr>
      <w:r w:rsidRPr="00FF6162">
        <w:rPr>
          <w:sz w:val="24"/>
          <w:szCs w:val="24"/>
        </w:rPr>
        <w:t>A second list is required with this that contains the survey information for the bank.</w:t>
      </w:r>
      <w:r>
        <w:rPr>
          <w:sz w:val="24"/>
          <w:szCs w:val="24"/>
        </w:rPr>
        <w:t xml:space="preserve">  </w:t>
      </w:r>
      <w:proofErr w:type="gramStart"/>
      <w:r>
        <w:rPr>
          <w:sz w:val="24"/>
          <w:szCs w:val="24"/>
        </w:rPr>
        <w:t>format</w:t>
      </w:r>
      <w:proofErr w:type="gramEnd"/>
      <w:r>
        <w:rPr>
          <w:sz w:val="24"/>
          <w:szCs w:val="24"/>
        </w:rPr>
        <w:t xml:space="preserve"> required is </w:t>
      </w:r>
      <w:proofErr w:type="spellStart"/>
      <w:r>
        <w:rPr>
          <w:sz w:val="24"/>
          <w:szCs w:val="24"/>
        </w:rPr>
        <w:t>poly.lst</w:t>
      </w:r>
      <w:proofErr w:type="spellEnd"/>
      <w:r>
        <w:rPr>
          <w:sz w:val="24"/>
          <w:szCs w:val="24"/>
        </w:rPr>
        <w:t xml:space="preserve"> = </w:t>
      </w:r>
      <w:r w:rsidRPr="00FF6162">
        <w:rPr>
          <w:sz w:val="24"/>
          <w:szCs w:val="24"/>
        </w:rPr>
        <w:t>list(</w:t>
      </w:r>
      <w:proofErr w:type="spellStart"/>
      <w:r w:rsidRPr="00FF6162">
        <w:rPr>
          <w:sz w:val="24"/>
          <w:szCs w:val="24"/>
        </w:rPr>
        <w:t>survey_detail_polygon,survey_information</w:t>
      </w:r>
      <w:proofErr w:type="spellEnd"/>
      <w:r w:rsidRPr="00FF6162">
        <w:rPr>
          <w:sz w:val="24"/>
          <w:szCs w:val="24"/>
        </w:rPr>
        <w:t>)</w:t>
      </w:r>
    </w:p>
    <w:p w:rsidR="00FF6162" w:rsidRP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bounding.poly</w:t>
      </w:r>
      <w:proofErr w:type="spellEnd"/>
      <w:proofErr w:type="gramEnd"/>
      <w:r w:rsidRPr="00FF6162">
        <w:rPr>
          <w:sz w:val="24"/>
          <w:szCs w:val="24"/>
        </w:rPr>
        <w:t xml:space="preserve">  </w:t>
      </w:r>
      <w:r>
        <w:rPr>
          <w:sz w:val="24"/>
          <w:szCs w:val="24"/>
        </w:rPr>
        <w:tab/>
      </w:r>
      <w:r w:rsidRPr="00FF6162">
        <w:rPr>
          <w:sz w:val="24"/>
          <w:szCs w:val="24"/>
        </w:rPr>
        <w:t xml:space="preserve">The boundary polygon for the bank.  </w:t>
      </w:r>
    </w:p>
    <w:p w:rsid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ntows</w:t>
      </w:r>
      <w:proofErr w:type="spellEnd"/>
      <w:proofErr w:type="gramEnd"/>
      <w:r>
        <w:rPr>
          <w:sz w:val="24"/>
          <w:szCs w:val="24"/>
        </w:rPr>
        <w:tab/>
      </w:r>
      <w:r>
        <w:rPr>
          <w:sz w:val="24"/>
          <w:szCs w:val="24"/>
        </w:rPr>
        <w:tab/>
      </w:r>
      <w:r w:rsidRPr="00FF6162">
        <w:rPr>
          <w:sz w:val="24"/>
          <w:szCs w:val="24"/>
        </w:rPr>
        <w:t xml:space="preserve">The number of tows on the bank.  If there are repeat tows this is total </w:t>
      </w:r>
    </w:p>
    <w:p w:rsidR="00FF6162" w:rsidRPr="00FF6162" w:rsidRDefault="00FF6162" w:rsidP="00FF6162">
      <w:pPr>
        <w:pStyle w:val="ListParagraph"/>
        <w:spacing w:after="0" w:line="240" w:lineRule="auto"/>
        <w:ind w:left="1800" w:firstLine="360"/>
        <w:rPr>
          <w:sz w:val="24"/>
          <w:szCs w:val="24"/>
        </w:rPr>
      </w:pPr>
      <w:proofErr w:type="gramStart"/>
      <w:r w:rsidRPr="00FF6162">
        <w:rPr>
          <w:sz w:val="24"/>
          <w:szCs w:val="24"/>
        </w:rPr>
        <w:t>number</w:t>
      </w:r>
      <w:proofErr w:type="gramEnd"/>
      <w:r w:rsidRPr="00FF6162">
        <w:rPr>
          <w:sz w:val="24"/>
          <w:szCs w:val="24"/>
        </w:rPr>
        <w:t xml:space="preserve"> - number of repeats.  Default is missing</w:t>
      </w:r>
    </w:p>
    <w:p w:rsidR="00FF6162" w:rsidRP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bank.plot</w:t>
      </w:r>
      <w:proofErr w:type="spellEnd"/>
      <w:proofErr w:type="gramEnd"/>
      <w:r>
        <w:rPr>
          <w:sz w:val="24"/>
          <w:szCs w:val="24"/>
        </w:rPr>
        <w:tab/>
      </w:r>
      <w:r>
        <w:rPr>
          <w:sz w:val="24"/>
          <w:szCs w:val="24"/>
        </w:rPr>
        <w:tab/>
      </w:r>
      <w:r w:rsidRPr="00FF6162">
        <w:rPr>
          <w:sz w:val="24"/>
          <w:szCs w:val="24"/>
        </w:rPr>
        <w:t xml:space="preserve">Do you want to make a </w:t>
      </w:r>
      <w:proofErr w:type="spellStart"/>
      <w:r w:rsidRPr="00FF6162">
        <w:rPr>
          <w:sz w:val="24"/>
          <w:szCs w:val="24"/>
        </w:rPr>
        <w:t>bank.plot</w:t>
      </w:r>
      <w:proofErr w:type="spellEnd"/>
      <w:r w:rsidRPr="00FF6162">
        <w:rPr>
          <w:sz w:val="24"/>
          <w:szCs w:val="24"/>
        </w:rPr>
        <w:t>.  T/F, default = F,</w:t>
      </w:r>
    </w:p>
    <w:p w:rsid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mindist</w:t>
      </w:r>
      <w:proofErr w:type="spellEnd"/>
      <w:proofErr w:type="gramEnd"/>
      <w:r>
        <w:rPr>
          <w:sz w:val="24"/>
          <w:szCs w:val="24"/>
        </w:rPr>
        <w:tab/>
      </w:r>
      <w:r>
        <w:rPr>
          <w:sz w:val="24"/>
          <w:szCs w:val="24"/>
        </w:rPr>
        <w:tab/>
      </w:r>
      <w:r w:rsidRPr="00FF6162">
        <w:rPr>
          <w:sz w:val="24"/>
          <w:szCs w:val="24"/>
        </w:rPr>
        <w:t xml:space="preserve">The minimum distance between points.  Default = 1, this is used in </w:t>
      </w:r>
    </w:p>
    <w:p w:rsidR="00FF6162" w:rsidRPr="00FF6162" w:rsidRDefault="00FF6162" w:rsidP="00FF6162">
      <w:pPr>
        <w:pStyle w:val="ListParagraph"/>
        <w:spacing w:after="0" w:line="240" w:lineRule="auto"/>
        <w:ind w:left="1800" w:firstLine="360"/>
        <w:rPr>
          <w:sz w:val="24"/>
          <w:szCs w:val="24"/>
        </w:rPr>
      </w:pPr>
      <w:proofErr w:type="spellStart"/>
      <w:proofErr w:type="gramStart"/>
      <w:r w:rsidRPr="00FF6162">
        <w:rPr>
          <w:sz w:val="24"/>
          <w:szCs w:val="24"/>
        </w:rPr>
        <w:t>genran</w:t>
      </w:r>
      <w:proofErr w:type="spellEnd"/>
      <w:proofErr w:type="gramEnd"/>
      <w:r w:rsidRPr="00FF6162">
        <w:rPr>
          <w:sz w:val="24"/>
          <w:szCs w:val="24"/>
        </w:rPr>
        <w:t xml:space="preserve"> and if repeated tows to weed out tows too close to each other</w:t>
      </w:r>
    </w:p>
    <w:p w:rsid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pool.size</w:t>
      </w:r>
      <w:proofErr w:type="spellEnd"/>
      <w:proofErr w:type="gramEnd"/>
      <w:r>
        <w:rPr>
          <w:sz w:val="24"/>
          <w:szCs w:val="24"/>
        </w:rPr>
        <w:tab/>
      </w:r>
      <w:r>
        <w:rPr>
          <w:sz w:val="24"/>
          <w:szCs w:val="24"/>
        </w:rPr>
        <w:tab/>
      </w:r>
      <w:r w:rsidRPr="00FF6162">
        <w:rPr>
          <w:sz w:val="24"/>
          <w:szCs w:val="24"/>
        </w:rPr>
        <w:t xml:space="preserve">What size is the pool you are pulling from.  Essentially this is multiplier to </w:t>
      </w:r>
    </w:p>
    <w:p w:rsidR="00FF6162" w:rsidRPr="00FF6162" w:rsidRDefault="00FF6162" w:rsidP="00FF6162">
      <w:pPr>
        <w:pStyle w:val="ListParagraph"/>
        <w:spacing w:after="0" w:line="240" w:lineRule="auto"/>
        <w:ind w:left="1800" w:firstLine="360"/>
        <w:rPr>
          <w:sz w:val="24"/>
          <w:szCs w:val="24"/>
        </w:rPr>
      </w:pPr>
      <w:proofErr w:type="gramStart"/>
      <w:r w:rsidRPr="00FF6162">
        <w:rPr>
          <w:sz w:val="24"/>
          <w:szCs w:val="24"/>
        </w:rPr>
        <w:t>give</w:t>
      </w:r>
      <w:proofErr w:type="gramEnd"/>
      <w:r w:rsidRPr="00FF6162">
        <w:rPr>
          <w:sz w:val="24"/>
          <w:szCs w:val="24"/>
        </w:rPr>
        <w:t xml:space="preserve"> larger pools for random allocation.  Default = 4</w:t>
      </w:r>
    </w:p>
    <w:p w:rsid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repeated.tows</w:t>
      </w:r>
      <w:proofErr w:type="spellEnd"/>
      <w:proofErr w:type="gramEnd"/>
      <w:r>
        <w:rPr>
          <w:sz w:val="24"/>
          <w:szCs w:val="24"/>
        </w:rPr>
        <w:tab/>
      </w:r>
      <w:r w:rsidRPr="00FF6162">
        <w:rPr>
          <w:sz w:val="24"/>
          <w:szCs w:val="24"/>
        </w:rPr>
        <w:t xml:space="preserve">Are their repeated tows.  Default = NULL.  A </w:t>
      </w:r>
      <w:proofErr w:type="spellStart"/>
      <w:r w:rsidRPr="00FF6162">
        <w:rPr>
          <w:sz w:val="24"/>
          <w:szCs w:val="24"/>
        </w:rPr>
        <w:t>dataframe</w:t>
      </w:r>
      <w:proofErr w:type="spellEnd"/>
      <w:r w:rsidRPr="00FF6162">
        <w:rPr>
          <w:sz w:val="24"/>
          <w:szCs w:val="24"/>
        </w:rPr>
        <w:t xml:space="preserve"> with a list of the </w:t>
      </w:r>
    </w:p>
    <w:p w:rsidR="00FF6162" w:rsidRPr="00FF6162" w:rsidRDefault="00FF6162" w:rsidP="00FF6162">
      <w:pPr>
        <w:pStyle w:val="ListParagraph"/>
        <w:spacing w:after="0" w:line="240" w:lineRule="auto"/>
        <w:ind w:left="1800" w:firstLine="360"/>
        <w:rPr>
          <w:sz w:val="24"/>
          <w:szCs w:val="24"/>
        </w:rPr>
      </w:pPr>
      <w:proofErr w:type="gramStart"/>
      <w:r w:rsidRPr="00FF6162">
        <w:rPr>
          <w:sz w:val="24"/>
          <w:szCs w:val="24"/>
        </w:rPr>
        <w:t>repeated</w:t>
      </w:r>
      <w:proofErr w:type="gramEnd"/>
      <w:r w:rsidRPr="00FF6162">
        <w:rPr>
          <w:sz w:val="24"/>
          <w:szCs w:val="24"/>
        </w:rPr>
        <w:t xml:space="preserve"> tows (EID, X,Y, stratum are required columns)</w:t>
      </w:r>
    </w:p>
    <w:p w:rsidR="00FF6162" w:rsidRP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lplace</w:t>
      </w:r>
      <w:proofErr w:type="spellEnd"/>
      <w:proofErr w:type="gramEnd"/>
      <w:r>
        <w:rPr>
          <w:sz w:val="24"/>
          <w:szCs w:val="24"/>
        </w:rPr>
        <w:tab/>
      </w:r>
      <w:r>
        <w:rPr>
          <w:sz w:val="24"/>
          <w:szCs w:val="24"/>
        </w:rPr>
        <w:tab/>
      </w:r>
      <w:r w:rsidRPr="00FF6162">
        <w:rPr>
          <w:sz w:val="24"/>
          <w:szCs w:val="24"/>
        </w:rPr>
        <w:t>If making a plot where to put the legend.  Default ='</w:t>
      </w:r>
      <w:proofErr w:type="spellStart"/>
      <w:r w:rsidRPr="00FF6162">
        <w:rPr>
          <w:sz w:val="24"/>
          <w:szCs w:val="24"/>
        </w:rPr>
        <w:t>bottomleft</w:t>
      </w:r>
      <w:proofErr w:type="spellEnd"/>
      <w:r w:rsidRPr="00FF6162">
        <w:rPr>
          <w:sz w:val="24"/>
          <w:szCs w:val="24"/>
        </w:rPr>
        <w:t>'</w:t>
      </w:r>
    </w:p>
    <w:p w:rsidR="00FF6162" w:rsidRPr="00FF6162" w:rsidRDefault="00FF6162" w:rsidP="00FF6162">
      <w:pPr>
        <w:pStyle w:val="ListParagraph"/>
        <w:numPr>
          <w:ilvl w:val="0"/>
          <w:numId w:val="25"/>
        </w:numPr>
        <w:spacing w:after="0" w:line="240" w:lineRule="auto"/>
        <w:rPr>
          <w:sz w:val="24"/>
          <w:szCs w:val="24"/>
        </w:rPr>
      </w:pPr>
      <w:proofErr w:type="spellStart"/>
      <w:proofErr w:type="gramStart"/>
      <w:r w:rsidRPr="00FF6162">
        <w:rPr>
          <w:sz w:val="24"/>
          <w:szCs w:val="24"/>
        </w:rPr>
        <w:t>show.pool</w:t>
      </w:r>
      <w:proofErr w:type="spellEnd"/>
      <w:proofErr w:type="gramEnd"/>
      <w:r>
        <w:rPr>
          <w:sz w:val="24"/>
          <w:szCs w:val="24"/>
        </w:rPr>
        <w:tab/>
      </w:r>
      <w:r>
        <w:rPr>
          <w:sz w:val="24"/>
          <w:szCs w:val="24"/>
        </w:rPr>
        <w:tab/>
      </w:r>
      <w:r w:rsidRPr="00FF6162">
        <w:rPr>
          <w:sz w:val="24"/>
          <w:szCs w:val="24"/>
        </w:rPr>
        <w:t>Plot the entire pool of randomly generated points.  T/F default = F</w:t>
      </w:r>
    </w:p>
    <w:p w:rsidR="00FF6162" w:rsidRDefault="00FF6162" w:rsidP="00FF6162">
      <w:pPr>
        <w:pStyle w:val="ListParagraph"/>
        <w:numPr>
          <w:ilvl w:val="0"/>
          <w:numId w:val="25"/>
        </w:numPr>
        <w:spacing w:after="0" w:line="240" w:lineRule="auto"/>
        <w:rPr>
          <w:sz w:val="24"/>
          <w:szCs w:val="24"/>
        </w:rPr>
      </w:pPr>
      <w:proofErr w:type="gramStart"/>
      <w:r w:rsidRPr="00FF6162">
        <w:rPr>
          <w:sz w:val="24"/>
          <w:szCs w:val="24"/>
        </w:rPr>
        <w:t>seed</w:t>
      </w:r>
      <w:proofErr w:type="gramEnd"/>
      <w:r>
        <w:rPr>
          <w:sz w:val="24"/>
          <w:szCs w:val="24"/>
        </w:rPr>
        <w:tab/>
      </w:r>
      <w:r>
        <w:rPr>
          <w:sz w:val="24"/>
          <w:szCs w:val="24"/>
        </w:rPr>
        <w:tab/>
      </w:r>
      <w:r w:rsidRPr="00FF6162">
        <w:rPr>
          <w:sz w:val="24"/>
          <w:szCs w:val="24"/>
        </w:rPr>
        <w:t xml:space="preserve">Set a seed so that your results can be reproduced.  Default = NULL which </w:t>
      </w:r>
    </w:p>
    <w:p w:rsidR="00310700" w:rsidRPr="00FF6162" w:rsidRDefault="00FF6162" w:rsidP="00FF6162">
      <w:pPr>
        <w:pStyle w:val="ListParagraph"/>
        <w:spacing w:after="0" w:line="240" w:lineRule="auto"/>
        <w:ind w:left="2160"/>
        <w:rPr>
          <w:sz w:val="24"/>
          <w:szCs w:val="24"/>
        </w:rPr>
      </w:pPr>
      <w:proofErr w:type="gramStart"/>
      <w:r w:rsidRPr="00FF6162">
        <w:rPr>
          <w:sz w:val="24"/>
          <w:szCs w:val="24"/>
        </w:rPr>
        <w:lastRenderedPageBreak/>
        <w:t>uses</w:t>
      </w:r>
      <w:proofErr w:type="gramEnd"/>
      <w:r w:rsidRPr="00FF6162">
        <w:rPr>
          <w:sz w:val="24"/>
          <w:szCs w:val="24"/>
        </w:rPr>
        <w:t xml:space="preserve"> R random number generation.  Any integer will result</w:t>
      </w:r>
      <w:r>
        <w:rPr>
          <w:sz w:val="24"/>
          <w:szCs w:val="24"/>
        </w:rPr>
        <w:t xml:space="preserve"> </w:t>
      </w:r>
      <w:r w:rsidRPr="00FF6162">
        <w:rPr>
          <w:sz w:val="24"/>
          <w:szCs w:val="24"/>
        </w:rPr>
        <w:t xml:space="preserve">in producing a </w:t>
      </w:r>
      <w:r w:rsidR="0053465B" w:rsidRPr="00FF6162">
        <w:rPr>
          <w:sz w:val="24"/>
          <w:szCs w:val="24"/>
        </w:rPr>
        <w:t>reproducible</w:t>
      </w:r>
      <w:r w:rsidRPr="00FF6162">
        <w:rPr>
          <w:sz w:val="24"/>
          <w:szCs w:val="24"/>
        </w:rPr>
        <w:t xml:space="preserve"> random number draw.</w:t>
      </w:r>
    </w:p>
    <w:sectPr w:rsidR="00310700" w:rsidRPr="00FF616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CE8" w:rsidRDefault="00B80CE8" w:rsidP="00FC1626">
      <w:pPr>
        <w:spacing w:after="0" w:line="240" w:lineRule="auto"/>
      </w:pPr>
      <w:r>
        <w:separator/>
      </w:r>
    </w:p>
  </w:endnote>
  <w:endnote w:type="continuationSeparator" w:id="0">
    <w:p w:rsidR="00B80CE8" w:rsidRDefault="00B80CE8" w:rsidP="00FC16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CE8" w:rsidRDefault="00B80CE8" w:rsidP="00FC1626">
      <w:pPr>
        <w:spacing w:after="0" w:line="240" w:lineRule="auto"/>
      </w:pPr>
      <w:r>
        <w:separator/>
      </w:r>
    </w:p>
  </w:footnote>
  <w:footnote w:type="continuationSeparator" w:id="0">
    <w:p w:rsidR="00B80CE8" w:rsidRDefault="00B80CE8" w:rsidP="00FC162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B1F42D2"/>
    <w:multiLevelType w:val="hybridMultilevel"/>
    <w:tmpl w:val="687A83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CF83D6E"/>
    <w:multiLevelType w:val="hybridMultilevel"/>
    <w:tmpl w:val="EE50053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7CF68B50"/>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8">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CD21F49"/>
    <w:multiLevelType w:val="hybridMultilevel"/>
    <w:tmpl w:val="DE76D81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3F1700A"/>
    <w:multiLevelType w:val="hybridMultilevel"/>
    <w:tmpl w:val="E5162472"/>
    <w:lvl w:ilvl="0" w:tplc="40D0D1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4">
    <w:nsid w:val="3C333FF2"/>
    <w:multiLevelType w:val="hybridMultilevel"/>
    <w:tmpl w:val="E7BA6DF6"/>
    <w:lvl w:ilvl="0" w:tplc="9AC27F12">
      <w:start w:val="1"/>
      <w:numFmt w:val="decimal"/>
      <w:lvlText w:val="%1."/>
      <w:lvlJc w:val="left"/>
      <w:pPr>
        <w:ind w:left="36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6">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nsid w:val="46C533A0"/>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F834C78"/>
    <w:multiLevelType w:val="hybridMultilevel"/>
    <w:tmpl w:val="AFA28BF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5">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num w:numId="1">
    <w:abstractNumId w:val="4"/>
  </w:num>
  <w:num w:numId="2">
    <w:abstractNumId w:val="16"/>
  </w:num>
  <w:num w:numId="3">
    <w:abstractNumId w:val="11"/>
  </w:num>
  <w:num w:numId="4">
    <w:abstractNumId w:val="14"/>
  </w:num>
  <w:num w:numId="5">
    <w:abstractNumId w:val="22"/>
  </w:num>
  <w:num w:numId="6">
    <w:abstractNumId w:val="0"/>
  </w:num>
  <w:num w:numId="7">
    <w:abstractNumId w:val="8"/>
  </w:num>
  <w:num w:numId="8">
    <w:abstractNumId w:val="3"/>
  </w:num>
  <w:num w:numId="9">
    <w:abstractNumId w:val="15"/>
  </w:num>
  <w:num w:numId="10">
    <w:abstractNumId w:val="21"/>
  </w:num>
  <w:num w:numId="11">
    <w:abstractNumId w:val="18"/>
  </w:num>
  <w:num w:numId="12">
    <w:abstractNumId w:val="13"/>
  </w:num>
  <w:num w:numId="13">
    <w:abstractNumId w:val="6"/>
  </w:num>
  <w:num w:numId="14">
    <w:abstractNumId w:val="5"/>
  </w:num>
  <w:num w:numId="15">
    <w:abstractNumId w:val="25"/>
  </w:num>
  <w:num w:numId="16">
    <w:abstractNumId w:val="7"/>
  </w:num>
  <w:num w:numId="17">
    <w:abstractNumId w:val="24"/>
  </w:num>
  <w:num w:numId="18">
    <w:abstractNumId w:val="20"/>
  </w:num>
  <w:num w:numId="19">
    <w:abstractNumId w:val="19"/>
  </w:num>
  <w:num w:numId="20">
    <w:abstractNumId w:val="9"/>
  </w:num>
  <w:num w:numId="21">
    <w:abstractNumId w:val="1"/>
  </w:num>
  <w:num w:numId="22">
    <w:abstractNumId w:val="23"/>
  </w:num>
  <w:num w:numId="23">
    <w:abstractNumId w:val="17"/>
  </w:num>
  <w:num w:numId="24">
    <w:abstractNumId w:val="12"/>
  </w:num>
  <w:num w:numId="25">
    <w:abstractNumId w:val="10"/>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07DE3"/>
    <w:rsid w:val="0001467F"/>
    <w:rsid w:val="000335E5"/>
    <w:rsid w:val="00047431"/>
    <w:rsid w:val="00056D55"/>
    <w:rsid w:val="0009614D"/>
    <w:rsid w:val="000D73D5"/>
    <w:rsid w:val="000E053A"/>
    <w:rsid w:val="0010257C"/>
    <w:rsid w:val="00102FDB"/>
    <w:rsid w:val="0013538E"/>
    <w:rsid w:val="00142848"/>
    <w:rsid w:val="001B6D7C"/>
    <w:rsid w:val="001D753D"/>
    <w:rsid w:val="002A1336"/>
    <w:rsid w:val="002C00E0"/>
    <w:rsid w:val="002D45D0"/>
    <w:rsid w:val="00310700"/>
    <w:rsid w:val="00313D25"/>
    <w:rsid w:val="00314494"/>
    <w:rsid w:val="00322045"/>
    <w:rsid w:val="00336676"/>
    <w:rsid w:val="003529B8"/>
    <w:rsid w:val="00387EB7"/>
    <w:rsid w:val="00393D5E"/>
    <w:rsid w:val="003A24FC"/>
    <w:rsid w:val="003A4E9A"/>
    <w:rsid w:val="003E0D0A"/>
    <w:rsid w:val="003E1096"/>
    <w:rsid w:val="004842E3"/>
    <w:rsid w:val="00496ABC"/>
    <w:rsid w:val="004E1B1E"/>
    <w:rsid w:val="005122CA"/>
    <w:rsid w:val="00520393"/>
    <w:rsid w:val="00526310"/>
    <w:rsid w:val="0053465B"/>
    <w:rsid w:val="0058040F"/>
    <w:rsid w:val="00592DB5"/>
    <w:rsid w:val="0061548A"/>
    <w:rsid w:val="006332B1"/>
    <w:rsid w:val="00655752"/>
    <w:rsid w:val="00672ED8"/>
    <w:rsid w:val="006811E1"/>
    <w:rsid w:val="006945D6"/>
    <w:rsid w:val="006D2868"/>
    <w:rsid w:val="006D40F7"/>
    <w:rsid w:val="006F3D63"/>
    <w:rsid w:val="007037C4"/>
    <w:rsid w:val="00707316"/>
    <w:rsid w:val="007216A5"/>
    <w:rsid w:val="00726562"/>
    <w:rsid w:val="007313FC"/>
    <w:rsid w:val="00735F31"/>
    <w:rsid w:val="00740349"/>
    <w:rsid w:val="00741882"/>
    <w:rsid w:val="00745178"/>
    <w:rsid w:val="00754E12"/>
    <w:rsid w:val="00765C53"/>
    <w:rsid w:val="007750C7"/>
    <w:rsid w:val="00796EF3"/>
    <w:rsid w:val="007B11AA"/>
    <w:rsid w:val="007E424E"/>
    <w:rsid w:val="007E725F"/>
    <w:rsid w:val="007F6A15"/>
    <w:rsid w:val="00820CF8"/>
    <w:rsid w:val="00845419"/>
    <w:rsid w:val="00863EE3"/>
    <w:rsid w:val="008B2F96"/>
    <w:rsid w:val="008C1F20"/>
    <w:rsid w:val="008F20CB"/>
    <w:rsid w:val="00905BC1"/>
    <w:rsid w:val="00926A95"/>
    <w:rsid w:val="009335C3"/>
    <w:rsid w:val="009C6127"/>
    <w:rsid w:val="009C6F68"/>
    <w:rsid w:val="009D688B"/>
    <w:rsid w:val="009D7CFB"/>
    <w:rsid w:val="00A5738F"/>
    <w:rsid w:val="00AB6974"/>
    <w:rsid w:val="00AC40C5"/>
    <w:rsid w:val="00AD3C4A"/>
    <w:rsid w:val="00AD49AC"/>
    <w:rsid w:val="00AF51B8"/>
    <w:rsid w:val="00B0649B"/>
    <w:rsid w:val="00B0657F"/>
    <w:rsid w:val="00B07CA8"/>
    <w:rsid w:val="00B268DF"/>
    <w:rsid w:val="00B60545"/>
    <w:rsid w:val="00B80CE8"/>
    <w:rsid w:val="00B8334F"/>
    <w:rsid w:val="00B911C3"/>
    <w:rsid w:val="00C1321F"/>
    <w:rsid w:val="00C44299"/>
    <w:rsid w:val="00C60F4E"/>
    <w:rsid w:val="00C85969"/>
    <w:rsid w:val="00C92651"/>
    <w:rsid w:val="00CD33FA"/>
    <w:rsid w:val="00CE18D2"/>
    <w:rsid w:val="00CF53E9"/>
    <w:rsid w:val="00CF56B1"/>
    <w:rsid w:val="00D241A8"/>
    <w:rsid w:val="00D82825"/>
    <w:rsid w:val="00D96748"/>
    <w:rsid w:val="00DA6FFA"/>
    <w:rsid w:val="00DD284C"/>
    <w:rsid w:val="00DE2418"/>
    <w:rsid w:val="00DF3B5B"/>
    <w:rsid w:val="00E55DC9"/>
    <w:rsid w:val="00E61AE8"/>
    <w:rsid w:val="00EA5ED0"/>
    <w:rsid w:val="00EE627B"/>
    <w:rsid w:val="00F005E3"/>
    <w:rsid w:val="00F10A20"/>
    <w:rsid w:val="00F37AA9"/>
    <w:rsid w:val="00F56D70"/>
    <w:rsid w:val="00F86DA8"/>
    <w:rsid w:val="00FA367A"/>
    <w:rsid w:val="00FC1626"/>
    <w:rsid w:val="00FD7FC0"/>
    <w:rsid w:val="00FE1EAD"/>
    <w:rsid w:val="00FF616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 w:type="paragraph" w:styleId="Header">
    <w:name w:val="header"/>
    <w:basedOn w:val="Normal"/>
    <w:link w:val="HeaderChar"/>
    <w:uiPriority w:val="99"/>
    <w:unhideWhenUsed/>
    <w:rsid w:val="00FC16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1626"/>
  </w:style>
  <w:style w:type="paragraph" w:styleId="Footer">
    <w:name w:val="footer"/>
    <w:basedOn w:val="Normal"/>
    <w:link w:val="FooterChar"/>
    <w:uiPriority w:val="99"/>
    <w:unhideWhenUsed/>
    <w:rsid w:val="00FC16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579</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31</cp:revision>
  <dcterms:created xsi:type="dcterms:W3CDTF">2015-08-18T10:39:00Z</dcterms:created>
  <dcterms:modified xsi:type="dcterms:W3CDTF">2016-08-31T17:29:00Z</dcterms:modified>
</cp:coreProperties>
</file>