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DA7724E" wp14:editId="2BD8E770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E54056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Get.offshore.survey.r</w:t>
                            </w:r>
                            <w:proofErr w:type="spellEnd"/>
                          </w:p>
                          <w:p w:rsidR="0007301F" w:rsidRDefault="008068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80681F">
                              <w:rPr>
                                <w:b/>
                                <w:sz w:val="20"/>
                                <w:szCs w:val="20"/>
                              </w:rPr>
                              <w:t>read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above are all currently in use, the </w:t>
                            </w:r>
                            <w:r w:rsidR="00B57ACB">
                              <w:rPr>
                                <w:b/>
                                <w:sz w:val="20"/>
                                <w:szCs w:val="20"/>
                              </w:rPr>
                              <w:t>read</w:t>
                            </w:r>
                            <w:r w:rsidR="00901E35" w:rsidRPr="0007301F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>calls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below in dotted boxes/lines are not currently in use though the csv file may be used elsewhere in the code.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E54056">
                              <w:rPr>
                                <w:sz w:val="20"/>
                                <w:szCs w:val="20"/>
                              </w:rPr>
                              <w:t>of 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commented out read.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D2455A" w:rsidP="0007301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??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E54056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Get.offshore.survey.r</w:t>
                      </w:r>
                      <w:proofErr w:type="spellEnd"/>
                    </w:p>
                    <w:p w:rsidR="0007301F" w:rsidRDefault="0080681F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Pr="0080681F">
                        <w:rPr>
                          <w:b/>
                          <w:sz w:val="20"/>
                          <w:szCs w:val="20"/>
                        </w:rPr>
                        <w:t>read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901E35"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above are all currently in use, the </w:t>
                      </w:r>
                      <w:r w:rsidR="00B57ACB">
                        <w:rPr>
                          <w:b/>
                          <w:sz w:val="20"/>
                          <w:szCs w:val="20"/>
                        </w:rPr>
                        <w:t>read</w:t>
                      </w:r>
                      <w:r w:rsidR="00901E35" w:rsidRPr="0007301F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r w:rsidR="00901E35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901E35" w:rsidRPr="00211163">
                        <w:rPr>
                          <w:sz w:val="20"/>
                          <w:szCs w:val="20"/>
                        </w:rPr>
                        <w:t>calls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below in dotted boxes/lines are not currently in use though the csv file may be used elsewhere in the code.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E54056">
                        <w:rPr>
                          <w:sz w:val="20"/>
                          <w:szCs w:val="20"/>
                        </w:rPr>
                        <w:t>of 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</w:t>
                      </w:r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commented out read.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D2455A" w:rsidP="0007301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1D17"/>
    <w:rsid w:val="00211163"/>
    <w:rsid w:val="002C506B"/>
    <w:rsid w:val="00432FF0"/>
    <w:rsid w:val="00481B64"/>
    <w:rsid w:val="004F1D57"/>
    <w:rsid w:val="0053171D"/>
    <w:rsid w:val="005901F2"/>
    <w:rsid w:val="0059633E"/>
    <w:rsid w:val="005E2AE7"/>
    <w:rsid w:val="00640691"/>
    <w:rsid w:val="00685AC8"/>
    <w:rsid w:val="0080681F"/>
    <w:rsid w:val="00901E35"/>
    <w:rsid w:val="009939F1"/>
    <w:rsid w:val="009A7E28"/>
    <w:rsid w:val="009D6D59"/>
    <w:rsid w:val="00A445D4"/>
    <w:rsid w:val="00B57ACB"/>
    <w:rsid w:val="00C0253C"/>
    <w:rsid w:val="00C33675"/>
    <w:rsid w:val="00C46280"/>
    <w:rsid w:val="00CA34B0"/>
    <w:rsid w:val="00D2455A"/>
    <w:rsid w:val="00E54056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3</cp:revision>
  <dcterms:created xsi:type="dcterms:W3CDTF">2015-07-27T18:11:00Z</dcterms:created>
  <dcterms:modified xsi:type="dcterms:W3CDTF">2015-07-27T18:12:00Z</dcterms:modified>
</cp:coreProperties>
</file>