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6BC" w:rsidRDefault="002A1336" w:rsidP="00541280">
      <w:r w:rsidRPr="00047431">
        <w:rPr>
          <w:b/>
        </w:rPr>
        <w:t>Purpose:</w:t>
      </w:r>
      <w:r w:rsidRPr="00047431">
        <w:t xml:space="preserve">  </w:t>
      </w:r>
      <w:r w:rsidR="00A74FBE">
        <w:t>This function is used to calculate the numbers and biomass of scallops from each tow.  These data are subset into Pre-recruits, recruits, and commercial sized scallops.  There is also an option to calculate the meat weights but it is not clear whether we still use this option.</w:t>
      </w:r>
      <w:r w:rsidR="00A537F6">
        <w:t xml:space="preserve">  Several of the calculations within this function are re</w:t>
      </w:r>
      <w:r w:rsidR="00F816D0">
        <w:t>latively complex to tease apart and there may be troublesome assumptions within we need to re-consider (see note for 1 example).</w:t>
      </w:r>
    </w:p>
    <w:p w:rsidR="00A74FBE" w:rsidRDefault="00A74FBE" w:rsidP="00541280">
      <w:r>
        <w:t>Note:</w:t>
      </w:r>
    </w:p>
    <w:p w:rsidR="00284B24" w:rsidRDefault="00A74FBE" w:rsidP="00A74FBE">
      <w:pPr>
        <w:pStyle w:val="ListParagraph"/>
        <w:numPr>
          <w:ilvl w:val="0"/>
          <w:numId w:val="29"/>
        </w:numPr>
      </w:pPr>
      <w:r>
        <w:t xml:space="preserve">For the meat weight calculations, If we don't assume the allometric relationship (i.e. CF = W/H^3) I’m not sure that part of the code holds up.  I believe we could just change the 3 to </w:t>
      </w:r>
      <w:proofErr w:type="spellStart"/>
      <w:r>
        <w:t>whatver</w:t>
      </w:r>
      <w:proofErr w:type="spellEnd"/>
      <w:r>
        <w:t xml:space="preserve"> the real B </w:t>
      </w:r>
      <w:proofErr w:type="spellStart"/>
      <w:r>
        <w:t>paramter</w:t>
      </w:r>
      <w:proofErr w:type="spellEnd"/>
      <w:r>
        <w:t xml:space="preserve"> is and do it that way, need to think more about it. See my comments in the if(type=”B” section</w:t>
      </w:r>
      <w:r w:rsidR="00284B24">
        <w:t>)</w:t>
      </w:r>
    </w:p>
    <w:p w:rsidR="002A1336" w:rsidRDefault="002A1336">
      <w:bookmarkStart w:id="0" w:name="_GoBack"/>
      <w:bookmarkEnd w:id="0"/>
      <w:r w:rsidRPr="00047431">
        <w:rPr>
          <w:b/>
        </w:rPr>
        <w:t>Version Control:</w:t>
      </w:r>
      <w:r w:rsidRPr="00047431">
        <w:t xml:space="preserve">  </w:t>
      </w:r>
      <w:r w:rsidR="00384F9B">
        <w:t>Multiple versions exist, u</w:t>
      </w:r>
      <w:r w:rsidR="00DC073F">
        <w:t>sually duplicates of each other but no guarantees.</w:t>
      </w:r>
    </w:p>
    <w:p w:rsidR="00DC073F" w:rsidRPr="00047431" w:rsidRDefault="00DC073F">
      <w:r>
        <w:t xml:space="preserve">Required packages:  </w:t>
      </w:r>
    </w:p>
    <w:p w:rsidR="00F10A20" w:rsidRPr="002D45D0" w:rsidRDefault="00F10A20">
      <w:pPr>
        <w:rPr>
          <w:b/>
          <w:sz w:val="28"/>
          <w:szCs w:val="28"/>
        </w:rPr>
      </w:pPr>
      <w:r w:rsidRPr="002D45D0">
        <w:rPr>
          <w:b/>
          <w:sz w:val="28"/>
          <w:szCs w:val="28"/>
        </w:rPr>
        <w:t>Function Arguments</w:t>
      </w:r>
      <w:r w:rsidR="00056D55" w:rsidRPr="002D45D0">
        <w:rPr>
          <w:b/>
          <w:sz w:val="28"/>
          <w:szCs w:val="28"/>
        </w:rPr>
        <w:t xml:space="preserve"> Summary</w:t>
      </w:r>
    </w:p>
    <w:p w:rsidR="00F816D0" w:rsidRPr="00F816D0" w:rsidRDefault="00F816D0" w:rsidP="00F816D0">
      <w:pPr>
        <w:pStyle w:val="ListParagraph"/>
        <w:numPr>
          <w:ilvl w:val="0"/>
          <w:numId w:val="30"/>
        </w:numPr>
      </w:pPr>
      <w:r w:rsidRPr="00F816D0">
        <w:rPr>
          <w:b/>
        </w:rPr>
        <w:t>shf.dat</w:t>
      </w:r>
      <w:r w:rsidRPr="00F816D0">
        <w:t>:   The data of interest</w:t>
      </w:r>
    </w:p>
    <w:p w:rsidR="00F816D0" w:rsidRPr="00F816D0" w:rsidRDefault="00F816D0" w:rsidP="00F816D0">
      <w:pPr>
        <w:pStyle w:val="ListParagraph"/>
        <w:numPr>
          <w:ilvl w:val="0"/>
          <w:numId w:val="30"/>
        </w:numPr>
      </w:pPr>
      <w:r w:rsidRPr="00F816D0">
        <w:rPr>
          <w:b/>
        </w:rPr>
        <w:t>years</w:t>
      </w:r>
      <w:r w:rsidRPr="00F816D0">
        <w:t xml:space="preserve">:     </w:t>
      </w:r>
      <w:r>
        <w:t xml:space="preserve"> </w:t>
      </w:r>
      <w:r w:rsidRPr="00F816D0">
        <w:t>The years of interest</w:t>
      </w:r>
    </w:p>
    <w:p w:rsidR="00F816D0" w:rsidRDefault="00F816D0" w:rsidP="00F816D0">
      <w:pPr>
        <w:pStyle w:val="ListParagraph"/>
        <w:numPr>
          <w:ilvl w:val="0"/>
          <w:numId w:val="30"/>
        </w:numPr>
      </w:pPr>
      <w:proofErr w:type="gramStart"/>
      <w:r w:rsidRPr="00F816D0">
        <w:rPr>
          <w:b/>
        </w:rPr>
        <w:t>type</w:t>
      </w:r>
      <w:proofErr w:type="gramEnd"/>
      <w:r w:rsidRPr="00F816D0">
        <w:t xml:space="preserve">:      </w:t>
      </w:r>
      <w:r>
        <w:t xml:space="preserve"> </w:t>
      </w:r>
      <w:r w:rsidRPr="00F816D0">
        <w:t xml:space="preserve">The type of results of interest.  'N' = default and returns numbers.  'B' returns biomass.  'MC </w:t>
      </w:r>
    </w:p>
    <w:p w:rsidR="00771517" w:rsidRDefault="00F816D0" w:rsidP="00771517">
      <w:pPr>
        <w:pStyle w:val="ListParagraph"/>
        <w:ind w:left="1080"/>
      </w:pPr>
      <w:r>
        <w:rPr>
          <w:b/>
        </w:rPr>
        <w:t xml:space="preserve">  </w:t>
      </w:r>
      <w:proofErr w:type="gramStart"/>
      <w:r w:rsidRPr="00F816D0">
        <w:t>returns</w:t>
      </w:r>
      <w:proofErr w:type="gramEnd"/>
      <w:r w:rsidRPr="00F816D0">
        <w:t xml:space="preserve"> the meat count.</w:t>
      </w:r>
      <w:r w:rsidR="002B5012">
        <w:t xml:space="preserve"> </w:t>
      </w:r>
      <w:r w:rsidR="00771517">
        <w:t>DK</w:t>
      </w:r>
      <w:r w:rsidR="002B5012">
        <w:t xml:space="preserve"> added an argument type=”ALL” which calculates N, B and </w:t>
      </w:r>
      <w:r w:rsidR="00771517">
        <w:t xml:space="preserve">   </w:t>
      </w:r>
    </w:p>
    <w:p w:rsidR="00F816D0" w:rsidRPr="00F816D0" w:rsidRDefault="00771517" w:rsidP="00771517">
      <w:pPr>
        <w:pStyle w:val="ListParagraph"/>
        <w:ind w:left="1080"/>
      </w:pPr>
      <w:r>
        <w:t xml:space="preserve">   </w:t>
      </w:r>
      <w:r w:rsidR="002B5012">
        <w:t xml:space="preserve">MC, where the MC is calculated as </w:t>
      </w:r>
      <m:oMath>
        <m:f>
          <m:fPr>
            <m:ctrlPr>
              <w:rPr>
                <w:rFonts w:ascii="Cambria Math" w:hAnsi="Cambria Math"/>
                <w:i/>
              </w:rPr>
            </m:ctrlPr>
          </m:fPr>
          <m:num>
            <m:r>
              <w:rPr>
                <w:rFonts w:ascii="Cambria Math" w:hAnsi="Cambria Math"/>
              </w:rPr>
              <m:t>0.5×N</m:t>
            </m:r>
          </m:num>
          <m:den>
            <m:r>
              <w:rPr>
                <w:rFonts w:ascii="Cambria Math" w:hAnsi="Cambria Math"/>
              </w:rPr>
              <m:t>BM</m:t>
            </m:r>
          </m:den>
        </m:f>
      </m:oMath>
      <w:r>
        <w:rPr>
          <w:rFonts w:eastAsiaTheme="minorEastAsia"/>
        </w:rPr>
        <w:t>, this ignores the type=”MC” section.</w:t>
      </w:r>
    </w:p>
    <w:p w:rsidR="00F816D0" w:rsidRPr="00F816D0" w:rsidRDefault="00F816D0" w:rsidP="00F816D0">
      <w:pPr>
        <w:pStyle w:val="ListParagraph"/>
        <w:numPr>
          <w:ilvl w:val="0"/>
          <w:numId w:val="30"/>
        </w:numPr>
      </w:pPr>
      <w:r w:rsidRPr="00F816D0">
        <w:rPr>
          <w:b/>
        </w:rPr>
        <w:t>pre.ht</w:t>
      </w:r>
      <w:r w:rsidRPr="00F816D0">
        <w:t xml:space="preserve">:    </w:t>
      </w:r>
      <w:r>
        <w:t xml:space="preserve"> </w:t>
      </w:r>
      <w:r w:rsidRPr="00F816D0">
        <w:t xml:space="preserve">Maximum size of pre-recruits.  Default = 80 </w:t>
      </w:r>
    </w:p>
    <w:p w:rsidR="00F816D0" w:rsidRPr="00F816D0" w:rsidRDefault="00F816D0" w:rsidP="00F816D0">
      <w:pPr>
        <w:pStyle w:val="ListParagraph"/>
        <w:numPr>
          <w:ilvl w:val="0"/>
          <w:numId w:val="30"/>
        </w:numPr>
      </w:pPr>
      <w:r w:rsidRPr="00F816D0">
        <w:rPr>
          <w:b/>
        </w:rPr>
        <w:t>rec.ht</w:t>
      </w:r>
      <w:r w:rsidRPr="00F816D0">
        <w:t xml:space="preserve">:    </w:t>
      </w:r>
      <w:r>
        <w:t xml:space="preserve">  </w:t>
      </w:r>
      <w:r w:rsidRPr="00F816D0">
        <w:t>Maximum size of recruits.  Default = 100</w:t>
      </w:r>
    </w:p>
    <w:p w:rsidR="00F816D0" w:rsidRPr="00F816D0" w:rsidRDefault="00F816D0" w:rsidP="00F816D0">
      <w:pPr>
        <w:pStyle w:val="ListParagraph"/>
        <w:numPr>
          <w:ilvl w:val="0"/>
          <w:numId w:val="30"/>
        </w:numPr>
      </w:pPr>
      <w:proofErr w:type="spellStart"/>
      <w:r w:rsidRPr="00F816D0">
        <w:rPr>
          <w:b/>
        </w:rPr>
        <w:t>htwt.fit</w:t>
      </w:r>
      <w:proofErr w:type="spellEnd"/>
      <w:r w:rsidRPr="00F816D0">
        <w:t>:  Height/weight model fit.  Default = NULL</w:t>
      </w:r>
    </w:p>
    <w:p w:rsidR="00F816D0" w:rsidRPr="00F816D0" w:rsidRDefault="00F816D0" w:rsidP="00F816D0">
      <w:pPr>
        <w:pStyle w:val="ListParagraph"/>
        <w:numPr>
          <w:ilvl w:val="0"/>
          <w:numId w:val="30"/>
        </w:numPr>
      </w:pPr>
      <w:r w:rsidRPr="00F816D0">
        <w:rPr>
          <w:b/>
        </w:rPr>
        <w:t>A</w:t>
      </w:r>
      <w:r w:rsidRPr="00F816D0">
        <w:t xml:space="preserve">:         </w:t>
      </w:r>
      <w:r>
        <w:t xml:space="preserve">     </w:t>
      </w:r>
      <w:r w:rsidRPr="00F816D0">
        <w:t xml:space="preserve">'A' </w:t>
      </w:r>
      <w:proofErr w:type="spellStart"/>
      <w:r w:rsidRPr="00F816D0">
        <w:t>coefficent</w:t>
      </w:r>
      <w:proofErr w:type="spellEnd"/>
      <w:r w:rsidRPr="00F816D0">
        <w:t xml:space="preserve"> of Height/weight model.  Default = </w:t>
      </w:r>
      <w:proofErr w:type="spellStart"/>
      <w:r w:rsidRPr="00F816D0">
        <w:t>htwt.fit$A</w:t>
      </w:r>
      <w:proofErr w:type="spellEnd"/>
    </w:p>
    <w:p w:rsidR="00F816D0" w:rsidRPr="00F816D0" w:rsidRDefault="00F816D0" w:rsidP="00F816D0">
      <w:pPr>
        <w:pStyle w:val="ListParagraph"/>
        <w:numPr>
          <w:ilvl w:val="0"/>
          <w:numId w:val="30"/>
        </w:numPr>
      </w:pPr>
      <w:r w:rsidRPr="00F816D0">
        <w:rPr>
          <w:b/>
        </w:rPr>
        <w:t>B</w:t>
      </w:r>
      <w:r w:rsidRPr="00F816D0">
        <w:t xml:space="preserve">:         </w:t>
      </w:r>
      <w:r>
        <w:t xml:space="preserve">      </w:t>
      </w:r>
      <w:r w:rsidRPr="00F816D0">
        <w:t xml:space="preserve">'B' coefficient of Height/weight model.  Default = </w:t>
      </w:r>
      <w:proofErr w:type="spellStart"/>
      <w:r w:rsidRPr="00F816D0">
        <w:t>htwt.fit$B</w:t>
      </w:r>
      <w:proofErr w:type="spellEnd"/>
    </w:p>
    <w:p w:rsidR="00F816D0" w:rsidRDefault="00F816D0" w:rsidP="00F816D0">
      <w:pPr>
        <w:pStyle w:val="ListParagraph"/>
        <w:numPr>
          <w:ilvl w:val="0"/>
          <w:numId w:val="30"/>
        </w:numPr>
      </w:pPr>
      <w:proofErr w:type="spellStart"/>
      <w:r w:rsidRPr="00F816D0">
        <w:rPr>
          <w:b/>
        </w:rPr>
        <w:t>mw.par</w:t>
      </w:r>
      <w:proofErr w:type="spellEnd"/>
      <w:r w:rsidRPr="00F816D0">
        <w:t>:   Meat weight parameter.  Default ='fixed'.  'annual' is a second options,</w:t>
      </w:r>
      <w:r>
        <w:t xml:space="preserve"> </w:t>
      </w:r>
      <w:r w:rsidRPr="00F816D0">
        <w:t xml:space="preserve">other options are </w:t>
      </w:r>
    </w:p>
    <w:p w:rsidR="00F816D0" w:rsidRPr="00F816D0" w:rsidRDefault="00F816D0" w:rsidP="00F816D0">
      <w:pPr>
        <w:pStyle w:val="ListParagraph"/>
        <w:ind w:left="1080"/>
      </w:pPr>
      <w:r>
        <w:rPr>
          <w:b/>
        </w:rPr>
        <w:t xml:space="preserve">     </w:t>
      </w:r>
      <w:proofErr w:type="gramStart"/>
      <w:r w:rsidRPr="00F816D0">
        <w:t>allowed</w:t>
      </w:r>
      <w:proofErr w:type="gramEnd"/>
      <w:r w:rsidRPr="00F816D0">
        <w:t xml:space="preserve"> (e.g. 'CF') and must match a column name in shf.dat.</w:t>
      </w:r>
    </w:p>
    <w:p w:rsidR="00F816D0" w:rsidRDefault="00F816D0" w:rsidP="00F816D0">
      <w:pPr>
        <w:pStyle w:val="ListParagraph"/>
        <w:numPr>
          <w:ilvl w:val="0"/>
          <w:numId w:val="30"/>
        </w:numPr>
      </w:pPr>
      <w:r w:rsidRPr="00F816D0">
        <w:rPr>
          <w:b/>
        </w:rPr>
        <w:t>bar.ht</w:t>
      </w:r>
      <w:r w:rsidRPr="00F816D0">
        <w:t xml:space="preserve">:    </w:t>
      </w:r>
      <w:r>
        <w:t xml:space="preserve">  </w:t>
      </w:r>
      <w:r w:rsidRPr="00F816D0">
        <w:t xml:space="preserve">Height range of scallops.  Default ='com' which selects the size range of </w:t>
      </w:r>
      <w:proofErr w:type="spellStart"/>
      <w:r w:rsidRPr="00F816D0">
        <w:t>commerical</w:t>
      </w:r>
      <w:proofErr w:type="spellEnd"/>
      <w:r w:rsidRPr="00F816D0">
        <w:t xml:space="preserve"> </w:t>
      </w:r>
    </w:p>
    <w:p w:rsidR="00F816D0" w:rsidRPr="00F816D0" w:rsidRDefault="00F816D0" w:rsidP="00F816D0">
      <w:pPr>
        <w:pStyle w:val="ListParagraph"/>
        <w:ind w:left="1080"/>
      </w:pPr>
      <w:r>
        <w:t xml:space="preserve">   </w:t>
      </w:r>
      <w:proofErr w:type="gramStart"/>
      <w:r w:rsidRPr="00F816D0">
        <w:t>scallops</w:t>
      </w:r>
      <w:proofErr w:type="gramEnd"/>
    </w:p>
    <w:p w:rsidR="00F816D0" w:rsidRPr="00F816D0" w:rsidRDefault="00F816D0" w:rsidP="00F816D0">
      <w:pPr>
        <w:pStyle w:val="ListParagraph"/>
        <w:numPr>
          <w:ilvl w:val="0"/>
          <w:numId w:val="30"/>
        </w:numPr>
      </w:pPr>
      <w:proofErr w:type="gramStart"/>
      <w:r w:rsidRPr="00F816D0">
        <w:rPr>
          <w:b/>
        </w:rPr>
        <w:t>mc</w:t>
      </w:r>
      <w:proofErr w:type="gramEnd"/>
      <w:r w:rsidRPr="00F816D0">
        <w:t>:        Meat count , this needs to be carefully specified</w:t>
      </w:r>
      <w:r>
        <w:t xml:space="preserve"> if type = “MC”</w:t>
      </w:r>
      <w:r w:rsidRPr="00F816D0">
        <w:t>.  Default = 33</w:t>
      </w:r>
    </w:p>
    <w:p w:rsidR="00500E85" w:rsidRPr="00500E85" w:rsidRDefault="00500E85" w:rsidP="00F816D0">
      <w:pPr>
        <w:jc w:val="center"/>
        <w:rPr>
          <w:b/>
          <w:sz w:val="28"/>
          <w:szCs w:val="28"/>
        </w:rPr>
      </w:pPr>
      <w:r w:rsidRPr="00500E85">
        <w:rPr>
          <w:b/>
          <w:sz w:val="28"/>
          <w:szCs w:val="28"/>
        </w:rPr>
        <w:t>Section 1</w:t>
      </w:r>
    </w:p>
    <w:p w:rsidR="003E1096" w:rsidRPr="00E3145C" w:rsidRDefault="00F816D0" w:rsidP="002D45D0">
      <w:r>
        <w:t xml:space="preserve">This function has 3 main options.  The first option is to calculate the Abundance in numbers of the Pre-recruits, </w:t>
      </w:r>
      <w:r w:rsidR="00A4671D">
        <w:t>recruit</w:t>
      </w:r>
      <w:r>
        <w:t xml:space="preserve">, and commercial scallops in our survey data.  The second option is very similar but calculates the biomass, within this option we are relying somewhat on the allometric relationship which may be questionable so we need to be careful here if we remove the </w:t>
      </w:r>
      <w:r w:rsidR="00A4671D">
        <w:t>allometry assumption, see note above.  Finally the Meat Count can be calculated, this section seems a bit odd as we need to specify the “mc” before running the code here, I’m not sure this is used any longer so I have avoided any in</w:t>
      </w:r>
      <w:r w:rsidR="004B1BC1">
        <w:t xml:space="preserve"> depth </w:t>
      </w:r>
      <w:r w:rsidR="004B1BC1">
        <w:lastRenderedPageBreak/>
        <w:t>analyses of this section as we can get meat count from a combination of the biomass and abundance data.</w:t>
      </w:r>
    </w:p>
    <w:p w:rsidR="00214061" w:rsidRPr="00047431" w:rsidRDefault="00214061" w:rsidP="00214061">
      <w:pPr>
        <w:rPr>
          <w:b/>
          <w:sz w:val="28"/>
          <w:szCs w:val="28"/>
        </w:rPr>
      </w:pPr>
      <w:r w:rsidRPr="00047431">
        <w:rPr>
          <w:b/>
          <w:sz w:val="28"/>
          <w:szCs w:val="28"/>
        </w:rPr>
        <w:t>Function Index</w:t>
      </w:r>
    </w:p>
    <w:p w:rsidR="00284B24" w:rsidRDefault="00284B24" w:rsidP="008C251A">
      <w:pPr>
        <w:spacing w:after="0" w:line="240" w:lineRule="auto"/>
      </w:pPr>
      <w:proofErr w:type="spellStart"/>
      <w:r>
        <w:t>as.numeric</w:t>
      </w:r>
      <w:proofErr w:type="spellEnd"/>
    </w:p>
    <w:p w:rsidR="00237D60" w:rsidRDefault="00237D60" w:rsidP="00284B24">
      <w:pPr>
        <w:spacing w:after="0" w:line="240" w:lineRule="auto"/>
      </w:pPr>
      <w:proofErr w:type="gramStart"/>
      <w:r>
        <w:t>c</w:t>
      </w:r>
      <w:proofErr w:type="gramEnd"/>
      <w:r w:rsidR="00284B24">
        <w:t xml:space="preserve"> </w:t>
      </w:r>
    </w:p>
    <w:p w:rsidR="00284B24" w:rsidRDefault="00284B24" w:rsidP="00284B24">
      <w:pPr>
        <w:spacing w:after="0" w:line="240" w:lineRule="auto"/>
      </w:pPr>
      <w:proofErr w:type="gramStart"/>
      <w:r>
        <w:t>ceiling</w:t>
      </w:r>
      <w:proofErr w:type="gramEnd"/>
    </w:p>
    <w:p w:rsidR="00284B24" w:rsidRDefault="00284B24" w:rsidP="00284B24">
      <w:pPr>
        <w:spacing w:after="0" w:line="240" w:lineRule="auto"/>
      </w:pPr>
      <w:proofErr w:type="gramStart"/>
      <w:r>
        <w:t>else</w:t>
      </w:r>
      <w:proofErr w:type="gramEnd"/>
    </w:p>
    <w:p w:rsidR="00E72A8D" w:rsidRDefault="00EF3B83" w:rsidP="00284B24">
      <w:pPr>
        <w:spacing w:after="0" w:line="240" w:lineRule="auto"/>
      </w:pPr>
      <w:proofErr w:type="gramStart"/>
      <w:r>
        <w:t>function</w:t>
      </w:r>
      <w:proofErr w:type="gramEnd"/>
    </w:p>
    <w:p w:rsidR="00EF3B83" w:rsidRDefault="00EF3B83" w:rsidP="00284B24">
      <w:pPr>
        <w:spacing w:after="0" w:line="240" w:lineRule="auto"/>
      </w:pPr>
      <w:proofErr w:type="gramStart"/>
      <w:r>
        <w:t>if</w:t>
      </w:r>
      <w:proofErr w:type="gramEnd"/>
    </w:p>
    <w:p w:rsidR="00284B24" w:rsidRDefault="00284B24" w:rsidP="00284B24">
      <w:pPr>
        <w:spacing w:after="0" w:line="240" w:lineRule="auto"/>
      </w:pPr>
      <w:r>
        <w:t>is.na</w:t>
      </w:r>
    </w:p>
    <w:p w:rsidR="00237D60" w:rsidRDefault="00284B24" w:rsidP="00284B24">
      <w:pPr>
        <w:spacing w:after="0" w:line="240" w:lineRule="auto"/>
      </w:pPr>
      <w:proofErr w:type="gramStart"/>
      <w:r>
        <w:t>for</w:t>
      </w:r>
      <w:proofErr w:type="gramEnd"/>
    </w:p>
    <w:p w:rsidR="00284B24" w:rsidRDefault="00284B24" w:rsidP="00284B24">
      <w:pPr>
        <w:spacing w:after="0" w:line="240" w:lineRule="auto"/>
      </w:pPr>
      <w:proofErr w:type="gramStart"/>
      <w:r>
        <w:t>length</w:t>
      </w:r>
      <w:proofErr w:type="gramEnd"/>
    </w:p>
    <w:p w:rsidR="00237D60" w:rsidRDefault="00237D60" w:rsidP="00284B24">
      <w:pPr>
        <w:spacing w:after="0" w:line="240" w:lineRule="auto"/>
      </w:pPr>
      <w:proofErr w:type="gramStart"/>
      <w:r>
        <w:t>list</w:t>
      </w:r>
      <w:proofErr w:type="gramEnd"/>
    </w:p>
    <w:p w:rsidR="00284B24" w:rsidRDefault="00284B24" w:rsidP="00284B24">
      <w:pPr>
        <w:spacing w:after="0" w:line="240" w:lineRule="auto"/>
      </w:pPr>
      <w:proofErr w:type="gramStart"/>
      <w:r>
        <w:t>matrix</w:t>
      </w:r>
      <w:proofErr w:type="gramEnd"/>
    </w:p>
    <w:p w:rsidR="00284B24" w:rsidRDefault="00284B24" w:rsidP="00284B24">
      <w:pPr>
        <w:spacing w:after="0" w:line="240" w:lineRule="auto"/>
      </w:pPr>
      <w:proofErr w:type="gramStart"/>
      <w:r>
        <w:t>missing</w:t>
      </w:r>
      <w:proofErr w:type="gramEnd"/>
    </w:p>
    <w:p w:rsidR="00237D60" w:rsidRDefault="00237D60" w:rsidP="00284B24">
      <w:pPr>
        <w:spacing w:after="0" w:line="240" w:lineRule="auto"/>
      </w:pPr>
      <w:proofErr w:type="gramStart"/>
      <w:r>
        <w:t>merge</w:t>
      </w:r>
      <w:proofErr w:type="gramEnd"/>
    </w:p>
    <w:p w:rsidR="00284B24" w:rsidRDefault="00284B24" w:rsidP="00284B24">
      <w:pPr>
        <w:spacing w:after="0" w:line="240" w:lineRule="auto"/>
      </w:pPr>
      <w:proofErr w:type="gramStart"/>
      <w:r>
        <w:t>names</w:t>
      </w:r>
      <w:proofErr w:type="gramEnd"/>
    </w:p>
    <w:p w:rsidR="00284B24" w:rsidRDefault="00284B24" w:rsidP="00284B24">
      <w:pPr>
        <w:spacing w:after="0" w:line="240" w:lineRule="auto"/>
      </w:pPr>
      <w:proofErr w:type="spellStart"/>
      <w:proofErr w:type="gramStart"/>
      <w:r>
        <w:t>nrow</w:t>
      </w:r>
      <w:proofErr w:type="spellEnd"/>
      <w:proofErr w:type="gramEnd"/>
    </w:p>
    <w:p w:rsidR="00284B24" w:rsidRDefault="00284B24" w:rsidP="00284B24">
      <w:pPr>
        <w:spacing w:after="0" w:line="240" w:lineRule="auto"/>
      </w:pPr>
      <w:proofErr w:type="gramStart"/>
      <w:r>
        <w:t>rep</w:t>
      </w:r>
      <w:proofErr w:type="gramEnd"/>
    </w:p>
    <w:p w:rsidR="00284B24" w:rsidRDefault="00284B24" w:rsidP="00284B24">
      <w:pPr>
        <w:spacing w:after="0" w:line="240" w:lineRule="auto"/>
      </w:pPr>
      <w:proofErr w:type="spellStart"/>
      <w:proofErr w:type="gramStart"/>
      <w:r>
        <w:t>rowSums</w:t>
      </w:r>
      <w:proofErr w:type="spellEnd"/>
      <w:proofErr w:type="gramEnd"/>
    </w:p>
    <w:p w:rsidR="00284B24" w:rsidRDefault="00284B24" w:rsidP="00284B24">
      <w:pPr>
        <w:spacing w:after="0" w:line="240" w:lineRule="auto"/>
      </w:pPr>
      <w:proofErr w:type="gramStart"/>
      <w:r>
        <w:t>subset</w:t>
      </w:r>
      <w:proofErr w:type="gramEnd"/>
    </w:p>
    <w:p w:rsidR="00284B24" w:rsidRDefault="00284B24" w:rsidP="00284B24">
      <w:pPr>
        <w:spacing w:after="0" w:line="240" w:lineRule="auto"/>
      </w:pPr>
      <w:proofErr w:type="spellStart"/>
      <w:proofErr w:type="gramStart"/>
      <w:r>
        <w:t>substr</w:t>
      </w:r>
      <w:proofErr w:type="spellEnd"/>
      <w:proofErr w:type="gramEnd"/>
    </w:p>
    <w:p w:rsidR="00102D2D" w:rsidRDefault="00102D2D" w:rsidP="00284B24">
      <w:pPr>
        <w:spacing w:after="0" w:line="240" w:lineRule="auto"/>
      </w:pPr>
      <w:proofErr w:type="gramStart"/>
      <w:r>
        <w:t>sum</w:t>
      </w:r>
      <w:proofErr w:type="gramEnd"/>
    </w:p>
    <w:p w:rsidR="00284B24" w:rsidRDefault="00284B24" w:rsidP="00284B24">
      <w:pPr>
        <w:spacing w:after="0" w:line="240" w:lineRule="auto"/>
      </w:pPr>
      <w:proofErr w:type="gramStart"/>
      <w:r>
        <w:t>sweep</w:t>
      </w:r>
      <w:proofErr w:type="gramEnd"/>
    </w:p>
    <w:p w:rsidR="00E72A8D" w:rsidRDefault="00EF3B83" w:rsidP="00284B24">
      <w:pPr>
        <w:spacing w:after="0" w:line="240" w:lineRule="auto"/>
      </w:pPr>
      <w:proofErr w:type="gramStart"/>
      <w:r>
        <w:t>unique</w:t>
      </w:r>
      <w:proofErr w:type="gramEnd"/>
    </w:p>
    <w:p w:rsidR="00284B24" w:rsidRDefault="00284B24" w:rsidP="00284B24">
      <w:pPr>
        <w:spacing w:after="0" w:line="240" w:lineRule="auto"/>
      </w:pPr>
      <w:proofErr w:type="gramStart"/>
      <w:r>
        <w:t>which</w:t>
      </w:r>
      <w:proofErr w:type="gramEnd"/>
    </w:p>
    <w:p w:rsidR="00EF3B83" w:rsidRPr="00E72A8D" w:rsidRDefault="00EF3B83" w:rsidP="00E72A8D"/>
    <w:p w:rsidR="00214061" w:rsidRPr="00047431" w:rsidRDefault="00214061" w:rsidP="002D45D0">
      <w:pPr>
        <w:pStyle w:val="ListParagraph"/>
        <w:ind w:left="360"/>
        <w:rPr>
          <w:b/>
          <w:sz w:val="16"/>
          <w:szCs w:val="16"/>
        </w:rPr>
      </w:pPr>
    </w:p>
    <w:sectPr w:rsidR="00214061" w:rsidRPr="00047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1E317A91"/>
    <w:multiLevelType w:val="hybridMultilevel"/>
    <w:tmpl w:val="4D44BFFA"/>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F714F6"/>
    <w:multiLevelType w:val="hybridMultilevel"/>
    <w:tmpl w:val="AEE6357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27278F"/>
    <w:multiLevelType w:val="hybridMultilevel"/>
    <w:tmpl w:val="B5145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3FA30256"/>
    <w:multiLevelType w:val="hybridMultilevel"/>
    <w:tmpl w:val="8EBC681C"/>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4EAB32D7"/>
    <w:multiLevelType w:val="hybridMultilevel"/>
    <w:tmpl w:val="2A1A92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52F95B3C"/>
    <w:multiLevelType w:val="hybridMultilevel"/>
    <w:tmpl w:val="CCAC66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nsid w:val="572D274B"/>
    <w:multiLevelType w:val="hybridMultilevel"/>
    <w:tmpl w:val="343C6BC2"/>
    <w:lvl w:ilvl="0" w:tplc="10090001">
      <w:start w:val="1"/>
      <w:numFmt w:val="bullet"/>
      <w:lvlText w:val=""/>
      <w:lvlJc w:val="left"/>
      <w:pPr>
        <w:ind w:left="1449" w:hanging="360"/>
      </w:pPr>
      <w:rPr>
        <w:rFonts w:ascii="Symbol" w:hAnsi="Symbol" w:hint="default"/>
      </w:rPr>
    </w:lvl>
    <w:lvl w:ilvl="1" w:tplc="10090003" w:tentative="1">
      <w:start w:val="1"/>
      <w:numFmt w:val="bullet"/>
      <w:lvlText w:val="o"/>
      <w:lvlJc w:val="left"/>
      <w:pPr>
        <w:ind w:left="2169" w:hanging="360"/>
      </w:pPr>
      <w:rPr>
        <w:rFonts w:ascii="Courier New" w:hAnsi="Courier New" w:cs="Courier New" w:hint="default"/>
      </w:rPr>
    </w:lvl>
    <w:lvl w:ilvl="2" w:tplc="10090005" w:tentative="1">
      <w:start w:val="1"/>
      <w:numFmt w:val="bullet"/>
      <w:lvlText w:val=""/>
      <w:lvlJc w:val="left"/>
      <w:pPr>
        <w:ind w:left="2889" w:hanging="360"/>
      </w:pPr>
      <w:rPr>
        <w:rFonts w:ascii="Wingdings" w:hAnsi="Wingdings" w:hint="default"/>
      </w:rPr>
    </w:lvl>
    <w:lvl w:ilvl="3" w:tplc="10090001" w:tentative="1">
      <w:start w:val="1"/>
      <w:numFmt w:val="bullet"/>
      <w:lvlText w:val=""/>
      <w:lvlJc w:val="left"/>
      <w:pPr>
        <w:ind w:left="3609" w:hanging="360"/>
      </w:pPr>
      <w:rPr>
        <w:rFonts w:ascii="Symbol" w:hAnsi="Symbol" w:hint="default"/>
      </w:rPr>
    </w:lvl>
    <w:lvl w:ilvl="4" w:tplc="10090003" w:tentative="1">
      <w:start w:val="1"/>
      <w:numFmt w:val="bullet"/>
      <w:lvlText w:val="o"/>
      <w:lvlJc w:val="left"/>
      <w:pPr>
        <w:ind w:left="4329" w:hanging="360"/>
      </w:pPr>
      <w:rPr>
        <w:rFonts w:ascii="Courier New" w:hAnsi="Courier New" w:cs="Courier New" w:hint="default"/>
      </w:rPr>
    </w:lvl>
    <w:lvl w:ilvl="5" w:tplc="10090005" w:tentative="1">
      <w:start w:val="1"/>
      <w:numFmt w:val="bullet"/>
      <w:lvlText w:val=""/>
      <w:lvlJc w:val="left"/>
      <w:pPr>
        <w:ind w:left="5049" w:hanging="360"/>
      </w:pPr>
      <w:rPr>
        <w:rFonts w:ascii="Wingdings" w:hAnsi="Wingdings" w:hint="default"/>
      </w:rPr>
    </w:lvl>
    <w:lvl w:ilvl="6" w:tplc="10090001" w:tentative="1">
      <w:start w:val="1"/>
      <w:numFmt w:val="bullet"/>
      <w:lvlText w:val=""/>
      <w:lvlJc w:val="left"/>
      <w:pPr>
        <w:ind w:left="5769" w:hanging="360"/>
      </w:pPr>
      <w:rPr>
        <w:rFonts w:ascii="Symbol" w:hAnsi="Symbol" w:hint="default"/>
      </w:rPr>
    </w:lvl>
    <w:lvl w:ilvl="7" w:tplc="10090003" w:tentative="1">
      <w:start w:val="1"/>
      <w:numFmt w:val="bullet"/>
      <w:lvlText w:val="o"/>
      <w:lvlJc w:val="left"/>
      <w:pPr>
        <w:ind w:left="6489" w:hanging="360"/>
      </w:pPr>
      <w:rPr>
        <w:rFonts w:ascii="Courier New" w:hAnsi="Courier New" w:cs="Courier New" w:hint="default"/>
      </w:rPr>
    </w:lvl>
    <w:lvl w:ilvl="8" w:tplc="10090005" w:tentative="1">
      <w:start w:val="1"/>
      <w:numFmt w:val="bullet"/>
      <w:lvlText w:val=""/>
      <w:lvlJc w:val="left"/>
      <w:pPr>
        <w:ind w:left="7209" w:hanging="360"/>
      </w:pPr>
      <w:rPr>
        <w:rFonts w:ascii="Wingdings" w:hAnsi="Wingdings" w:hint="default"/>
      </w:rPr>
    </w:lvl>
  </w:abstractNum>
  <w:abstractNum w:abstractNumId="22">
    <w:nsid w:val="57784CA2"/>
    <w:multiLevelType w:val="hybridMultilevel"/>
    <w:tmpl w:val="4D44BFFA"/>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5E250AB"/>
    <w:multiLevelType w:val="hybridMultilevel"/>
    <w:tmpl w:val="7292CA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A196EF8"/>
    <w:multiLevelType w:val="hybridMultilevel"/>
    <w:tmpl w:val="F4CCC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6"/>
  </w:num>
  <w:num w:numId="3">
    <w:abstractNumId w:val="10"/>
  </w:num>
  <w:num w:numId="4">
    <w:abstractNumId w:val="13"/>
  </w:num>
  <w:num w:numId="5">
    <w:abstractNumId w:val="25"/>
  </w:num>
  <w:num w:numId="6">
    <w:abstractNumId w:val="0"/>
  </w:num>
  <w:num w:numId="7">
    <w:abstractNumId w:val="8"/>
  </w:num>
  <w:num w:numId="8">
    <w:abstractNumId w:val="1"/>
  </w:num>
  <w:num w:numId="9">
    <w:abstractNumId w:val="14"/>
  </w:num>
  <w:num w:numId="10">
    <w:abstractNumId w:val="24"/>
  </w:num>
  <w:num w:numId="11">
    <w:abstractNumId w:val="18"/>
  </w:num>
  <w:num w:numId="12">
    <w:abstractNumId w:val="12"/>
  </w:num>
  <w:num w:numId="13">
    <w:abstractNumId w:val="4"/>
  </w:num>
  <w:num w:numId="14">
    <w:abstractNumId w:val="3"/>
  </w:num>
  <w:num w:numId="15">
    <w:abstractNumId w:val="29"/>
  </w:num>
  <w:num w:numId="16">
    <w:abstractNumId w:val="5"/>
  </w:num>
  <w:num w:numId="17">
    <w:abstractNumId w:val="27"/>
  </w:num>
  <w:num w:numId="18">
    <w:abstractNumId w:val="23"/>
  </w:num>
  <w:num w:numId="19">
    <w:abstractNumId w:val="20"/>
  </w:num>
  <w:num w:numId="20">
    <w:abstractNumId w:val="9"/>
  </w:num>
  <w:num w:numId="21">
    <w:abstractNumId w:val="28"/>
  </w:num>
  <w:num w:numId="22">
    <w:abstractNumId w:val="11"/>
  </w:num>
  <w:num w:numId="23">
    <w:abstractNumId w:val="22"/>
  </w:num>
  <w:num w:numId="24">
    <w:abstractNumId w:val="6"/>
  </w:num>
  <w:num w:numId="25">
    <w:abstractNumId w:val="26"/>
  </w:num>
  <w:num w:numId="26">
    <w:abstractNumId w:val="19"/>
  </w:num>
  <w:num w:numId="27">
    <w:abstractNumId w:val="17"/>
  </w:num>
  <w:num w:numId="28">
    <w:abstractNumId w:val="15"/>
  </w:num>
  <w:num w:numId="29">
    <w:abstractNumId w:val="2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65B1"/>
    <w:rsid w:val="0001467F"/>
    <w:rsid w:val="00025DE7"/>
    <w:rsid w:val="000335E5"/>
    <w:rsid w:val="00047431"/>
    <w:rsid w:val="00056D55"/>
    <w:rsid w:val="00080762"/>
    <w:rsid w:val="000E053A"/>
    <w:rsid w:val="0010257C"/>
    <w:rsid w:val="00102D2D"/>
    <w:rsid w:val="00102FDB"/>
    <w:rsid w:val="00142848"/>
    <w:rsid w:val="00171E06"/>
    <w:rsid w:val="001B1E1B"/>
    <w:rsid w:val="001D753D"/>
    <w:rsid w:val="001E652D"/>
    <w:rsid w:val="00214061"/>
    <w:rsid w:val="002200E6"/>
    <w:rsid w:val="002313B9"/>
    <w:rsid w:val="00237D60"/>
    <w:rsid w:val="00284B24"/>
    <w:rsid w:val="002A1336"/>
    <w:rsid w:val="002B5012"/>
    <w:rsid w:val="002C00E0"/>
    <w:rsid w:val="002C7C39"/>
    <w:rsid w:val="002D45D0"/>
    <w:rsid w:val="00314494"/>
    <w:rsid w:val="00327920"/>
    <w:rsid w:val="00336676"/>
    <w:rsid w:val="003529B8"/>
    <w:rsid w:val="00384F9B"/>
    <w:rsid w:val="00393D5E"/>
    <w:rsid w:val="003A24FC"/>
    <w:rsid w:val="003A4E9A"/>
    <w:rsid w:val="003D7DFE"/>
    <w:rsid w:val="003E1096"/>
    <w:rsid w:val="00424CC9"/>
    <w:rsid w:val="004842E3"/>
    <w:rsid w:val="00496628"/>
    <w:rsid w:val="00496ABC"/>
    <w:rsid w:val="004B1BC1"/>
    <w:rsid w:val="004B2032"/>
    <w:rsid w:val="004E1B1E"/>
    <w:rsid w:val="004E52C8"/>
    <w:rsid w:val="00500E85"/>
    <w:rsid w:val="00526310"/>
    <w:rsid w:val="00541280"/>
    <w:rsid w:val="0058040F"/>
    <w:rsid w:val="00603DC4"/>
    <w:rsid w:val="00615B1A"/>
    <w:rsid w:val="00616B6E"/>
    <w:rsid w:val="006332B1"/>
    <w:rsid w:val="00655752"/>
    <w:rsid w:val="006811E1"/>
    <w:rsid w:val="006945D6"/>
    <w:rsid w:val="006A3A15"/>
    <w:rsid w:val="006C5FAC"/>
    <w:rsid w:val="006D2868"/>
    <w:rsid w:val="00707316"/>
    <w:rsid w:val="007216A5"/>
    <w:rsid w:val="00740349"/>
    <w:rsid w:val="00745178"/>
    <w:rsid w:val="00765C53"/>
    <w:rsid w:val="00771517"/>
    <w:rsid w:val="007750C7"/>
    <w:rsid w:val="007E424E"/>
    <w:rsid w:val="007F426F"/>
    <w:rsid w:val="007F6A15"/>
    <w:rsid w:val="00820CF8"/>
    <w:rsid w:val="008326BC"/>
    <w:rsid w:val="0084537E"/>
    <w:rsid w:val="00845E8A"/>
    <w:rsid w:val="00875D11"/>
    <w:rsid w:val="008B2F96"/>
    <w:rsid w:val="008C1F20"/>
    <w:rsid w:val="008C251A"/>
    <w:rsid w:val="008E2DBF"/>
    <w:rsid w:val="008F2D31"/>
    <w:rsid w:val="00926A95"/>
    <w:rsid w:val="009330D7"/>
    <w:rsid w:val="009335C3"/>
    <w:rsid w:val="00954595"/>
    <w:rsid w:val="009C6F68"/>
    <w:rsid w:val="00A241A9"/>
    <w:rsid w:val="00A35DA2"/>
    <w:rsid w:val="00A4671D"/>
    <w:rsid w:val="00A537F6"/>
    <w:rsid w:val="00A70DA4"/>
    <w:rsid w:val="00A74FBE"/>
    <w:rsid w:val="00AC5884"/>
    <w:rsid w:val="00AD3C4A"/>
    <w:rsid w:val="00AD49AC"/>
    <w:rsid w:val="00AF06C5"/>
    <w:rsid w:val="00AF51B8"/>
    <w:rsid w:val="00B0657F"/>
    <w:rsid w:val="00B07CA8"/>
    <w:rsid w:val="00B24BB0"/>
    <w:rsid w:val="00B268DF"/>
    <w:rsid w:val="00B82BCB"/>
    <w:rsid w:val="00B911C3"/>
    <w:rsid w:val="00BD5363"/>
    <w:rsid w:val="00C44299"/>
    <w:rsid w:val="00CD33FA"/>
    <w:rsid w:val="00CF53E9"/>
    <w:rsid w:val="00D96748"/>
    <w:rsid w:val="00DC073F"/>
    <w:rsid w:val="00DD284C"/>
    <w:rsid w:val="00E238D7"/>
    <w:rsid w:val="00E3145C"/>
    <w:rsid w:val="00E55DC9"/>
    <w:rsid w:val="00E60BEE"/>
    <w:rsid w:val="00E61AE8"/>
    <w:rsid w:val="00E72A8D"/>
    <w:rsid w:val="00EA0801"/>
    <w:rsid w:val="00EA5ED0"/>
    <w:rsid w:val="00ED74E9"/>
    <w:rsid w:val="00EF3B83"/>
    <w:rsid w:val="00F005E3"/>
    <w:rsid w:val="00F10A20"/>
    <w:rsid w:val="00F328DC"/>
    <w:rsid w:val="00F3292F"/>
    <w:rsid w:val="00F37AA9"/>
    <w:rsid w:val="00F52FFF"/>
    <w:rsid w:val="00F56D70"/>
    <w:rsid w:val="00F816D0"/>
    <w:rsid w:val="00F86DA8"/>
    <w:rsid w:val="00FA367A"/>
    <w:rsid w:val="00FB1F5D"/>
    <w:rsid w:val="00FC7080"/>
    <w:rsid w:val="00FD7FC0"/>
    <w:rsid w:val="00FE57BA"/>
    <w:rsid w:val="00FF2107"/>
    <w:rsid w:val="00FF5A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8326B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8326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11</cp:revision>
  <dcterms:created xsi:type="dcterms:W3CDTF">2015-09-08T13:14:00Z</dcterms:created>
  <dcterms:modified xsi:type="dcterms:W3CDTF">2016-03-31T15:30:00Z</dcterms:modified>
</cp:coreProperties>
</file>