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70D9E" w14:textId="648F9967" w:rsidR="00551F4C" w:rsidRPr="00484A0E" w:rsidRDefault="00693A08">
      <w:pPr>
        <w:rPr>
          <w:rFonts w:ascii="Calibri" w:hAnsi="Calibri" w:cs="Calibri"/>
          <w:sz w:val="28"/>
          <w:szCs w:val="28"/>
        </w:rPr>
      </w:pPr>
      <w:r w:rsidRPr="00484A0E">
        <w:rPr>
          <w:rFonts w:ascii="Calibri" w:hAnsi="Calibri" w:cs="Calibri"/>
          <w:sz w:val="28"/>
          <w:szCs w:val="28"/>
        </w:rPr>
        <w:t xml:space="preserve">Proměnné budou </w:t>
      </w:r>
      <w:r w:rsidRPr="00484A0E">
        <w:rPr>
          <w:rFonts w:ascii="Calibri" w:hAnsi="Calibri" w:cs="Calibri"/>
          <w:b/>
          <w:bCs/>
          <w:sz w:val="28"/>
          <w:szCs w:val="28"/>
        </w:rPr>
        <w:t>s1</w:t>
      </w:r>
      <w:r w:rsidRPr="00484A0E">
        <w:rPr>
          <w:rFonts w:ascii="Calibri" w:hAnsi="Calibri" w:cs="Calibri"/>
          <w:sz w:val="28"/>
          <w:szCs w:val="28"/>
        </w:rPr>
        <w:t xml:space="preserve">, </w:t>
      </w:r>
      <w:r w:rsidRPr="00484A0E">
        <w:rPr>
          <w:rFonts w:ascii="Calibri" w:hAnsi="Calibri" w:cs="Calibri"/>
          <w:b/>
          <w:bCs/>
          <w:sz w:val="28"/>
          <w:szCs w:val="28"/>
        </w:rPr>
        <w:t>s2</w:t>
      </w:r>
      <w:r w:rsidRPr="00484A0E">
        <w:rPr>
          <w:rFonts w:ascii="Calibri" w:hAnsi="Calibri" w:cs="Calibri"/>
          <w:sz w:val="28"/>
          <w:szCs w:val="28"/>
        </w:rPr>
        <w:t xml:space="preserve">, </w:t>
      </w:r>
      <w:r w:rsidRPr="00484A0E">
        <w:rPr>
          <w:rFonts w:ascii="Calibri" w:hAnsi="Calibri" w:cs="Calibri"/>
          <w:b/>
          <w:bCs/>
          <w:sz w:val="28"/>
          <w:szCs w:val="28"/>
        </w:rPr>
        <w:t>r</w:t>
      </w:r>
      <w:r w:rsidRPr="00484A0E">
        <w:rPr>
          <w:rFonts w:ascii="Calibri" w:hAnsi="Calibri" w:cs="Calibri"/>
          <w:sz w:val="28"/>
          <w:szCs w:val="28"/>
        </w:rPr>
        <w:t xml:space="preserve"> a maximalizovat budeme </w:t>
      </w:r>
      <w:r w:rsidRPr="00484A0E">
        <w:rPr>
          <w:rFonts w:ascii="Calibri" w:hAnsi="Calibri" w:cs="Calibri"/>
          <w:b/>
          <w:bCs/>
          <w:sz w:val="28"/>
          <w:szCs w:val="28"/>
        </w:rPr>
        <w:t>r</w:t>
      </w:r>
      <w:r w:rsidRPr="00484A0E">
        <w:rPr>
          <w:rFonts w:ascii="Calibri" w:hAnsi="Calibri" w:cs="Calibri"/>
          <w:sz w:val="28"/>
          <w:szCs w:val="28"/>
        </w:rPr>
        <w:t>.</w:t>
      </w:r>
    </w:p>
    <w:p w14:paraId="4AAD3032" w14:textId="78A879D5" w:rsidR="00693A08" w:rsidRPr="00484A0E" w:rsidRDefault="00693A08">
      <w:pPr>
        <w:rPr>
          <w:rFonts w:ascii="Calibri" w:hAnsi="Calibri" w:cs="Calibri"/>
          <w:sz w:val="28"/>
          <w:szCs w:val="28"/>
        </w:rPr>
      </w:pPr>
      <w:r w:rsidRPr="00484A0E">
        <w:rPr>
          <w:rFonts w:ascii="Calibri" w:hAnsi="Calibri" w:cs="Calibri"/>
          <w:sz w:val="28"/>
          <w:szCs w:val="28"/>
        </w:rPr>
        <w:t>Poloměr nesmí být větší, než vzdálenost středu kružnice (</w:t>
      </w:r>
      <w:r w:rsidRPr="00484A0E">
        <w:rPr>
          <w:rFonts w:ascii="Calibri" w:hAnsi="Calibri" w:cs="Calibri"/>
          <w:b/>
          <w:bCs/>
          <w:sz w:val="28"/>
          <w:szCs w:val="28"/>
        </w:rPr>
        <w:t>s1</w:t>
      </w:r>
      <w:r w:rsidRPr="00484A0E">
        <w:rPr>
          <w:rFonts w:ascii="Calibri" w:hAnsi="Calibri" w:cs="Calibri"/>
          <w:sz w:val="28"/>
          <w:szCs w:val="28"/>
        </w:rPr>
        <w:t xml:space="preserve">, </w:t>
      </w:r>
      <w:r w:rsidRPr="00484A0E">
        <w:rPr>
          <w:rFonts w:ascii="Calibri" w:hAnsi="Calibri" w:cs="Calibri"/>
          <w:b/>
          <w:bCs/>
          <w:sz w:val="28"/>
          <w:szCs w:val="28"/>
        </w:rPr>
        <w:t>s2</w:t>
      </w:r>
      <w:r w:rsidRPr="00484A0E">
        <w:rPr>
          <w:rFonts w:ascii="Calibri" w:hAnsi="Calibri" w:cs="Calibri"/>
          <w:sz w:val="28"/>
          <w:szCs w:val="28"/>
        </w:rPr>
        <w:t xml:space="preserve">) od jakékoliv úsečky </w:t>
      </w:r>
      <w:r w:rsidRPr="00484A0E">
        <w:rPr>
          <w:rFonts w:ascii="Calibri" w:hAnsi="Calibri" w:cs="Calibri"/>
          <w:b/>
          <w:bCs/>
          <w:sz w:val="28"/>
          <w:szCs w:val="28"/>
        </w:rPr>
        <w:t>l</w:t>
      </w:r>
      <w:r w:rsidRPr="00484A0E">
        <w:rPr>
          <w:rFonts w:ascii="Calibri" w:hAnsi="Calibri" w:cs="Calibri"/>
          <w:sz w:val="28"/>
          <w:szCs w:val="28"/>
        </w:rPr>
        <w:t>. Z tohoto vztahu získáme podmínky.</w:t>
      </w:r>
    </w:p>
    <w:p w14:paraId="62D648CD" w14:textId="77777777" w:rsidR="00023121" w:rsidRDefault="008C1EB8">
      <w:pPr>
        <w:rPr>
          <w:rFonts w:ascii="Calibri" w:hAnsi="Calibri" w:cs="Calibri"/>
          <w:sz w:val="28"/>
          <w:szCs w:val="28"/>
        </w:rPr>
      </w:pPr>
      <w:r w:rsidRPr="00484A0E">
        <w:rPr>
          <w:rFonts w:ascii="Calibri" w:hAnsi="Calibri" w:cs="Calibri"/>
          <w:sz w:val="28"/>
          <w:szCs w:val="28"/>
        </w:rPr>
        <w:t>Výpočet vzdálenosti:</w:t>
      </w:r>
      <w:r w:rsidR="00023121" w:rsidRPr="00023121">
        <w:rPr>
          <w:rFonts w:ascii="Calibri" w:hAnsi="Calibri" w:cs="Calibri"/>
          <w:sz w:val="28"/>
          <w:szCs w:val="28"/>
        </w:rPr>
        <w:drawing>
          <wp:inline distT="0" distB="0" distL="0" distR="0" wp14:anchorId="5D09269C" wp14:editId="05AD1B57">
            <wp:extent cx="5731510" cy="5927090"/>
            <wp:effectExtent l="0" t="0" r="0" b="0"/>
            <wp:docPr id="371974794" name="Obrázek 1" descr="Obsah obrázku text, diagram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74794" name="Obrázek 1" descr="Obsah obrázku text, diagram, řada/pruh, Písmo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1A1E" w14:textId="06A77F96" w:rsidR="008C1EB8" w:rsidRPr="00484A0E" w:rsidRDefault="00023121">
      <w:pPr>
        <w:rPr>
          <w:rFonts w:ascii="Calibri" w:hAnsi="Calibri" w:cs="Calibri"/>
          <w:sz w:val="28"/>
          <w:szCs w:val="28"/>
        </w:rPr>
      </w:pPr>
      <w:r w:rsidRPr="00023121">
        <w:rPr>
          <w:rFonts w:ascii="Calibri" w:hAnsi="Calibri" w:cs="Calibri"/>
          <w:sz w:val="28"/>
          <w:szCs w:val="28"/>
        </w:rPr>
        <w:lastRenderedPageBreak/>
        <w:drawing>
          <wp:inline distT="0" distB="0" distL="0" distR="0" wp14:anchorId="1750C76D" wp14:editId="1B6D1036">
            <wp:extent cx="5731510" cy="3707130"/>
            <wp:effectExtent l="0" t="0" r="0" b="0"/>
            <wp:docPr id="1764392232" name="Obrázek 1" descr="Obsah obrázku text, rukopis, Písm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92232" name="Obrázek 1" descr="Obsah obrázku text, rukopis, Písmo, diagram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E411" w14:textId="7E2274A8" w:rsidR="008C1EB8" w:rsidRPr="00484A0E" w:rsidRDefault="008C1EB8">
      <w:pPr>
        <w:rPr>
          <w:rFonts w:ascii="Calibri" w:hAnsi="Calibri" w:cs="Calibri"/>
          <w:sz w:val="28"/>
          <w:szCs w:val="28"/>
        </w:rPr>
      </w:pPr>
      <w:r w:rsidRPr="00484A0E">
        <w:rPr>
          <w:rFonts w:ascii="Calibri" w:hAnsi="Calibri" w:cs="Calibri"/>
          <w:sz w:val="28"/>
          <w:szCs w:val="28"/>
        </w:rPr>
        <w:t xml:space="preserve">Hrany mnohoúhelníku rozdělíme na hrany, které mají nejbližší bod ke středu </w:t>
      </w:r>
      <w:r w:rsidR="00132F00" w:rsidRPr="00484A0E">
        <w:rPr>
          <w:rFonts w:ascii="Calibri" w:hAnsi="Calibri" w:cs="Calibri"/>
          <w:sz w:val="28"/>
          <w:szCs w:val="28"/>
        </w:rPr>
        <w:t>p</w:t>
      </w:r>
      <w:r w:rsidRPr="00484A0E">
        <w:rPr>
          <w:rFonts w:ascii="Calibri" w:hAnsi="Calibri" w:cs="Calibri"/>
          <w:sz w:val="28"/>
          <w:szCs w:val="28"/>
        </w:rPr>
        <w:t>od středem, a hrany, které mají nejbližší bod nad středem.</w:t>
      </w:r>
    </w:p>
    <w:p w14:paraId="0F37144F" w14:textId="76EE2182" w:rsidR="008C1EB8" w:rsidRPr="00484A0E" w:rsidRDefault="008C1EB8">
      <w:pPr>
        <w:rPr>
          <w:rFonts w:ascii="Calibri" w:hAnsi="Calibri" w:cs="Calibri"/>
          <w:sz w:val="28"/>
          <w:szCs w:val="28"/>
        </w:rPr>
      </w:pPr>
      <w:r w:rsidRPr="00484A0E">
        <w:rPr>
          <w:rFonts w:ascii="Calibri" w:hAnsi="Calibri" w:cs="Calibri"/>
          <w:sz w:val="28"/>
          <w:szCs w:val="28"/>
        </w:rPr>
        <w:t>Pro hrany</w:t>
      </w:r>
      <w:r w:rsidR="00132F00" w:rsidRPr="00484A0E">
        <w:rPr>
          <w:rFonts w:ascii="Calibri" w:hAnsi="Calibri" w:cs="Calibri"/>
          <w:sz w:val="28"/>
          <w:szCs w:val="28"/>
        </w:rPr>
        <w:t xml:space="preserve"> pod středem bude podmínka formulovan</w:t>
      </w:r>
      <w:r w:rsidR="00023121">
        <w:rPr>
          <w:rFonts w:ascii="Calibri" w:hAnsi="Calibri" w:cs="Calibri"/>
          <w:sz w:val="28"/>
          <w:szCs w:val="28"/>
        </w:rPr>
        <w:t>á</w:t>
      </w:r>
      <w:r w:rsidR="00132F00" w:rsidRPr="00484A0E">
        <w:rPr>
          <w:rFonts w:ascii="Calibri" w:hAnsi="Calibri" w:cs="Calibri"/>
          <w:sz w:val="28"/>
          <w:szCs w:val="28"/>
        </w:rPr>
        <w:t xml:space="preserve"> takto:</w:t>
      </w:r>
    </w:p>
    <w:p w14:paraId="60A06CB6" w14:textId="5172ECAA" w:rsidR="00132F00" w:rsidRPr="00484A0E" w:rsidRDefault="00000000">
      <w:pPr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 w:cs="Calibri"/>
              <w:sz w:val="28"/>
              <w:szCs w:val="28"/>
            </w:rPr>
            <m:t>≥r</m:t>
          </m:r>
        </m:oMath>
      </m:oMathPara>
    </w:p>
    <w:p w14:paraId="09C9077B" w14:textId="75A0F6AF" w:rsidR="00132F00" w:rsidRPr="00484A0E" w:rsidRDefault="00132F00">
      <w:pPr>
        <w:rPr>
          <w:rFonts w:ascii="Calibri" w:hAnsi="Calibri" w:cs="Calibri"/>
          <w:iCs/>
          <w:sz w:val="28"/>
          <w:szCs w:val="28"/>
        </w:rPr>
      </w:pPr>
      <w:r w:rsidRPr="00484A0E">
        <w:rPr>
          <w:rFonts w:ascii="Calibri" w:hAnsi="Calibri" w:cs="Calibri"/>
          <w:iCs/>
          <w:sz w:val="28"/>
          <w:szCs w:val="28"/>
        </w:rPr>
        <w:t xml:space="preserve">Pro hrany nad středem, vyjde vzdálenost záporně, </w:t>
      </w:r>
      <w:r w:rsidR="00484A0E" w:rsidRPr="00484A0E">
        <w:rPr>
          <w:rFonts w:ascii="Calibri" w:hAnsi="Calibri" w:cs="Calibri"/>
          <w:iCs/>
          <w:sz w:val="28"/>
          <w:szCs w:val="28"/>
        </w:rPr>
        <w:t>podmínka</w:t>
      </w:r>
      <w:r w:rsidRPr="00484A0E">
        <w:rPr>
          <w:rFonts w:ascii="Calibri" w:hAnsi="Calibri" w:cs="Calibri"/>
          <w:iCs/>
          <w:sz w:val="28"/>
          <w:szCs w:val="28"/>
        </w:rPr>
        <w:t xml:space="preserve"> tedy musí být:</w:t>
      </w:r>
    </w:p>
    <w:p w14:paraId="4A8BD16E" w14:textId="6B9A6876" w:rsidR="00132F00" w:rsidRPr="00484A0E" w:rsidRDefault="00000000">
      <w:pPr>
        <w:rPr>
          <w:rFonts w:ascii="Calibri" w:eastAsiaTheme="minorEastAsia" w:hAnsi="Calibri" w:cs="Calibr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 w:cs="Calibri"/>
              <w:sz w:val="28"/>
              <w:szCs w:val="28"/>
            </w:rPr>
            <m:t>≤-r</m:t>
          </m:r>
        </m:oMath>
      </m:oMathPara>
    </w:p>
    <w:p w14:paraId="28F9C99C" w14:textId="77777777" w:rsidR="00132F00" w:rsidRPr="00484A0E" w:rsidRDefault="00132F00">
      <w:pPr>
        <w:rPr>
          <w:rFonts w:ascii="Calibri" w:eastAsiaTheme="minorEastAsia" w:hAnsi="Calibri" w:cs="Calibri"/>
          <w:sz w:val="28"/>
          <w:szCs w:val="28"/>
        </w:rPr>
      </w:pPr>
      <w:r w:rsidRPr="00484A0E">
        <w:rPr>
          <w:rFonts w:ascii="Calibri" w:eastAsiaTheme="minorEastAsia" w:hAnsi="Calibri" w:cs="Calibri"/>
          <w:sz w:val="28"/>
          <w:szCs w:val="28"/>
        </w:rPr>
        <w:br w:type="page"/>
      </w:r>
    </w:p>
    <w:p w14:paraId="12C796D9" w14:textId="77777777" w:rsidR="00132F00" w:rsidRPr="00484A0E" w:rsidRDefault="00132F00">
      <w:pPr>
        <w:rPr>
          <w:rFonts w:ascii="Calibri" w:eastAsiaTheme="minorEastAsia" w:hAnsi="Calibri" w:cs="Calibri"/>
          <w:sz w:val="28"/>
          <w:szCs w:val="28"/>
        </w:rPr>
      </w:pPr>
      <w:r w:rsidRPr="00484A0E">
        <w:rPr>
          <w:rFonts w:ascii="Calibri" w:eastAsiaTheme="minorEastAsia" w:hAnsi="Calibri" w:cs="Calibri"/>
          <w:sz w:val="28"/>
          <w:szCs w:val="28"/>
        </w:rPr>
        <w:lastRenderedPageBreak/>
        <w:t>Formulace lineárního programu:</w:t>
      </w:r>
    </w:p>
    <w:p w14:paraId="4EB194E6" w14:textId="77777777" w:rsidR="00132F00" w:rsidRPr="00484A0E" w:rsidRDefault="00132F00">
      <w:pPr>
        <w:rPr>
          <w:rFonts w:ascii="Calibri" w:eastAsiaTheme="minorEastAsia" w:hAnsi="Calibri" w:cs="Calibri"/>
          <w:b/>
          <w:bCs/>
          <w:sz w:val="28"/>
          <w:szCs w:val="28"/>
        </w:rPr>
      </w:pPr>
      <w:r w:rsidRPr="00484A0E">
        <w:rPr>
          <w:rFonts w:ascii="Calibri" w:eastAsiaTheme="minorEastAsia" w:hAnsi="Calibri" w:cs="Calibri"/>
          <w:sz w:val="28"/>
          <w:szCs w:val="28"/>
        </w:rPr>
        <w:t xml:space="preserve">Pro proměnné: </w:t>
      </w:r>
      <m:oMath>
        <m:sSub>
          <m:sSubPr>
            <m:ctrlPr>
              <w:rPr>
                <w:rFonts w:ascii="Cambria Math" w:eastAsiaTheme="minorEastAsia" w:hAnsi="Cambria Math" w:cs="Calibr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Calibr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Calibr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Calibri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Calibri"/>
            <w:sz w:val="28"/>
            <w:szCs w:val="28"/>
          </w:rPr>
          <m:t xml:space="preserve"> r</m:t>
        </m:r>
      </m:oMath>
    </w:p>
    <w:p w14:paraId="02D4A852" w14:textId="77777777" w:rsidR="00484A0E" w:rsidRPr="00484A0E" w:rsidRDefault="00132F00">
      <w:pPr>
        <w:rPr>
          <w:rFonts w:ascii="Calibri" w:eastAsiaTheme="minorEastAsia" w:hAnsi="Calibri" w:cs="Calibri"/>
          <w:b/>
          <w:bCs/>
          <w:sz w:val="28"/>
          <w:szCs w:val="28"/>
        </w:rPr>
      </w:pPr>
      <w:r w:rsidRPr="00484A0E">
        <w:rPr>
          <w:rFonts w:ascii="Calibri" w:eastAsiaTheme="minorEastAsia" w:hAnsi="Calibri" w:cs="Calibri"/>
          <w:sz w:val="28"/>
          <w:szCs w:val="28"/>
        </w:rPr>
        <w:t>Maximalizuj</w:t>
      </w:r>
      <w:r w:rsidR="00484A0E" w:rsidRPr="00484A0E">
        <w:rPr>
          <w:rFonts w:ascii="Calibri" w:eastAsiaTheme="minorEastAsia" w:hAnsi="Calibri" w:cs="Calibri"/>
          <w:sz w:val="28"/>
          <w:szCs w:val="28"/>
        </w:rPr>
        <w:t xml:space="preserve">eme: </w:t>
      </w:r>
      <m:oMath>
        <m:r>
          <m:rPr>
            <m:sty m:val="bi"/>
          </m:rPr>
          <w:rPr>
            <w:rFonts w:ascii="Cambria Math" w:eastAsiaTheme="minorEastAsia" w:hAnsi="Cambria Math" w:cs="Calibri"/>
            <w:sz w:val="28"/>
            <w:szCs w:val="28"/>
          </w:rPr>
          <m:t>r</m:t>
        </m:r>
      </m:oMath>
    </w:p>
    <w:p w14:paraId="326576D2" w14:textId="1B7BF69E" w:rsidR="00484A0E" w:rsidRPr="00484A0E" w:rsidRDefault="00484A0E">
      <w:pPr>
        <w:rPr>
          <w:rFonts w:ascii="Calibri" w:eastAsiaTheme="minorEastAsia" w:hAnsi="Calibri" w:cs="Calibri"/>
          <w:i/>
          <w:sz w:val="28"/>
          <w:szCs w:val="28"/>
        </w:rPr>
      </w:pPr>
      <w:r w:rsidRPr="00484A0E">
        <w:rPr>
          <w:rFonts w:ascii="Calibri" w:eastAsiaTheme="minorEastAsia" w:hAnsi="Calibri" w:cs="Calibri"/>
          <w:sz w:val="28"/>
          <w:szCs w:val="28"/>
        </w:rPr>
        <w:t>Za podmínek:</w:t>
      </w:r>
      <w:r w:rsidRPr="00484A0E">
        <w:rPr>
          <w:rFonts w:ascii="Cambria Math" w:hAnsi="Cambria Math" w:cs="Calibri"/>
          <w:i/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 w:cs="Calibri"/>
              <w:sz w:val="28"/>
              <w:szCs w:val="28"/>
            </w:rPr>
            <m:t xml:space="preserve">≥r, </m:t>
          </m:r>
          <m:r>
            <m:rPr>
              <m:nor/>
            </m:rPr>
            <w:rPr>
              <w:rFonts w:ascii="Cambria Math" w:hAnsi="Cambria Math" w:cs="Calibri"/>
              <w:sz w:val="28"/>
              <w:szCs w:val="28"/>
            </w:rPr>
            <m:t xml:space="preserve">pro hrany </m:t>
          </m:r>
          <m:r>
            <m:rPr>
              <m:nor/>
            </m:rPr>
            <w:rPr>
              <w:rFonts w:ascii="Cambria Math" w:hAnsi="Cambria Math" w:cs="Calibri"/>
              <w:sz w:val="28"/>
              <w:szCs w:val="28"/>
            </w:rPr>
            <m:t>pod</m:t>
          </m:r>
          <m:r>
            <m:rPr>
              <m:nor/>
            </m:rPr>
            <w:rPr>
              <w:rFonts w:ascii="Cambria Math" w:hAnsi="Cambria Math" w:cs="Calibri"/>
              <w:sz w:val="28"/>
              <w:szCs w:val="28"/>
            </w:rPr>
            <m:t xml:space="preserve"> středem</m:t>
          </m:r>
        </m:oMath>
      </m:oMathPara>
    </w:p>
    <w:p w14:paraId="456CF042" w14:textId="7A149730" w:rsidR="00484A0E" w:rsidRPr="00484A0E" w:rsidRDefault="00000000" w:rsidP="00484A0E">
      <w:pPr>
        <w:rPr>
          <w:rFonts w:ascii="Calibri" w:eastAsiaTheme="minorEastAsia" w:hAnsi="Calibri" w:cs="Calibr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 w:cs="Calibri"/>
              <w:sz w:val="28"/>
              <w:szCs w:val="28"/>
            </w:rPr>
            <m:t xml:space="preserve">≤-r, </m:t>
          </m:r>
          <m:r>
            <m:rPr>
              <m:nor/>
            </m:rPr>
            <w:rPr>
              <w:rFonts w:ascii="Cambria Math" w:hAnsi="Cambria Math" w:cs="Calibri"/>
              <w:sz w:val="28"/>
              <w:szCs w:val="28"/>
            </w:rPr>
            <m:t>pro hrany nad středem</m:t>
          </m:r>
        </m:oMath>
      </m:oMathPara>
    </w:p>
    <w:p w14:paraId="23B18590" w14:textId="041846EC" w:rsidR="00132F00" w:rsidRPr="00484A0E" w:rsidRDefault="00132F00">
      <w:pPr>
        <w:rPr>
          <w:rFonts w:ascii="Calibri" w:eastAsiaTheme="minorEastAsia" w:hAnsi="Calibri" w:cs="Calibri"/>
          <w:i/>
          <w:sz w:val="28"/>
          <w:szCs w:val="28"/>
        </w:rPr>
      </w:pPr>
      <w:r w:rsidRPr="00484A0E">
        <w:rPr>
          <w:rFonts w:ascii="Calibri" w:eastAsiaTheme="minorEastAsia" w:hAnsi="Calibri" w:cs="Calibri"/>
          <w:sz w:val="28"/>
          <w:szCs w:val="28"/>
        </w:rPr>
        <w:br w:type="page"/>
      </w:r>
    </w:p>
    <w:p w14:paraId="6144C651" w14:textId="62BDE1F6" w:rsidR="00132F00" w:rsidRPr="00484A0E" w:rsidRDefault="00132F00">
      <w:pPr>
        <w:rPr>
          <w:rFonts w:ascii="Calibri" w:hAnsi="Calibri" w:cs="Calibri"/>
          <w:iCs/>
          <w:sz w:val="28"/>
          <w:szCs w:val="28"/>
        </w:rPr>
      </w:pPr>
      <w:r w:rsidRPr="00484A0E">
        <w:rPr>
          <w:rFonts w:ascii="Calibri" w:hAnsi="Calibri" w:cs="Calibri"/>
          <w:iCs/>
          <w:sz w:val="28"/>
          <w:szCs w:val="28"/>
        </w:rPr>
        <w:lastRenderedPageBreak/>
        <w:t>Kód:</w:t>
      </w:r>
    </w:p>
    <w:p w14:paraId="0B83D987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proofErr w:type="spellStart"/>
      <w:r w:rsidRPr="00484A0E">
        <w:rPr>
          <w:rFonts w:ascii="Calibri" w:hAnsi="Calibri" w:cs="Calibri"/>
          <w:iCs/>
        </w:rPr>
        <w:t>param</w:t>
      </w:r>
      <w:proofErr w:type="spellEnd"/>
      <w:r w:rsidRPr="00484A0E">
        <w:rPr>
          <w:rFonts w:ascii="Calibri" w:hAnsi="Calibri" w:cs="Calibri"/>
          <w:iCs/>
        </w:rPr>
        <w:t xml:space="preserve"> </w:t>
      </w:r>
      <w:proofErr w:type="spellStart"/>
      <w:r w:rsidRPr="00484A0E">
        <w:rPr>
          <w:rFonts w:ascii="Calibri" w:hAnsi="Calibri" w:cs="Calibri"/>
          <w:iCs/>
        </w:rPr>
        <w:t>N_above</w:t>
      </w:r>
      <w:proofErr w:type="spellEnd"/>
      <w:r w:rsidRPr="00484A0E">
        <w:rPr>
          <w:rFonts w:ascii="Calibri" w:hAnsi="Calibri" w:cs="Calibri"/>
          <w:iCs/>
        </w:rPr>
        <w:t>;</w:t>
      </w:r>
    </w:p>
    <w:p w14:paraId="5C3CB402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proofErr w:type="spellStart"/>
      <w:r w:rsidRPr="00484A0E">
        <w:rPr>
          <w:rFonts w:ascii="Calibri" w:hAnsi="Calibri" w:cs="Calibri"/>
          <w:iCs/>
        </w:rPr>
        <w:t>param</w:t>
      </w:r>
      <w:proofErr w:type="spellEnd"/>
      <w:r w:rsidRPr="00484A0E">
        <w:rPr>
          <w:rFonts w:ascii="Calibri" w:hAnsi="Calibri" w:cs="Calibri"/>
          <w:iCs/>
        </w:rPr>
        <w:t xml:space="preserve"> </w:t>
      </w:r>
      <w:proofErr w:type="spellStart"/>
      <w:r w:rsidRPr="00484A0E">
        <w:rPr>
          <w:rFonts w:ascii="Calibri" w:hAnsi="Calibri" w:cs="Calibri"/>
          <w:iCs/>
        </w:rPr>
        <w:t>N_below</w:t>
      </w:r>
      <w:proofErr w:type="spellEnd"/>
      <w:r w:rsidRPr="00484A0E">
        <w:rPr>
          <w:rFonts w:ascii="Calibri" w:hAnsi="Calibri" w:cs="Calibri"/>
          <w:iCs/>
        </w:rPr>
        <w:t>;</w:t>
      </w:r>
    </w:p>
    <w:p w14:paraId="1FD291C3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proofErr w:type="spellStart"/>
      <w:r w:rsidRPr="00484A0E">
        <w:rPr>
          <w:rFonts w:ascii="Calibri" w:hAnsi="Calibri" w:cs="Calibri"/>
          <w:iCs/>
        </w:rPr>
        <w:t>param</w:t>
      </w:r>
      <w:proofErr w:type="spellEnd"/>
      <w:r w:rsidRPr="00484A0E">
        <w:rPr>
          <w:rFonts w:ascii="Calibri" w:hAnsi="Calibri" w:cs="Calibri"/>
          <w:iCs/>
        </w:rPr>
        <w:t xml:space="preserve"> </w:t>
      </w:r>
      <w:proofErr w:type="spellStart"/>
      <w:r w:rsidRPr="00484A0E">
        <w:rPr>
          <w:rFonts w:ascii="Calibri" w:hAnsi="Calibri" w:cs="Calibri"/>
          <w:iCs/>
        </w:rPr>
        <w:t>lines_</w:t>
      </w:r>
      <w:proofErr w:type="gramStart"/>
      <w:r w:rsidRPr="00484A0E">
        <w:rPr>
          <w:rFonts w:ascii="Calibri" w:hAnsi="Calibri" w:cs="Calibri"/>
          <w:iCs/>
        </w:rPr>
        <w:t>above</w:t>
      </w:r>
      <w:proofErr w:type="spellEnd"/>
      <w:r w:rsidRPr="00484A0E">
        <w:rPr>
          <w:rFonts w:ascii="Calibri" w:hAnsi="Calibri" w:cs="Calibri"/>
          <w:iCs/>
        </w:rPr>
        <w:t>{</w:t>
      </w:r>
      <w:proofErr w:type="gramEnd"/>
      <w:r w:rsidRPr="00484A0E">
        <w:rPr>
          <w:rFonts w:ascii="Calibri" w:hAnsi="Calibri" w:cs="Calibri"/>
          <w:iCs/>
        </w:rPr>
        <w:t>1..N_above, 1..2};</w:t>
      </w:r>
    </w:p>
    <w:p w14:paraId="6C2EA1EE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proofErr w:type="spellStart"/>
      <w:r w:rsidRPr="00484A0E">
        <w:rPr>
          <w:rFonts w:ascii="Calibri" w:hAnsi="Calibri" w:cs="Calibri"/>
          <w:iCs/>
        </w:rPr>
        <w:t>param</w:t>
      </w:r>
      <w:proofErr w:type="spellEnd"/>
      <w:r w:rsidRPr="00484A0E">
        <w:rPr>
          <w:rFonts w:ascii="Calibri" w:hAnsi="Calibri" w:cs="Calibri"/>
          <w:iCs/>
        </w:rPr>
        <w:t xml:space="preserve"> </w:t>
      </w:r>
      <w:proofErr w:type="spellStart"/>
      <w:r w:rsidRPr="00484A0E">
        <w:rPr>
          <w:rFonts w:ascii="Calibri" w:hAnsi="Calibri" w:cs="Calibri"/>
          <w:iCs/>
        </w:rPr>
        <w:t>lines_</w:t>
      </w:r>
      <w:proofErr w:type="gramStart"/>
      <w:r w:rsidRPr="00484A0E">
        <w:rPr>
          <w:rFonts w:ascii="Calibri" w:hAnsi="Calibri" w:cs="Calibri"/>
          <w:iCs/>
        </w:rPr>
        <w:t>below</w:t>
      </w:r>
      <w:proofErr w:type="spellEnd"/>
      <w:r w:rsidRPr="00484A0E">
        <w:rPr>
          <w:rFonts w:ascii="Calibri" w:hAnsi="Calibri" w:cs="Calibri"/>
          <w:iCs/>
        </w:rPr>
        <w:t>{</w:t>
      </w:r>
      <w:proofErr w:type="gramEnd"/>
      <w:r w:rsidRPr="00484A0E">
        <w:rPr>
          <w:rFonts w:ascii="Calibri" w:hAnsi="Calibri" w:cs="Calibri"/>
          <w:iCs/>
        </w:rPr>
        <w:t>1..N_below, 1..2};</w:t>
      </w:r>
    </w:p>
    <w:p w14:paraId="54071B39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</w:p>
    <w:p w14:paraId="2FAC4BF9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r w:rsidRPr="00484A0E">
        <w:rPr>
          <w:rFonts w:ascii="Calibri" w:hAnsi="Calibri" w:cs="Calibri"/>
          <w:iCs/>
        </w:rPr>
        <w:t>var s1;</w:t>
      </w:r>
    </w:p>
    <w:p w14:paraId="7FEB695E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r w:rsidRPr="00484A0E">
        <w:rPr>
          <w:rFonts w:ascii="Calibri" w:hAnsi="Calibri" w:cs="Calibri"/>
          <w:iCs/>
        </w:rPr>
        <w:t>var s2;</w:t>
      </w:r>
    </w:p>
    <w:p w14:paraId="05363A28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r w:rsidRPr="00484A0E">
        <w:rPr>
          <w:rFonts w:ascii="Calibri" w:hAnsi="Calibri" w:cs="Calibri"/>
          <w:iCs/>
        </w:rPr>
        <w:t>var r;</w:t>
      </w:r>
    </w:p>
    <w:p w14:paraId="0C61BF84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</w:p>
    <w:p w14:paraId="1CFCDA29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proofErr w:type="spellStart"/>
      <w:r w:rsidRPr="00484A0E">
        <w:rPr>
          <w:rFonts w:ascii="Calibri" w:hAnsi="Calibri" w:cs="Calibri"/>
          <w:iCs/>
        </w:rPr>
        <w:t>maximize</w:t>
      </w:r>
      <w:proofErr w:type="spellEnd"/>
      <w:r w:rsidRPr="00484A0E">
        <w:rPr>
          <w:rFonts w:ascii="Calibri" w:hAnsi="Calibri" w:cs="Calibri"/>
          <w:iCs/>
        </w:rPr>
        <w:t xml:space="preserve"> z: r;</w:t>
      </w:r>
    </w:p>
    <w:p w14:paraId="2B4A1B02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</w:p>
    <w:p w14:paraId="54FAD379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proofErr w:type="spellStart"/>
      <w:r w:rsidRPr="00484A0E">
        <w:rPr>
          <w:rFonts w:ascii="Calibri" w:hAnsi="Calibri" w:cs="Calibri"/>
          <w:iCs/>
        </w:rPr>
        <w:t>subject</w:t>
      </w:r>
      <w:proofErr w:type="spellEnd"/>
      <w:r w:rsidRPr="00484A0E">
        <w:rPr>
          <w:rFonts w:ascii="Calibri" w:hAnsi="Calibri" w:cs="Calibri"/>
          <w:iCs/>
        </w:rPr>
        <w:t xml:space="preserve"> to </w:t>
      </w:r>
      <w:proofErr w:type="spellStart"/>
      <w:r w:rsidRPr="00484A0E">
        <w:rPr>
          <w:rFonts w:ascii="Calibri" w:hAnsi="Calibri" w:cs="Calibri"/>
          <w:iCs/>
        </w:rPr>
        <w:t>above</w:t>
      </w:r>
      <w:proofErr w:type="spellEnd"/>
      <w:r w:rsidRPr="00484A0E">
        <w:rPr>
          <w:rFonts w:ascii="Calibri" w:hAnsi="Calibri" w:cs="Calibri"/>
          <w:iCs/>
        </w:rPr>
        <w:t xml:space="preserve"> {i in </w:t>
      </w:r>
      <w:proofErr w:type="gramStart"/>
      <w:r w:rsidRPr="00484A0E">
        <w:rPr>
          <w:rFonts w:ascii="Calibri" w:hAnsi="Calibri" w:cs="Calibri"/>
          <w:iCs/>
        </w:rPr>
        <w:t>1..</w:t>
      </w:r>
      <w:proofErr w:type="gramEnd"/>
      <w:r w:rsidRPr="00484A0E">
        <w:rPr>
          <w:rFonts w:ascii="Calibri" w:hAnsi="Calibri" w:cs="Calibri"/>
          <w:iCs/>
        </w:rPr>
        <w:t>N_above}:</w:t>
      </w:r>
    </w:p>
    <w:p w14:paraId="358FA831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r w:rsidRPr="00484A0E">
        <w:rPr>
          <w:rFonts w:ascii="Calibri" w:hAnsi="Calibri" w:cs="Calibri"/>
          <w:iCs/>
        </w:rPr>
        <w:t xml:space="preserve">    (s2 - (</w:t>
      </w:r>
      <w:proofErr w:type="spellStart"/>
      <w:r w:rsidRPr="00484A0E">
        <w:rPr>
          <w:rFonts w:ascii="Calibri" w:hAnsi="Calibri" w:cs="Calibri"/>
          <w:iCs/>
        </w:rPr>
        <w:t>lines_</w:t>
      </w:r>
      <w:proofErr w:type="gramStart"/>
      <w:r w:rsidRPr="00484A0E">
        <w:rPr>
          <w:rFonts w:ascii="Calibri" w:hAnsi="Calibri" w:cs="Calibri"/>
          <w:iCs/>
        </w:rPr>
        <w:t>above</w:t>
      </w:r>
      <w:proofErr w:type="spellEnd"/>
      <w:r w:rsidRPr="00484A0E">
        <w:rPr>
          <w:rFonts w:ascii="Calibri" w:hAnsi="Calibri" w:cs="Calibri"/>
          <w:iCs/>
        </w:rPr>
        <w:t>[</w:t>
      </w:r>
      <w:proofErr w:type="gramEnd"/>
      <w:r w:rsidRPr="00484A0E">
        <w:rPr>
          <w:rFonts w:ascii="Calibri" w:hAnsi="Calibri" w:cs="Calibri"/>
          <w:iCs/>
        </w:rPr>
        <w:t xml:space="preserve">i, 1] * s1) - </w:t>
      </w:r>
      <w:proofErr w:type="spellStart"/>
      <w:r w:rsidRPr="00484A0E">
        <w:rPr>
          <w:rFonts w:ascii="Calibri" w:hAnsi="Calibri" w:cs="Calibri"/>
          <w:iCs/>
        </w:rPr>
        <w:t>lines_above</w:t>
      </w:r>
      <w:proofErr w:type="spellEnd"/>
      <w:r w:rsidRPr="00484A0E">
        <w:rPr>
          <w:rFonts w:ascii="Calibri" w:hAnsi="Calibri" w:cs="Calibri"/>
          <w:iCs/>
        </w:rPr>
        <w:t xml:space="preserve">[i, 2]) / </w:t>
      </w:r>
      <w:proofErr w:type="spellStart"/>
      <w:r w:rsidRPr="00484A0E">
        <w:rPr>
          <w:rFonts w:ascii="Calibri" w:hAnsi="Calibri" w:cs="Calibri"/>
          <w:iCs/>
        </w:rPr>
        <w:t>sqrt</w:t>
      </w:r>
      <w:proofErr w:type="spellEnd"/>
      <w:r w:rsidRPr="00484A0E">
        <w:rPr>
          <w:rFonts w:ascii="Calibri" w:hAnsi="Calibri" w:cs="Calibri"/>
          <w:iCs/>
        </w:rPr>
        <w:t>( (</w:t>
      </w:r>
      <w:proofErr w:type="spellStart"/>
      <w:r w:rsidRPr="00484A0E">
        <w:rPr>
          <w:rFonts w:ascii="Calibri" w:hAnsi="Calibri" w:cs="Calibri"/>
          <w:iCs/>
        </w:rPr>
        <w:t>lines_above</w:t>
      </w:r>
      <w:proofErr w:type="spellEnd"/>
      <w:r w:rsidRPr="00484A0E">
        <w:rPr>
          <w:rFonts w:ascii="Calibri" w:hAnsi="Calibri" w:cs="Calibri"/>
          <w:iCs/>
        </w:rPr>
        <w:t>[i, 1]^2) + 1 ) &lt;= -r;</w:t>
      </w:r>
    </w:p>
    <w:p w14:paraId="63343478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r w:rsidRPr="00484A0E">
        <w:rPr>
          <w:rFonts w:ascii="Calibri" w:hAnsi="Calibri" w:cs="Calibri"/>
          <w:iCs/>
        </w:rPr>
        <w:t xml:space="preserve">    </w:t>
      </w:r>
    </w:p>
    <w:p w14:paraId="64CDC32C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proofErr w:type="spellStart"/>
      <w:r w:rsidRPr="00484A0E">
        <w:rPr>
          <w:rFonts w:ascii="Calibri" w:hAnsi="Calibri" w:cs="Calibri"/>
          <w:iCs/>
        </w:rPr>
        <w:t>subject</w:t>
      </w:r>
      <w:proofErr w:type="spellEnd"/>
      <w:r w:rsidRPr="00484A0E">
        <w:rPr>
          <w:rFonts w:ascii="Calibri" w:hAnsi="Calibri" w:cs="Calibri"/>
          <w:iCs/>
        </w:rPr>
        <w:t xml:space="preserve"> to </w:t>
      </w:r>
      <w:proofErr w:type="spellStart"/>
      <w:r w:rsidRPr="00484A0E">
        <w:rPr>
          <w:rFonts w:ascii="Calibri" w:hAnsi="Calibri" w:cs="Calibri"/>
          <w:iCs/>
        </w:rPr>
        <w:t>below</w:t>
      </w:r>
      <w:proofErr w:type="spellEnd"/>
      <w:r w:rsidRPr="00484A0E">
        <w:rPr>
          <w:rFonts w:ascii="Calibri" w:hAnsi="Calibri" w:cs="Calibri"/>
          <w:iCs/>
        </w:rPr>
        <w:t xml:space="preserve"> {j in </w:t>
      </w:r>
      <w:proofErr w:type="gramStart"/>
      <w:r w:rsidRPr="00484A0E">
        <w:rPr>
          <w:rFonts w:ascii="Calibri" w:hAnsi="Calibri" w:cs="Calibri"/>
          <w:iCs/>
        </w:rPr>
        <w:t>1..</w:t>
      </w:r>
      <w:proofErr w:type="gramEnd"/>
      <w:r w:rsidRPr="00484A0E">
        <w:rPr>
          <w:rFonts w:ascii="Calibri" w:hAnsi="Calibri" w:cs="Calibri"/>
          <w:iCs/>
        </w:rPr>
        <w:t>N_below}:</w:t>
      </w:r>
    </w:p>
    <w:p w14:paraId="44C5582F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r w:rsidRPr="00484A0E">
        <w:rPr>
          <w:rFonts w:ascii="Calibri" w:hAnsi="Calibri" w:cs="Calibri"/>
          <w:iCs/>
        </w:rPr>
        <w:t xml:space="preserve">    (s2 - (</w:t>
      </w:r>
      <w:proofErr w:type="spellStart"/>
      <w:r w:rsidRPr="00484A0E">
        <w:rPr>
          <w:rFonts w:ascii="Calibri" w:hAnsi="Calibri" w:cs="Calibri"/>
          <w:iCs/>
        </w:rPr>
        <w:t>lines_</w:t>
      </w:r>
      <w:proofErr w:type="gramStart"/>
      <w:r w:rsidRPr="00484A0E">
        <w:rPr>
          <w:rFonts w:ascii="Calibri" w:hAnsi="Calibri" w:cs="Calibri"/>
          <w:iCs/>
        </w:rPr>
        <w:t>below</w:t>
      </w:r>
      <w:proofErr w:type="spellEnd"/>
      <w:r w:rsidRPr="00484A0E">
        <w:rPr>
          <w:rFonts w:ascii="Calibri" w:hAnsi="Calibri" w:cs="Calibri"/>
          <w:iCs/>
        </w:rPr>
        <w:t>[</w:t>
      </w:r>
      <w:proofErr w:type="gramEnd"/>
      <w:r w:rsidRPr="00484A0E">
        <w:rPr>
          <w:rFonts w:ascii="Calibri" w:hAnsi="Calibri" w:cs="Calibri"/>
          <w:iCs/>
        </w:rPr>
        <w:t xml:space="preserve">j, 1] * s1) - </w:t>
      </w:r>
      <w:proofErr w:type="spellStart"/>
      <w:r w:rsidRPr="00484A0E">
        <w:rPr>
          <w:rFonts w:ascii="Calibri" w:hAnsi="Calibri" w:cs="Calibri"/>
          <w:iCs/>
        </w:rPr>
        <w:t>lines_below</w:t>
      </w:r>
      <w:proofErr w:type="spellEnd"/>
      <w:r w:rsidRPr="00484A0E">
        <w:rPr>
          <w:rFonts w:ascii="Calibri" w:hAnsi="Calibri" w:cs="Calibri"/>
          <w:iCs/>
        </w:rPr>
        <w:t xml:space="preserve">[j, 2]) / </w:t>
      </w:r>
      <w:proofErr w:type="spellStart"/>
      <w:r w:rsidRPr="00484A0E">
        <w:rPr>
          <w:rFonts w:ascii="Calibri" w:hAnsi="Calibri" w:cs="Calibri"/>
          <w:iCs/>
        </w:rPr>
        <w:t>sqrt</w:t>
      </w:r>
      <w:proofErr w:type="spellEnd"/>
      <w:r w:rsidRPr="00484A0E">
        <w:rPr>
          <w:rFonts w:ascii="Calibri" w:hAnsi="Calibri" w:cs="Calibri"/>
          <w:iCs/>
        </w:rPr>
        <w:t>( (</w:t>
      </w:r>
      <w:proofErr w:type="spellStart"/>
      <w:r w:rsidRPr="00484A0E">
        <w:rPr>
          <w:rFonts w:ascii="Calibri" w:hAnsi="Calibri" w:cs="Calibri"/>
          <w:iCs/>
        </w:rPr>
        <w:t>lines_below</w:t>
      </w:r>
      <w:proofErr w:type="spellEnd"/>
      <w:r w:rsidRPr="00484A0E">
        <w:rPr>
          <w:rFonts w:ascii="Calibri" w:hAnsi="Calibri" w:cs="Calibri"/>
          <w:iCs/>
        </w:rPr>
        <w:t>[j, 1]^2) + 1 ) &gt;= r;</w:t>
      </w:r>
    </w:p>
    <w:p w14:paraId="61D4DDD0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</w:p>
    <w:p w14:paraId="3E4E4D21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r w:rsidRPr="00484A0E">
        <w:rPr>
          <w:rFonts w:ascii="Calibri" w:hAnsi="Calibri" w:cs="Calibri"/>
          <w:iCs/>
        </w:rPr>
        <w:t>data;</w:t>
      </w:r>
    </w:p>
    <w:p w14:paraId="5CF1B949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</w:p>
    <w:p w14:paraId="405E1E9B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proofErr w:type="spellStart"/>
      <w:r w:rsidRPr="00484A0E">
        <w:rPr>
          <w:rFonts w:ascii="Calibri" w:hAnsi="Calibri" w:cs="Calibri"/>
          <w:iCs/>
        </w:rPr>
        <w:t>param</w:t>
      </w:r>
      <w:proofErr w:type="spellEnd"/>
      <w:r w:rsidRPr="00484A0E">
        <w:rPr>
          <w:rFonts w:ascii="Calibri" w:hAnsi="Calibri" w:cs="Calibri"/>
          <w:iCs/>
        </w:rPr>
        <w:t xml:space="preserve"> </w:t>
      </w:r>
      <w:proofErr w:type="spellStart"/>
      <w:r w:rsidRPr="00484A0E">
        <w:rPr>
          <w:rFonts w:ascii="Calibri" w:hAnsi="Calibri" w:cs="Calibri"/>
          <w:iCs/>
        </w:rPr>
        <w:t>N_</w:t>
      </w:r>
      <w:proofErr w:type="gramStart"/>
      <w:r w:rsidRPr="00484A0E">
        <w:rPr>
          <w:rFonts w:ascii="Calibri" w:hAnsi="Calibri" w:cs="Calibri"/>
          <w:iCs/>
        </w:rPr>
        <w:t>above</w:t>
      </w:r>
      <w:proofErr w:type="spellEnd"/>
      <w:r w:rsidRPr="00484A0E">
        <w:rPr>
          <w:rFonts w:ascii="Calibri" w:hAnsi="Calibri" w:cs="Calibri"/>
          <w:iCs/>
        </w:rPr>
        <w:t xml:space="preserve"> :</w:t>
      </w:r>
      <w:proofErr w:type="gramEnd"/>
      <w:r w:rsidRPr="00484A0E">
        <w:rPr>
          <w:rFonts w:ascii="Calibri" w:hAnsi="Calibri" w:cs="Calibri"/>
          <w:iCs/>
        </w:rPr>
        <w:t>= 5;</w:t>
      </w:r>
    </w:p>
    <w:p w14:paraId="75C8E829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proofErr w:type="spellStart"/>
      <w:r w:rsidRPr="00484A0E">
        <w:rPr>
          <w:rFonts w:ascii="Calibri" w:hAnsi="Calibri" w:cs="Calibri"/>
          <w:iCs/>
        </w:rPr>
        <w:t>param</w:t>
      </w:r>
      <w:proofErr w:type="spellEnd"/>
      <w:r w:rsidRPr="00484A0E">
        <w:rPr>
          <w:rFonts w:ascii="Calibri" w:hAnsi="Calibri" w:cs="Calibri"/>
          <w:iCs/>
        </w:rPr>
        <w:t xml:space="preserve"> </w:t>
      </w:r>
      <w:proofErr w:type="spellStart"/>
      <w:r w:rsidRPr="00484A0E">
        <w:rPr>
          <w:rFonts w:ascii="Calibri" w:hAnsi="Calibri" w:cs="Calibri"/>
          <w:iCs/>
        </w:rPr>
        <w:t>N_</w:t>
      </w:r>
      <w:proofErr w:type="gramStart"/>
      <w:r w:rsidRPr="00484A0E">
        <w:rPr>
          <w:rFonts w:ascii="Calibri" w:hAnsi="Calibri" w:cs="Calibri"/>
          <w:iCs/>
        </w:rPr>
        <w:t>below</w:t>
      </w:r>
      <w:proofErr w:type="spellEnd"/>
      <w:r w:rsidRPr="00484A0E">
        <w:rPr>
          <w:rFonts w:ascii="Calibri" w:hAnsi="Calibri" w:cs="Calibri"/>
          <w:iCs/>
        </w:rPr>
        <w:t xml:space="preserve"> :</w:t>
      </w:r>
      <w:proofErr w:type="gramEnd"/>
      <w:r w:rsidRPr="00484A0E">
        <w:rPr>
          <w:rFonts w:ascii="Calibri" w:hAnsi="Calibri" w:cs="Calibri"/>
          <w:iCs/>
        </w:rPr>
        <w:t>= 3;</w:t>
      </w:r>
    </w:p>
    <w:p w14:paraId="377F7484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</w:p>
    <w:p w14:paraId="2FA5BD1A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proofErr w:type="spellStart"/>
      <w:r w:rsidRPr="00484A0E">
        <w:rPr>
          <w:rFonts w:ascii="Calibri" w:hAnsi="Calibri" w:cs="Calibri"/>
          <w:iCs/>
        </w:rPr>
        <w:t>param</w:t>
      </w:r>
      <w:proofErr w:type="spellEnd"/>
      <w:r w:rsidRPr="00484A0E">
        <w:rPr>
          <w:rFonts w:ascii="Calibri" w:hAnsi="Calibri" w:cs="Calibri"/>
          <w:iCs/>
        </w:rPr>
        <w:t xml:space="preserve"> </w:t>
      </w:r>
      <w:proofErr w:type="spellStart"/>
      <w:r w:rsidRPr="00484A0E">
        <w:rPr>
          <w:rFonts w:ascii="Calibri" w:hAnsi="Calibri" w:cs="Calibri"/>
          <w:iCs/>
        </w:rPr>
        <w:t>lines_</w:t>
      </w:r>
      <w:proofErr w:type="gramStart"/>
      <w:r w:rsidRPr="00484A0E">
        <w:rPr>
          <w:rFonts w:ascii="Calibri" w:hAnsi="Calibri" w:cs="Calibri"/>
          <w:iCs/>
        </w:rPr>
        <w:t>above</w:t>
      </w:r>
      <w:proofErr w:type="spellEnd"/>
      <w:r w:rsidRPr="00484A0E">
        <w:rPr>
          <w:rFonts w:ascii="Calibri" w:hAnsi="Calibri" w:cs="Calibri"/>
          <w:iCs/>
        </w:rPr>
        <w:t xml:space="preserve"> :</w:t>
      </w:r>
      <w:proofErr w:type="gramEnd"/>
      <w:r w:rsidRPr="00484A0E">
        <w:rPr>
          <w:rFonts w:ascii="Calibri" w:hAnsi="Calibri" w:cs="Calibri"/>
          <w:iCs/>
        </w:rPr>
        <w:t xml:space="preserve"> 1 2 :=</w:t>
      </w:r>
    </w:p>
    <w:p w14:paraId="04545D6C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r w:rsidRPr="00484A0E">
        <w:rPr>
          <w:rFonts w:ascii="Calibri" w:hAnsi="Calibri" w:cs="Calibri"/>
          <w:iCs/>
        </w:rPr>
        <w:t xml:space="preserve">    1   6 1</w:t>
      </w:r>
    </w:p>
    <w:p w14:paraId="3390BCF2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r w:rsidRPr="00484A0E">
        <w:rPr>
          <w:rFonts w:ascii="Calibri" w:hAnsi="Calibri" w:cs="Calibri"/>
          <w:iCs/>
        </w:rPr>
        <w:t xml:space="preserve">    2   1 3.5</w:t>
      </w:r>
    </w:p>
    <w:p w14:paraId="52AD590B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r w:rsidRPr="00484A0E">
        <w:rPr>
          <w:rFonts w:ascii="Calibri" w:hAnsi="Calibri" w:cs="Calibri"/>
          <w:iCs/>
        </w:rPr>
        <w:t xml:space="preserve">    3   -6 35</w:t>
      </w:r>
    </w:p>
    <w:p w14:paraId="5F3DDFA0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r w:rsidRPr="00484A0E">
        <w:rPr>
          <w:rFonts w:ascii="Calibri" w:hAnsi="Calibri" w:cs="Calibri"/>
          <w:iCs/>
        </w:rPr>
        <w:t xml:space="preserve">    4   -1.8 13</w:t>
      </w:r>
    </w:p>
    <w:p w14:paraId="63B8D4CA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r w:rsidRPr="00484A0E">
        <w:rPr>
          <w:rFonts w:ascii="Calibri" w:hAnsi="Calibri" w:cs="Calibri"/>
          <w:iCs/>
        </w:rPr>
        <w:t xml:space="preserve">    5   -0.25 6;</w:t>
      </w:r>
    </w:p>
    <w:p w14:paraId="44C83727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r w:rsidRPr="00484A0E">
        <w:rPr>
          <w:rFonts w:ascii="Calibri" w:hAnsi="Calibri" w:cs="Calibri"/>
          <w:iCs/>
        </w:rPr>
        <w:t xml:space="preserve">    </w:t>
      </w:r>
    </w:p>
    <w:p w14:paraId="4FF8B0FA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proofErr w:type="spellStart"/>
      <w:r w:rsidRPr="00484A0E">
        <w:rPr>
          <w:rFonts w:ascii="Calibri" w:hAnsi="Calibri" w:cs="Calibri"/>
          <w:iCs/>
        </w:rPr>
        <w:t>param</w:t>
      </w:r>
      <w:proofErr w:type="spellEnd"/>
      <w:r w:rsidRPr="00484A0E">
        <w:rPr>
          <w:rFonts w:ascii="Calibri" w:hAnsi="Calibri" w:cs="Calibri"/>
          <w:iCs/>
        </w:rPr>
        <w:t xml:space="preserve"> </w:t>
      </w:r>
      <w:proofErr w:type="spellStart"/>
      <w:r w:rsidRPr="00484A0E">
        <w:rPr>
          <w:rFonts w:ascii="Calibri" w:hAnsi="Calibri" w:cs="Calibri"/>
          <w:iCs/>
        </w:rPr>
        <w:t>lines_</w:t>
      </w:r>
      <w:proofErr w:type="gramStart"/>
      <w:r w:rsidRPr="00484A0E">
        <w:rPr>
          <w:rFonts w:ascii="Calibri" w:hAnsi="Calibri" w:cs="Calibri"/>
          <w:iCs/>
        </w:rPr>
        <w:t>below</w:t>
      </w:r>
      <w:proofErr w:type="spellEnd"/>
      <w:r w:rsidRPr="00484A0E">
        <w:rPr>
          <w:rFonts w:ascii="Calibri" w:hAnsi="Calibri" w:cs="Calibri"/>
          <w:iCs/>
        </w:rPr>
        <w:t xml:space="preserve"> :</w:t>
      </w:r>
      <w:proofErr w:type="gramEnd"/>
      <w:r w:rsidRPr="00484A0E">
        <w:rPr>
          <w:rFonts w:ascii="Calibri" w:hAnsi="Calibri" w:cs="Calibri"/>
          <w:iCs/>
        </w:rPr>
        <w:t xml:space="preserve"> 1 2 :=</w:t>
      </w:r>
    </w:p>
    <w:p w14:paraId="12AA508C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r w:rsidRPr="00484A0E">
        <w:rPr>
          <w:rFonts w:ascii="Calibri" w:hAnsi="Calibri" w:cs="Calibri"/>
          <w:iCs/>
        </w:rPr>
        <w:t xml:space="preserve">    1   0.05 0</w:t>
      </w:r>
    </w:p>
    <w:p w14:paraId="2AE0C9A7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r w:rsidRPr="00484A0E">
        <w:rPr>
          <w:rFonts w:ascii="Calibri" w:hAnsi="Calibri" w:cs="Calibri"/>
          <w:iCs/>
        </w:rPr>
        <w:t xml:space="preserve">    2   0.</w:t>
      </w:r>
      <w:proofErr w:type="gramStart"/>
      <w:r w:rsidRPr="00484A0E">
        <w:rPr>
          <w:rFonts w:ascii="Calibri" w:hAnsi="Calibri" w:cs="Calibri"/>
          <w:iCs/>
        </w:rPr>
        <w:t>8 -3</w:t>
      </w:r>
      <w:proofErr w:type="gramEnd"/>
    </w:p>
    <w:p w14:paraId="0CA4C764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r w:rsidRPr="00484A0E">
        <w:rPr>
          <w:rFonts w:ascii="Calibri" w:hAnsi="Calibri" w:cs="Calibri"/>
          <w:iCs/>
        </w:rPr>
        <w:t xml:space="preserve">    3   -1.5 2;</w:t>
      </w:r>
    </w:p>
    <w:p w14:paraId="2881F1E4" w14:textId="77777777" w:rsidR="00132F00" w:rsidRPr="00484A0E" w:rsidRDefault="00132F00" w:rsidP="00132F00">
      <w:pPr>
        <w:spacing w:after="0"/>
        <w:rPr>
          <w:rFonts w:ascii="Calibri" w:hAnsi="Calibri" w:cs="Calibri"/>
          <w:iCs/>
        </w:rPr>
      </w:pPr>
    </w:p>
    <w:p w14:paraId="7280E6EC" w14:textId="1C2971E6" w:rsidR="00132F00" w:rsidRPr="00484A0E" w:rsidRDefault="00132F00" w:rsidP="00132F00">
      <w:pPr>
        <w:spacing w:after="0"/>
        <w:rPr>
          <w:rFonts w:ascii="Calibri" w:hAnsi="Calibri" w:cs="Calibri"/>
          <w:iCs/>
        </w:rPr>
      </w:pPr>
      <w:r w:rsidRPr="00484A0E">
        <w:rPr>
          <w:rFonts w:ascii="Calibri" w:hAnsi="Calibri" w:cs="Calibri"/>
          <w:iCs/>
        </w:rPr>
        <w:t>end;</w:t>
      </w:r>
    </w:p>
    <w:p w14:paraId="56CB1269" w14:textId="478E1A5D" w:rsidR="00484A0E" w:rsidRPr="00484A0E" w:rsidRDefault="00484A0E">
      <w:pPr>
        <w:rPr>
          <w:rFonts w:ascii="Calibri" w:hAnsi="Calibri" w:cs="Calibri"/>
          <w:iCs/>
        </w:rPr>
      </w:pPr>
      <w:r w:rsidRPr="00484A0E">
        <w:rPr>
          <w:rFonts w:ascii="Calibri" w:hAnsi="Calibri" w:cs="Calibri"/>
          <w:iCs/>
        </w:rPr>
        <w:br w:type="page"/>
      </w:r>
    </w:p>
    <w:p w14:paraId="319641EB" w14:textId="65F778BB" w:rsidR="00484A0E" w:rsidRDefault="00484A0E" w:rsidP="00132F00">
      <w:pPr>
        <w:spacing w:after="0"/>
        <w:rPr>
          <w:rFonts w:ascii="Calibri" w:hAnsi="Calibri" w:cs="Calibri"/>
          <w:iCs/>
          <w:sz w:val="28"/>
          <w:szCs w:val="28"/>
          <w:lang w:val="en-US"/>
        </w:rPr>
      </w:pPr>
      <w:r w:rsidRPr="00484A0E">
        <w:rPr>
          <w:rFonts w:ascii="Calibri" w:hAnsi="Calibri" w:cs="Calibri"/>
          <w:iCs/>
          <w:sz w:val="28"/>
          <w:szCs w:val="28"/>
          <w:lang w:val="en-US"/>
        </w:rPr>
        <w:lastRenderedPageBreak/>
        <w:t xml:space="preserve">Graf </w:t>
      </w:r>
      <w:proofErr w:type="spellStart"/>
      <w:r w:rsidRPr="00484A0E">
        <w:rPr>
          <w:rFonts w:ascii="Calibri" w:hAnsi="Calibri" w:cs="Calibri"/>
          <w:iCs/>
          <w:sz w:val="28"/>
          <w:szCs w:val="28"/>
          <w:lang w:val="en-US"/>
        </w:rPr>
        <w:t>příkladu</w:t>
      </w:r>
      <w:proofErr w:type="spellEnd"/>
      <w:r w:rsidRPr="00484A0E">
        <w:rPr>
          <w:rFonts w:ascii="Calibri" w:hAnsi="Calibri" w:cs="Calibri"/>
          <w:iCs/>
          <w:sz w:val="28"/>
          <w:szCs w:val="28"/>
          <w:lang w:val="en-US"/>
        </w:rPr>
        <w:t>:</w:t>
      </w:r>
    </w:p>
    <w:p w14:paraId="2506895C" w14:textId="61DF9478" w:rsidR="00484A0E" w:rsidRPr="00484A0E" w:rsidRDefault="00484A0E" w:rsidP="00132F00">
      <w:pPr>
        <w:spacing w:after="0"/>
        <w:rPr>
          <w:rFonts w:ascii="Calibri" w:hAnsi="Calibri" w:cs="Calibri"/>
          <w:iCs/>
          <w:sz w:val="28"/>
          <w:szCs w:val="28"/>
          <w:lang w:val="en-US"/>
        </w:rPr>
      </w:pPr>
      <w:r w:rsidRPr="00484A0E">
        <w:rPr>
          <w:rFonts w:ascii="Calibri" w:hAnsi="Calibri" w:cs="Calibri"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339A489E" wp14:editId="0EC162EB">
            <wp:simplePos x="0" y="0"/>
            <wp:positionH relativeFrom="column">
              <wp:posOffset>-823697</wp:posOffset>
            </wp:positionH>
            <wp:positionV relativeFrom="paragraph">
              <wp:posOffset>172771</wp:posOffset>
            </wp:positionV>
            <wp:extent cx="7379767" cy="4827182"/>
            <wp:effectExtent l="0" t="0" r="0" b="0"/>
            <wp:wrapNone/>
            <wp:docPr id="167074769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47697" name="Picture 1" descr="A screenshot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767" cy="4827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7DB4A" w14:textId="0AF3D7D9" w:rsidR="00484A0E" w:rsidRPr="00132F00" w:rsidRDefault="00484A0E" w:rsidP="00132F00">
      <w:pPr>
        <w:spacing w:after="0"/>
        <w:rPr>
          <w:rFonts w:ascii="Calibri" w:hAnsi="Calibri" w:cs="Calibri"/>
          <w:iCs/>
          <w:lang w:val="en-US"/>
        </w:rPr>
      </w:pPr>
    </w:p>
    <w:sectPr w:rsidR="00484A0E" w:rsidRPr="00132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CDB"/>
    <w:rsid w:val="00023121"/>
    <w:rsid w:val="00132F00"/>
    <w:rsid w:val="00484A0E"/>
    <w:rsid w:val="00551F4C"/>
    <w:rsid w:val="00693A08"/>
    <w:rsid w:val="008C1EB8"/>
    <w:rsid w:val="00BE444E"/>
    <w:rsid w:val="00E15CDB"/>
    <w:rsid w:val="00F3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A777C"/>
  <w15:chartTrackingRefBased/>
  <w15:docId w15:val="{9769C2DA-5CF1-416E-A769-BED48A40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15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15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15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15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15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15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15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15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15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15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15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15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15CD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15CD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15CD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15CD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15CD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15CD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15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15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15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15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15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15CD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15CD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15CD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15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15CD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15CDB"/>
    <w:rPr>
      <w:b/>
      <w:bCs/>
      <w:smallCaps/>
      <w:color w:val="0F4761" w:themeColor="accent1" w:themeShade="BF"/>
      <w:spacing w:val="5"/>
    </w:rPr>
  </w:style>
  <w:style w:type="character" w:styleId="Zstupntext">
    <w:name w:val="Placeholder Text"/>
    <w:basedOn w:val="Standardnpsmoodstavce"/>
    <w:uiPriority w:val="99"/>
    <w:semiHidden/>
    <w:rsid w:val="00132F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216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Krch, David</dc:creator>
  <cp:keywords/>
  <dc:description/>
  <cp:lastModifiedBy>Krch, David</cp:lastModifiedBy>
  <cp:revision>4</cp:revision>
  <cp:lastPrinted>2024-05-12T19:49:00Z</cp:lastPrinted>
  <dcterms:created xsi:type="dcterms:W3CDTF">2024-05-12T18:43:00Z</dcterms:created>
  <dcterms:modified xsi:type="dcterms:W3CDTF">2024-05-12T19:49:00Z</dcterms:modified>
</cp:coreProperties>
</file>