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4FD3" w14:textId="3A46D7F2" w:rsidR="003009E8" w:rsidRDefault="003009E8" w:rsidP="003009E8">
      <w:pPr>
        <w:pStyle w:val="Heading1"/>
      </w:pPr>
      <w:r>
        <w:t>L</w:t>
      </w:r>
      <w:r>
        <w:t>ab: Core I/O Programming</w:t>
      </w:r>
    </w:p>
    <w:p w14:paraId="3817159D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066A09DB" w14:textId="2F5AA1EF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Reading and writing files are common tasks in programming. Applications need to persist data in some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form, such as a database or local files, to store user configuration data. This lab focuses on using .NET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classes to read and write text files on the local system.</w:t>
      </w:r>
    </w:p>
    <w:p w14:paraId="2D08DAD2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Objectives</w:t>
      </w:r>
    </w:p>
    <w:p w14:paraId="47BF6FF9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At the end of this lab, you will be able to:</w:t>
      </w:r>
    </w:p>
    <w:p w14:paraId="16377A74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Write content to the Console window.</w:t>
      </w:r>
    </w:p>
    <w:p w14:paraId="69616332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Accept input from the user in the Console window.</w:t>
      </w:r>
    </w:p>
    <w:p w14:paraId="582751B3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Write text files.</w:t>
      </w:r>
    </w:p>
    <w:p w14:paraId="77762660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Read text files.</w:t>
      </w:r>
    </w:p>
    <w:p w14:paraId="0AAB35BA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Lab Setup</w:t>
      </w:r>
    </w:p>
    <w:p w14:paraId="681AA773" w14:textId="2E3AFCC2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Start the 10975A-SEA-DEV virtual machine if it is not already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 xml:space="preserve">running, and log on as </w:t>
      </w:r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Student </w:t>
      </w:r>
      <w:r>
        <w:rPr>
          <w:rFonts w:ascii="Segoe" w:hAnsi="Segoe" w:cs="Segoe"/>
          <w:color w:val="000000"/>
          <w:sz w:val="19"/>
          <w:szCs w:val="19"/>
        </w:rPr>
        <w:t xml:space="preserve">with the password </w:t>
      </w:r>
      <w:r>
        <w:rPr>
          <w:rFonts w:ascii="Segoe-Bold" w:hAnsi="Segoe-Bold" w:cs="Segoe-Bold"/>
          <w:b/>
          <w:bCs/>
          <w:color w:val="000000"/>
          <w:sz w:val="19"/>
          <w:szCs w:val="19"/>
        </w:rPr>
        <w:t>Pa$$w0rd</w:t>
      </w:r>
      <w:r>
        <w:rPr>
          <w:rFonts w:ascii="Segoe" w:hAnsi="Segoe" w:cs="Segoe"/>
          <w:color w:val="000000"/>
          <w:sz w:val="19"/>
          <w:szCs w:val="19"/>
        </w:rPr>
        <w:t>.</w:t>
      </w:r>
    </w:p>
    <w:p w14:paraId="6196E51B" w14:textId="77777777" w:rsidR="003009E8" w:rsidRDefault="003009E8" w:rsidP="003009E8">
      <w:pPr>
        <w:pStyle w:val="Heading2"/>
      </w:pPr>
      <w:r>
        <w:t>Exercise 1: Reading and Writing with the Console</w:t>
      </w:r>
    </w:p>
    <w:p w14:paraId="74E02016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42A0D664" w14:textId="7A20B9E0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Sometimes applications do not contain a GUI with buttons and menus, but rather they exist as command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line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or console-based applications. Users interact with these applications by reading text that is displayed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on the screen and by entering text or commands to have the application perform a task.</w:t>
      </w:r>
    </w:p>
    <w:p w14:paraId="2F4D96DE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The main tasks for this exercise are as follows:</w:t>
      </w:r>
    </w:p>
    <w:p w14:paraId="4EA182A3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1. Write output to the console.</w:t>
      </w:r>
    </w:p>
    <w:p w14:paraId="251D85B4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Read information from the console.</w:t>
      </w:r>
    </w:p>
    <w:p w14:paraId="789EFFBD" w14:textId="782A69E3" w:rsidR="003009E8" w:rsidRDefault="003009E8" w:rsidP="003009E8">
      <w:pPr>
        <w:pStyle w:val="Heading3"/>
      </w:pPr>
      <w:r>
        <w:t>Task 1: Write output to the console</w:t>
      </w:r>
    </w:p>
    <w:p w14:paraId="6F991D84" w14:textId="7D7C97CC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Go to the AllFiles\Mod09\Labfiles\Starter folder, and then open the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Console_IO_CS</w:t>
      </w:r>
      <w:proofErr w:type="spellEnd"/>
      <w:r>
        <w:rPr>
          <w:rFonts w:ascii="Segoe" w:hAnsi="Segoe" w:cs="Segoe"/>
          <w:color w:val="000000"/>
          <w:sz w:val="19"/>
          <w:szCs w:val="19"/>
        </w:rPr>
        <w:t xml:space="preserve"> project.</w:t>
      </w:r>
    </w:p>
    <w:p w14:paraId="21015535" w14:textId="1E9B542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Write output to the Console window to prompt the user for deciding to create a Student class or an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Instructor class.</w:t>
      </w:r>
    </w:p>
    <w:p w14:paraId="4B2E9C22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3. Use the following format to output the information to the console:</w:t>
      </w:r>
    </w:p>
    <w:p w14:paraId="5628A1F0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Do you want to create </w:t>
      </w:r>
      <w:proofErr w:type="gramStart"/>
      <w:r>
        <w:rPr>
          <w:rFonts w:ascii="Segoe" w:hAnsi="Segoe" w:cs="Segoe"/>
          <w:color w:val="000000"/>
          <w:sz w:val="19"/>
          <w:szCs w:val="19"/>
        </w:rPr>
        <w:t>a:</w:t>
      </w:r>
      <w:proofErr w:type="gramEnd"/>
    </w:p>
    <w:p w14:paraId="6FD94901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S – Student</w:t>
      </w:r>
    </w:p>
    <w:p w14:paraId="7DD29CE0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I – Instructor</w:t>
      </w:r>
    </w:p>
    <w:p w14:paraId="13D944C6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Q - Quit</w:t>
      </w:r>
    </w:p>
    <w:p w14:paraId="11301C1A" w14:textId="47F82FF0" w:rsidR="003009E8" w:rsidRDefault="003009E8" w:rsidP="003009E8">
      <w:pPr>
        <w:pStyle w:val="Heading3"/>
      </w:pPr>
      <w:r>
        <w:t>Task 2: Read information from the console</w:t>
      </w:r>
    </w:p>
    <w:p w14:paraId="4D678CD9" w14:textId="146B21EF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Using the project from the previous task, read the response from the user by using the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Console.Read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() </w:t>
      </w:r>
      <w:r>
        <w:rPr>
          <w:rFonts w:ascii="Segoe" w:hAnsi="Segoe" w:cs="Segoe"/>
          <w:color w:val="000000"/>
          <w:sz w:val="19"/>
          <w:szCs w:val="19"/>
        </w:rPr>
        <w:t xml:space="preserve">method. Store the value in a </w:t>
      </w:r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char </w:t>
      </w:r>
      <w:r>
        <w:rPr>
          <w:rFonts w:ascii="Segoe" w:hAnsi="Segoe" w:cs="Segoe"/>
          <w:color w:val="000000"/>
          <w:sz w:val="19"/>
          <w:szCs w:val="19"/>
        </w:rPr>
        <w:t>variable.</w:t>
      </w:r>
    </w:p>
    <w:p w14:paraId="2704CF86" w14:textId="6EE779B6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-Bold" w:hAnsi="Segoe-Bold" w:cs="Segoe-Bold"/>
          <w:b/>
          <w:bCs/>
          <w:color w:val="000000"/>
          <w:sz w:val="19"/>
          <w:szCs w:val="19"/>
        </w:rPr>
        <w:t>Results</w:t>
      </w:r>
      <w:r>
        <w:rPr>
          <w:rFonts w:ascii="Segoe" w:hAnsi="Segoe" w:cs="Segoe"/>
          <w:color w:val="000000"/>
          <w:sz w:val="19"/>
          <w:szCs w:val="19"/>
        </w:rPr>
        <w:t>: After completing this exercise, you would have written content to the Console window and read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input from the keyboard.</w:t>
      </w:r>
    </w:p>
    <w:p w14:paraId="7E9A0F62" w14:textId="77777777" w:rsidR="003009E8" w:rsidRDefault="003009E8" w:rsidP="003009E8">
      <w:pPr>
        <w:pStyle w:val="Heading2"/>
      </w:pPr>
      <w:r>
        <w:t>Exercise 2: Reading and Writing Files</w:t>
      </w:r>
    </w:p>
    <w:p w14:paraId="774D1C48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77DAFA33" w14:textId="321D6B5E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This exercise will focus on persisting data about a student or an instructor to a file on the local computer.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 xml:space="preserve">It makes use of the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StreamReader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 xml:space="preserve">and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StreamWriter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classes and writing text files.</w:t>
      </w:r>
    </w:p>
    <w:p w14:paraId="26BD77DB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The main tasks for this exercise are as follows:</w:t>
      </w:r>
    </w:p>
    <w:p w14:paraId="4DABD3D1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1. Write text files.</w:t>
      </w:r>
    </w:p>
    <w:p w14:paraId="53E9C8CC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Read text files.</w:t>
      </w:r>
    </w:p>
    <w:p w14:paraId="4AC92C13" w14:textId="2DACC506" w:rsidR="003009E8" w:rsidRDefault="003009E8" w:rsidP="003009E8">
      <w:pPr>
        <w:pStyle w:val="Heading3"/>
      </w:pPr>
      <w:r>
        <w:t>Task 1: Write text files</w:t>
      </w:r>
    </w:p>
    <w:p w14:paraId="5EF658A3" w14:textId="4F744C00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Note: </w:t>
      </w:r>
      <w:r>
        <w:rPr>
          <w:rFonts w:ascii="Segoe" w:hAnsi="Segoe" w:cs="Segoe"/>
          <w:color w:val="000000"/>
          <w:sz w:val="19"/>
          <w:szCs w:val="19"/>
        </w:rPr>
        <w:t xml:space="preserve">This </w:t>
      </w:r>
      <w:r>
        <w:rPr>
          <w:rFonts w:ascii="Segoe" w:hAnsi="Segoe" w:cs="Segoe"/>
          <w:color w:val="000000"/>
          <w:sz w:val="19"/>
          <w:szCs w:val="19"/>
        </w:rPr>
        <w:t xml:space="preserve">exercise </w:t>
      </w:r>
      <w:r>
        <w:rPr>
          <w:rFonts w:ascii="Segoe" w:hAnsi="Segoe" w:cs="Segoe"/>
          <w:color w:val="000000"/>
          <w:sz w:val="19"/>
          <w:szCs w:val="19"/>
        </w:rPr>
        <w:t xml:space="preserve">builds on the previous </w:t>
      </w:r>
      <w:r>
        <w:rPr>
          <w:rFonts w:ascii="Segoe" w:hAnsi="Segoe" w:cs="Segoe"/>
          <w:color w:val="000000"/>
          <w:sz w:val="19"/>
          <w:szCs w:val="19"/>
        </w:rPr>
        <w:t xml:space="preserve">one </w:t>
      </w:r>
      <w:r>
        <w:rPr>
          <w:rFonts w:ascii="Segoe" w:hAnsi="Segoe" w:cs="Segoe"/>
          <w:color w:val="000000"/>
          <w:sz w:val="19"/>
          <w:szCs w:val="19"/>
        </w:rPr>
        <w:t>by using the console I/O code. After a user selects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the appropriate option, the application creates either a student or instructor object, prompts for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input, and then stores that information in the object.</w:t>
      </w:r>
    </w:p>
    <w:p w14:paraId="2BB341E7" w14:textId="10DB95FA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Go to the AllFiles\Mod09\Labfiles\Starter folder, and then open the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File_IO_CS</w:t>
      </w:r>
      <w:proofErr w:type="spellEnd"/>
      <w:r>
        <w:rPr>
          <w:rFonts w:ascii="Segoe" w:hAnsi="Segoe" w:cs="Segoe"/>
          <w:color w:val="000000"/>
          <w:sz w:val="19"/>
          <w:szCs w:val="19"/>
        </w:rPr>
        <w:t xml:space="preserve"> project.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</w:p>
    <w:p w14:paraId="2B041CB6" w14:textId="4A0F040D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Write the information from the student or the instructor object that is created in the application code,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to a file for persistence.</w:t>
      </w:r>
    </w:p>
    <w:p w14:paraId="20A96327" w14:textId="5BD8CB58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3. Read the file, populate a new object with the information, and then display the results on the Console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window.</w:t>
      </w:r>
    </w:p>
    <w:p w14:paraId="1D4D8B6A" w14:textId="26FDC36A" w:rsidR="003009E8" w:rsidRDefault="003009E8" w:rsidP="003009E8">
      <w:pPr>
        <w:pStyle w:val="Heading3"/>
      </w:pPr>
      <w:r>
        <w:t>Task 2: Read text files</w:t>
      </w:r>
    </w:p>
    <w:p w14:paraId="42EA167B" w14:textId="72FC7944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Go to the AllFiles\Mod09\Labfiles\Starter folder, and then open the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File_IO_CS</w:t>
      </w:r>
      <w:proofErr w:type="spellEnd"/>
      <w:r>
        <w:rPr>
          <w:rFonts w:ascii="Segoe" w:hAnsi="Segoe" w:cs="Segoe"/>
          <w:color w:val="000000"/>
          <w:sz w:val="19"/>
          <w:szCs w:val="19"/>
        </w:rPr>
        <w:t xml:space="preserve"> project.</w:t>
      </w:r>
    </w:p>
    <w:p w14:paraId="62A1588B" w14:textId="5671BC71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Read from a previously created text file for a student or instructor, and output the contents to the</w:t>
      </w:r>
      <w:r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Console window.</w:t>
      </w:r>
    </w:p>
    <w:p w14:paraId="62CEC893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3. Create a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ReadFile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(string filename) </w:t>
      </w:r>
      <w:r>
        <w:rPr>
          <w:rFonts w:ascii="Segoe" w:hAnsi="Segoe" w:cs="Segoe"/>
          <w:color w:val="000000"/>
          <w:sz w:val="19"/>
          <w:szCs w:val="19"/>
        </w:rPr>
        <w:t>method that opens the file, and then reads the entire content.</w:t>
      </w:r>
    </w:p>
    <w:p w14:paraId="31F1A7D0" w14:textId="77777777" w:rsidR="003009E8" w:rsidRDefault="003009E8" w:rsidP="003009E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lastRenderedPageBreak/>
        <w:t xml:space="preserve">4. Call the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ReadFile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(string filename) </w:t>
      </w:r>
      <w:r>
        <w:rPr>
          <w:rFonts w:ascii="Segoe" w:hAnsi="Segoe" w:cs="Segoe"/>
          <w:color w:val="000000"/>
          <w:sz w:val="19"/>
          <w:szCs w:val="19"/>
        </w:rPr>
        <w:t xml:space="preserve">method at the end of the </w:t>
      </w:r>
      <w:proofErr w:type="spell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WriteContents</w:t>
      </w:r>
      <w:proofErr w:type="spell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() </w:t>
      </w:r>
      <w:r>
        <w:rPr>
          <w:rFonts w:ascii="Segoe" w:hAnsi="Segoe" w:cs="Segoe"/>
          <w:color w:val="000000"/>
          <w:sz w:val="19"/>
          <w:szCs w:val="19"/>
        </w:rPr>
        <w:t>method.</w:t>
      </w:r>
    </w:p>
    <w:p w14:paraId="61162C95" w14:textId="1EBFAC6F" w:rsidR="00A706B6" w:rsidRPr="003009E8" w:rsidRDefault="003009E8" w:rsidP="003009E8">
      <w:r>
        <w:rPr>
          <w:rFonts w:ascii="Segoe-Bold" w:hAnsi="Segoe-Bold" w:cs="Segoe-Bold"/>
          <w:b/>
          <w:bCs/>
          <w:color w:val="000000"/>
          <w:sz w:val="19"/>
          <w:szCs w:val="19"/>
        </w:rPr>
        <w:t>Results</w:t>
      </w:r>
      <w:r>
        <w:rPr>
          <w:rFonts w:ascii="Segoe" w:hAnsi="Segoe" w:cs="Segoe"/>
          <w:color w:val="000000"/>
          <w:sz w:val="19"/>
          <w:szCs w:val="19"/>
        </w:rPr>
        <w:t>: At the end of this exercise you will have persisted student and instructor data to a text file.</w:t>
      </w:r>
    </w:p>
    <w:sectPr w:rsidR="00A706B6" w:rsidRPr="003009E8" w:rsidSect="008E2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E"/>
    <w:rsid w:val="000367CE"/>
    <w:rsid w:val="000D3391"/>
    <w:rsid w:val="00104D4F"/>
    <w:rsid w:val="0010668C"/>
    <w:rsid w:val="001321BF"/>
    <w:rsid w:val="001E47BF"/>
    <w:rsid w:val="00230AA2"/>
    <w:rsid w:val="00253084"/>
    <w:rsid w:val="003009E8"/>
    <w:rsid w:val="00342473"/>
    <w:rsid w:val="00375224"/>
    <w:rsid w:val="00394BBF"/>
    <w:rsid w:val="004D1538"/>
    <w:rsid w:val="004F4E39"/>
    <w:rsid w:val="00587F11"/>
    <w:rsid w:val="00667528"/>
    <w:rsid w:val="008E2C6E"/>
    <w:rsid w:val="009D203B"/>
    <w:rsid w:val="00A706B6"/>
    <w:rsid w:val="00A939BC"/>
    <w:rsid w:val="00D06EA3"/>
    <w:rsid w:val="00D56D13"/>
    <w:rsid w:val="00EE363A"/>
    <w:rsid w:val="00F76A31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8C33"/>
  <w15:chartTrackingRefBased/>
  <w15:docId w15:val="{20A67708-F342-40AF-86B8-BA3F752D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8F52B428B1F49A4B710F1FD4E4B41" ma:contentTypeVersion="4" ma:contentTypeDescription="Create a new document." ma:contentTypeScope="" ma:versionID="68de6a87783e37a251a1e598c0d29391">
  <xsd:schema xmlns:xsd="http://www.w3.org/2001/XMLSchema" xmlns:xs="http://www.w3.org/2001/XMLSchema" xmlns:p="http://schemas.microsoft.com/office/2006/metadata/properties" xmlns:ns2="3dc8e35f-675c-416d-a5e5-dbb9be142adb" targetNamespace="http://schemas.microsoft.com/office/2006/metadata/properties" ma:root="true" ma:fieldsID="4191c534cc9a0b8008fc9a50481b1554" ns2:_="">
    <xsd:import namespace="3dc8e35f-675c-416d-a5e5-dbb9be142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8e35f-675c-416d-a5e5-dbb9be142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E50E7-4F95-40BC-B491-9AEC49A2D921}"/>
</file>

<file path=customXml/itemProps2.xml><?xml version="1.0" encoding="utf-8"?>
<ds:datastoreItem xmlns:ds="http://schemas.openxmlformats.org/officeDocument/2006/customXml" ds:itemID="{9DBD72D4-D2F5-48D3-BD45-A47793EF5DCE}"/>
</file>

<file path=customXml/itemProps3.xml><?xml version="1.0" encoding="utf-8"?>
<ds:datastoreItem xmlns:ds="http://schemas.openxmlformats.org/officeDocument/2006/customXml" ds:itemID="{073F3B44-5A89-45C0-93C7-C5C089C329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Policht</dc:creator>
  <cp:keywords/>
  <dc:description/>
  <cp:lastModifiedBy>Marcin Policht</cp:lastModifiedBy>
  <cp:revision>7</cp:revision>
  <dcterms:created xsi:type="dcterms:W3CDTF">2022-03-10T16:07:00Z</dcterms:created>
  <dcterms:modified xsi:type="dcterms:W3CDTF">2022-03-16T14:33:00Z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0x0101000E78F52B428B1F49A4B710F1FD4E4B41</vt:lpwstr>
  </property>
</Properties>
</file>