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25/09/2022 - v1.1.5</w:t>
      </w:r>
    </w:p>
    <w:p>
      <w:pPr>
        <w:numPr>
          <w:ilvl w:val="0"/>
          <w:numId w:val="2"/>
        </w:numPr>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label position modifer for when the printer isn't properly calibrated. This will allow for manual adjustment of the vertical position of labels as they are printed. This will not affect BCU labels.</w:t>
      </w:r>
    </w:p>
    <w:p>
      <w:pPr>
        <w:numPr>
          <w:ilvl w:val="0"/>
          <w:numId w:val="2"/>
        </w:numPr>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BCU interface has had minor changes to look nicer.</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22/09/2022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v1.1.4</w:t>
      </w:r>
    </w:p>
    <w:p>
      <w:pPr>
        <w:numPr>
          <w:ilvl w:val="0"/>
          <w:numId w:val="4"/>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Cleaned up the source code significantly</w:t>
      </w:r>
    </w:p>
    <w:p>
      <w:pPr>
        <w:numPr>
          <w:ilvl w:val="0"/>
          <w:numId w:val="4"/>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Adjusted auto-range function</w:t>
      </w:r>
    </w:p>
    <w:p>
      <w:pPr>
        <w:numPr>
          <w:ilvl w:val="0"/>
          <w:numId w:val="4"/>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entry boxes can now take either the first or last tags</w:t>
      </w:r>
    </w:p>
    <w:p>
      <w:pPr>
        <w:numPr>
          <w:ilvl w:val="0"/>
          <w:numId w:val="4"/>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scanning a tag, the focus will move to the other box</w:t>
      </w:r>
    </w:p>
    <w:p>
      <w:pPr>
        <w:numPr>
          <w:ilvl w:val="0"/>
          <w:numId w:val="4"/>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“reset printer” and “map printers” as they were not working as intended or were of no benefit</w:t>
      </w:r>
    </w:p>
    <w:p>
      <w:pPr>
        <w:numPr>
          <w:ilvl w:val="0"/>
          <w:numId w:val="4"/>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log will now say the range of labels printed rather than list each label individually. Only applies when using one of the range functions. Single and groups will still list individual tags in the log.</w:t>
      </w:r>
    </w:p>
    <w:p>
      <w:pPr>
        <w:numPr>
          <w:ilvl w:val="0"/>
          <w:numId w:val="4"/>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print log button icon to better reflect its purpose</w:t>
      </w:r>
    </w:p>
    <w:p>
      <w:pPr>
        <w:suppressLineNumbers w:val="true"/>
        <w:suppressAutoHyphens w:val="true"/>
        <w:spacing w:before="0" w:after="283" w:line="259"/>
        <w:ind w:right="0" w:left="0" w:firstLine="0"/>
        <w:jc w:val="left"/>
        <w:rPr>
          <w:rFonts w:ascii="Calibri" w:hAnsi="Calibri" w:cs="Calibri" w:eastAsia="Calibri"/>
          <w:color w:val="auto"/>
          <w:spacing w:val="0"/>
          <w:position w:val="0"/>
          <w:sz w:val="12"/>
          <w:shd w:fill="auto" w:val="clear"/>
        </w:rPr>
      </w:pP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20/09/2022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v1.1.3</w:t>
      </w:r>
    </w:p>
    <w:p>
      <w:pPr>
        <w:numPr>
          <w:ilvl w:val="0"/>
          <w:numId w:val="9"/>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text size modifier to custom labels. This allows for an incremental increase or decrease in the size of the text printed to labels in the custom labels tab.</w:t>
      </w:r>
    </w:p>
    <w:p>
      <w:pPr>
        <w:suppressLineNumbers w:val="true"/>
        <w:suppressAutoHyphens w:val="true"/>
        <w:spacing w:before="0" w:after="283" w:line="259"/>
        <w:ind w:right="0" w:left="0" w:firstLine="0"/>
        <w:jc w:val="left"/>
        <w:rPr>
          <w:rFonts w:ascii="Calibri" w:hAnsi="Calibri" w:cs="Calibri" w:eastAsia="Calibri"/>
          <w:color w:val="auto"/>
          <w:spacing w:val="0"/>
          <w:position w:val="0"/>
          <w:sz w:val="12"/>
          <w:shd w:fill="auto" w:val="clear"/>
        </w:rPr>
      </w:pP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20/09/2022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v1.1.2</w:t>
      </w:r>
    </w:p>
    <w:p>
      <w:pPr>
        <w:numPr>
          <w:ilvl w:val="0"/>
          <w:numId w:val="12"/>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Significantly increased printing speed of Ranges and Groups of barcode tags</w:t>
      </w:r>
    </w:p>
    <w:p>
      <w:pPr>
        <w:suppressLineNumbers w:val="true"/>
        <w:suppressAutoHyphens w:val="true"/>
        <w:spacing w:before="0" w:after="283" w:line="259"/>
        <w:ind w:right="0" w:left="0" w:firstLine="0"/>
        <w:jc w:val="left"/>
        <w:rPr>
          <w:rFonts w:ascii="Calibri" w:hAnsi="Calibri" w:cs="Calibri" w:eastAsia="Calibri"/>
          <w:color w:val="auto"/>
          <w:spacing w:val="0"/>
          <w:position w:val="0"/>
          <w:sz w:val="12"/>
          <w:shd w:fill="auto" w:val="clear"/>
        </w:rPr>
      </w:pP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15/09/2022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v1.1.1</w:t>
      </w:r>
    </w:p>
    <w:p>
      <w:pPr>
        <w:numPr>
          <w:ilvl w:val="0"/>
          <w:numId w:val="15"/>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Significant change on the back end of customer label system. Adding customer labels to the list will be easier going forward. Technicians using the program should see more buttons appearing on the customer tabs going forward. If a pop up box appears asking for more data when you click one of these buttons it will only print the tag you have entered data into.</w:t>
      </w:r>
    </w:p>
    <w:p>
      <w:pPr>
        <w:numPr>
          <w:ilvl w:val="0"/>
          <w:numId w:val="15"/>
        </w:numPr>
        <w:tabs>
          <w:tab w:val="left" w:pos="72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customer buttons for Linklaters and Dominos and BCU.</w:t>
      </w:r>
    </w:p>
    <w:p>
      <w:pPr>
        <w:numPr>
          <w:ilvl w:val="0"/>
          <w:numId w:val="15"/>
        </w:numPr>
        <w:tabs>
          <w:tab w:val="left" w:pos="720" w:leader="none"/>
        </w:tabs>
        <w:suppressAutoHyphens w:val="true"/>
        <w:spacing w:before="0" w:after="160" w:line="252"/>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Moved QR codes slightly more to the left to ensure they fit 100% on the label</w:t>
      </w:r>
    </w:p>
    <w:p>
      <w:pPr>
        <w:suppressLineNumbers w:val="true"/>
        <w:suppressAutoHyphens w:val="true"/>
        <w:spacing w:before="0" w:after="283" w:line="259"/>
        <w:ind w:right="0" w:left="0" w:firstLine="0"/>
        <w:jc w:val="left"/>
        <w:rPr>
          <w:rFonts w:ascii="Calibri" w:hAnsi="Calibri" w:cs="Calibri" w:eastAsia="Calibri"/>
          <w:color w:val="auto"/>
          <w:spacing w:val="0"/>
          <w:position w:val="0"/>
          <w:sz w:val="12"/>
          <w:shd w:fill="auto" w:val="clear"/>
        </w:rPr>
      </w:pP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06/09/2022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v1.0.14</w:t>
      </w:r>
    </w:p>
    <w:p>
      <w:pPr>
        <w:numPr>
          <w:ilvl w:val="0"/>
          <w:numId w:val="19"/>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Increased maximum font size for plain text labels (from 60 to 80)</w:t>
      </w:r>
    </w:p>
    <w:p>
      <w:pPr>
        <w:numPr>
          <w:ilvl w:val="0"/>
          <w:numId w:val="19"/>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Plain text labels can now use the whole label without leaving space for a QR code if there is no QR code to print.</w:t>
      </w:r>
    </w:p>
    <w:p>
      <w:pPr>
        <w:numPr>
          <w:ilvl w:val="0"/>
          <w:numId w:val="19"/>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entry boxes are cleared or reset when any clear button is clicked, or multiple labels are printed (ranges or quantities or groups)</w:t>
      </w:r>
    </w:p>
    <w:p>
      <w:pPr>
        <w:numPr>
          <w:ilvl w:val="0"/>
          <w:numId w:val="19"/>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 line plain text will now move more central vertically on the label</w:t>
      </w:r>
    </w:p>
    <w:p>
      <w:pPr>
        <w:numPr>
          <w:ilvl w:val="0"/>
          <w:numId w:val="19"/>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QR code adjustment sliders as they were indirectly causing an oversize error on all tags.</w:t>
      </w:r>
    </w:p>
    <w:p>
      <w:pPr>
        <w:numPr>
          <w:ilvl w:val="0"/>
          <w:numId w:val="19"/>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program version number to window.</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25/08/2022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v1.0.4</w:t>
      </w:r>
    </w:p>
    <w:p>
      <w:pPr>
        <w:numPr>
          <w:ilvl w:val="0"/>
          <w:numId w:val="21"/>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Increased window size</w:t>
      </w:r>
    </w:p>
    <w:p>
      <w:pPr>
        <w:numPr>
          <w:ilvl w:val="0"/>
          <w:numId w:val="21"/>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Increased displayed text size in line with increased window size</w:t>
      </w:r>
    </w:p>
    <w:p>
      <w:pPr>
        <w:numPr>
          <w:ilvl w:val="0"/>
          <w:numId w:val="21"/>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1x easter egg</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23/08/2022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v1.0.0</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Release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include </w:t>
      </w:r>
      <w:r>
        <w:rPr>
          <w:rFonts w:ascii="Calibri" w:hAnsi="Calibri" w:cs="Calibri" w:eastAsia="Calibri"/>
          <w:color w:val="auto"/>
          <w:spacing w:val="0"/>
          <w:position w:val="0"/>
          <w:sz w:val="22"/>
          <w:shd w:fill="auto" w:val="clear"/>
        </w:rPr>
        <w:t xml:space="preserve">–</w:t>
      </w:r>
    </w:p>
    <w:p>
      <w:pPr>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Printing asset tags or serial numbers</w:t>
      </w:r>
    </w:p>
    <w:p>
      <w:pPr>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Printing single tags</w:t>
      </w:r>
    </w:p>
    <w:p>
      <w:pPr>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Printing groups of tags</w:t>
      </w:r>
    </w:p>
    <w:p>
      <w:pPr>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Printing ranges of tags</w:t>
      </w:r>
    </w:p>
    <w:p>
      <w:pPr>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 printing range of tags</w:t>
      </w:r>
    </w:p>
    <w:p>
      <w:pPr>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Printing 3 different customer tags (BBC, eBay Windows, eBay MAC)</w:t>
      </w:r>
    </w:p>
    <w:p>
      <w:pPr>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Printing custom QR tags</w:t>
      </w:r>
    </w:p>
    <w:p>
      <w:pPr>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Printing custom plain text labels</w:t>
      </w:r>
    </w:p>
    <w:p>
      <w:pPr>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History report of last 1000 tags printed</w:t>
      </w:r>
    </w:p>
    <w:p>
      <w:pPr>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help image for each page</w:t>
      </w:r>
    </w:p>
    <w:p>
      <w:pPr>
        <w:numPr>
          <w:ilvl w:val="0"/>
          <w:numId w:val="23"/>
        </w:numPr>
        <w:tabs>
          <w:tab w:val="left" w:pos="0" w:leader="none"/>
        </w:tabs>
        <w:suppressAutoHyphens w:val="true"/>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1x hidden easter egg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9">
    <w:abstractNumId w:val="30"/>
  </w:num>
  <w:num w:numId="12">
    <w:abstractNumId w:val="24"/>
  </w:num>
  <w:num w:numId="15">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