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70E" w:rsidRDefault="003F6AE6">
      <w:r>
        <w:rPr>
          <w:noProof/>
        </w:rPr>
        <w:drawing>
          <wp:inline distT="0" distB="0" distL="0" distR="0" wp14:anchorId="3C88E3BF" wp14:editId="19D5826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E6" w:rsidRDefault="003F6AE6">
      <w:r>
        <w:rPr>
          <w:noProof/>
        </w:rPr>
        <w:drawing>
          <wp:inline distT="0" distB="0" distL="0" distR="0" wp14:anchorId="24051756" wp14:editId="1F2B1D1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E6" w:rsidRDefault="003F6AE6">
      <w:r>
        <w:rPr>
          <w:noProof/>
        </w:rPr>
        <w:lastRenderedPageBreak/>
        <w:drawing>
          <wp:inline distT="0" distB="0" distL="0" distR="0" wp14:anchorId="1DB6F952" wp14:editId="5A5C6F3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E6" w:rsidRDefault="003F6AE6">
      <w:r>
        <w:rPr>
          <w:noProof/>
        </w:rPr>
        <w:drawing>
          <wp:inline distT="0" distB="0" distL="0" distR="0" wp14:anchorId="77D23AD4" wp14:editId="15851C5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6AE6" w:rsidRDefault="003F6AE6"/>
    <w:sectPr w:rsidR="003F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E6"/>
    <w:rsid w:val="003A36C8"/>
    <w:rsid w:val="003F6AE6"/>
    <w:rsid w:val="008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76615"/>
  <w15:chartTrackingRefBased/>
  <w15:docId w15:val="{60FD6E55-1D35-4B6C-92D6-5844B5A0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Daviangelo frans</dc:creator>
  <cp:keywords/>
  <dc:description/>
  <cp:lastModifiedBy>Daviangelo frans</cp:lastModifiedBy>
  <cp:revision>1</cp:revision>
  <dcterms:created xsi:type="dcterms:W3CDTF">2020-03-26T10:21:00Z</dcterms:created>
  <dcterms:modified xsi:type="dcterms:W3CDTF">2020-03-26T10:23:00Z</dcterms:modified>
</cp:coreProperties>
</file>