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1.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bottomFromText="720" w:vertAnchor="page" w:horzAnchor="margin" w:tblpY="2046"/>
        <w:tblW w:w="4895" w:type="pct"/>
        <w:tblLook w:val="04A0" w:firstRow="1" w:lastRow="0" w:firstColumn="1" w:lastColumn="0" w:noHBand="0" w:noVBand="1"/>
      </w:tblPr>
      <w:tblGrid>
        <w:gridCol w:w="9428"/>
      </w:tblGrid>
      <w:tr w:rsidR="004529B5" w:rsidRPr="00F82A48" w14:paraId="3F68C93B" w14:textId="77777777" w:rsidTr="00FE765D">
        <w:trPr>
          <w:trHeight w:val="851"/>
        </w:trPr>
        <w:tc>
          <w:tcPr>
            <w:tcW w:w="9854" w:type="dxa"/>
          </w:tcPr>
          <w:p w14:paraId="70106111" w14:textId="4B67F80D" w:rsidR="004529B5" w:rsidRPr="00F82A48" w:rsidRDefault="004529B5" w:rsidP="00FE765D">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 xml:space="preserve">Assessment Guide </w:t>
            </w:r>
          </w:p>
        </w:tc>
      </w:tr>
      <w:tr w:rsidR="004529B5" w:rsidRPr="00F82A48" w14:paraId="4793C72F" w14:textId="77777777" w:rsidTr="00FE765D">
        <w:trPr>
          <w:trHeight w:val="87"/>
        </w:trPr>
        <w:tc>
          <w:tcPr>
            <w:tcW w:w="0" w:type="auto"/>
            <w:vAlign w:val="bottom"/>
          </w:tcPr>
          <w:p w14:paraId="31FCA03F" w14:textId="77777777" w:rsidR="004529B5" w:rsidRPr="00D6757C" w:rsidRDefault="004529B5" w:rsidP="00FE765D">
            <w:pPr>
              <w:numPr>
                <w:ilvl w:val="1"/>
                <w:numId w:val="0"/>
              </w:numPr>
              <w:jc w:val="center"/>
              <w:rPr>
                <w:rFonts w:ascii="Cambria" w:hAnsi="Cambria"/>
                <w:b/>
                <w:i/>
                <w:iCs/>
                <w:color w:val="4F81BD"/>
                <w:spacing w:val="15"/>
                <w:sz w:val="44"/>
                <w:szCs w:val="28"/>
                <w:lang w:val="en-ZA" w:eastAsia="ja-JP"/>
              </w:rPr>
            </w:pPr>
            <w:r>
              <w:rPr>
                <w:rFonts w:ascii="Cambria" w:hAnsi="Cambria"/>
                <w:b/>
                <w:i/>
                <w:iCs/>
                <w:color w:val="4F81BD"/>
                <w:spacing w:val="15"/>
                <w:sz w:val="44"/>
                <w:szCs w:val="28"/>
                <w:lang w:val="en-ZA" w:eastAsia="ja-JP"/>
              </w:rPr>
              <w:t>Module 4</w:t>
            </w:r>
          </w:p>
          <w:p w14:paraId="439C5320" w14:textId="77777777" w:rsidR="004529B5" w:rsidRDefault="004529B5" w:rsidP="00FE765D">
            <w:pPr>
              <w:numPr>
                <w:ilvl w:val="1"/>
                <w:numId w:val="0"/>
              </w:numPr>
              <w:jc w:val="center"/>
              <w:rPr>
                <w:rFonts w:ascii="Cambria" w:hAnsi="Cambria"/>
                <w:b/>
                <w:i/>
                <w:iCs/>
                <w:color w:val="4F81BD"/>
                <w:spacing w:val="15"/>
                <w:sz w:val="44"/>
                <w:szCs w:val="28"/>
                <w:lang w:eastAsia="ja-JP"/>
              </w:rPr>
            </w:pPr>
          </w:p>
          <w:p w14:paraId="5F2DBBFA" w14:textId="77777777" w:rsidR="004529B5" w:rsidRDefault="004529B5" w:rsidP="00FE765D">
            <w:pPr>
              <w:numPr>
                <w:ilvl w:val="1"/>
                <w:numId w:val="0"/>
              </w:numPr>
              <w:rPr>
                <w:rFonts w:ascii="Cambria" w:hAnsi="Cambria"/>
                <w:b/>
                <w:i/>
                <w:iCs/>
                <w:color w:val="4F81BD"/>
                <w:spacing w:val="15"/>
                <w:sz w:val="44"/>
                <w:szCs w:val="28"/>
                <w:lang w:eastAsia="ja-JP"/>
              </w:rPr>
            </w:pPr>
          </w:p>
          <w:p w14:paraId="78915F5A" w14:textId="77777777" w:rsidR="004529B5" w:rsidRDefault="004529B5" w:rsidP="00FE765D">
            <w:pPr>
              <w:numPr>
                <w:ilvl w:val="1"/>
                <w:numId w:val="0"/>
              </w:numPr>
              <w:jc w:val="center"/>
              <w:rPr>
                <w:rFonts w:ascii="Cambria" w:hAnsi="Cambria"/>
                <w:b/>
                <w:i/>
                <w:iCs/>
                <w:color w:val="4F81BD"/>
                <w:spacing w:val="15"/>
                <w:sz w:val="44"/>
                <w:szCs w:val="28"/>
                <w:lang w:eastAsia="ja-JP"/>
              </w:rPr>
            </w:pPr>
          </w:p>
          <w:p w14:paraId="7C03F15C" w14:textId="77777777" w:rsidR="004529B5" w:rsidRDefault="004529B5" w:rsidP="00FE765D">
            <w:pPr>
              <w:numPr>
                <w:ilvl w:val="1"/>
                <w:numId w:val="0"/>
              </w:numPr>
              <w:jc w:val="center"/>
              <w:rPr>
                <w:rFonts w:ascii="Cambria" w:hAnsi="Cambria"/>
                <w:b/>
                <w:i/>
                <w:iCs/>
                <w:color w:val="4F81BD"/>
                <w:spacing w:val="15"/>
                <w:sz w:val="44"/>
                <w:szCs w:val="28"/>
                <w:lang w:eastAsia="ja-JP"/>
              </w:rPr>
            </w:pPr>
          </w:p>
          <w:p w14:paraId="3E4F4564" w14:textId="77777777" w:rsidR="004529B5" w:rsidRDefault="004529B5" w:rsidP="00FE765D">
            <w:pPr>
              <w:numPr>
                <w:ilvl w:val="1"/>
                <w:numId w:val="0"/>
              </w:numPr>
              <w:jc w:val="center"/>
              <w:rPr>
                <w:rFonts w:ascii="Cambria" w:hAnsi="Cambria"/>
                <w:b/>
                <w:i/>
                <w:iCs/>
                <w:color w:val="4F81BD"/>
                <w:spacing w:val="15"/>
                <w:sz w:val="44"/>
                <w:szCs w:val="28"/>
                <w:lang w:eastAsia="ja-JP"/>
              </w:rPr>
            </w:pPr>
          </w:p>
          <w:p w14:paraId="0225E79F" w14:textId="77777777" w:rsidR="004529B5" w:rsidRDefault="004529B5" w:rsidP="00FE765D">
            <w:pPr>
              <w:numPr>
                <w:ilvl w:val="1"/>
                <w:numId w:val="0"/>
              </w:numPr>
              <w:jc w:val="center"/>
              <w:rPr>
                <w:rFonts w:ascii="Cambria" w:hAnsi="Cambria"/>
                <w:b/>
                <w:i/>
                <w:iCs/>
                <w:color w:val="4F81BD"/>
                <w:spacing w:val="15"/>
                <w:sz w:val="44"/>
                <w:szCs w:val="28"/>
                <w:lang w:eastAsia="ja-JP"/>
              </w:rPr>
            </w:pPr>
          </w:p>
          <w:p w14:paraId="03336D85" w14:textId="77777777" w:rsidR="004529B5" w:rsidRDefault="004529B5" w:rsidP="00FE765D">
            <w:pPr>
              <w:numPr>
                <w:ilvl w:val="1"/>
                <w:numId w:val="0"/>
              </w:numPr>
              <w:jc w:val="center"/>
              <w:rPr>
                <w:rFonts w:ascii="Cambria" w:hAnsi="Cambria"/>
                <w:b/>
                <w:i/>
                <w:iCs/>
                <w:color w:val="4F81BD"/>
                <w:spacing w:val="15"/>
                <w:sz w:val="44"/>
                <w:szCs w:val="28"/>
                <w:lang w:eastAsia="ja-JP"/>
              </w:rPr>
            </w:pPr>
          </w:p>
          <w:p w14:paraId="66FD47FB" w14:textId="77777777" w:rsidR="004529B5" w:rsidRDefault="004529B5" w:rsidP="00FE765D">
            <w:pPr>
              <w:numPr>
                <w:ilvl w:val="1"/>
                <w:numId w:val="0"/>
              </w:numPr>
              <w:jc w:val="center"/>
              <w:rPr>
                <w:rFonts w:ascii="Cambria" w:hAnsi="Cambria"/>
                <w:b/>
                <w:i/>
                <w:iCs/>
                <w:color w:val="4F81BD"/>
                <w:spacing w:val="15"/>
                <w:sz w:val="44"/>
                <w:szCs w:val="28"/>
                <w:lang w:eastAsia="ja-JP"/>
              </w:rPr>
            </w:pPr>
          </w:p>
          <w:p w14:paraId="1DBF4FA8" w14:textId="77777777" w:rsidR="004529B5" w:rsidRDefault="004529B5" w:rsidP="00FE765D">
            <w:pPr>
              <w:numPr>
                <w:ilvl w:val="1"/>
                <w:numId w:val="0"/>
              </w:numPr>
              <w:jc w:val="center"/>
              <w:rPr>
                <w:rFonts w:ascii="Cambria" w:hAnsi="Cambria"/>
                <w:i/>
                <w:iCs/>
                <w:color w:val="4F81BD"/>
                <w:spacing w:val="15"/>
                <w:lang w:eastAsia="ja-JP"/>
              </w:rPr>
            </w:pPr>
          </w:p>
          <w:p w14:paraId="4F5FAC4F" w14:textId="77777777" w:rsidR="004529B5" w:rsidRDefault="004529B5" w:rsidP="00FE765D">
            <w:pPr>
              <w:numPr>
                <w:ilvl w:val="1"/>
                <w:numId w:val="0"/>
              </w:numPr>
              <w:jc w:val="center"/>
              <w:rPr>
                <w:rFonts w:ascii="Cambria" w:hAnsi="Cambria"/>
                <w:i/>
                <w:iCs/>
                <w:color w:val="4F81BD"/>
                <w:spacing w:val="15"/>
                <w:lang w:eastAsia="ja-JP"/>
              </w:rPr>
            </w:pPr>
          </w:p>
          <w:p w14:paraId="24622918" w14:textId="77777777" w:rsidR="004529B5" w:rsidRDefault="004529B5" w:rsidP="00FE765D">
            <w:pPr>
              <w:numPr>
                <w:ilvl w:val="1"/>
                <w:numId w:val="0"/>
              </w:numPr>
              <w:jc w:val="center"/>
              <w:rPr>
                <w:rFonts w:ascii="Cambria" w:hAnsi="Cambria"/>
                <w:i/>
                <w:iCs/>
                <w:color w:val="4F81BD"/>
                <w:spacing w:val="15"/>
                <w:lang w:eastAsia="ja-JP"/>
              </w:rPr>
            </w:pPr>
          </w:p>
          <w:p w14:paraId="64CF41C0" w14:textId="77777777" w:rsidR="004529B5" w:rsidRDefault="004529B5" w:rsidP="00FE765D">
            <w:pPr>
              <w:numPr>
                <w:ilvl w:val="1"/>
                <w:numId w:val="0"/>
              </w:numPr>
              <w:jc w:val="center"/>
              <w:rPr>
                <w:rFonts w:ascii="Cambria" w:hAnsi="Cambria"/>
                <w:i/>
                <w:iCs/>
                <w:color w:val="4F81BD"/>
                <w:spacing w:val="15"/>
                <w:lang w:eastAsia="ja-JP"/>
              </w:rPr>
            </w:pPr>
          </w:p>
          <w:p w14:paraId="7E1A6040" w14:textId="77777777" w:rsidR="004529B5" w:rsidRDefault="004529B5" w:rsidP="00FE765D">
            <w:pPr>
              <w:numPr>
                <w:ilvl w:val="1"/>
                <w:numId w:val="0"/>
              </w:numPr>
              <w:jc w:val="center"/>
              <w:rPr>
                <w:rFonts w:ascii="Cambria" w:hAnsi="Cambria"/>
                <w:i/>
                <w:iCs/>
                <w:color w:val="4F81BD"/>
                <w:spacing w:val="15"/>
                <w:lang w:eastAsia="ja-JP"/>
              </w:rPr>
            </w:pPr>
          </w:p>
          <w:p w14:paraId="54EB80F8" w14:textId="77777777" w:rsidR="004529B5" w:rsidRDefault="004529B5" w:rsidP="00FE765D">
            <w:pPr>
              <w:numPr>
                <w:ilvl w:val="1"/>
                <w:numId w:val="0"/>
              </w:numPr>
              <w:jc w:val="center"/>
              <w:rPr>
                <w:rFonts w:ascii="Cambria" w:hAnsi="Cambria"/>
                <w:i/>
                <w:iCs/>
                <w:color w:val="4F81BD"/>
                <w:spacing w:val="15"/>
                <w:lang w:eastAsia="ja-JP"/>
              </w:rPr>
            </w:pPr>
          </w:p>
          <w:p w14:paraId="69BF7E63" w14:textId="77777777" w:rsidR="004529B5" w:rsidRDefault="004529B5" w:rsidP="00FE765D">
            <w:pPr>
              <w:numPr>
                <w:ilvl w:val="1"/>
                <w:numId w:val="0"/>
              </w:numPr>
              <w:jc w:val="center"/>
              <w:rPr>
                <w:rFonts w:ascii="Cambria" w:hAnsi="Cambria"/>
                <w:i/>
                <w:iCs/>
                <w:color w:val="4F81BD"/>
                <w:spacing w:val="15"/>
                <w:lang w:eastAsia="ja-JP"/>
              </w:rPr>
            </w:pPr>
          </w:p>
          <w:p w14:paraId="72608310" w14:textId="77777777" w:rsidR="004529B5" w:rsidRDefault="004529B5" w:rsidP="00FE765D">
            <w:pPr>
              <w:numPr>
                <w:ilvl w:val="1"/>
                <w:numId w:val="0"/>
              </w:numPr>
              <w:jc w:val="center"/>
              <w:rPr>
                <w:rFonts w:ascii="Cambria" w:hAnsi="Cambria"/>
                <w:i/>
                <w:iCs/>
                <w:color w:val="4F81BD"/>
                <w:spacing w:val="15"/>
                <w:lang w:eastAsia="ja-JP"/>
              </w:rPr>
            </w:pPr>
          </w:p>
          <w:p w14:paraId="7B90FA9D" w14:textId="77777777" w:rsidR="004529B5" w:rsidRDefault="004529B5" w:rsidP="00FE765D">
            <w:pPr>
              <w:numPr>
                <w:ilvl w:val="1"/>
                <w:numId w:val="0"/>
              </w:numPr>
              <w:jc w:val="center"/>
              <w:rPr>
                <w:rFonts w:ascii="Cambria" w:hAnsi="Cambria"/>
                <w:i/>
                <w:iCs/>
                <w:color w:val="4F81BD"/>
                <w:spacing w:val="15"/>
                <w:lang w:eastAsia="ja-JP"/>
              </w:rPr>
            </w:pPr>
          </w:p>
          <w:p w14:paraId="03EB5858" w14:textId="77777777" w:rsidR="004529B5" w:rsidRDefault="004529B5" w:rsidP="00FE765D">
            <w:pPr>
              <w:numPr>
                <w:ilvl w:val="1"/>
                <w:numId w:val="0"/>
              </w:numPr>
              <w:jc w:val="center"/>
              <w:rPr>
                <w:rFonts w:ascii="Cambria" w:hAnsi="Cambria"/>
                <w:i/>
                <w:iCs/>
                <w:color w:val="4F81BD"/>
                <w:spacing w:val="15"/>
                <w:lang w:eastAsia="ja-JP"/>
              </w:rPr>
            </w:pPr>
          </w:p>
          <w:p w14:paraId="76A8CC75" w14:textId="77777777" w:rsidR="004529B5" w:rsidRDefault="004529B5" w:rsidP="00FE765D">
            <w:pPr>
              <w:numPr>
                <w:ilvl w:val="1"/>
                <w:numId w:val="0"/>
              </w:numPr>
              <w:jc w:val="center"/>
              <w:rPr>
                <w:rFonts w:ascii="Cambria" w:hAnsi="Cambria"/>
                <w:i/>
                <w:iCs/>
                <w:color w:val="4F81BD"/>
                <w:spacing w:val="15"/>
                <w:lang w:eastAsia="ja-JP"/>
              </w:rPr>
            </w:pPr>
          </w:p>
          <w:p w14:paraId="44B88FF3" w14:textId="77777777" w:rsidR="004529B5" w:rsidRDefault="004529B5" w:rsidP="00FE765D">
            <w:pPr>
              <w:numPr>
                <w:ilvl w:val="1"/>
                <w:numId w:val="0"/>
              </w:numPr>
              <w:jc w:val="center"/>
              <w:rPr>
                <w:rFonts w:ascii="Cambria" w:hAnsi="Cambria"/>
                <w:i/>
                <w:iCs/>
                <w:color w:val="4F81BD"/>
                <w:spacing w:val="15"/>
                <w:lang w:eastAsia="ja-JP"/>
              </w:rPr>
            </w:pPr>
          </w:p>
          <w:p w14:paraId="7777493F" w14:textId="77777777" w:rsidR="004529B5" w:rsidRDefault="004529B5" w:rsidP="00FE765D">
            <w:pPr>
              <w:numPr>
                <w:ilvl w:val="1"/>
                <w:numId w:val="0"/>
              </w:numPr>
              <w:jc w:val="center"/>
              <w:rPr>
                <w:rFonts w:ascii="Cambria" w:hAnsi="Cambria"/>
                <w:i/>
                <w:iCs/>
                <w:color w:val="4F81BD"/>
                <w:spacing w:val="15"/>
                <w:lang w:eastAsia="ja-JP"/>
              </w:rPr>
            </w:pPr>
          </w:p>
          <w:p w14:paraId="3641EC46" w14:textId="77777777" w:rsidR="004529B5" w:rsidRDefault="004529B5" w:rsidP="00FE765D">
            <w:pPr>
              <w:numPr>
                <w:ilvl w:val="1"/>
                <w:numId w:val="0"/>
              </w:numPr>
              <w:jc w:val="center"/>
              <w:rPr>
                <w:rFonts w:ascii="Cambria" w:hAnsi="Cambria"/>
                <w:i/>
                <w:iCs/>
                <w:color w:val="4F81BD"/>
                <w:spacing w:val="15"/>
                <w:lang w:eastAsia="ja-JP"/>
              </w:rPr>
            </w:pPr>
          </w:p>
          <w:p w14:paraId="1A1212F9" w14:textId="77777777" w:rsidR="004529B5" w:rsidRDefault="004529B5" w:rsidP="00FE765D">
            <w:pPr>
              <w:numPr>
                <w:ilvl w:val="1"/>
                <w:numId w:val="0"/>
              </w:numPr>
              <w:jc w:val="center"/>
              <w:rPr>
                <w:rFonts w:ascii="Cambria" w:hAnsi="Cambria"/>
                <w:i/>
                <w:iCs/>
                <w:color w:val="4F81BD"/>
                <w:spacing w:val="15"/>
                <w:lang w:eastAsia="ja-JP"/>
              </w:rPr>
            </w:pPr>
          </w:p>
          <w:p w14:paraId="426E9041" w14:textId="77777777" w:rsidR="004529B5" w:rsidRDefault="004529B5" w:rsidP="00FE765D">
            <w:pPr>
              <w:numPr>
                <w:ilvl w:val="1"/>
                <w:numId w:val="0"/>
              </w:numPr>
              <w:jc w:val="center"/>
              <w:rPr>
                <w:rFonts w:ascii="Cambria" w:hAnsi="Cambria"/>
                <w:i/>
                <w:iCs/>
                <w:color w:val="4F81BD"/>
                <w:spacing w:val="15"/>
                <w:lang w:eastAsia="ja-JP"/>
              </w:rPr>
            </w:pPr>
          </w:p>
          <w:p w14:paraId="26A0F77D" w14:textId="77777777" w:rsidR="004529B5" w:rsidRDefault="004529B5" w:rsidP="00FE765D">
            <w:pPr>
              <w:numPr>
                <w:ilvl w:val="1"/>
                <w:numId w:val="0"/>
              </w:numPr>
              <w:jc w:val="center"/>
              <w:rPr>
                <w:rFonts w:ascii="Cambria" w:hAnsi="Cambria"/>
                <w:i/>
                <w:iCs/>
                <w:color w:val="4F81BD"/>
                <w:spacing w:val="15"/>
                <w:lang w:eastAsia="ja-JP"/>
              </w:rPr>
            </w:pPr>
          </w:p>
          <w:p w14:paraId="1F64C6EB" w14:textId="77777777" w:rsidR="004529B5" w:rsidRDefault="004529B5" w:rsidP="00FE765D">
            <w:pPr>
              <w:numPr>
                <w:ilvl w:val="1"/>
                <w:numId w:val="0"/>
              </w:numPr>
              <w:jc w:val="center"/>
              <w:rPr>
                <w:rFonts w:ascii="Cambria" w:hAnsi="Cambria"/>
                <w:i/>
                <w:iCs/>
                <w:color w:val="4F81BD"/>
                <w:spacing w:val="15"/>
                <w:lang w:eastAsia="ja-JP"/>
              </w:rPr>
            </w:pPr>
          </w:p>
          <w:p w14:paraId="62D1DE22" w14:textId="77777777" w:rsidR="004529B5" w:rsidRDefault="004529B5" w:rsidP="00FE765D">
            <w:pPr>
              <w:numPr>
                <w:ilvl w:val="1"/>
                <w:numId w:val="0"/>
              </w:numPr>
              <w:jc w:val="center"/>
              <w:rPr>
                <w:rFonts w:ascii="Cambria" w:hAnsi="Cambria"/>
                <w:i/>
                <w:iCs/>
                <w:color w:val="4F81BD"/>
                <w:spacing w:val="15"/>
                <w:lang w:eastAsia="ja-JP"/>
              </w:rPr>
            </w:pPr>
          </w:p>
          <w:p w14:paraId="48DE2BAC" w14:textId="77777777" w:rsidR="004529B5" w:rsidRDefault="004529B5" w:rsidP="00FE765D">
            <w:pPr>
              <w:numPr>
                <w:ilvl w:val="1"/>
                <w:numId w:val="0"/>
              </w:numPr>
              <w:jc w:val="center"/>
              <w:rPr>
                <w:rFonts w:ascii="Cambria" w:hAnsi="Cambria"/>
                <w:i/>
                <w:iCs/>
                <w:color w:val="4F81BD"/>
                <w:spacing w:val="15"/>
                <w:lang w:eastAsia="ja-JP"/>
              </w:rPr>
            </w:pPr>
          </w:p>
          <w:p w14:paraId="06CAD0E9" w14:textId="77777777" w:rsidR="004529B5" w:rsidRDefault="004529B5" w:rsidP="00FE765D">
            <w:pPr>
              <w:numPr>
                <w:ilvl w:val="1"/>
                <w:numId w:val="0"/>
              </w:numPr>
              <w:jc w:val="center"/>
              <w:rPr>
                <w:rFonts w:ascii="Cambria" w:hAnsi="Cambria"/>
                <w:i/>
                <w:iCs/>
                <w:color w:val="4F81BD"/>
                <w:spacing w:val="15"/>
                <w:lang w:eastAsia="ja-JP"/>
              </w:rPr>
            </w:pPr>
          </w:p>
          <w:p w14:paraId="502E8F72" w14:textId="77777777" w:rsidR="004529B5" w:rsidRDefault="004529B5" w:rsidP="00FE765D">
            <w:pPr>
              <w:numPr>
                <w:ilvl w:val="1"/>
                <w:numId w:val="0"/>
              </w:numPr>
              <w:jc w:val="center"/>
              <w:rPr>
                <w:rFonts w:ascii="Cambria" w:hAnsi="Cambria"/>
                <w:i/>
                <w:iCs/>
                <w:color w:val="4F81BD"/>
                <w:spacing w:val="15"/>
                <w:lang w:eastAsia="ja-JP"/>
              </w:rPr>
            </w:pPr>
          </w:p>
          <w:p w14:paraId="6E6BC86F" w14:textId="77777777" w:rsidR="004529B5" w:rsidRDefault="004529B5" w:rsidP="00FE765D">
            <w:pPr>
              <w:numPr>
                <w:ilvl w:val="1"/>
                <w:numId w:val="0"/>
              </w:numPr>
              <w:jc w:val="center"/>
              <w:rPr>
                <w:rFonts w:ascii="Cambria" w:hAnsi="Cambria"/>
                <w:i/>
                <w:iCs/>
                <w:color w:val="4F81BD"/>
                <w:spacing w:val="15"/>
                <w:lang w:eastAsia="ja-JP"/>
              </w:rPr>
            </w:pPr>
          </w:p>
          <w:p w14:paraId="08434324" w14:textId="77777777" w:rsidR="004529B5" w:rsidRDefault="004529B5" w:rsidP="00FE765D">
            <w:pPr>
              <w:numPr>
                <w:ilvl w:val="1"/>
                <w:numId w:val="0"/>
              </w:numPr>
              <w:jc w:val="center"/>
              <w:rPr>
                <w:rFonts w:ascii="Cambria" w:hAnsi="Cambria"/>
                <w:i/>
                <w:iCs/>
                <w:color w:val="4F81BD"/>
                <w:spacing w:val="15"/>
                <w:lang w:eastAsia="ja-JP"/>
              </w:rPr>
            </w:pPr>
          </w:p>
          <w:p w14:paraId="17736F8F" w14:textId="77777777" w:rsidR="004529B5" w:rsidRDefault="004529B5" w:rsidP="00FE765D">
            <w:pPr>
              <w:numPr>
                <w:ilvl w:val="1"/>
                <w:numId w:val="0"/>
              </w:numPr>
              <w:jc w:val="center"/>
              <w:rPr>
                <w:rFonts w:ascii="Cambria" w:hAnsi="Cambria"/>
                <w:i/>
                <w:iCs/>
                <w:color w:val="4F81BD"/>
                <w:spacing w:val="15"/>
                <w:lang w:eastAsia="ja-JP"/>
              </w:rPr>
            </w:pPr>
          </w:p>
          <w:p w14:paraId="428B6C42" w14:textId="77777777" w:rsidR="004529B5" w:rsidRDefault="004529B5" w:rsidP="00FE765D">
            <w:pPr>
              <w:numPr>
                <w:ilvl w:val="1"/>
                <w:numId w:val="0"/>
              </w:numPr>
              <w:jc w:val="center"/>
              <w:rPr>
                <w:rFonts w:ascii="Cambria" w:hAnsi="Cambria"/>
                <w:i/>
                <w:iCs/>
                <w:color w:val="4F81BD"/>
                <w:spacing w:val="15"/>
                <w:lang w:eastAsia="ja-JP"/>
              </w:rPr>
            </w:pPr>
          </w:p>
          <w:p w14:paraId="79C4F95D" w14:textId="77777777" w:rsidR="004529B5" w:rsidRDefault="004529B5" w:rsidP="00FE765D">
            <w:pPr>
              <w:numPr>
                <w:ilvl w:val="1"/>
                <w:numId w:val="0"/>
              </w:numPr>
              <w:jc w:val="center"/>
              <w:rPr>
                <w:rFonts w:ascii="Cambria" w:hAnsi="Cambria"/>
                <w:i/>
                <w:iCs/>
                <w:color w:val="4F81BD"/>
                <w:spacing w:val="15"/>
                <w:lang w:eastAsia="ja-JP"/>
              </w:rPr>
            </w:pPr>
          </w:p>
          <w:p w14:paraId="149F5960" w14:textId="77777777" w:rsidR="004529B5" w:rsidRDefault="004529B5" w:rsidP="00FE765D">
            <w:pPr>
              <w:numPr>
                <w:ilvl w:val="1"/>
                <w:numId w:val="0"/>
              </w:numPr>
              <w:jc w:val="center"/>
              <w:rPr>
                <w:rFonts w:ascii="Cambria" w:hAnsi="Cambria"/>
                <w:i/>
                <w:iCs/>
                <w:color w:val="4F81BD"/>
                <w:spacing w:val="15"/>
                <w:lang w:eastAsia="ja-JP"/>
              </w:rPr>
            </w:pPr>
          </w:p>
          <w:p w14:paraId="403483A1" w14:textId="77777777" w:rsidR="004529B5" w:rsidRDefault="004529B5" w:rsidP="00FE765D">
            <w:pPr>
              <w:numPr>
                <w:ilvl w:val="1"/>
                <w:numId w:val="0"/>
              </w:numPr>
              <w:jc w:val="center"/>
              <w:rPr>
                <w:rFonts w:ascii="Cambria" w:hAnsi="Cambria"/>
                <w:i/>
                <w:iCs/>
                <w:color w:val="4F81BD"/>
                <w:spacing w:val="15"/>
                <w:lang w:eastAsia="ja-JP"/>
              </w:rPr>
            </w:pPr>
          </w:p>
          <w:p w14:paraId="39AA8377" w14:textId="77777777" w:rsidR="004529B5" w:rsidRDefault="004529B5" w:rsidP="00FE765D">
            <w:pPr>
              <w:numPr>
                <w:ilvl w:val="1"/>
                <w:numId w:val="0"/>
              </w:numPr>
              <w:jc w:val="center"/>
              <w:rPr>
                <w:rFonts w:ascii="Cambria" w:hAnsi="Cambria"/>
                <w:i/>
                <w:iCs/>
                <w:color w:val="4F81BD"/>
                <w:spacing w:val="15"/>
                <w:lang w:eastAsia="ja-JP"/>
              </w:rPr>
            </w:pPr>
            <w:r w:rsidRPr="00D6757C">
              <w:rPr>
                <w:rFonts w:ascii="Arial" w:hAnsi="Arial" w:cs="Arial"/>
                <w:noProof/>
                <w:sz w:val="24"/>
                <w:szCs w:val="24"/>
                <w:lang w:val="en-ZA"/>
              </w:rPr>
              <mc:AlternateContent>
                <mc:Choice Requires="wpg">
                  <w:drawing>
                    <wp:anchor distT="0" distB="0" distL="114300" distR="114300" simplePos="0" relativeHeight="251672576" behindDoc="0" locked="0" layoutInCell="1" allowOverlap="1" wp14:anchorId="0B4D27D3" wp14:editId="29FD83A6">
                      <wp:simplePos x="0" y="0"/>
                      <wp:positionH relativeFrom="margin">
                        <wp:align>center</wp:align>
                      </wp:positionH>
                      <wp:positionV relativeFrom="paragraph">
                        <wp:posOffset>60325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6C929BD4" w14:textId="77777777" w:rsidR="004529B5" w:rsidRPr="00CD25AD" w:rsidRDefault="004529B5" w:rsidP="004529B5">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3D7DF868" w14:textId="77777777" w:rsidR="004529B5" w:rsidRPr="00BF570D" w:rsidRDefault="004529B5" w:rsidP="004529B5">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24AF908A" w14:textId="77777777" w:rsidR="004529B5" w:rsidRPr="00BF570D" w:rsidRDefault="004529B5" w:rsidP="004529B5">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7E48C10A" w14:textId="094E2C55" w:rsidR="004529B5" w:rsidRPr="00BF570D" w:rsidRDefault="004529B5" w:rsidP="004529B5">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DE3E58">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4822A4B4" w14:textId="77777777" w:rsidR="004529B5" w:rsidRPr="00BF570D" w:rsidRDefault="004529B5" w:rsidP="004529B5">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741561D5" w14:textId="77777777" w:rsidR="004529B5" w:rsidRPr="0001630B" w:rsidRDefault="004529B5" w:rsidP="004529B5">
                                    <w:pPr>
                                      <w:jc w:val="center"/>
                                      <w:rPr>
                                        <w:b/>
                                        <w:noProof/>
                                        <w:color w:val="000000"/>
                                        <w:spacing w:val="100"/>
                                        <w:sz w:val="28"/>
                                        <w:szCs w:val="28"/>
                                      </w:rPr>
                                    </w:pPr>
                                    <w:r w:rsidRPr="0001630B">
                                      <w:rPr>
                                        <w:rFonts w:ascii="Arial" w:hAnsi="Arial" w:cs="Arial"/>
                                        <w:b/>
                                        <w:caps/>
                                        <w:noProof/>
                                        <w:color w:val="000000"/>
                                        <w:sz w:val="28"/>
                                        <w:szCs w:val="28"/>
                                      </w:rPr>
                                      <w:t>(LP60269)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0B4D27D3" id="Group 5" o:spid="_x0000_s1026" style="position:absolute;left:0;text-align:left;margin-left:0;margin-top:4.75pt;width:511.5pt;height:140.25pt;z-index:251672576;mso-position-horizontal:center;mso-position-horizontal-relative:margin;mso-height-relative:margin" coordsize="64958,17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">
                      <v:rect id="Rectangle 54" o:spid="_x0000_s1027" style="position:absolute;width:64958;height:17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" filled="f" strokecolor="#e3e1ff" strokeweight="2pt">
                        <v:path arrowok="t"/>
                        <v:textbox>
                          <w:txbxContent>
                            <w:p w14:paraId="6C929BD4" w14:textId="77777777" w:rsidR="004529B5" w:rsidRPr="00CD25AD" w:rsidRDefault="004529B5" w:rsidP="004529B5">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" filled="f" strokecolor="#e3e1ff">
                        <v:path arrowok="t"/>
                        <v:textbox>
                          <w:txbxContent>
                            <w:p w14:paraId="3D7DF868" w14:textId="77777777" w:rsidR="004529B5" w:rsidRPr="00BF570D" w:rsidRDefault="004529B5" w:rsidP="004529B5">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24AF908A" w14:textId="77777777" w:rsidR="004529B5" w:rsidRPr="00BF570D" w:rsidRDefault="004529B5" w:rsidP="004529B5">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7E48C10A" w14:textId="094E2C55" w:rsidR="004529B5" w:rsidRPr="00BF570D" w:rsidRDefault="004529B5" w:rsidP="004529B5">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DE3E58">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4822A4B4" w14:textId="77777777" w:rsidR="004529B5" w:rsidRPr="00BF570D" w:rsidRDefault="004529B5" w:rsidP="004529B5">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741561D5" w14:textId="77777777" w:rsidR="004529B5" w:rsidRPr="0001630B" w:rsidRDefault="004529B5" w:rsidP="004529B5">
                              <w:pPr>
                                <w:jc w:val="center"/>
                                <w:rPr>
                                  <w:b/>
                                  <w:noProof/>
                                  <w:color w:val="000000"/>
                                  <w:spacing w:val="100"/>
                                  <w:sz w:val="28"/>
                                  <w:szCs w:val="28"/>
                                </w:rPr>
                              </w:pPr>
                              <w:r w:rsidRPr="0001630B">
                                <w:rPr>
                                  <w:rFonts w:ascii="Arial" w:hAnsi="Arial" w:cs="Arial"/>
                                  <w:b/>
                                  <w:caps/>
                                  <w:noProof/>
                                  <w:color w:val="000000"/>
                                  <w:sz w:val="28"/>
                                  <w:szCs w:val="28"/>
                                </w:rPr>
                                <w:t>(LP60269)</w:t>
                              </w:r>
                            </w:p>
                          </w:txbxContent>
                        </v:textbox>
                      </v:shape>
                      <w10:wrap anchorx="margin"/>
                    </v:group>
                  </w:pict>
                </mc:Fallback>
              </mc:AlternateContent>
            </w:r>
          </w:p>
          <w:p w14:paraId="5D824D1C" w14:textId="77777777" w:rsidR="004529B5" w:rsidRDefault="004529B5" w:rsidP="00FE765D">
            <w:pPr>
              <w:numPr>
                <w:ilvl w:val="1"/>
                <w:numId w:val="0"/>
              </w:numPr>
              <w:jc w:val="center"/>
              <w:rPr>
                <w:rFonts w:ascii="Cambria" w:hAnsi="Cambria"/>
                <w:i/>
                <w:iCs/>
                <w:color w:val="4F81BD"/>
                <w:spacing w:val="15"/>
                <w:lang w:eastAsia="ja-JP"/>
              </w:rPr>
            </w:pPr>
          </w:p>
          <w:p w14:paraId="6AD5260D" w14:textId="77777777" w:rsidR="004529B5" w:rsidRDefault="004529B5" w:rsidP="00FE765D">
            <w:pPr>
              <w:numPr>
                <w:ilvl w:val="1"/>
                <w:numId w:val="0"/>
              </w:numPr>
              <w:jc w:val="center"/>
              <w:rPr>
                <w:rFonts w:ascii="Cambria" w:hAnsi="Cambria"/>
                <w:i/>
                <w:iCs/>
                <w:color w:val="4F81BD"/>
                <w:spacing w:val="15"/>
                <w:lang w:eastAsia="ja-JP"/>
              </w:rPr>
            </w:pPr>
          </w:p>
          <w:p w14:paraId="0E21BCBB" w14:textId="77777777" w:rsidR="004529B5" w:rsidRDefault="004529B5" w:rsidP="00FE765D">
            <w:pPr>
              <w:numPr>
                <w:ilvl w:val="1"/>
                <w:numId w:val="0"/>
              </w:numPr>
              <w:jc w:val="center"/>
              <w:rPr>
                <w:rFonts w:ascii="Cambria" w:hAnsi="Cambria"/>
                <w:i/>
                <w:iCs/>
                <w:color w:val="4F81BD"/>
                <w:spacing w:val="15"/>
                <w:lang w:eastAsia="ja-JP"/>
              </w:rPr>
            </w:pPr>
          </w:p>
          <w:p w14:paraId="3F521D16" w14:textId="77777777" w:rsidR="004529B5" w:rsidRDefault="004529B5" w:rsidP="00FE765D">
            <w:pPr>
              <w:numPr>
                <w:ilvl w:val="1"/>
                <w:numId w:val="0"/>
              </w:numPr>
              <w:jc w:val="center"/>
              <w:rPr>
                <w:rFonts w:ascii="Cambria" w:hAnsi="Cambria"/>
                <w:i/>
                <w:iCs/>
                <w:color w:val="4F81BD"/>
                <w:spacing w:val="15"/>
                <w:lang w:eastAsia="ja-JP"/>
              </w:rPr>
            </w:pPr>
          </w:p>
          <w:p w14:paraId="4C32B5F3" w14:textId="77777777" w:rsidR="004529B5" w:rsidRDefault="004529B5" w:rsidP="00FE765D">
            <w:pPr>
              <w:numPr>
                <w:ilvl w:val="1"/>
                <w:numId w:val="0"/>
              </w:numPr>
              <w:jc w:val="center"/>
              <w:rPr>
                <w:rFonts w:ascii="Cambria" w:hAnsi="Cambria"/>
                <w:i/>
                <w:iCs/>
                <w:color w:val="4F81BD"/>
                <w:spacing w:val="15"/>
                <w:lang w:eastAsia="ja-JP"/>
              </w:rPr>
            </w:pPr>
          </w:p>
          <w:p w14:paraId="507B06C4" w14:textId="77777777" w:rsidR="004529B5" w:rsidRDefault="004529B5" w:rsidP="00FE765D">
            <w:pPr>
              <w:numPr>
                <w:ilvl w:val="1"/>
                <w:numId w:val="0"/>
              </w:numPr>
              <w:jc w:val="center"/>
              <w:rPr>
                <w:rFonts w:ascii="Cambria" w:hAnsi="Cambria"/>
                <w:i/>
                <w:iCs/>
                <w:color w:val="4F81BD"/>
                <w:spacing w:val="15"/>
                <w:lang w:eastAsia="ja-JP"/>
              </w:rPr>
            </w:pPr>
          </w:p>
          <w:p w14:paraId="1ABF5EBA" w14:textId="77777777" w:rsidR="004529B5" w:rsidRDefault="004529B5" w:rsidP="00FE765D">
            <w:pPr>
              <w:numPr>
                <w:ilvl w:val="1"/>
                <w:numId w:val="0"/>
              </w:numPr>
              <w:jc w:val="center"/>
              <w:rPr>
                <w:rFonts w:ascii="Cambria" w:hAnsi="Cambria"/>
                <w:i/>
                <w:iCs/>
                <w:color w:val="4F81BD"/>
                <w:spacing w:val="15"/>
                <w:lang w:eastAsia="ja-JP"/>
              </w:rPr>
            </w:pPr>
          </w:p>
          <w:p w14:paraId="3AA1D106" w14:textId="77777777" w:rsidR="004529B5" w:rsidRDefault="004529B5" w:rsidP="00FE765D">
            <w:pPr>
              <w:numPr>
                <w:ilvl w:val="1"/>
                <w:numId w:val="0"/>
              </w:numPr>
              <w:jc w:val="center"/>
              <w:rPr>
                <w:rFonts w:ascii="Cambria" w:hAnsi="Cambria"/>
                <w:i/>
                <w:iCs/>
                <w:color w:val="4F81BD"/>
                <w:spacing w:val="15"/>
                <w:lang w:eastAsia="ja-JP"/>
              </w:rPr>
            </w:pPr>
          </w:p>
          <w:p w14:paraId="6CDCA9A5" w14:textId="77777777" w:rsidR="004529B5" w:rsidRDefault="004529B5" w:rsidP="00FE765D">
            <w:pPr>
              <w:numPr>
                <w:ilvl w:val="1"/>
                <w:numId w:val="0"/>
              </w:numPr>
              <w:jc w:val="center"/>
              <w:rPr>
                <w:rFonts w:ascii="Cambria" w:hAnsi="Cambria"/>
                <w:i/>
                <w:iCs/>
                <w:color w:val="4F81BD"/>
                <w:spacing w:val="15"/>
                <w:lang w:eastAsia="ja-JP"/>
              </w:rPr>
            </w:pPr>
          </w:p>
          <w:p w14:paraId="6865104E" w14:textId="77777777" w:rsidR="004529B5" w:rsidRDefault="004529B5" w:rsidP="00FE765D">
            <w:pPr>
              <w:numPr>
                <w:ilvl w:val="1"/>
                <w:numId w:val="0"/>
              </w:numPr>
              <w:jc w:val="center"/>
              <w:rPr>
                <w:rFonts w:ascii="Cambria" w:hAnsi="Cambria"/>
                <w:i/>
                <w:iCs/>
                <w:color w:val="4F81BD"/>
                <w:spacing w:val="15"/>
                <w:lang w:eastAsia="ja-JP"/>
              </w:rPr>
            </w:pPr>
          </w:p>
          <w:p w14:paraId="082F79CC" w14:textId="77777777" w:rsidR="004529B5" w:rsidRDefault="004529B5" w:rsidP="00FE765D">
            <w:pPr>
              <w:numPr>
                <w:ilvl w:val="1"/>
                <w:numId w:val="0"/>
              </w:numPr>
              <w:jc w:val="center"/>
              <w:rPr>
                <w:rFonts w:ascii="Cambria" w:hAnsi="Cambria"/>
                <w:i/>
                <w:iCs/>
                <w:color w:val="4F81BD"/>
                <w:spacing w:val="15"/>
                <w:lang w:eastAsia="ja-JP"/>
              </w:rPr>
            </w:pPr>
          </w:p>
          <w:p w14:paraId="20604B72" w14:textId="77777777" w:rsidR="004529B5" w:rsidRDefault="004529B5" w:rsidP="00FE765D">
            <w:pPr>
              <w:numPr>
                <w:ilvl w:val="1"/>
                <w:numId w:val="0"/>
              </w:numPr>
              <w:jc w:val="center"/>
              <w:rPr>
                <w:rFonts w:ascii="Cambria" w:hAnsi="Cambria"/>
                <w:i/>
                <w:iCs/>
                <w:color w:val="4F81BD"/>
                <w:spacing w:val="15"/>
                <w:lang w:eastAsia="ja-JP"/>
              </w:rPr>
            </w:pPr>
          </w:p>
          <w:p w14:paraId="293B2111" w14:textId="77777777" w:rsidR="004529B5" w:rsidRDefault="004529B5" w:rsidP="00FE765D">
            <w:pPr>
              <w:numPr>
                <w:ilvl w:val="1"/>
                <w:numId w:val="0"/>
              </w:numPr>
              <w:jc w:val="center"/>
              <w:rPr>
                <w:rFonts w:ascii="Cambria" w:hAnsi="Cambria"/>
                <w:i/>
                <w:iCs/>
                <w:color w:val="4F81BD"/>
                <w:spacing w:val="15"/>
                <w:lang w:eastAsia="ja-JP"/>
              </w:rPr>
            </w:pPr>
          </w:p>
          <w:p w14:paraId="5C705C0C" w14:textId="77777777" w:rsidR="004529B5" w:rsidRPr="00D6757C" w:rsidRDefault="004529B5" w:rsidP="00FE765D">
            <w:pPr>
              <w:jc w:val="center"/>
              <w:rPr>
                <w:rFonts w:ascii="Arial" w:hAnsi="Arial" w:cs="Arial"/>
                <w:b/>
                <w:smallCaps/>
                <w:color w:val="0D0D0D"/>
                <w:spacing w:val="100"/>
                <w:sz w:val="36"/>
                <w:szCs w:val="44"/>
                <w:lang w:val="en-ZA"/>
              </w:rPr>
            </w:pPr>
            <w:r w:rsidRPr="00D6757C">
              <w:rPr>
                <w:rFonts w:ascii="Arial" w:hAnsi="Arial" w:cs="Arial"/>
                <w:b/>
                <w:smallCaps/>
                <w:color w:val="0D0D0D"/>
                <w:spacing w:val="100"/>
                <w:sz w:val="36"/>
                <w:szCs w:val="44"/>
                <w:lang w:val="en-ZA"/>
              </w:rPr>
              <w:t>Skills Program 4-Unit Management</w:t>
            </w:r>
          </w:p>
          <w:p w14:paraId="5D880E27" w14:textId="77777777" w:rsidR="004529B5" w:rsidRPr="00F82A48" w:rsidRDefault="004529B5" w:rsidP="00FE765D">
            <w:pPr>
              <w:numPr>
                <w:ilvl w:val="1"/>
                <w:numId w:val="0"/>
              </w:numPr>
              <w:jc w:val="center"/>
              <w:rPr>
                <w:rFonts w:ascii="Cambria" w:hAnsi="Cambria"/>
                <w:i/>
                <w:iCs/>
                <w:color w:val="4F81BD"/>
                <w:spacing w:val="15"/>
                <w:lang w:eastAsia="ja-JP"/>
              </w:rPr>
            </w:pPr>
          </w:p>
        </w:tc>
      </w:tr>
    </w:tbl>
    <w:p w14:paraId="5CC48654" w14:textId="77777777" w:rsidR="00D253DB" w:rsidRPr="00016EA5" w:rsidRDefault="00D253DB" w:rsidP="00D253DB">
      <w:pPr>
        <w:jc w:val="center"/>
        <w:rPr>
          <w:rFonts w:ascii="Arial Bold" w:hAnsi="Arial Bold" w:cs="Arial"/>
          <w:b/>
          <w:color w:val="000000"/>
          <w:sz w:val="28"/>
          <w:u w:val="single"/>
          <w:lang w:val="en-US"/>
        </w:rPr>
      </w:pPr>
      <w:r w:rsidRPr="00016EA5">
        <w:rPr>
          <w:rFonts w:ascii="Arial Bold" w:hAnsi="Arial Bold" w:cs="Arial"/>
          <w:b/>
          <w:color w:val="000000"/>
          <w:sz w:val="28"/>
          <w:u w:val="single"/>
          <w:lang w:val="en-US"/>
        </w:rPr>
        <w:lastRenderedPageBreak/>
        <w:t xml:space="preserve">                                                                          </w:t>
      </w:r>
    </w:p>
    <w:p w14:paraId="7A622AA4" w14:textId="77777777" w:rsidR="00D253DB" w:rsidRPr="00016EA5" w:rsidRDefault="00D253DB" w:rsidP="00D253DB">
      <w:pPr>
        <w:jc w:val="center"/>
        <w:rPr>
          <w:rFonts w:ascii="Arial Bold" w:hAnsi="Arial Bold" w:cs="Arial"/>
          <w:b/>
          <w:color w:val="000000"/>
          <w:sz w:val="28"/>
          <w:u w:val="single"/>
          <w:lang w:val="en-US"/>
        </w:rPr>
      </w:pPr>
    </w:p>
    <w:p w14:paraId="230AC586" w14:textId="77777777" w:rsidR="00D253DB" w:rsidRPr="00016EA5" w:rsidRDefault="00D253DB" w:rsidP="00D253DB">
      <w:pPr>
        <w:jc w:val="center"/>
        <w:rPr>
          <w:rFonts w:ascii="Arial Bold" w:hAnsi="Arial Bold" w:cs="Arial"/>
          <w:b/>
          <w:color w:val="000000"/>
          <w:sz w:val="28"/>
          <w:u w:val="single"/>
          <w:lang w:val="en-US"/>
        </w:rPr>
      </w:pPr>
    </w:p>
    <w:p w14:paraId="6F486764" w14:textId="77777777" w:rsidR="00D253DB" w:rsidRPr="00016EA5" w:rsidRDefault="00D253DB" w:rsidP="00D253DB">
      <w:pPr>
        <w:jc w:val="center"/>
        <w:rPr>
          <w:rFonts w:ascii="Arial Bold" w:hAnsi="Arial Bold" w:cs="Arial"/>
          <w:b/>
          <w:color w:val="000000"/>
          <w:sz w:val="28"/>
          <w:u w:val="single"/>
          <w:lang w:val="en-US"/>
        </w:rPr>
      </w:pPr>
    </w:p>
    <w:p w14:paraId="47B34CA2" w14:textId="77777777" w:rsidR="00D253DB" w:rsidRPr="00016EA5" w:rsidRDefault="00D253DB" w:rsidP="00D253DB">
      <w:pPr>
        <w:jc w:val="center"/>
        <w:rPr>
          <w:rFonts w:ascii="Arial Bold" w:hAnsi="Arial Bold" w:cs="Arial"/>
          <w:b/>
          <w:color w:val="000000"/>
          <w:sz w:val="28"/>
          <w:u w:val="single"/>
          <w:lang w:val="en-US"/>
        </w:rPr>
      </w:pPr>
    </w:p>
    <w:p w14:paraId="448FAC82" w14:textId="77777777" w:rsidR="00D253DB" w:rsidRDefault="00D253DB" w:rsidP="00D253DB">
      <w:pPr>
        <w:jc w:val="center"/>
        <w:rPr>
          <w:rFonts w:ascii="Arial Bold" w:hAnsi="Arial Bold" w:cs="Arial"/>
          <w:b/>
          <w:color w:val="000000"/>
          <w:sz w:val="28"/>
          <w:u w:val="single"/>
          <w:lang w:val="en-US"/>
        </w:rPr>
      </w:pPr>
    </w:p>
    <w:p w14:paraId="56840272" w14:textId="77777777" w:rsidR="004529B5" w:rsidRDefault="004529B5" w:rsidP="00D253DB">
      <w:pPr>
        <w:jc w:val="center"/>
        <w:rPr>
          <w:rFonts w:ascii="Arial Bold" w:hAnsi="Arial Bold" w:cs="Arial"/>
          <w:b/>
          <w:color w:val="000000"/>
          <w:sz w:val="28"/>
          <w:u w:val="single"/>
          <w:lang w:val="en-US"/>
        </w:rPr>
      </w:pPr>
    </w:p>
    <w:p w14:paraId="4A6CF34F" w14:textId="77777777" w:rsidR="004529B5" w:rsidRDefault="004529B5" w:rsidP="00D253DB">
      <w:pPr>
        <w:jc w:val="center"/>
        <w:rPr>
          <w:rFonts w:ascii="Arial Bold" w:hAnsi="Arial Bold" w:cs="Arial"/>
          <w:b/>
          <w:color w:val="000000"/>
          <w:sz w:val="28"/>
          <w:u w:val="single"/>
          <w:lang w:val="en-US"/>
        </w:rPr>
      </w:pPr>
    </w:p>
    <w:p w14:paraId="46D83593" w14:textId="77777777" w:rsidR="004529B5" w:rsidRDefault="004529B5" w:rsidP="00D253DB">
      <w:pPr>
        <w:jc w:val="center"/>
        <w:rPr>
          <w:rFonts w:ascii="Arial Bold" w:hAnsi="Arial Bold" w:cs="Arial"/>
          <w:b/>
          <w:color w:val="000000"/>
          <w:sz w:val="28"/>
          <w:u w:val="single"/>
          <w:lang w:val="en-US"/>
        </w:rPr>
      </w:pPr>
    </w:p>
    <w:p w14:paraId="6F550752" w14:textId="77777777" w:rsidR="004529B5" w:rsidRDefault="004529B5" w:rsidP="00D253DB">
      <w:pPr>
        <w:jc w:val="center"/>
        <w:rPr>
          <w:rFonts w:ascii="Arial Bold" w:hAnsi="Arial Bold" w:cs="Arial"/>
          <w:b/>
          <w:color w:val="000000"/>
          <w:sz w:val="28"/>
          <w:u w:val="single"/>
          <w:lang w:val="en-US"/>
        </w:rPr>
      </w:pPr>
    </w:p>
    <w:p w14:paraId="1B0F3E14" w14:textId="77777777" w:rsidR="004529B5" w:rsidRDefault="004529B5" w:rsidP="00D253DB">
      <w:pPr>
        <w:jc w:val="center"/>
        <w:rPr>
          <w:rFonts w:ascii="Arial Bold" w:hAnsi="Arial Bold" w:cs="Arial"/>
          <w:b/>
          <w:color w:val="000000"/>
          <w:sz w:val="28"/>
          <w:u w:val="single"/>
          <w:lang w:val="en-US"/>
        </w:rPr>
      </w:pPr>
    </w:p>
    <w:p w14:paraId="06E3F8BE" w14:textId="77777777" w:rsidR="004529B5" w:rsidRDefault="004529B5" w:rsidP="00D253DB">
      <w:pPr>
        <w:jc w:val="center"/>
        <w:rPr>
          <w:rFonts w:ascii="Arial Bold" w:hAnsi="Arial Bold" w:cs="Arial"/>
          <w:b/>
          <w:color w:val="000000"/>
          <w:sz w:val="28"/>
          <w:u w:val="single"/>
          <w:lang w:val="en-US"/>
        </w:rPr>
      </w:pPr>
    </w:p>
    <w:p w14:paraId="5311E6EC" w14:textId="77777777" w:rsidR="004529B5" w:rsidRDefault="004529B5" w:rsidP="00D253DB">
      <w:pPr>
        <w:jc w:val="center"/>
        <w:rPr>
          <w:rFonts w:ascii="Arial Bold" w:hAnsi="Arial Bold" w:cs="Arial"/>
          <w:b/>
          <w:color w:val="000000"/>
          <w:sz w:val="28"/>
          <w:u w:val="single"/>
          <w:lang w:val="en-US"/>
        </w:rPr>
      </w:pPr>
    </w:p>
    <w:p w14:paraId="30EE0492" w14:textId="77777777" w:rsidR="004529B5" w:rsidRDefault="004529B5" w:rsidP="00D253DB">
      <w:pPr>
        <w:jc w:val="center"/>
        <w:rPr>
          <w:rFonts w:ascii="Arial Bold" w:hAnsi="Arial Bold" w:cs="Arial"/>
          <w:b/>
          <w:color w:val="000000"/>
          <w:sz w:val="28"/>
          <w:u w:val="single"/>
          <w:lang w:val="en-US"/>
        </w:rPr>
      </w:pPr>
    </w:p>
    <w:p w14:paraId="3D4BCA46" w14:textId="77777777" w:rsidR="004529B5" w:rsidRDefault="004529B5" w:rsidP="00D253DB">
      <w:pPr>
        <w:jc w:val="center"/>
        <w:rPr>
          <w:rFonts w:ascii="Arial Bold" w:hAnsi="Arial Bold" w:cs="Arial"/>
          <w:b/>
          <w:color w:val="000000"/>
          <w:sz w:val="28"/>
          <w:u w:val="single"/>
          <w:lang w:val="en-US"/>
        </w:rPr>
      </w:pPr>
    </w:p>
    <w:p w14:paraId="34309CF7" w14:textId="77777777" w:rsidR="004529B5" w:rsidRDefault="004529B5" w:rsidP="00D253DB">
      <w:pPr>
        <w:jc w:val="center"/>
        <w:rPr>
          <w:rFonts w:ascii="Arial Bold" w:hAnsi="Arial Bold" w:cs="Arial"/>
          <w:b/>
          <w:color w:val="000000"/>
          <w:sz w:val="28"/>
          <w:u w:val="single"/>
          <w:lang w:val="en-US"/>
        </w:rPr>
      </w:pPr>
    </w:p>
    <w:p w14:paraId="209EA32B" w14:textId="77777777" w:rsidR="004529B5" w:rsidRDefault="004529B5" w:rsidP="00D253DB">
      <w:pPr>
        <w:jc w:val="center"/>
        <w:rPr>
          <w:rFonts w:ascii="Arial Bold" w:hAnsi="Arial Bold" w:cs="Arial"/>
          <w:b/>
          <w:color w:val="000000"/>
          <w:sz w:val="28"/>
          <w:u w:val="single"/>
          <w:lang w:val="en-US"/>
        </w:rPr>
      </w:pPr>
    </w:p>
    <w:p w14:paraId="20E0B753" w14:textId="77777777" w:rsidR="004529B5" w:rsidRDefault="004529B5" w:rsidP="00D253DB">
      <w:pPr>
        <w:jc w:val="center"/>
        <w:rPr>
          <w:rFonts w:ascii="Arial Bold" w:hAnsi="Arial Bold" w:cs="Arial"/>
          <w:b/>
          <w:color w:val="000000"/>
          <w:sz w:val="28"/>
          <w:u w:val="single"/>
          <w:lang w:val="en-US"/>
        </w:rPr>
      </w:pPr>
    </w:p>
    <w:p w14:paraId="71C0C41A" w14:textId="77777777" w:rsidR="004529B5" w:rsidRDefault="004529B5" w:rsidP="00D253DB">
      <w:pPr>
        <w:jc w:val="center"/>
        <w:rPr>
          <w:rFonts w:ascii="Arial Bold" w:hAnsi="Arial Bold" w:cs="Arial"/>
          <w:b/>
          <w:color w:val="000000"/>
          <w:sz w:val="28"/>
          <w:u w:val="single"/>
          <w:lang w:val="en-US"/>
        </w:rPr>
      </w:pPr>
    </w:p>
    <w:p w14:paraId="153BCF84" w14:textId="77777777" w:rsidR="004529B5" w:rsidRDefault="004529B5" w:rsidP="00D253DB">
      <w:pPr>
        <w:jc w:val="center"/>
        <w:rPr>
          <w:rFonts w:ascii="Arial Bold" w:hAnsi="Arial Bold" w:cs="Arial"/>
          <w:b/>
          <w:color w:val="000000"/>
          <w:sz w:val="28"/>
          <w:u w:val="single"/>
          <w:lang w:val="en-US"/>
        </w:rPr>
      </w:pPr>
    </w:p>
    <w:p w14:paraId="0D535F5E" w14:textId="77777777" w:rsidR="004529B5" w:rsidRPr="00016EA5" w:rsidRDefault="004529B5" w:rsidP="00D253DB">
      <w:pPr>
        <w:jc w:val="center"/>
        <w:rPr>
          <w:rFonts w:ascii="Arial Bold" w:hAnsi="Arial Bold" w:cs="Arial"/>
          <w:b/>
          <w:color w:val="000000"/>
          <w:sz w:val="28"/>
          <w:u w:val="single"/>
          <w:lang w:val="en-US"/>
        </w:rPr>
      </w:pPr>
    </w:p>
    <w:p w14:paraId="56D9BFE8" w14:textId="77777777" w:rsidR="00D253DB" w:rsidRPr="00016EA5" w:rsidRDefault="00D253DB" w:rsidP="00D253DB">
      <w:pPr>
        <w:jc w:val="center"/>
        <w:rPr>
          <w:rFonts w:ascii="Arial Bold" w:hAnsi="Arial Bold" w:cs="Arial"/>
          <w:b/>
          <w:color w:val="000000"/>
          <w:sz w:val="28"/>
          <w:u w:val="single"/>
          <w:lang w:val="en-US"/>
        </w:rPr>
      </w:pPr>
    </w:p>
    <w:p w14:paraId="7AA40876" w14:textId="77777777" w:rsidR="00D253DB" w:rsidRPr="00016EA5" w:rsidRDefault="00D253DB" w:rsidP="00D253DB">
      <w:pPr>
        <w:jc w:val="center"/>
        <w:rPr>
          <w:rFonts w:ascii="Arial Bold" w:hAnsi="Arial Bold" w:cs="Arial"/>
          <w:b/>
          <w:color w:val="000000"/>
          <w:sz w:val="28"/>
          <w:u w:val="single"/>
          <w:lang w:val="en-US"/>
        </w:rPr>
      </w:pPr>
      <w:r w:rsidRPr="00016EA5">
        <w:rPr>
          <w:rFonts w:ascii="Arial Bold" w:hAnsi="Arial Bold" w:cs="Arial"/>
          <w:b/>
          <w:noProof/>
          <w:color w:val="000000"/>
          <w:sz w:val="28"/>
          <w:u w:val="single"/>
          <w:lang w:val="en-ZA" w:eastAsia="en-ZA"/>
        </w:rPr>
        <w:lastRenderedPageBreak/>
        <w:drawing>
          <wp:anchor distT="0" distB="0" distL="114300" distR="114300" simplePos="0" relativeHeight="251670528" behindDoc="0" locked="0" layoutInCell="1" allowOverlap="1" wp14:anchorId="10C31635" wp14:editId="2737B769">
            <wp:simplePos x="0" y="0"/>
            <wp:positionH relativeFrom="column">
              <wp:posOffset>108585</wp:posOffset>
            </wp:positionH>
            <wp:positionV relativeFrom="paragraph">
              <wp:posOffset>86995</wp:posOffset>
            </wp:positionV>
            <wp:extent cx="6105525" cy="4476750"/>
            <wp:effectExtent l="50800" t="38100" r="41275" b="44450"/>
            <wp:wrapNone/>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1E58744" w14:textId="77777777" w:rsidR="00D253DB" w:rsidRPr="00016EA5" w:rsidRDefault="00D253DB" w:rsidP="00D253DB">
      <w:pPr>
        <w:jc w:val="center"/>
        <w:rPr>
          <w:rFonts w:ascii="Arial Bold" w:hAnsi="Arial Bold" w:cs="Arial"/>
          <w:b/>
          <w:color w:val="000000"/>
          <w:sz w:val="28"/>
          <w:u w:val="single"/>
          <w:lang w:val="en-US"/>
        </w:rPr>
      </w:pPr>
    </w:p>
    <w:p w14:paraId="5D82DA7F" w14:textId="77777777" w:rsidR="00D253DB" w:rsidRPr="00016EA5" w:rsidRDefault="00D253DB" w:rsidP="00D253DB">
      <w:pPr>
        <w:jc w:val="center"/>
        <w:rPr>
          <w:rFonts w:ascii="Arial Bold" w:hAnsi="Arial Bold" w:cs="Arial"/>
          <w:b/>
          <w:color w:val="000000"/>
          <w:sz w:val="28"/>
          <w:u w:val="single"/>
          <w:lang w:val="en-US"/>
        </w:rPr>
      </w:pPr>
    </w:p>
    <w:p w14:paraId="00052D15" w14:textId="77777777" w:rsidR="00D253DB" w:rsidRPr="00016EA5" w:rsidRDefault="00D253DB" w:rsidP="00D253DB">
      <w:pPr>
        <w:jc w:val="center"/>
        <w:rPr>
          <w:rFonts w:ascii="Arial Bold" w:hAnsi="Arial Bold" w:cs="Arial"/>
          <w:b/>
          <w:color w:val="000000"/>
          <w:sz w:val="28"/>
          <w:u w:val="single"/>
          <w:lang w:val="en-US"/>
        </w:rPr>
      </w:pPr>
    </w:p>
    <w:p w14:paraId="619F3B2B" w14:textId="77777777" w:rsidR="00D253DB" w:rsidRPr="00016EA5" w:rsidRDefault="00D253DB" w:rsidP="00D253DB">
      <w:pPr>
        <w:jc w:val="center"/>
        <w:rPr>
          <w:rFonts w:ascii="Arial Bold" w:hAnsi="Arial Bold" w:cs="Arial"/>
          <w:b/>
          <w:color w:val="000000"/>
          <w:sz w:val="28"/>
          <w:u w:val="single"/>
          <w:lang w:val="en-US"/>
        </w:rPr>
      </w:pPr>
    </w:p>
    <w:p w14:paraId="34ADD7D6" w14:textId="77777777" w:rsidR="00D253DB" w:rsidRPr="00016EA5" w:rsidRDefault="00D253DB" w:rsidP="00D253DB">
      <w:pPr>
        <w:jc w:val="center"/>
        <w:rPr>
          <w:rFonts w:ascii="Arial Bold" w:hAnsi="Arial Bold" w:cs="Arial"/>
          <w:b/>
          <w:color w:val="000000"/>
          <w:sz w:val="28"/>
          <w:u w:val="single"/>
          <w:lang w:val="en-US"/>
        </w:rPr>
      </w:pPr>
    </w:p>
    <w:p w14:paraId="0C3DEDB5" w14:textId="77777777" w:rsidR="00D253DB" w:rsidRPr="00016EA5" w:rsidRDefault="00D253DB" w:rsidP="00D253DB">
      <w:pPr>
        <w:jc w:val="center"/>
        <w:rPr>
          <w:rFonts w:ascii="Arial Bold" w:hAnsi="Arial Bold" w:cs="Arial"/>
          <w:b/>
          <w:color w:val="000000"/>
          <w:sz w:val="28"/>
          <w:u w:val="single"/>
          <w:lang w:val="en-US"/>
        </w:rPr>
      </w:pPr>
    </w:p>
    <w:p w14:paraId="3ED4FEBD" w14:textId="77777777" w:rsidR="00D253DB" w:rsidRPr="00016EA5" w:rsidRDefault="00D253DB" w:rsidP="00D253DB">
      <w:pPr>
        <w:jc w:val="center"/>
        <w:rPr>
          <w:rFonts w:ascii="Arial Bold" w:hAnsi="Arial Bold" w:cs="Arial"/>
          <w:b/>
          <w:color w:val="000000"/>
          <w:sz w:val="28"/>
          <w:u w:val="single"/>
          <w:lang w:val="en-US"/>
        </w:rPr>
      </w:pPr>
    </w:p>
    <w:p w14:paraId="0C3D652A" w14:textId="77777777" w:rsidR="00D253DB" w:rsidRPr="00016EA5" w:rsidRDefault="00D253DB" w:rsidP="00D253DB">
      <w:pPr>
        <w:jc w:val="center"/>
        <w:rPr>
          <w:rFonts w:ascii="Arial Bold" w:hAnsi="Arial Bold" w:cs="Arial"/>
          <w:b/>
          <w:color w:val="000000"/>
          <w:sz w:val="28"/>
          <w:u w:val="single"/>
          <w:lang w:val="en-US"/>
        </w:rPr>
      </w:pPr>
    </w:p>
    <w:p w14:paraId="2A5EC132" w14:textId="77777777" w:rsidR="00D253DB" w:rsidRPr="00016EA5" w:rsidRDefault="00D253DB" w:rsidP="00D253DB">
      <w:pPr>
        <w:jc w:val="center"/>
        <w:rPr>
          <w:rFonts w:ascii="Arial Bold" w:hAnsi="Arial Bold" w:cs="Arial"/>
          <w:b/>
          <w:color w:val="000000"/>
          <w:sz w:val="28"/>
          <w:u w:val="single"/>
          <w:lang w:val="en-US"/>
        </w:rPr>
      </w:pPr>
    </w:p>
    <w:p w14:paraId="102652D7" w14:textId="77777777" w:rsidR="00D253DB" w:rsidRPr="00016EA5" w:rsidRDefault="00D253DB" w:rsidP="00D253DB">
      <w:pPr>
        <w:jc w:val="center"/>
        <w:rPr>
          <w:rFonts w:ascii="Arial Bold" w:hAnsi="Arial Bold" w:cs="Arial"/>
          <w:b/>
          <w:color w:val="000000"/>
          <w:sz w:val="28"/>
          <w:u w:val="single"/>
          <w:lang w:val="en-US"/>
        </w:rPr>
      </w:pPr>
    </w:p>
    <w:p w14:paraId="2944B402" w14:textId="77777777" w:rsidR="00D253DB" w:rsidRPr="00016EA5" w:rsidRDefault="00D253DB" w:rsidP="00D253DB">
      <w:pPr>
        <w:jc w:val="center"/>
        <w:rPr>
          <w:rFonts w:ascii="Arial Bold" w:hAnsi="Arial Bold" w:cs="Arial"/>
          <w:b/>
          <w:color w:val="000000"/>
          <w:sz w:val="28"/>
          <w:u w:val="single"/>
          <w:lang w:val="en-US"/>
        </w:rPr>
      </w:pPr>
    </w:p>
    <w:p w14:paraId="4BBA8984" w14:textId="77777777" w:rsidR="00D253DB" w:rsidRPr="00016EA5" w:rsidRDefault="00D253DB" w:rsidP="00D253DB">
      <w:pPr>
        <w:jc w:val="center"/>
        <w:rPr>
          <w:rFonts w:ascii="Arial Bold" w:hAnsi="Arial Bold" w:cs="Arial"/>
          <w:b/>
          <w:color w:val="000000"/>
          <w:sz w:val="28"/>
          <w:u w:val="single"/>
          <w:lang w:val="en-US"/>
        </w:rPr>
      </w:pPr>
    </w:p>
    <w:p w14:paraId="4E3A7028" w14:textId="77777777" w:rsidR="00D253DB" w:rsidRPr="00016EA5" w:rsidRDefault="00D253DB" w:rsidP="00D253DB">
      <w:pPr>
        <w:jc w:val="center"/>
        <w:rPr>
          <w:rFonts w:ascii="Arial Bold" w:hAnsi="Arial Bold" w:cs="Arial"/>
          <w:b/>
          <w:color w:val="000000"/>
          <w:sz w:val="28"/>
          <w:u w:val="single"/>
          <w:lang w:val="en-US"/>
        </w:rPr>
      </w:pPr>
    </w:p>
    <w:p w14:paraId="32ED9B41" w14:textId="77777777" w:rsidR="00D253DB" w:rsidRPr="00016EA5" w:rsidRDefault="00D253DB" w:rsidP="00D253DB">
      <w:pPr>
        <w:jc w:val="center"/>
        <w:rPr>
          <w:rFonts w:ascii="Arial Bold" w:hAnsi="Arial Bold" w:cs="Arial"/>
          <w:b/>
          <w:color w:val="000000"/>
          <w:sz w:val="28"/>
          <w:u w:val="single"/>
          <w:lang w:val="en-US"/>
        </w:rPr>
      </w:pPr>
    </w:p>
    <w:p w14:paraId="6069D597" w14:textId="77777777" w:rsidR="00D253DB" w:rsidRPr="00016EA5" w:rsidRDefault="00D253DB" w:rsidP="00D253DB">
      <w:pPr>
        <w:jc w:val="center"/>
        <w:rPr>
          <w:rFonts w:ascii="Arial Bold" w:hAnsi="Arial Bold" w:cs="Arial"/>
          <w:b/>
          <w:color w:val="000000"/>
          <w:sz w:val="28"/>
          <w:u w:val="single"/>
          <w:lang w:val="en-US"/>
        </w:rPr>
      </w:pPr>
    </w:p>
    <w:p w14:paraId="5733FEE9" w14:textId="77777777" w:rsidR="00D253DB" w:rsidRPr="00016EA5" w:rsidRDefault="00D253DB" w:rsidP="00D253DB">
      <w:pPr>
        <w:jc w:val="center"/>
        <w:rPr>
          <w:rFonts w:ascii="Arial Bold" w:hAnsi="Arial Bold" w:cs="Arial"/>
          <w:b/>
          <w:color w:val="000000"/>
          <w:sz w:val="28"/>
          <w:u w:val="single"/>
          <w:lang w:val="en-US"/>
        </w:rPr>
      </w:pPr>
    </w:p>
    <w:p w14:paraId="00C7108F" w14:textId="77777777" w:rsidR="00D253DB" w:rsidRPr="00016EA5" w:rsidRDefault="00D253DB" w:rsidP="00D253DB">
      <w:pPr>
        <w:jc w:val="center"/>
        <w:rPr>
          <w:rFonts w:ascii="Arial Bold" w:hAnsi="Arial Bold" w:cs="Arial"/>
          <w:b/>
          <w:color w:val="000000"/>
          <w:sz w:val="28"/>
          <w:u w:val="single"/>
          <w:lang w:val="en-US"/>
        </w:rPr>
      </w:pPr>
    </w:p>
    <w:p w14:paraId="6FD2DE3E" w14:textId="77777777" w:rsidR="00D253DB" w:rsidRPr="00016EA5" w:rsidRDefault="00D253DB" w:rsidP="00D253DB">
      <w:pPr>
        <w:jc w:val="center"/>
        <w:rPr>
          <w:rFonts w:ascii="Arial Bold" w:hAnsi="Arial Bold" w:cs="Arial"/>
          <w:b/>
          <w:color w:val="000000"/>
          <w:sz w:val="28"/>
          <w:u w:val="single"/>
          <w:lang w:val="en-US"/>
        </w:rPr>
      </w:pPr>
    </w:p>
    <w:p w14:paraId="07A4D562" w14:textId="77777777" w:rsidR="00D253DB" w:rsidRPr="00016EA5" w:rsidRDefault="00D253DB" w:rsidP="00D253DB">
      <w:pPr>
        <w:jc w:val="center"/>
        <w:rPr>
          <w:rFonts w:ascii="Arial Bold" w:hAnsi="Arial Bold" w:cs="Arial"/>
          <w:b/>
          <w:color w:val="000000"/>
          <w:sz w:val="28"/>
          <w:u w:val="single"/>
          <w:lang w:val="en-US"/>
        </w:rPr>
      </w:pPr>
    </w:p>
    <w:p w14:paraId="599ABBFC" w14:textId="77777777" w:rsidR="00D253DB" w:rsidRPr="00016EA5" w:rsidRDefault="00D253DB" w:rsidP="00D253DB">
      <w:pPr>
        <w:jc w:val="center"/>
        <w:rPr>
          <w:rFonts w:ascii="Arial Bold" w:hAnsi="Arial Bold" w:cs="Arial"/>
          <w:b/>
          <w:color w:val="000000"/>
          <w:sz w:val="28"/>
          <w:u w:val="single"/>
          <w:lang w:val="en-US"/>
        </w:rPr>
      </w:pPr>
    </w:p>
    <w:p w14:paraId="202A92E8" w14:textId="77777777" w:rsidR="00D253DB" w:rsidRPr="00016EA5" w:rsidRDefault="00D253DB" w:rsidP="00D253DB">
      <w:pPr>
        <w:jc w:val="center"/>
        <w:rPr>
          <w:rFonts w:ascii="Arial Bold" w:hAnsi="Arial Bold" w:cs="Arial"/>
          <w:b/>
          <w:color w:val="000000"/>
          <w:sz w:val="28"/>
          <w:u w:val="single"/>
          <w:lang w:val="en-US"/>
        </w:rPr>
      </w:pPr>
    </w:p>
    <w:p w14:paraId="1C529863" w14:textId="77777777" w:rsidR="00D253DB" w:rsidRDefault="00D253DB" w:rsidP="00D253DB">
      <w:pPr>
        <w:jc w:val="center"/>
        <w:rPr>
          <w:rFonts w:ascii="Arial Bold" w:hAnsi="Arial Bold" w:cs="Arial"/>
          <w:b/>
          <w:color w:val="000000"/>
          <w:sz w:val="28"/>
          <w:u w:val="single"/>
          <w:lang w:val="en-US"/>
        </w:rPr>
      </w:pPr>
    </w:p>
    <w:p w14:paraId="27ACDA18" w14:textId="77777777" w:rsidR="00D253DB" w:rsidRDefault="00D253DB" w:rsidP="00D253DB">
      <w:pPr>
        <w:jc w:val="center"/>
        <w:rPr>
          <w:rFonts w:ascii="Arial Bold" w:hAnsi="Arial Bold" w:cs="Arial"/>
          <w:b/>
          <w:color w:val="000000"/>
          <w:sz w:val="28"/>
          <w:u w:val="single"/>
          <w:lang w:val="en-US"/>
        </w:rPr>
      </w:pPr>
    </w:p>
    <w:p w14:paraId="2D37932D" w14:textId="77777777" w:rsidR="00D253DB" w:rsidRDefault="00D253DB" w:rsidP="00D253DB">
      <w:pPr>
        <w:jc w:val="center"/>
        <w:rPr>
          <w:rFonts w:ascii="Arial Bold" w:hAnsi="Arial Bold" w:cs="Arial"/>
          <w:b/>
          <w:color w:val="000000"/>
          <w:sz w:val="28"/>
          <w:u w:val="single"/>
          <w:lang w:val="en-US"/>
        </w:rPr>
      </w:pPr>
    </w:p>
    <w:p w14:paraId="4815F1A0" w14:textId="77777777" w:rsidR="00D253DB" w:rsidRPr="00AD02AB" w:rsidRDefault="00D253DB" w:rsidP="00D253DB">
      <w:pPr>
        <w:jc w:val="center"/>
        <w:rPr>
          <w:rFonts w:ascii="Arial Bold" w:hAnsi="Arial Bold" w:cs="Arial"/>
          <w:b/>
          <w:color w:val="000000"/>
          <w:sz w:val="26"/>
          <w:lang w:val="en-US"/>
        </w:rPr>
      </w:pPr>
      <w:r w:rsidRPr="00016EA5">
        <w:rPr>
          <w:rFonts w:ascii="Arial Bold" w:hAnsi="Arial Bold" w:cs="Arial"/>
          <w:b/>
          <w:color w:val="000000"/>
          <w:sz w:val="28"/>
          <w:u w:val="single"/>
          <w:lang w:val="en-US"/>
        </w:rPr>
        <w:t xml:space="preserve">Module Credit Total: </w:t>
      </w:r>
      <w:r>
        <w:rPr>
          <w:rFonts w:ascii="Arial Bold" w:hAnsi="Arial Bold" w:cs="Arial"/>
          <w:b/>
          <w:color w:val="000000"/>
          <w:sz w:val="28"/>
          <w:u w:val="single"/>
          <w:lang w:val="en-US"/>
        </w:rPr>
        <w:t>52</w:t>
      </w:r>
    </w:p>
    <w:p w14:paraId="0CE35D85" w14:textId="77777777" w:rsidR="00BA0F70" w:rsidRPr="00BA0F70" w:rsidRDefault="00BA0F70" w:rsidP="00BA0F70">
      <w:pPr>
        <w:jc w:val="center"/>
        <w:rPr>
          <w:rFonts w:ascii="Arial Bold" w:hAnsi="Arial Bold" w:cs="Arial"/>
          <w:b/>
          <w:color w:val="000000"/>
          <w:sz w:val="26"/>
          <w:lang w:val="en-US"/>
        </w:rPr>
      </w:pPr>
    </w:p>
    <w:p w14:paraId="09877B5B" w14:textId="77777777" w:rsidR="00BA0F70" w:rsidRPr="00BA0F70" w:rsidRDefault="00BA0F70" w:rsidP="00BA0F70">
      <w:pPr>
        <w:jc w:val="center"/>
        <w:rPr>
          <w:rFonts w:ascii="Arial Bold" w:hAnsi="Arial Bold" w:cs="Arial"/>
          <w:b/>
          <w:color w:val="000000"/>
          <w:sz w:val="26"/>
          <w:lang w:val="en-US"/>
        </w:rPr>
      </w:pPr>
    </w:p>
    <w:p w14:paraId="2D9402D7" w14:textId="77777777" w:rsidR="00BA0F70" w:rsidRPr="00BA0F70" w:rsidRDefault="00BA0F70" w:rsidP="00BA0F70">
      <w:pPr>
        <w:jc w:val="center"/>
        <w:rPr>
          <w:rFonts w:ascii="Arial Bold" w:hAnsi="Arial Bold" w:cs="Arial"/>
          <w:b/>
          <w:color w:val="000000"/>
          <w:sz w:val="26"/>
          <w:lang w:val="en-US"/>
        </w:rPr>
      </w:pPr>
      <w:r w:rsidRPr="00BA0F70">
        <w:rPr>
          <w:rFonts w:ascii="Arial Bold" w:hAnsi="Arial Bold" w:cs="Arial"/>
          <w:b/>
          <w:color w:val="000000"/>
          <w:sz w:val="26"/>
          <w:lang w:val="en-US"/>
        </w:rPr>
        <w:t xml:space="preserve">ASSESSMENT </w:t>
      </w:r>
      <w:r>
        <w:rPr>
          <w:rFonts w:ascii="Arial Bold" w:hAnsi="Arial Bold" w:cs="Arial"/>
          <w:b/>
          <w:color w:val="000000"/>
          <w:sz w:val="26"/>
          <w:lang w:val="en-US"/>
        </w:rPr>
        <w:t>GUIDE</w:t>
      </w:r>
    </w:p>
    <w:p w14:paraId="223DAF19" w14:textId="77777777" w:rsidR="00BA0F70" w:rsidRPr="00BA0F70" w:rsidRDefault="00BA0F70" w:rsidP="00BA0F70">
      <w:pPr>
        <w:jc w:val="center"/>
        <w:rPr>
          <w:rFonts w:ascii="Arial Bold" w:hAnsi="Arial Bold" w:cs="Arial"/>
          <w:b/>
          <w:color w:val="000000"/>
          <w:sz w:val="26"/>
          <w:lang w:val="en-US"/>
        </w:rPr>
      </w:pPr>
    </w:p>
    <w:p w14:paraId="33732661" w14:textId="77777777" w:rsidR="00BA0F70" w:rsidRPr="00BA0F70" w:rsidRDefault="00BA0F70" w:rsidP="00BA0F70">
      <w:pPr>
        <w:jc w:val="center"/>
        <w:rPr>
          <w:rFonts w:ascii="Arial Bold" w:hAnsi="Arial Bold" w:cs="Arial"/>
          <w:b/>
          <w:color w:val="000000"/>
          <w:sz w:val="26"/>
          <w:lang w:val="en-US"/>
        </w:rPr>
      </w:pPr>
    </w:p>
    <w:p w14:paraId="639417F9" w14:textId="77777777" w:rsidR="00BA0F70" w:rsidRPr="00BA0F70" w:rsidRDefault="00BA0F70" w:rsidP="00BA0F70">
      <w:pPr>
        <w:jc w:val="center"/>
        <w:rPr>
          <w:rFonts w:ascii="Arial Bold" w:hAnsi="Arial Bold" w:cs="Arial"/>
          <w:b/>
          <w:color w:val="000000"/>
          <w:sz w:val="26"/>
          <w:lang w:val="en-US"/>
        </w:rPr>
      </w:pPr>
    </w:p>
    <w:p w14:paraId="4368A943" w14:textId="77777777" w:rsidR="00BA0F70" w:rsidRPr="00BA0F70" w:rsidRDefault="00BA0F70" w:rsidP="00BA0F70">
      <w:pPr>
        <w:jc w:val="center"/>
        <w:rPr>
          <w:rFonts w:ascii="Arial Bold" w:hAnsi="Arial Bold" w:cs="Arial"/>
          <w:b/>
          <w:color w:val="000000"/>
          <w:sz w:val="26"/>
          <w:lang w:val="en-US"/>
        </w:rPr>
      </w:pPr>
      <w:r>
        <w:rPr>
          <w:rFonts w:ascii="Arial Bold" w:hAnsi="Arial Bold" w:cs="Arial"/>
          <w:b/>
          <w:color w:val="000000"/>
          <w:sz w:val="26"/>
          <w:lang w:val="en-US"/>
        </w:rPr>
        <w:t>Assessor</w:t>
      </w:r>
      <w:r w:rsidRPr="00BA0F70">
        <w:rPr>
          <w:rFonts w:ascii="Arial Bold" w:hAnsi="Arial Bold" w:cs="Arial"/>
          <w:b/>
          <w:color w:val="000000"/>
          <w:sz w:val="26"/>
          <w:lang w:val="en-US"/>
        </w:rPr>
        <w:t xml:space="preserve"> Name: _____________________________</w:t>
      </w:r>
    </w:p>
    <w:p w14:paraId="21324835" w14:textId="77777777" w:rsidR="00BA0F70" w:rsidRPr="00BA0F70" w:rsidRDefault="00BA0F70" w:rsidP="00BA0F70">
      <w:pPr>
        <w:jc w:val="center"/>
        <w:rPr>
          <w:rFonts w:ascii="Arial Bold" w:hAnsi="Arial Bold" w:cs="Arial"/>
          <w:b/>
          <w:color w:val="000000"/>
          <w:sz w:val="26"/>
          <w:lang w:val="en-US"/>
        </w:rPr>
      </w:pPr>
    </w:p>
    <w:p w14:paraId="6C159769" w14:textId="77777777" w:rsidR="007B5A01" w:rsidRPr="007B5A01" w:rsidRDefault="007B5A01" w:rsidP="00E621D1">
      <w:pPr>
        <w:rPr>
          <w:rFonts w:ascii="Arial" w:hAnsi="Arial" w:cs="Arial"/>
          <w:b/>
          <w:sz w:val="20"/>
        </w:rPr>
        <w:sectPr w:rsidR="007B5A01" w:rsidRPr="007B5A01" w:rsidSect="00E621D1">
          <w:headerReference w:type="default" r:id="rId13"/>
          <w:footerReference w:type="even" r:id="rId14"/>
          <w:footerReference w:type="default" r:id="rId15"/>
          <w:headerReference w:type="first" r:id="rId16"/>
          <w:footerReference w:type="first" r:id="rId17"/>
          <w:type w:val="oddPage"/>
          <w:pgSz w:w="11906" w:h="16838"/>
          <w:pgMar w:top="1440" w:right="1138" w:bottom="1440" w:left="1138" w:header="720" w:footer="454" w:gutter="0"/>
          <w:pgNumType w:start="2"/>
          <w:cols w:space="720"/>
          <w:titlePg/>
          <w:docGrid w:linePitch="299"/>
        </w:sectPr>
      </w:pPr>
    </w:p>
    <w:p w14:paraId="135E86DE" w14:textId="77777777" w:rsidR="001838B6" w:rsidRPr="00AD02AB" w:rsidRDefault="001838B6" w:rsidP="001838B6">
      <w:pPr>
        <w:spacing w:line="360" w:lineRule="auto"/>
        <w:jc w:val="center"/>
        <w:rPr>
          <w:rFonts w:ascii="Arial" w:hAnsi="Arial"/>
          <w:b/>
          <w:sz w:val="32"/>
          <w:szCs w:val="32"/>
          <w:lang w:val="en-ZA"/>
        </w:rPr>
      </w:pPr>
      <w:r w:rsidRPr="00AD02AB">
        <w:rPr>
          <w:rFonts w:ascii="Arial" w:hAnsi="Arial"/>
          <w:b/>
          <w:sz w:val="32"/>
          <w:szCs w:val="32"/>
          <w:lang w:val="en-ZA"/>
        </w:rPr>
        <w:lastRenderedPageBreak/>
        <w:t xml:space="preserve">Welcome to </w:t>
      </w:r>
      <w:r>
        <w:rPr>
          <w:rFonts w:ascii="Arial" w:hAnsi="Arial"/>
          <w:b/>
          <w:sz w:val="32"/>
          <w:szCs w:val="32"/>
          <w:lang w:val="en-ZA"/>
        </w:rPr>
        <w:t>the</w:t>
      </w:r>
      <w:r w:rsidRPr="00AD02AB">
        <w:rPr>
          <w:rFonts w:ascii="Arial" w:hAnsi="Arial"/>
          <w:b/>
          <w:sz w:val="32"/>
          <w:szCs w:val="32"/>
          <w:lang w:val="en-ZA"/>
        </w:rPr>
        <w:t xml:space="preserve"> Assessment</w:t>
      </w:r>
      <w:r>
        <w:rPr>
          <w:rFonts w:ascii="Arial" w:hAnsi="Arial"/>
          <w:b/>
          <w:sz w:val="32"/>
          <w:szCs w:val="32"/>
          <w:lang w:val="en-ZA"/>
        </w:rPr>
        <w:t xml:space="preserve"> Guide</w:t>
      </w:r>
      <w:r w:rsidRPr="00AD02AB">
        <w:rPr>
          <w:rFonts w:ascii="Arial" w:hAnsi="Arial"/>
          <w:b/>
          <w:sz w:val="32"/>
          <w:szCs w:val="32"/>
          <w:lang w:val="en-ZA"/>
        </w:rPr>
        <w:t>!</w:t>
      </w:r>
    </w:p>
    <w:p w14:paraId="2C689F88" w14:textId="77777777" w:rsidR="001838B6" w:rsidRPr="00AD02AB" w:rsidRDefault="001838B6" w:rsidP="001838B6">
      <w:pPr>
        <w:spacing w:line="360" w:lineRule="auto"/>
        <w:jc w:val="both"/>
        <w:rPr>
          <w:rFonts w:ascii="Arial" w:hAnsi="Arial"/>
          <w:szCs w:val="22"/>
          <w:lang w:val="en-ZA"/>
        </w:rPr>
      </w:pPr>
      <w:r w:rsidRPr="00AD02AB">
        <w:rPr>
          <w:rFonts w:ascii="Arial" w:hAnsi="Arial"/>
          <w:szCs w:val="22"/>
          <w:lang w:val="en-ZA"/>
        </w:rPr>
        <w:t xml:space="preserve">This document </w:t>
      </w:r>
      <w:r>
        <w:rPr>
          <w:rFonts w:ascii="Arial" w:hAnsi="Arial"/>
          <w:szCs w:val="22"/>
          <w:lang w:val="en-ZA"/>
        </w:rPr>
        <w:t xml:space="preserve">aims to provide the Assessor </w:t>
      </w:r>
      <w:r w:rsidR="000D46A4">
        <w:rPr>
          <w:rFonts w:ascii="Arial" w:hAnsi="Arial"/>
          <w:szCs w:val="22"/>
          <w:lang w:val="en-ZA"/>
        </w:rPr>
        <w:t>and</w:t>
      </w:r>
      <w:r>
        <w:rPr>
          <w:rFonts w:ascii="Arial" w:hAnsi="Arial"/>
          <w:szCs w:val="22"/>
          <w:lang w:val="en-ZA"/>
        </w:rPr>
        <w:t xml:space="preserve"> Facilitator with guidance towards the assessment process / evidence / competencies needed for the achievement of the outcomes </w:t>
      </w:r>
      <w:r w:rsidR="000D46A4">
        <w:rPr>
          <w:rFonts w:ascii="Arial" w:hAnsi="Arial"/>
          <w:szCs w:val="22"/>
          <w:lang w:val="en-ZA"/>
        </w:rPr>
        <w:t>in</w:t>
      </w:r>
      <w:r>
        <w:rPr>
          <w:rFonts w:ascii="Arial" w:hAnsi="Arial"/>
          <w:szCs w:val="22"/>
          <w:lang w:val="en-ZA"/>
        </w:rPr>
        <w:t xml:space="preserve"> this module</w:t>
      </w:r>
      <w:r w:rsidRPr="00AD02AB">
        <w:rPr>
          <w:rFonts w:ascii="Arial" w:hAnsi="Arial"/>
          <w:szCs w:val="22"/>
          <w:lang w:val="en-ZA"/>
        </w:rPr>
        <w:t xml:space="preserve">.  </w:t>
      </w:r>
    </w:p>
    <w:p w14:paraId="44BCF6AD" w14:textId="77777777" w:rsidR="001838B6" w:rsidRPr="00AD02AB" w:rsidRDefault="001838B6" w:rsidP="001838B6">
      <w:pPr>
        <w:jc w:val="center"/>
        <w:rPr>
          <w:rFonts w:ascii="Arial Bold" w:hAnsi="Arial Bold" w:cs="Arial"/>
          <w:b/>
          <w:color w:val="000000"/>
          <w:sz w:val="28"/>
          <w:u w:val="single"/>
          <w:lang w:val="en-US"/>
        </w:rPr>
      </w:pPr>
    </w:p>
    <w:p w14:paraId="2050359F" w14:textId="77777777" w:rsidR="001838B6" w:rsidRPr="00AD02AB" w:rsidRDefault="001838B6" w:rsidP="001838B6">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1838B6" w:rsidRPr="00AD02AB" w14:paraId="7AD640DC" w14:textId="77777777" w:rsidTr="00701C1E">
        <w:trPr>
          <w:trHeight w:val="523"/>
        </w:trPr>
        <w:tc>
          <w:tcPr>
            <w:tcW w:w="8221" w:type="dxa"/>
            <w:shd w:val="pct10" w:color="auto" w:fill="auto"/>
            <w:vAlign w:val="center"/>
          </w:tcPr>
          <w:p w14:paraId="4025E862" w14:textId="77777777" w:rsidR="001838B6" w:rsidRPr="00AD02AB" w:rsidRDefault="001838B6" w:rsidP="00701C1E">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0950C65B" w14:textId="77777777" w:rsidR="001838B6" w:rsidRPr="00AD02AB" w:rsidRDefault="001838B6" w:rsidP="00701C1E">
            <w:pPr>
              <w:jc w:val="center"/>
              <w:rPr>
                <w:rFonts w:ascii="Arial" w:hAnsi="Arial" w:cs="Arial"/>
                <w:b/>
                <w:szCs w:val="22"/>
              </w:rPr>
            </w:pPr>
            <w:r w:rsidRPr="00AD02AB">
              <w:rPr>
                <w:rFonts w:ascii="Arial" w:hAnsi="Arial" w:cs="Arial"/>
                <w:b/>
                <w:szCs w:val="22"/>
              </w:rPr>
              <w:t xml:space="preserve">Page </w:t>
            </w:r>
          </w:p>
        </w:tc>
      </w:tr>
      <w:tr w:rsidR="001838B6" w:rsidRPr="00AD02AB" w14:paraId="0144196E" w14:textId="77777777" w:rsidTr="00BA0F70">
        <w:trPr>
          <w:trHeight w:val="523"/>
        </w:trPr>
        <w:tc>
          <w:tcPr>
            <w:tcW w:w="8221" w:type="dxa"/>
          </w:tcPr>
          <w:p w14:paraId="088333C8" w14:textId="77777777" w:rsidR="001838B6" w:rsidRPr="00AD02AB" w:rsidRDefault="001838B6" w:rsidP="00701C1E">
            <w:pPr>
              <w:rPr>
                <w:rFonts w:ascii="Arial" w:hAnsi="Arial" w:cs="Arial"/>
                <w:b/>
                <w:szCs w:val="22"/>
              </w:rPr>
            </w:pPr>
          </w:p>
          <w:p w14:paraId="2C663CE0" w14:textId="77777777" w:rsidR="001838B6" w:rsidRPr="00AD02AB" w:rsidRDefault="001838B6" w:rsidP="00701C1E">
            <w:pPr>
              <w:rPr>
                <w:rFonts w:ascii="Arial" w:hAnsi="Arial" w:cs="Arial"/>
                <w:b/>
                <w:szCs w:val="22"/>
              </w:rPr>
            </w:pPr>
            <w:r w:rsidRPr="00AD02AB">
              <w:rPr>
                <w:rFonts w:ascii="Arial" w:hAnsi="Arial" w:cs="Arial"/>
                <w:b/>
                <w:szCs w:val="22"/>
              </w:rPr>
              <w:t xml:space="preserve">Index and Welcome </w:t>
            </w:r>
          </w:p>
          <w:p w14:paraId="693A2035" w14:textId="77777777" w:rsidR="001838B6" w:rsidRPr="00DC22ED" w:rsidRDefault="00DC22ED" w:rsidP="00701C1E">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14:paraId="75F2925A" w14:textId="77777777" w:rsidR="001838B6" w:rsidRPr="00BA0F70" w:rsidRDefault="001838B6" w:rsidP="00BA0F70">
            <w:pPr>
              <w:jc w:val="center"/>
              <w:rPr>
                <w:rFonts w:ascii="Arial" w:hAnsi="Arial" w:cs="Arial"/>
                <w:color w:val="000000"/>
                <w:szCs w:val="22"/>
                <w:lang w:val="en-US"/>
              </w:rPr>
            </w:pPr>
          </w:p>
          <w:p w14:paraId="75E5859F" w14:textId="323F600D" w:rsidR="001838B6" w:rsidRPr="00BA0F70" w:rsidRDefault="00DA1283" w:rsidP="00BA0F70">
            <w:pPr>
              <w:jc w:val="center"/>
              <w:rPr>
                <w:rFonts w:ascii="Arial" w:hAnsi="Arial" w:cs="Arial"/>
                <w:color w:val="000000"/>
                <w:szCs w:val="22"/>
                <w:lang w:val="en-US"/>
              </w:rPr>
            </w:pPr>
            <w:r>
              <w:rPr>
                <w:rFonts w:ascii="Arial" w:hAnsi="Arial" w:cs="Arial"/>
                <w:color w:val="000000"/>
                <w:szCs w:val="22"/>
                <w:lang w:val="en-US"/>
              </w:rPr>
              <w:t>1</w:t>
            </w:r>
          </w:p>
        </w:tc>
      </w:tr>
      <w:tr w:rsidR="001838B6" w:rsidRPr="00AD02AB" w14:paraId="03CEA7AC" w14:textId="77777777" w:rsidTr="00BA0F70">
        <w:trPr>
          <w:trHeight w:val="523"/>
        </w:trPr>
        <w:tc>
          <w:tcPr>
            <w:tcW w:w="8221" w:type="dxa"/>
          </w:tcPr>
          <w:p w14:paraId="2C903D65" w14:textId="77777777" w:rsidR="001838B6" w:rsidRPr="00AD02AB" w:rsidRDefault="001838B6" w:rsidP="00701C1E">
            <w:pPr>
              <w:rPr>
                <w:rFonts w:ascii="Arial" w:hAnsi="Arial" w:cs="Arial"/>
                <w:b/>
                <w:szCs w:val="22"/>
              </w:rPr>
            </w:pPr>
          </w:p>
          <w:p w14:paraId="34901A85" w14:textId="77777777" w:rsidR="001838B6" w:rsidRPr="00AD02AB" w:rsidRDefault="001838B6" w:rsidP="00701C1E">
            <w:pPr>
              <w:rPr>
                <w:rFonts w:ascii="Arial" w:hAnsi="Arial" w:cs="Arial"/>
                <w:b/>
                <w:szCs w:val="22"/>
              </w:rPr>
            </w:pPr>
            <w:r w:rsidRPr="00AD02AB">
              <w:rPr>
                <w:rFonts w:ascii="Arial" w:hAnsi="Arial" w:cs="Arial"/>
                <w:b/>
                <w:szCs w:val="22"/>
              </w:rPr>
              <w:t>Memorandum of Assessment</w:t>
            </w:r>
          </w:p>
          <w:p w14:paraId="17562298" w14:textId="77777777" w:rsidR="001838B6" w:rsidRPr="00DC22ED" w:rsidRDefault="00DC22ED" w:rsidP="00701C1E">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14:paraId="5E79DAE0" w14:textId="0055B783" w:rsidR="001838B6" w:rsidRPr="00BA0F70" w:rsidRDefault="00DA1283" w:rsidP="00BA0F70">
            <w:pPr>
              <w:jc w:val="center"/>
              <w:rPr>
                <w:rFonts w:ascii="Arial" w:hAnsi="Arial" w:cs="Arial"/>
                <w:color w:val="000000"/>
                <w:szCs w:val="22"/>
                <w:lang w:val="en-US"/>
              </w:rPr>
            </w:pPr>
            <w:r>
              <w:rPr>
                <w:rFonts w:ascii="Arial" w:hAnsi="Arial" w:cs="Arial"/>
                <w:color w:val="000000"/>
                <w:szCs w:val="22"/>
                <w:lang w:val="en-US"/>
              </w:rPr>
              <w:t>3</w:t>
            </w:r>
          </w:p>
        </w:tc>
      </w:tr>
      <w:tr w:rsidR="001838B6" w:rsidRPr="00AD02AB" w14:paraId="6883C60E" w14:textId="77777777" w:rsidTr="00BA0F70">
        <w:trPr>
          <w:trHeight w:val="523"/>
        </w:trPr>
        <w:tc>
          <w:tcPr>
            <w:tcW w:w="8221" w:type="dxa"/>
          </w:tcPr>
          <w:p w14:paraId="2A0316A7" w14:textId="77777777" w:rsidR="001838B6" w:rsidRPr="00AD02AB" w:rsidRDefault="001838B6" w:rsidP="00701C1E">
            <w:pPr>
              <w:rPr>
                <w:rFonts w:ascii="Arial" w:hAnsi="Arial" w:cs="Arial"/>
                <w:b/>
                <w:szCs w:val="22"/>
              </w:rPr>
            </w:pPr>
          </w:p>
          <w:p w14:paraId="5388BBBD" w14:textId="77777777" w:rsidR="001838B6" w:rsidRPr="00AD02AB" w:rsidRDefault="001838B6" w:rsidP="00701C1E">
            <w:pPr>
              <w:rPr>
                <w:rFonts w:ascii="Arial" w:hAnsi="Arial" w:cs="Arial"/>
                <w:b/>
                <w:szCs w:val="22"/>
              </w:rPr>
            </w:pPr>
            <w:r w:rsidRPr="00AD02AB">
              <w:rPr>
                <w:rFonts w:ascii="Arial" w:hAnsi="Arial" w:cs="Arial"/>
                <w:b/>
                <w:szCs w:val="22"/>
              </w:rPr>
              <w:t>Assessment Plan and Appeals Form</w:t>
            </w:r>
            <w:r w:rsidR="003D1AC6">
              <w:rPr>
                <w:rFonts w:ascii="Arial" w:hAnsi="Arial" w:cs="Arial"/>
                <w:b/>
                <w:szCs w:val="22"/>
              </w:rPr>
              <w:t xml:space="preserve"> </w:t>
            </w:r>
          </w:p>
          <w:p w14:paraId="3F972EE8" w14:textId="77777777" w:rsidR="001838B6" w:rsidRPr="00DC22ED" w:rsidRDefault="00DC22ED" w:rsidP="00DC22ED">
            <w:pPr>
              <w:rPr>
                <w:rFonts w:ascii="Arial" w:hAnsi="Arial" w:cs="Arial"/>
                <w:szCs w:val="22"/>
              </w:rPr>
            </w:pPr>
            <w:r w:rsidRPr="00DC22ED">
              <w:rPr>
                <w:rFonts w:ascii="Arial" w:hAnsi="Arial" w:cs="Arial"/>
                <w:szCs w:val="22"/>
              </w:rPr>
              <w:t>(For reference purposes only. This form does not need to be completed here.)</w:t>
            </w:r>
          </w:p>
        </w:tc>
        <w:tc>
          <w:tcPr>
            <w:tcW w:w="851" w:type="dxa"/>
            <w:vAlign w:val="center"/>
          </w:tcPr>
          <w:p w14:paraId="25EF4DAE" w14:textId="587A7AD6" w:rsidR="001838B6" w:rsidRPr="00BA0F70" w:rsidRDefault="00DA1283" w:rsidP="00BA0F70">
            <w:pPr>
              <w:jc w:val="center"/>
              <w:rPr>
                <w:rFonts w:ascii="Arial" w:hAnsi="Arial" w:cs="Arial"/>
                <w:color w:val="000000"/>
                <w:szCs w:val="22"/>
                <w:lang w:val="en-US"/>
              </w:rPr>
            </w:pPr>
            <w:r>
              <w:rPr>
                <w:rFonts w:ascii="Arial" w:hAnsi="Arial" w:cs="Arial"/>
                <w:color w:val="000000"/>
                <w:szCs w:val="22"/>
                <w:lang w:val="en-US"/>
              </w:rPr>
              <w:t>4</w:t>
            </w:r>
          </w:p>
        </w:tc>
      </w:tr>
      <w:tr w:rsidR="001838B6" w:rsidRPr="00AD02AB" w14:paraId="63ADE1FD" w14:textId="77777777" w:rsidTr="00BA0F70">
        <w:trPr>
          <w:trHeight w:val="523"/>
        </w:trPr>
        <w:tc>
          <w:tcPr>
            <w:tcW w:w="8221" w:type="dxa"/>
          </w:tcPr>
          <w:p w14:paraId="2251E99E" w14:textId="77777777" w:rsidR="001838B6" w:rsidRPr="00AD02AB" w:rsidRDefault="001838B6" w:rsidP="00701C1E">
            <w:pPr>
              <w:rPr>
                <w:rFonts w:ascii="Arial" w:hAnsi="Arial" w:cs="Arial"/>
                <w:b/>
                <w:szCs w:val="22"/>
              </w:rPr>
            </w:pPr>
          </w:p>
          <w:p w14:paraId="3B7C26C5" w14:textId="77777777" w:rsidR="001838B6" w:rsidRPr="00AD02AB" w:rsidRDefault="001838B6" w:rsidP="00701C1E">
            <w:pPr>
              <w:rPr>
                <w:rFonts w:ascii="Arial" w:hAnsi="Arial" w:cs="Arial"/>
                <w:b/>
                <w:szCs w:val="22"/>
              </w:rPr>
            </w:pPr>
            <w:r w:rsidRPr="00AD02AB">
              <w:rPr>
                <w:rFonts w:ascii="Arial" w:hAnsi="Arial" w:cs="Arial"/>
                <w:b/>
                <w:szCs w:val="22"/>
              </w:rPr>
              <w:t>Pre-Assessment Checklist</w:t>
            </w:r>
            <w:r w:rsidR="003D1AC6">
              <w:rPr>
                <w:rFonts w:ascii="Arial" w:hAnsi="Arial" w:cs="Arial"/>
                <w:b/>
                <w:szCs w:val="22"/>
              </w:rPr>
              <w:t xml:space="preserve"> </w:t>
            </w:r>
          </w:p>
          <w:p w14:paraId="24E81B46" w14:textId="77777777" w:rsidR="001838B6" w:rsidRPr="00176737" w:rsidRDefault="00DC22ED" w:rsidP="00701C1E">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14:paraId="776B1FBF" w14:textId="1CAA732D" w:rsidR="001838B6" w:rsidRPr="00BA0F70" w:rsidRDefault="00DA1283" w:rsidP="00BA0F70">
            <w:pPr>
              <w:jc w:val="center"/>
              <w:rPr>
                <w:rFonts w:ascii="Arial" w:hAnsi="Arial" w:cs="Arial"/>
                <w:color w:val="000000"/>
                <w:szCs w:val="22"/>
                <w:lang w:val="en-US"/>
              </w:rPr>
            </w:pPr>
            <w:r>
              <w:rPr>
                <w:rFonts w:ascii="Arial" w:hAnsi="Arial" w:cs="Arial"/>
                <w:color w:val="000000"/>
                <w:szCs w:val="22"/>
                <w:lang w:val="en-US"/>
              </w:rPr>
              <w:t>7</w:t>
            </w:r>
          </w:p>
        </w:tc>
      </w:tr>
      <w:tr w:rsidR="00C22A0B" w:rsidRPr="00AD02AB" w14:paraId="74CE5EEA" w14:textId="77777777" w:rsidTr="00BA0F70">
        <w:trPr>
          <w:trHeight w:val="523"/>
        </w:trPr>
        <w:tc>
          <w:tcPr>
            <w:tcW w:w="8221" w:type="dxa"/>
          </w:tcPr>
          <w:p w14:paraId="20C38DA4" w14:textId="77777777" w:rsidR="00C22A0B" w:rsidRDefault="00C22A0B" w:rsidP="00701C1E">
            <w:pPr>
              <w:rPr>
                <w:rFonts w:ascii="Arial" w:hAnsi="Arial" w:cs="Arial"/>
                <w:b/>
                <w:szCs w:val="22"/>
              </w:rPr>
            </w:pPr>
          </w:p>
          <w:p w14:paraId="091D812E" w14:textId="77777777" w:rsidR="00C22A0B" w:rsidRDefault="00C2787F" w:rsidP="00701C1E">
            <w:pPr>
              <w:rPr>
                <w:rFonts w:ascii="Arial" w:hAnsi="Arial" w:cs="Arial"/>
                <w:b/>
                <w:szCs w:val="22"/>
              </w:rPr>
            </w:pPr>
            <w:r>
              <w:rPr>
                <w:rFonts w:ascii="Arial" w:hAnsi="Arial" w:cs="Arial"/>
                <w:b/>
                <w:szCs w:val="22"/>
              </w:rPr>
              <w:t>Assessment Strategy and Process</w:t>
            </w:r>
          </w:p>
          <w:p w14:paraId="4BF188D1" w14:textId="77777777" w:rsidR="00C22A0B" w:rsidRPr="00CF375A" w:rsidRDefault="00CF375A" w:rsidP="00701C1E">
            <w:pPr>
              <w:rPr>
                <w:rFonts w:ascii="Arial" w:hAnsi="Arial" w:cs="Arial"/>
                <w:szCs w:val="22"/>
              </w:rPr>
            </w:pPr>
            <w:r w:rsidRPr="00CF375A">
              <w:rPr>
                <w:rFonts w:ascii="Arial" w:hAnsi="Arial" w:cs="Arial"/>
                <w:szCs w:val="22"/>
              </w:rPr>
              <w:t>(Demonstrates the assessment strategy and process to be followed)</w:t>
            </w:r>
          </w:p>
        </w:tc>
        <w:tc>
          <w:tcPr>
            <w:tcW w:w="851" w:type="dxa"/>
            <w:vAlign w:val="center"/>
          </w:tcPr>
          <w:p w14:paraId="0C1AA23B" w14:textId="4CD981BE" w:rsidR="00C22A0B" w:rsidRPr="00BA0F70" w:rsidRDefault="00DA1283" w:rsidP="00BA0F70">
            <w:pPr>
              <w:jc w:val="center"/>
              <w:rPr>
                <w:rFonts w:ascii="Arial" w:hAnsi="Arial" w:cs="Arial"/>
                <w:color w:val="000000"/>
                <w:szCs w:val="22"/>
                <w:lang w:val="en-US"/>
              </w:rPr>
            </w:pPr>
            <w:r>
              <w:rPr>
                <w:rFonts w:ascii="Arial" w:hAnsi="Arial" w:cs="Arial"/>
                <w:color w:val="000000"/>
                <w:szCs w:val="22"/>
                <w:lang w:val="en-US"/>
              </w:rPr>
              <w:t>10</w:t>
            </w:r>
          </w:p>
        </w:tc>
      </w:tr>
      <w:tr w:rsidR="00C22A0B" w:rsidRPr="00AD02AB" w14:paraId="31F39446" w14:textId="77777777" w:rsidTr="00BA0F70">
        <w:trPr>
          <w:trHeight w:val="523"/>
        </w:trPr>
        <w:tc>
          <w:tcPr>
            <w:tcW w:w="8221" w:type="dxa"/>
          </w:tcPr>
          <w:p w14:paraId="2C1C1AAA" w14:textId="77777777" w:rsidR="00C22A0B" w:rsidRDefault="00C22A0B" w:rsidP="00701C1E">
            <w:pPr>
              <w:rPr>
                <w:rFonts w:ascii="Arial" w:hAnsi="Arial" w:cs="Arial"/>
                <w:b/>
                <w:szCs w:val="22"/>
              </w:rPr>
            </w:pPr>
          </w:p>
          <w:p w14:paraId="4D37B590" w14:textId="77777777" w:rsidR="00C22A0B" w:rsidRDefault="00C2787F" w:rsidP="00701C1E">
            <w:pPr>
              <w:rPr>
                <w:rFonts w:ascii="Arial" w:hAnsi="Arial" w:cs="Arial"/>
                <w:b/>
                <w:szCs w:val="22"/>
              </w:rPr>
            </w:pPr>
            <w:r>
              <w:rPr>
                <w:rFonts w:ascii="Arial" w:hAnsi="Arial" w:cs="Arial"/>
                <w:b/>
                <w:szCs w:val="22"/>
              </w:rPr>
              <w:t>Assessment Evidence Grid</w:t>
            </w:r>
          </w:p>
          <w:p w14:paraId="6D3D2BED" w14:textId="77777777" w:rsidR="00C22A0B" w:rsidRPr="00CF375A" w:rsidRDefault="00CF375A" w:rsidP="00CF375A">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14:paraId="5ECB2266" w14:textId="0F20102F" w:rsidR="00C22A0B" w:rsidRPr="00BA0F70" w:rsidRDefault="00DA1283" w:rsidP="00BA0F70">
            <w:pPr>
              <w:jc w:val="center"/>
              <w:rPr>
                <w:rFonts w:ascii="Arial" w:hAnsi="Arial" w:cs="Arial"/>
                <w:color w:val="000000"/>
                <w:szCs w:val="22"/>
                <w:lang w:val="en-US"/>
              </w:rPr>
            </w:pPr>
            <w:r>
              <w:rPr>
                <w:rFonts w:ascii="Arial" w:hAnsi="Arial" w:cs="Arial"/>
                <w:color w:val="000000"/>
                <w:szCs w:val="22"/>
                <w:lang w:val="en-US"/>
              </w:rPr>
              <w:t>12</w:t>
            </w:r>
          </w:p>
        </w:tc>
      </w:tr>
      <w:tr w:rsidR="00176737" w:rsidRPr="00AD02AB" w14:paraId="30C64BD2" w14:textId="77777777" w:rsidTr="00BA0F70">
        <w:trPr>
          <w:trHeight w:val="523"/>
        </w:trPr>
        <w:tc>
          <w:tcPr>
            <w:tcW w:w="8221" w:type="dxa"/>
          </w:tcPr>
          <w:p w14:paraId="688C0683" w14:textId="77777777" w:rsidR="00176737" w:rsidRPr="00AD02AB" w:rsidRDefault="00176737" w:rsidP="00701C1E">
            <w:pPr>
              <w:rPr>
                <w:rFonts w:ascii="Arial" w:hAnsi="Arial" w:cs="Arial"/>
                <w:b/>
                <w:szCs w:val="22"/>
              </w:rPr>
            </w:pPr>
          </w:p>
          <w:p w14:paraId="5EE2BB8F" w14:textId="77777777" w:rsidR="00176737" w:rsidRPr="000E6111" w:rsidRDefault="00176737" w:rsidP="00C91148">
            <w:pPr>
              <w:pStyle w:val="ListParagraph"/>
              <w:numPr>
                <w:ilvl w:val="0"/>
                <w:numId w:val="33"/>
              </w:numPr>
              <w:rPr>
                <w:rFonts w:ascii="Arial" w:hAnsi="Arial" w:cs="Arial"/>
                <w:b/>
                <w:szCs w:val="22"/>
              </w:rPr>
            </w:pPr>
            <w:r w:rsidRPr="000E6111">
              <w:rPr>
                <w:rFonts w:ascii="Arial" w:hAnsi="Arial" w:cs="Arial"/>
                <w:b/>
                <w:szCs w:val="22"/>
              </w:rPr>
              <w:t>Summative Assessment:  Knowledge Questionnaire</w:t>
            </w:r>
          </w:p>
          <w:p w14:paraId="3B425356" w14:textId="77777777" w:rsidR="00176737" w:rsidRPr="00701C1E" w:rsidRDefault="00DC22ED" w:rsidP="00701C1E">
            <w:pPr>
              <w:rPr>
                <w:rFonts w:ascii="Arial" w:hAnsi="Arial" w:cs="Arial"/>
                <w:szCs w:val="22"/>
              </w:rPr>
            </w:pPr>
            <w:r>
              <w:rPr>
                <w:rFonts w:ascii="Arial" w:hAnsi="Arial" w:cs="Arial"/>
                <w:szCs w:val="22"/>
              </w:rPr>
              <w:t>(</w:t>
            </w:r>
            <w:r w:rsidR="00701C1E">
              <w:rPr>
                <w:rFonts w:ascii="Arial" w:hAnsi="Arial" w:cs="Arial"/>
                <w:szCs w:val="22"/>
              </w:rPr>
              <w:t>Model answer sheet</w:t>
            </w:r>
            <w:r w:rsidR="00176737" w:rsidRPr="00701C1E">
              <w:rPr>
                <w:rFonts w:ascii="Arial" w:hAnsi="Arial" w:cs="Arial"/>
                <w:szCs w:val="22"/>
              </w:rPr>
              <w:t xml:space="preserve"> </w:t>
            </w:r>
            <w:r w:rsidR="00701C1E">
              <w:rPr>
                <w:rFonts w:ascii="Arial" w:hAnsi="Arial" w:cs="Arial"/>
                <w:szCs w:val="22"/>
              </w:rPr>
              <w:t>for the summative assessment questionnaire</w:t>
            </w:r>
            <w:r>
              <w:rPr>
                <w:rFonts w:ascii="Arial" w:hAnsi="Arial" w:cs="Arial"/>
                <w:szCs w:val="22"/>
              </w:rPr>
              <w:t>.)</w:t>
            </w:r>
          </w:p>
        </w:tc>
        <w:tc>
          <w:tcPr>
            <w:tcW w:w="851" w:type="dxa"/>
            <w:vAlign w:val="center"/>
          </w:tcPr>
          <w:p w14:paraId="7A83E3C7" w14:textId="6379406D" w:rsidR="00176737" w:rsidRPr="00BA0F70" w:rsidRDefault="00CF4C3F" w:rsidP="00BA0F70">
            <w:pPr>
              <w:jc w:val="center"/>
              <w:rPr>
                <w:rFonts w:ascii="Arial" w:hAnsi="Arial" w:cs="Arial"/>
                <w:color w:val="000000"/>
                <w:szCs w:val="22"/>
                <w:lang w:val="en-US"/>
              </w:rPr>
            </w:pPr>
            <w:r>
              <w:rPr>
                <w:rFonts w:ascii="Arial" w:hAnsi="Arial" w:cs="Arial"/>
                <w:color w:val="000000"/>
                <w:szCs w:val="22"/>
                <w:lang w:val="en-US"/>
              </w:rPr>
              <w:t>32</w:t>
            </w:r>
          </w:p>
        </w:tc>
      </w:tr>
      <w:tr w:rsidR="00176737" w:rsidRPr="00AD02AB" w14:paraId="1A9B5DAE" w14:textId="77777777" w:rsidTr="00BA0F70">
        <w:trPr>
          <w:trHeight w:val="523"/>
        </w:trPr>
        <w:tc>
          <w:tcPr>
            <w:tcW w:w="8221" w:type="dxa"/>
          </w:tcPr>
          <w:p w14:paraId="42577ACD" w14:textId="77777777" w:rsidR="00176737" w:rsidRPr="00AD02AB" w:rsidRDefault="00176737" w:rsidP="00701C1E">
            <w:pPr>
              <w:rPr>
                <w:rFonts w:ascii="Arial" w:hAnsi="Arial" w:cs="Arial"/>
                <w:b/>
                <w:szCs w:val="22"/>
              </w:rPr>
            </w:pPr>
          </w:p>
          <w:p w14:paraId="310ED733" w14:textId="77777777" w:rsidR="00176737" w:rsidRPr="000E6111" w:rsidRDefault="00176737" w:rsidP="00C91148">
            <w:pPr>
              <w:pStyle w:val="ListParagraph"/>
              <w:numPr>
                <w:ilvl w:val="0"/>
                <w:numId w:val="33"/>
              </w:numPr>
              <w:rPr>
                <w:rFonts w:ascii="Arial" w:hAnsi="Arial" w:cs="Arial"/>
                <w:b/>
                <w:szCs w:val="22"/>
              </w:rPr>
            </w:pPr>
            <w:r w:rsidRPr="000E6111">
              <w:rPr>
                <w:rFonts w:ascii="Arial" w:hAnsi="Arial" w:cs="Arial"/>
                <w:b/>
                <w:szCs w:val="22"/>
              </w:rPr>
              <w:t>Summative Assessment: Observational Assessment</w:t>
            </w:r>
          </w:p>
          <w:p w14:paraId="2162995E" w14:textId="77777777" w:rsidR="00176737" w:rsidRPr="00DC22ED" w:rsidRDefault="00DC22ED" w:rsidP="00DC22ED">
            <w:pPr>
              <w:rPr>
                <w:rFonts w:ascii="Arial" w:hAnsi="Arial" w:cs="Arial"/>
                <w:szCs w:val="22"/>
              </w:rPr>
            </w:pPr>
            <w:r w:rsidRPr="00DC22ED">
              <w:rPr>
                <w:rFonts w:ascii="Arial" w:hAnsi="Arial" w:cs="Arial"/>
                <w:szCs w:val="22"/>
              </w:rPr>
              <w:t>(Observational evidence and performance criteria guide)</w:t>
            </w:r>
          </w:p>
        </w:tc>
        <w:tc>
          <w:tcPr>
            <w:tcW w:w="851" w:type="dxa"/>
            <w:vAlign w:val="center"/>
          </w:tcPr>
          <w:p w14:paraId="5EA27CD2" w14:textId="7D83B832" w:rsidR="00176737" w:rsidRPr="00BA0F70" w:rsidRDefault="00CF4C3F" w:rsidP="00C426AE">
            <w:pPr>
              <w:jc w:val="center"/>
              <w:rPr>
                <w:rFonts w:ascii="Arial" w:hAnsi="Arial" w:cs="Arial"/>
                <w:color w:val="000000"/>
                <w:szCs w:val="22"/>
                <w:lang w:val="en-US"/>
              </w:rPr>
            </w:pPr>
            <w:r>
              <w:rPr>
                <w:rFonts w:ascii="Arial" w:hAnsi="Arial" w:cs="Arial"/>
                <w:color w:val="000000"/>
                <w:szCs w:val="22"/>
                <w:lang w:val="en-US"/>
              </w:rPr>
              <w:t>45</w:t>
            </w:r>
          </w:p>
        </w:tc>
      </w:tr>
      <w:tr w:rsidR="00176737" w:rsidRPr="00AD02AB" w14:paraId="415AC41E" w14:textId="77777777" w:rsidTr="00BA0F70">
        <w:trPr>
          <w:trHeight w:val="523"/>
        </w:trPr>
        <w:tc>
          <w:tcPr>
            <w:tcW w:w="8221" w:type="dxa"/>
          </w:tcPr>
          <w:p w14:paraId="5565AA6F" w14:textId="77777777" w:rsidR="00176737" w:rsidRDefault="00176737" w:rsidP="00701C1E">
            <w:pPr>
              <w:rPr>
                <w:rFonts w:ascii="Arial" w:hAnsi="Arial" w:cs="Arial"/>
                <w:b/>
                <w:szCs w:val="22"/>
              </w:rPr>
            </w:pPr>
          </w:p>
          <w:p w14:paraId="38485671" w14:textId="77777777" w:rsidR="00176737" w:rsidRPr="000E6111" w:rsidRDefault="00176737" w:rsidP="00C91148">
            <w:pPr>
              <w:pStyle w:val="ListParagraph"/>
              <w:numPr>
                <w:ilvl w:val="0"/>
                <w:numId w:val="33"/>
              </w:numPr>
              <w:rPr>
                <w:rFonts w:ascii="Arial" w:hAnsi="Arial" w:cs="Arial"/>
                <w:b/>
                <w:szCs w:val="22"/>
              </w:rPr>
            </w:pPr>
            <w:r w:rsidRPr="000E6111">
              <w:rPr>
                <w:rFonts w:ascii="Arial" w:hAnsi="Arial" w:cs="Arial"/>
                <w:b/>
                <w:szCs w:val="22"/>
              </w:rPr>
              <w:t>Personal Narrative</w:t>
            </w:r>
          </w:p>
          <w:p w14:paraId="4A28F907" w14:textId="77777777" w:rsidR="00176737" w:rsidRPr="00AD02AB" w:rsidRDefault="00E71EE8" w:rsidP="00E71EE8">
            <w:pPr>
              <w:rPr>
                <w:rFonts w:ascii="Arial" w:hAnsi="Arial" w:cs="Arial"/>
                <w:b/>
                <w:szCs w:val="22"/>
              </w:rPr>
            </w:pPr>
            <w:r w:rsidRPr="00E71EE8">
              <w:rPr>
                <w:rFonts w:ascii="Arial" w:hAnsi="Arial" w:cs="Arial"/>
                <w:szCs w:val="22"/>
              </w:rPr>
              <w:t>(Personal reflexive questionnaire</w:t>
            </w:r>
            <w:r>
              <w:rPr>
                <w:rFonts w:ascii="Arial" w:hAnsi="Arial" w:cs="Arial"/>
                <w:szCs w:val="22"/>
              </w:rPr>
              <w:t xml:space="preserve"> criteria guide</w:t>
            </w:r>
            <w:r w:rsidRPr="00675F3C">
              <w:rPr>
                <w:rFonts w:ascii="Arial" w:hAnsi="Arial" w:cs="Arial"/>
                <w:szCs w:val="22"/>
              </w:rPr>
              <w:t>)</w:t>
            </w:r>
          </w:p>
        </w:tc>
        <w:tc>
          <w:tcPr>
            <w:tcW w:w="851" w:type="dxa"/>
            <w:vAlign w:val="center"/>
          </w:tcPr>
          <w:p w14:paraId="20E6626D" w14:textId="1127A1A5" w:rsidR="00176737" w:rsidRPr="00BA0F70" w:rsidRDefault="00CF4C3F" w:rsidP="00C426AE">
            <w:pPr>
              <w:jc w:val="center"/>
              <w:rPr>
                <w:rFonts w:ascii="Arial" w:hAnsi="Arial" w:cs="Arial"/>
                <w:color w:val="000000"/>
                <w:szCs w:val="22"/>
                <w:lang w:val="en-US"/>
              </w:rPr>
            </w:pPr>
            <w:r>
              <w:rPr>
                <w:rFonts w:ascii="Arial" w:hAnsi="Arial" w:cs="Arial"/>
                <w:color w:val="000000"/>
                <w:szCs w:val="22"/>
                <w:lang w:val="en-US"/>
              </w:rPr>
              <w:t>57</w:t>
            </w:r>
          </w:p>
        </w:tc>
      </w:tr>
      <w:tr w:rsidR="00176737" w:rsidRPr="00AD02AB" w14:paraId="501A2356" w14:textId="77777777" w:rsidTr="00BA0F70">
        <w:trPr>
          <w:trHeight w:val="523"/>
        </w:trPr>
        <w:tc>
          <w:tcPr>
            <w:tcW w:w="8221" w:type="dxa"/>
          </w:tcPr>
          <w:p w14:paraId="5222888A" w14:textId="77777777" w:rsidR="00176737" w:rsidRDefault="00176737" w:rsidP="00701C1E">
            <w:pPr>
              <w:rPr>
                <w:rFonts w:ascii="Arial" w:hAnsi="Arial" w:cs="Arial"/>
                <w:b/>
                <w:szCs w:val="22"/>
              </w:rPr>
            </w:pPr>
          </w:p>
          <w:p w14:paraId="11DD0794" w14:textId="77777777" w:rsidR="00176737" w:rsidRPr="000E6111" w:rsidRDefault="00176737" w:rsidP="00C91148">
            <w:pPr>
              <w:pStyle w:val="ListParagraph"/>
              <w:numPr>
                <w:ilvl w:val="0"/>
                <w:numId w:val="33"/>
              </w:numPr>
              <w:rPr>
                <w:rFonts w:ascii="Arial" w:hAnsi="Arial" w:cs="Arial"/>
                <w:b/>
                <w:szCs w:val="22"/>
              </w:rPr>
            </w:pPr>
            <w:r w:rsidRPr="000E6111">
              <w:rPr>
                <w:rFonts w:ascii="Arial" w:hAnsi="Arial" w:cs="Arial"/>
                <w:b/>
                <w:szCs w:val="22"/>
              </w:rPr>
              <w:t xml:space="preserve">Witness Testimonial </w:t>
            </w:r>
          </w:p>
          <w:p w14:paraId="67786C64" w14:textId="77777777" w:rsidR="00176737" w:rsidRPr="00675F3C" w:rsidRDefault="00675F3C" w:rsidP="00675F3C">
            <w:pPr>
              <w:rPr>
                <w:rFonts w:ascii="Arial" w:hAnsi="Arial" w:cs="Arial"/>
                <w:szCs w:val="22"/>
              </w:rPr>
            </w:pPr>
            <w:r w:rsidRPr="00675F3C">
              <w:rPr>
                <w:rFonts w:ascii="Arial" w:hAnsi="Arial" w:cs="Arial"/>
                <w:szCs w:val="22"/>
              </w:rPr>
              <w:t>(Witness testimonial evidence guide)</w:t>
            </w:r>
          </w:p>
        </w:tc>
        <w:tc>
          <w:tcPr>
            <w:tcW w:w="851" w:type="dxa"/>
            <w:vAlign w:val="center"/>
          </w:tcPr>
          <w:p w14:paraId="11E317F1" w14:textId="0E0222CF" w:rsidR="00176737" w:rsidRPr="00BA0F70" w:rsidRDefault="00CF4C3F" w:rsidP="00C426AE">
            <w:pPr>
              <w:jc w:val="center"/>
              <w:rPr>
                <w:rFonts w:ascii="Arial" w:hAnsi="Arial" w:cs="Arial"/>
                <w:color w:val="000000"/>
                <w:szCs w:val="22"/>
                <w:lang w:val="en-US"/>
              </w:rPr>
            </w:pPr>
            <w:r>
              <w:rPr>
                <w:rFonts w:ascii="Arial" w:hAnsi="Arial" w:cs="Arial"/>
                <w:color w:val="000000"/>
                <w:szCs w:val="22"/>
                <w:lang w:val="en-US"/>
              </w:rPr>
              <w:t>59</w:t>
            </w:r>
          </w:p>
        </w:tc>
      </w:tr>
      <w:tr w:rsidR="00176737" w:rsidRPr="00AD02AB" w14:paraId="23578A6A" w14:textId="77777777" w:rsidTr="00BA0F70">
        <w:trPr>
          <w:trHeight w:val="523"/>
        </w:trPr>
        <w:tc>
          <w:tcPr>
            <w:tcW w:w="8221" w:type="dxa"/>
          </w:tcPr>
          <w:p w14:paraId="15CA6938" w14:textId="77777777" w:rsidR="00176737" w:rsidRPr="00AD02AB" w:rsidRDefault="00176737" w:rsidP="00701C1E">
            <w:pPr>
              <w:rPr>
                <w:rFonts w:ascii="Arial" w:hAnsi="Arial" w:cs="Arial"/>
                <w:b/>
                <w:szCs w:val="22"/>
              </w:rPr>
            </w:pPr>
          </w:p>
          <w:p w14:paraId="11334E0E" w14:textId="77777777" w:rsidR="00176737" w:rsidRPr="000E6111" w:rsidRDefault="00176737" w:rsidP="00C91148">
            <w:pPr>
              <w:pStyle w:val="ListParagraph"/>
              <w:numPr>
                <w:ilvl w:val="0"/>
                <w:numId w:val="33"/>
              </w:numPr>
              <w:rPr>
                <w:rFonts w:ascii="Arial" w:hAnsi="Arial" w:cs="Arial"/>
                <w:b/>
                <w:szCs w:val="22"/>
              </w:rPr>
            </w:pPr>
            <w:r>
              <w:rPr>
                <w:rFonts w:ascii="Arial" w:hAnsi="Arial" w:cs="Arial"/>
                <w:b/>
                <w:szCs w:val="22"/>
              </w:rPr>
              <w:t>Logbook</w:t>
            </w:r>
          </w:p>
          <w:p w14:paraId="78463836" w14:textId="77777777" w:rsidR="00176737" w:rsidRPr="00675F3C" w:rsidRDefault="00675F3C" w:rsidP="00675F3C">
            <w:pPr>
              <w:rPr>
                <w:rFonts w:ascii="Arial" w:hAnsi="Arial" w:cs="Arial"/>
                <w:szCs w:val="22"/>
              </w:rPr>
            </w:pPr>
            <w:r w:rsidRPr="00675F3C">
              <w:rPr>
                <w:rFonts w:ascii="Arial" w:hAnsi="Arial" w:cs="Arial"/>
                <w:szCs w:val="22"/>
              </w:rPr>
              <w:t>(Logbook activity record guide)</w:t>
            </w:r>
          </w:p>
        </w:tc>
        <w:tc>
          <w:tcPr>
            <w:tcW w:w="851" w:type="dxa"/>
            <w:vAlign w:val="center"/>
          </w:tcPr>
          <w:p w14:paraId="38E77A9C" w14:textId="78BBF11A" w:rsidR="00176737" w:rsidRPr="00BA0F70" w:rsidRDefault="00CF4C3F" w:rsidP="00C426AE">
            <w:pPr>
              <w:jc w:val="center"/>
              <w:rPr>
                <w:rFonts w:ascii="Arial" w:hAnsi="Arial" w:cs="Arial"/>
                <w:color w:val="000000"/>
                <w:szCs w:val="22"/>
                <w:lang w:val="en-US"/>
              </w:rPr>
            </w:pPr>
            <w:r>
              <w:rPr>
                <w:rFonts w:ascii="Arial" w:hAnsi="Arial" w:cs="Arial"/>
                <w:color w:val="000000"/>
                <w:szCs w:val="22"/>
                <w:lang w:val="en-US"/>
              </w:rPr>
              <w:t>61</w:t>
            </w:r>
          </w:p>
        </w:tc>
      </w:tr>
      <w:tr w:rsidR="00176737" w:rsidRPr="00AD02AB" w14:paraId="27BA56CB" w14:textId="77777777" w:rsidTr="00BA0F70">
        <w:trPr>
          <w:trHeight w:val="523"/>
        </w:trPr>
        <w:tc>
          <w:tcPr>
            <w:tcW w:w="8221" w:type="dxa"/>
          </w:tcPr>
          <w:p w14:paraId="7065D2E1" w14:textId="77777777" w:rsidR="00176737" w:rsidRPr="00AD02AB" w:rsidRDefault="00176737" w:rsidP="00701C1E">
            <w:pPr>
              <w:rPr>
                <w:rFonts w:ascii="Arial" w:hAnsi="Arial" w:cs="Arial"/>
                <w:b/>
                <w:szCs w:val="22"/>
              </w:rPr>
            </w:pPr>
          </w:p>
          <w:p w14:paraId="0D5801CB" w14:textId="77777777" w:rsidR="00176737" w:rsidRPr="00AD02AB" w:rsidRDefault="00176737" w:rsidP="00701C1E">
            <w:pPr>
              <w:rPr>
                <w:rFonts w:ascii="Arial" w:hAnsi="Arial" w:cs="Arial"/>
                <w:b/>
                <w:szCs w:val="22"/>
              </w:rPr>
            </w:pPr>
            <w:r>
              <w:rPr>
                <w:rFonts w:ascii="Arial" w:hAnsi="Arial" w:cs="Arial"/>
                <w:b/>
                <w:szCs w:val="22"/>
              </w:rPr>
              <w:t xml:space="preserve">Feedback / </w:t>
            </w:r>
            <w:r w:rsidRPr="00AD02AB">
              <w:rPr>
                <w:rFonts w:ascii="Arial" w:hAnsi="Arial" w:cs="Arial"/>
                <w:b/>
                <w:szCs w:val="22"/>
              </w:rPr>
              <w:t xml:space="preserve">Assessment Judgement </w:t>
            </w:r>
            <w:r>
              <w:rPr>
                <w:rFonts w:ascii="Arial" w:hAnsi="Arial" w:cs="Arial"/>
                <w:b/>
                <w:szCs w:val="22"/>
              </w:rPr>
              <w:t xml:space="preserve">/ </w:t>
            </w:r>
            <w:r w:rsidRPr="00AD02AB">
              <w:rPr>
                <w:rFonts w:ascii="Arial" w:hAnsi="Arial" w:cs="Arial"/>
                <w:b/>
                <w:szCs w:val="22"/>
              </w:rPr>
              <w:t>Report</w:t>
            </w:r>
            <w:r>
              <w:rPr>
                <w:rFonts w:ascii="Arial" w:hAnsi="Arial" w:cs="Arial"/>
                <w:b/>
                <w:szCs w:val="22"/>
              </w:rPr>
              <w:t xml:space="preserve"> / Evaluation</w:t>
            </w:r>
          </w:p>
          <w:p w14:paraId="04498C8F" w14:textId="77777777" w:rsidR="00176737" w:rsidRPr="003D1AC6" w:rsidRDefault="00DC22ED" w:rsidP="00176737">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14:paraId="14A20C30" w14:textId="64AF7C5C" w:rsidR="00176737" w:rsidRPr="00BA0F70" w:rsidRDefault="00CF4C3F" w:rsidP="00C426AE">
            <w:pPr>
              <w:jc w:val="center"/>
              <w:rPr>
                <w:lang w:val="en-US"/>
              </w:rPr>
            </w:pPr>
            <w:r>
              <w:rPr>
                <w:lang w:val="en-US"/>
              </w:rPr>
              <w:t>63</w:t>
            </w:r>
          </w:p>
        </w:tc>
      </w:tr>
    </w:tbl>
    <w:p w14:paraId="32A07CEB" w14:textId="77777777" w:rsidR="00392922" w:rsidRDefault="00392922" w:rsidP="001838B6">
      <w:pPr>
        <w:jc w:val="center"/>
        <w:rPr>
          <w:rFonts w:ascii="Arial" w:hAnsi="Arial" w:cs="Arial"/>
          <w:b/>
          <w:sz w:val="24"/>
        </w:rPr>
      </w:pPr>
    </w:p>
    <w:p w14:paraId="51E50EAC" w14:textId="77777777" w:rsidR="005B4CD3" w:rsidRDefault="005B4CD3" w:rsidP="001838B6">
      <w:pPr>
        <w:jc w:val="center"/>
        <w:rPr>
          <w:rFonts w:ascii="Arial" w:hAnsi="Arial" w:cs="Arial"/>
          <w:b/>
          <w:sz w:val="24"/>
        </w:rPr>
      </w:pPr>
    </w:p>
    <w:p w14:paraId="5B70CB60" w14:textId="77777777" w:rsidR="00D253DB" w:rsidRDefault="00D253DB" w:rsidP="001838B6">
      <w:pPr>
        <w:jc w:val="center"/>
        <w:rPr>
          <w:rFonts w:ascii="Arial" w:hAnsi="Arial" w:cs="Arial"/>
          <w:b/>
          <w:sz w:val="24"/>
        </w:rPr>
      </w:pPr>
    </w:p>
    <w:p w14:paraId="11371B7D" w14:textId="77777777" w:rsidR="00D253DB" w:rsidRDefault="00D253DB" w:rsidP="001838B6">
      <w:pPr>
        <w:jc w:val="center"/>
        <w:rPr>
          <w:rFonts w:ascii="Arial" w:hAnsi="Arial" w:cs="Arial"/>
          <w:b/>
          <w:sz w:val="24"/>
        </w:rPr>
      </w:pPr>
    </w:p>
    <w:p w14:paraId="0A263652" w14:textId="77777777" w:rsidR="00D253DB" w:rsidRDefault="00D253DB" w:rsidP="001838B6">
      <w:pPr>
        <w:jc w:val="center"/>
        <w:rPr>
          <w:rFonts w:ascii="Arial" w:hAnsi="Arial" w:cs="Arial"/>
          <w:b/>
          <w:sz w:val="24"/>
        </w:rPr>
      </w:pPr>
    </w:p>
    <w:tbl>
      <w:tblPr>
        <w:tblStyle w:val="TableGrid"/>
        <w:tblpPr w:leftFromText="180" w:rightFromText="180" w:vertAnchor="text" w:tblpY="-108"/>
        <w:tblW w:w="0" w:type="auto"/>
        <w:tblLook w:val="04A0" w:firstRow="1" w:lastRow="0" w:firstColumn="1" w:lastColumn="0" w:noHBand="0" w:noVBand="1"/>
      </w:tblPr>
      <w:tblGrid>
        <w:gridCol w:w="1373"/>
        <w:gridCol w:w="6543"/>
        <w:gridCol w:w="849"/>
        <w:gridCol w:w="974"/>
      </w:tblGrid>
      <w:tr w:rsidR="00E621D1" w:rsidRPr="00AD02AB" w14:paraId="40A6861E" w14:textId="77777777" w:rsidTr="00E621D1">
        <w:tc>
          <w:tcPr>
            <w:tcW w:w="1373" w:type="dxa"/>
            <w:shd w:val="pct10" w:color="auto" w:fill="auto"/>
          </w:tcPr>
          <w:p w14:paraId="6D7C3E50" w14:textId="77777777" w:rsidR="00E621D1" w:rsidRPr="00AD02AB" w:rsidRDefault="00E621D1" w:rsidP="00E621D1">
            <w:pPr>
              <w:jc w:val="center"/>
              <w:rPr>
                <w:rFonts w:ascii="Arial Bold" w:hAnsi="Arial Bold" w:cs="Arial"/>
                <w:b/>
                <w:color w:val="000000"/>
                <w:szCs w:val="24"/>
                <w:lang w:val="en-US"/>
              </w:rPr>
            </w:pPr>
          </w:p>
          <w:p w14:paraId="526F7879" w14:textId="77777777" w:rsidR="00E621D1" w:rsidRPr="00AD02AB" w:rsidRDefault="00E621D1" w:rsidP="00E621D1">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14:paraId="196DAC13" w14:textId="77777777" w:rsidR="00E621D1" w:rsidRPr="00AD02AB" w:rsidRDefault="00E621D1" w:rsidP="00E621D1">
            <w:pPr>
              <w:jc w:val="center"/>
              <w:rPr>
                <w:rFonts w:ascii="Arial Bold" w:hAnsi="Arial Bold" w:cs="Arial"/>
                <w:b/>
                <w:color w:val="000000"/>
                <w:szCs w:val="24"/>
                <w:lang w:val="en-US"/>
              </w:rPr>
            </w:pPr>
          </w:p>
        </w:tc>
        <w:tc>
          <w:tcPr>
            <w:tcW w:w="6543" w:type="dxa"/>
            <w:shd w:val="pct10" w:color="auto" w:fill="auto"/>
          </w:tcPr>
          <w:p w14:paraId="1F6F20E2" w14:textId="77777777" w:rsidR="00E621D1" w:rsidRPr="00AD02AB" w:rsidRDefault="00E621D1" w:rsidP="00E621D1">
            <w:pPr>
              <w:jc w:val="center"/>
              <w:rPr>
                <w:rFonts w:ascii="Arial Bold" w:hAnsi="Arial Bold" w:cs="Arial"/>
                <w:b/>
                <w:color w:val="000000"/>
                <w:szCs w:val="24"/>
                <w:lang w:val="en-US"/>
              </w:rPr>
            </w:pPr>
          </w:p>
          <w:p w14:paraId="054D38A0" w14:textId="77777777" w:rsidR="00E621D1" w:rsidRPr="00AD02AB" w:rsidRDefault="00E621D1" w:rsidP="00E621D1">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49" w:type="dxa"/>
            <w:shd w:val="pct10" w:color="auto" w:fill="auto"/>
          </w:tcPr>
          <w:p w14:paraId="7E820047" w14:textId="77777777" w:rsidR="00E621D1" w:rsidRPr="00AD02AB" w:rsidRDefault="00E621D1" w:rsidP="00E621D1">
            <w:pPr>
              <w:jc w:val="center"/>
              <w:rPr>
                <w:rFonts w:ascii="Arial Bold" w:hAnsi="Arial Bold" w:cs="Arial"/>
                <w:b/>
                <w:color w:val="000000"/>
                <w:szCs w:val="24"/>
                <w:lang w:val="en-US"/>
              </w:rPr>
            </w:pPr>
          </w:p>
          <w:p w14:paraId="5C519FCC" w14:textId="77777777" w:rsidR="00E621D1" w:rsidRPr="00AD02AB" w:rsidRDefault="00E621D1" w:rsidP="00E621D1">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14:paraId="426C46A0" w14:textId="77777777" w:rsidR="00E621D1" w:rsidRPr="00AD02AB" w:rsidRDefault="00E621D1" w:rsidP="00E621D1">
            <w:pPr>
              <w:jc w:val="center"/>
              <w:rPr>
                <w:rFonts w:ascii="Arial Bold" w:hAnsi="Arial Bold" w:cs="Arial"/>
                <w:b/>
                <w:color w:val="000000"/>
                <w:szCs w:val="24"/>
                <w:lang w:val="en-US"/>
              </w:rPr>
            </w:pPr>
          </w:p>
          <w:p w14:paraId="4EDE4915" w14:textId="77777777" w:rsidR="00E621D1" w:rsidRPr="00AD02AB" w:rsidRDefault="00E621D1" w:rsidP="00E621D1">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00E621D1" w:rsidRPr="00AD02AB" w14:paraId="3B26780A" w14:textId="77777777" w:rsidTr="00E621D1">
        <w:tc>
          <w:tcPr>
            <w:tcW w:w="1373" w:type="dxa"/>
          </w:tcPr>
          <w:p w14:paraId="4F73FE6B" w14:textId="77777777" w:rsidR="00E621D1" w:rsidRPr="006E0339" w:rsidRDefault="00E621D1" w:rsidP="00E621D1">
            <w:pPr>
              <w:rPr>
                <w:rFonts w:ascii="Arial" w:hAnsi="Arial" w:cs="Arial"/>
                <w:sz w:val="20"/>
              </w:rPr>
            </w:pPr>
            <w:r w:rsidRPr="006E0339">
              <w:rPr>
                <w:rFonts w:ascii="Arial" w:hAnsi="Arial" w:cs="Arial"/>
                <w:sz w:val="20"/>
              </w:rPr>
              <w:t>252022</w:t>
            </w:r>
          </w:p>
        </w:tc>
        <w:tc>
          <w:tcPr>
            <w:tcW w:w="6543" w:type="dxa"/>
          </w:tcPr>
          <w:p w14:paraId="2FF440B0" w14:textId="77777777" w:rsidR="00E621D1" w:rsidRPr="006E0339" w:rsidRDefault="00E621D1" w:rsidP="00E621D1">
            <w:pPr>
              <w:rPr>
                <w:rFonts w:ascii="Arial" w:hAnsi="Arial" w:cs="Arial"/>
                <w:sz w:val="20"/>
              </w:rPr>
            </w:pPr>
            <w:r w:rsidRPr="006E0339">
              <w:rPr>
                <w:rFonts w:ascii="Arial" w:hAnsi="Arial" w:cs="Arial"/>
                <w:sz w:val="20"/>
              </w:rPr>
              <w:t>Develop, implement and evaluate a project plan</w:t>
            </w:r>
          </w:p>
        </w:tc>
        <w:tc>
          <w:tcPr>
            <w:tcW w:w="849" w:type="dxa"/>
          </w:tcPr>
          <w:p w14:paraId="48627668" w14:textId="77777777" w:rsidR="00E621D1" w:rsidRPr="006E0339" w:rsidRDefault="00E621D1" w:rsidP="00E621D1">
            <w:pPr>
              <w:jc w:val="center"/>
              <w:rPr>
                <w:rFonts w:ascii="Arial" w:hAnsi="Arial" w:cs="Arial"/>
                <w:sz w:val="20"/>
              </w:rPr>
            </w:pPr>
            <w:r w:rsidRPr="006E0339">
              <w:rPr>
                <w:rFonts w:ascii="Arial" w:hAnsi="Arial" w:cs="Arial"/>
                <w:sz w:val="20"/>
              </w:rPr>
              <w:t>5</w:t>
            </w:r>
          </w:p>
        </w:tc>
        <w:tc>
          <w:tcPr>
            <w:tcW w:w="974" w:type="dxa"/>
          </w:tcPr>
          <w:p w14:paraId="04653ECA" w14:textId="77777777" w:rsidR="00E621D1" w:rsidRPr="006E0339" w:rsidRDefault="00E621D1" w:rsidP="00E621D1">
            <w:pPr>
              <w:jc w:val="center"/>
              <w:rPr>
                <w:rFonts w:ascii="Arial" w:hAnsi="Arial" w:cs="Arial"/>
                <w:sz w:val="20"/>
              </w:rPr>
            </w:pPr>
            <w:r w:rsidRPr="006E0339">
              <w:rPr>
                <w:rFonts w:ascii="Arial" w:hAnsi="Arial" w:cs="Arial"/>
                <w:sz w:val="20"/>
              </w:rPr>
              <w:t>8</w:t>
            </w:r>
          </w:p>
        </w:tc>
      </w:tr>
      <w:tr w:rsidR="00E621D1" w:rsidRPr="00AD02AB" w14:paraId="3E5A0E10" w14:textId="77777777" w:rsidTr="00E621D1">
        <w:tc>
          <w:tcPr>
            <w:tcW w:w="1373" w:type="dxa"/>
          </w:tcPr>
          <w:p w14:paraId="4DD7FB5D" w14:textId="77777777" w:rsidR="00E621D1" w:rsidRPr="006E0339" w:rsidRDefault="00E621D1" w:rsidP="00E621D1">
            <w:pPr>
              <w:rPr>
                <w:rFonts w:ascii="Arial" w:hAnsi="Arial" w:cs="Arial"/>
                <w:sz w:val="20"/>
              </w:rPr>
            </w:pPr>
            <w:r w:rsidRPr="006E0339">
              <w:rPr>
                <w:rFonts w:ascii="Arial" w:hAnsi="Arial" w:cs="Arial"/>
                <w:sz w:val="20"/>
              </w:rPr>
              <w:t>252040</w:t>
            </w:r>
          </w:p>
        </w:tc>
        <w:tc>
          <w:tcPr>
            <w:tcW w:w="6543" w:type="dxa"/>
          </w:tcPr>
          <w:p w14:paraId="71D2EF8E" w14:textId="77777777" w:rsidR="00E621D1" w:rsidRPr="006E0339" w:rsidRDefault="00E621D1" w:rsidP="00E621D1">
            <w:pPr>
              <w:rPr>
                <w:rFonts w:ascii="Arial" w:hAnsi="Arial" w:cs="Arial"/>
                <w:sz w:val="20"/>
              </w:rPr>
            </w:pPr>
            <w:r w:rsidRPr="006E0339">
              <w:rPr>
                <w:rFonts w:ascii="Arial" w:hAnsi="Arial" w:cs="Arial"/>
                <w:sz w:val="20"/>
              </w:rPr>
              <w:t>Manage the finances of a unit</w:t>
            </w:r>
          </w:p>
        </w:tc>
        <w:tc>
          <w:tcPr>
            <w:tcW w:w="849" w:type="dxa"/>
          </w:tcPr>
          <w:p w14:paraId="443D1372" w14:textId="77777777" w:rsidR="00E621D1" w:rsidRPr="006E0339" w:rsidRDefault="00E621D1" w:rsidP="00E621D1">
            <w:pPr>
              <w:jc w:val="center"/>
              <w:rPr>
                <w:rFonts w:ascii="Arial" w:hAnsi="Arial" w:cs="Arial"/>
                <w:sz w:val="20"/>
              </w:rPr>
            </w:pPr>
            <w:r w:rsidRPr="006E0339">
              <w:rPr>
                <w:rFonts w:ascii="Arial" w:hAnsi="Arial" w:cs="Arial"/>
                <w:sz w:val="20"/>
              </w:rPr>
              <w:t>5</w:t>
            </w:r>
          </w:p>
        </w:tc>
        <w:tc>
          <w:tcPr>
            <w:tcW w:w="974" w:type="dxa"/>
          </w:tcPr>
          <w:p w14:paraId="761FD5CD" w14:textId="77777777" w:rsidR="00E621D1" w:rsidRPr="006E0339" w:rsidRDefault="00E621D1" w:rsidP="00E621D1">
            <w:pPr>
              <w:jc w:val="center"/>
              <w:rPr>
                <w:rFonts w:ascii="Arial" w:hAnsi="Arial" w:cs="Arial"/>
                <w:sz w:val="20"/>
              </w:rPr>
            </w:pPr>
            <w:r w:rsidRPr="006E0339">
              <w:rPr>
                <w:rFonts w:ascii="Arial" w:hAnsi="Arial" w:cs="Arial"/>
                <w:sz w:val="20"/>
              </w:rPr>
              <w:t>8</w:t>
            </w:r>
          </w:p>
        </w:tc>
      </w:tr>
      <w:tr w:rsidR="00E621D1" w:rsidRPr="00AD02AB" w14:paraId="4C4C43AB" w14:textId="77777777" w:rsidTr="00E621D1">
        <w:tc>
          <w:tcPr>
            <w:tcW w:w="1373" w:type="dxa"/>
          </w:tcPr>
          <w:p w14:paraId="1FDA4791" w14:textId="77777777" w:rsidR="00E621D1" w:rsidRPr="006E0339" w:rsidRDefault="00E621D1" w:rsidP="00E621D1">
            <w:pPr>
              <w:rPr>
                <w:rFonts w:ascii="Arial" w:hAnsi="Arial" w:cs="Arial"/>
                <w:sz w:val="20"/>
              </w:rPr>
            </w:pPr>
            <w:r w:rsidRPr="006E0339">
              <w:rPr>
                <w:rFonts w:ascii="Arial" w:hAnsi="Arial" w:cs="Arial"/>
                <w:sz w:val="20"/>
              </w:rPr>
              <w:t>114212</w:t>
            </w:r>
            <w:r w:rsidRPr="006E0339">
              <w:rPr>
                <w:rFonts w:ascii="Arial" w:hAnsi="Arial" w:cs="Arial"/>
                <w:sz w:val="20"/>
              </w:rPr>
              <w:tab/>
            </w:r>
          </w:p>
        </w:tc>
        <w:tc>
          <w:tcPr>
            <w:tcW w:w="6543" w:type="dxa"/>
          </w:tcPr>
          <w:p w14:paraId="13F851A8" w14:textId="77777777" w:rsidR="00E621D1" w:rsidRPr="006E0339" w:rsidRDefault="00E621D1" w:rsidP="00E621D1">
            <w:pPr>
              <w:rPr>
                <w:rFonts w:ascii="Arial" w:hAnsi="Arial" w:cs="Arial"/>
                <w:sz w:val="20"/>
              </w:rPr>
            </w:pPr>
            <w:r w:rsidRPr="006E0339">
              <w:rPr>
                <w:rFonts w:ascii="Arial" w:hAnsi="Arial" w:cs="Arial"/>
                <w:sz w:val="20"/>
              </w:rPr>
              <w:t>Explain the impact of organisational wellness on a business environment and indicate a strategy for a business unit</w:t>
            </w:r>
          </w:p>
        </w:tc>
        <w:tc>
          <w:tcPr>
            <w:tcW w:w="849" w:type="dxa"/>
          </w:tcPr>
          <w:p w14:paraId="3861548D" w14:textId="77777777" w:rsidR="00E621D1" w:rsidRPr="006E0339" w:rsidRDefault="00E621D1" w:rsidP="00E621D1">
            <w:pPr>
              <w:jc w:val="center"/>
              <w:rPr>
                <w:rFonts w:ascii="Arial" w:hAnsi="Arial" w:cs="Arial"/>
                <w:sz w:val="20"/>
              </w:rPr>
            </w:pPr>
            <w:r w:rsidRPr="006E0339">
              <w:rPr>
                <w:rFonts w:ascii="Arial" w:hAnsi="Arial" w:cs="Arial"/>
                <w:sz w:val="20"/>
              </w:rPr>
              <w:t>4</w:t>
            </w:r>
          </w:p>
        </w:tc>
        <w:tc>
          <w:tcPr>
            <w:tcW w:w="974" w:type="dxa"/>
          </w:tcPr>
          <w:p w14:paraId="08F579BF" w14:textId="77777777" w:rsidR="00E621D1" w:rsidRPr="006E0339" w:rsidRDefault="00E621D1" w:rsidP="00E621D1">
            <w:pPr>
              <w:jc w:val="center"/>
              <w:rPr>
                <w:rFonts w:ascii="Arial" w:hAnsi="Arial" w:cs="Arial"/>
                <w:sz w:val="20"/>
              </w:rPr>
            </w:pPr>
            <w:r w:rsidRPr="006E0339">
              <w:rPr>
                <w:rFonts w:ascii="Arial" w:hAnsi="Arial" w:cs="Arial"/>
                <w:sz w:val="20"/>
              </w:rPr>
              <w:t>3</w:t>
            </w:r>
          </w:p>
        </w:tc>
      </w:tr>
      <w:tr w:rsidR="00E621D1" w:rsidRPr="00AD02AB" w14:paraId="239825D8" w14:textId="77777777" w:rsidTr="00E621D1">
        <w:tc>
          <w:tcPr>
            <w:tcW w:w="1373" w:type="dxa"/>
          </w:tcPr>
          <w:p w14:paraId="24CCC234" w14:textId="77777777" w:rsidR="00E621D1" w:rsidRPr="006E0339" w:rsidRDefault="00E621D1" w:rsidP="00E621D1">
            <w:pPr>
              <w:rPr>
                <w:rFonts w:ascii="Arial" w:hAnsi="Arial" w:cs="Arial"/>
                <w:sz w:val="20"/>
              </w:rPr>
            </w:pPr>
            <w:r w:rsidRPr="006E0339">
              <w:rPr>
                <w:rFonts w:ascii="Arial" w:hAnsi="Arial" w:cs="Arial"/>
                <w:sz w:val="20"/>
              </w:rPr>
              <w:t>12140</w:t>
            </w:r>
          </w:p>
        </w:tc>
        <w:tc>
          <w:tcPr>
            <w:tcW w:w="6543" w:type="dxa"/>
          </w:tcPr>
          <w:p w14:paraId="5E42F884" w14:textId="77777777" w:rsidR="00E621D1" w:rsidRPr="006E0339" w:rsidRDefault="00E621D1" w:rsidP="00E621D1">
            <w:pPr>
              <w:rPr>
                <w:rFonts w:ascii="Arial" w:hAnsi="Arial" w:cs="Arial"/>
                <w:sz w:val="20"/>
              </w:rPr>
            </w:pPr>
            <w:r w:rsidRPr="006E0339">
              <w:rPr>
                <w:rFonts w:ascii="Arial" w:hAnsi="Arial" w:cs="Arial"/>
                <w:color w:val="000000"/>
                <w:sz w:val="20"/>
              </w:rPr>
              <w:t>Recruit and select candidates to fill defined positions</w:t>
            </w:r>
          </w:p>
        </w:tc>
        <w:tc>
          <w:tcPr>
            <w:tcW w:w="849" w:type="dxa"/>
          </w:tcPr>
          <w:p w14:paraId="4A44BF90" w14:textId="77777777" w:rsidR="00E621D1" w:rsidRPr="006E0339" w:rsidRDefault="00E621D1" w:rsidP="00E621D1">
            <w:pPr>
              <w:pStyle w:val="UNIT"/>
              <w:rPr>
                <w:b w:val="0"/>
                <w:sz w:val="20"/>
              </w:rPr>
            </w:pPr>
            <w:r w:rsidRPr="006E0339">
              <w:rPr>
                <w:b w:val="0"/>
                <w:sz w:val="20"/>
              </w:rPr>
              <w:t>5</w:t>
            </w:r>
          </w:p>
        </w:tc>
        <w:tc>
          <w:tcPr>
            <w:tcW w:w="974" w:type="dxa"/>
          </w:tcPr>
          <w:p w14:paraId="4A75C876" w14:textId="77777777" w:rsidR="00E621D1" w:rsidRPr="006E0339" w:rsidRDefault="00E621D1" w:rsidP="00E621D1">
            <w:pPr>
              <w:pStyle w:val="UNIT"/>
              <w:rPr>
                <w:b w:val="0"/>
                <w:sz w:val="20"/>
              </w:rPr>
            </w:pPr>
            <w:r w:rsidRPr="006E0339">
              <w:rPr>
                <w:b w:val="0"/>
                <w:sz w:val="20"/>
              </w:rPr>
              <w:t>9</w:t>
            </w:r>
          </w:p>
        </w:tc>
      </w:tr>
      <w:tr w:rsidR="00E621D1" w:rsidRPr="00AD02AB" w14:paraId="23201324" w14:textId="77777777" w:rsidTr="00E621D1">
        <w:tc>
          <w:tcPr>
            <w:tcW w:w="1373" w:type="dxa"/>
          </w:tcPr>
          <w:p w14:paraId="1EF0942E" w14:textId="77777777" w:rsidR="00E621D1" w:rsidRPr="006E0339" w:rsidRDefault="00E621D1" w:rsidP="00E621D1">
            <w:pPr>
              <w:rPr>
                <w:rFonts w:ascii="Arial" w:hAnsi="Arial" w:cs="Arial"/>
                <w:sz w:val="20"/>
              </w:rPr>
            </w:pPr>
            <w:r w:rsidRPr="006E0339">
              <w:rPr>
                <w:rFonts w:ascii="Arial" w:hAnsi="Arial" w:cs="Arial"/>
                <w:sz w:val="20"/>
              </w:rPr>
              <w:t>252033</w:t>
            </w:r>
          </w:p>
        </w:tc>
        <w:tc>
          <w:tcPr>
            <w:tcW w:w="6543" w:type="dxa"/>
          </w:tcPr>
          <w:p w14:paraId="0E7171D8" w14:textId="77777777" w:rsidR="00E621D1" w:rsidRPr="006E0339" w:rsidRDefault="00E621D1" w:rsidP="00E621D1">
            <w:pPr>
              <w:rPr>
                <w:rFonts w:ascii="Arial" w:hAnsi="Arial" w:cs="Arial"/>
                <w:sz w:val="20"/>
              </w:rPr>
            </w:pPr>
            <w:r w:rsidRPr="006E0339">
              <w:rPr>
                <w:rFonts w:ascii="Arial" w:hAnsi="Arial" w:cs="Arial"/>
                <w:sz w:val="20"/>
              </w:rPr>
              <w:t>Demonstrate ways of dealing with the effects of dread diseases and in particular HIV/AIDS</w:t>
            </w:r>
          </w:p>
        </w:tc>
        <w:tc>
          <w:tcPr>
            <w:tcW w:w="849" w:type="dxa"/>
          </w:tcPr>
          <w:p w14:paraId="312929BC" w14:textId="77777777" w:rsidR="00E621D1" w:rsidRPr="006E0339" w:rsidRDefault="00E621D1" w:rsidP="00E621D1">
            <w:pPr>
              <w:pStyle w:val="UNIT"/>
              <w:rPr>
                <w:b w:val="0"/>
                <w:sz w:val="20"/>
              </w:rPr>
            </w:pPr>
            <w:r w:rsidRPr="006E0339">
              <w:rPr>
                <w:b w:val="0"/>
                <w:sz w:val="20"/>
              </w:rPr>
              <w:t>5</w:t>
            </w:r>
          </w:p>
        </w:tc>
        <w:tc>
          <w:tcPr>
            <w:tcW w:w="974" w:type="dxa"/>
          </w:tcPr>
          <w:p w14:paraId="1332E8F7" w14:textId="77777777" w:rsidR="00E621D1" w:rsidRPr="006E0339" w:rsidRDefault="00E621D1" w:rsidP="00E621D1">
            <w:pPr>
              <w:pStyle w:val="UNIT"/>
              <w:rPr>
                <w:b w:val="0"/>
                <w:sz w:val="20"/>
              </w:rPr>
            </w:pPr>
            <w:r w:rsidRPr="006E0339">
              <w:rPr>
                <w:b w:val="0"/>
                <w:sz w:val="20"/>
              </w:rPr>
              <w:t>8</w:t>
            </w:r>
          </w:p>
        </w:tc>
      </w:tr>
      <w:tr w:rsidR="00E621D1" w:rsidRPr="00AD02AB" w14:paraId="06ADAA30" w14:textId="77777777" w:rsidTr="00E621D1">
        <w:tc>
          <w:tcPr>
            <w:tcW w:w="1373" w:type="dxa"/>
          </w:tcPr>
          <w:p w14:paraId="208B0387" w14:textId="77777777" w:rsidR="00E621D1" w:rsidRPr="00D852A7" w:rsidRDefault="00E621D1" w:rsidP="00E621D1">
            <w:pPr>
              <w:tabs>
                <w:tab w:val="left" w:pos="1050"/>
              </w:tabs>
              <w:rPr>
                <w:rFonts w:ascii="Arial" w:hAnsi="Arial" w:cs="Arial"/>
                <w:sz w:val="20"/>
              </w:rPr>
            </w:pPr>
            <w:r w:rsidRPr="00D852A7">
              <w:rPr>
                <w:rFonts w:ascii="Arial" w:hAnsi="Arial" w:cs="Arial"/>
                <w:sz w:val="20"/>
              </w:rPr>
              <w:t>114226</w:t>
            </w:r>
            <w:r w:rsidRPr="00D852A7">
              <w:rPr>
                <w:rFonts w:ascii="Arial" w:hAnsi="Arial" w:cs="Arial"/>
                <w:sz w:val="20"/>
              </w:rPr>
              <w:tab/>
            </w:r>
          </w:p>
        </w:tc>
        <w:tc>
          <w:tcPr>
            <w:tcW w:w="6543" w:type="dxa"/>
          </w:tcPr>
          <w:p w14:paraId="10131568" w14:textId="77777777" w:rsidR="00E621D1" w:rsidRPr="00D852A7" w:rsidRDefault="00E621D1" w:rsidP="00E621D1">
            <w:pPr>
              <w:rPr>
                <w:rFonts w:ascii="Arial" w:hAnsi="Arial" w:cs="Arial"/>
                <w:sz w:val="20"/>
              </w:rPr>
            </w:pPr>
            <w:r w:rsidRPr="00D852A7">
              <w:rPr>
                <w:rFonts w:ascii="Arial" w:hAnsi="Arial" w:cs="Arial"/>
                <w:color w:val="000000"/>
                <w:sz w:val="20"/>
              </w:rPr>
              <w:t>Interpret and manage conflicts within the workplace </w:t>
            </w:r>
          </w:p>
        </w:tc>
        <w:tc>
          <w:tcPr>
            <w:tcW w:w="849" w:type="dxa"/>
          </w:tcPr>
          <w:p w14:paraId="4728F592" w14:textId="77777777" w:rsidR="00E621D1" w:rsidRPr="00D852A7" w:rsidRDefault="00E621D1" w:rsidP="00E621D1">
            <w:pPr>
              <w:pStyle w:val="UNIT"/>
              <w:rPr>
                <w:b w:val="0"/>
                <w:sz w:val="20"/>
              </w:rPr>
            </w:pPr>
            <w:r w:rsidRPr="00D852A7">
              <w:rPr>
                <w:b w:val="0"/>
                <w:sz w:val="20"/>
              </w:rPr>
              <w:t>5</w:t>
            </w:r>
          </w:p>
        </w:tc>
        <w:tc>
          <w:tcPr>
            <w:tcW w:w="974" w:type="dxa"/>
          </w:tcPr>
          <w:p w14:paraId="0961C420" w14:textId="77777777" w:rsidR="00E621D1" w:rsidRPr="00D852A7" w:rsidRDefault="00E621D1" w:rsidP="00E621D1">
            <w:pPr>
              <w:pStyle w:val="UNIT"/>
              <w:rPr>
                <w:b w:val="0"/>
                <w:sz w:val="20"/>
              </w:rPr>
            </w:pPr>
            <w:r w:rsidRPr="00D852A7">
              <w:rPr>
                <w:b w:val="0"/>
                <w:sz w:val="20"/>
              </w:rPr>
              <w:t>8</w:t>
            </w:r>
          </w:p>
        </w:tc>
      </w:tr>
      <w:tr w:rsidR="00E621D1" w:rsidRPr="00AD02AB" w14:paraId="49D4C235" w14:textId="77777777" w:rsidTr="00E621D1">
        <w:tc>
          <w:tcPr>
            <w:tcW w:w="1373" w:type="dxa"/>
          </w:tcPr>
          <w:p w14:paraId="4F66AD82" w14:textId="77777777" w:rsidR="00E621D1" w:rsidRPr="00A81951" w:rsidRDefault="00E621D1" w:rsidP="00E621D1">
            <w:pPr>
              <w:rPr>
                <w:rFonts w:ascii="Arial" w:hAnsi="Arial" w:cs="Arial"/>
                <w:sz w:val="20"/>
                <w:szCs w:val="22"/>
              </w:rPr>
            </w:pPr>
            <w:r w:rsidRPr="00A81951">
              <w:rPr>
                <w:rFonts w:ascii="Arial" w:hAnsi="Arial" w:cs="Arial"/>
                <w:sz w:val="20"/>
                <w:szCs w:val="22"/>
              </w:rPr>
              <w:t>15230</w:t>
            </w:r>
          </w:p>
        </w:tc>
        <w:tc>
          <w:tcPr>
            <w:tcW w:w="6543" w:type="dxa"/>
          </w:tcPr>
          <w:p w14:paraId="311B254D" w14:textId="77777777" w:rsidR="00E621D1" w:rsidRPr="00A81951" w:rsidRDefault="00E621D1" w:rsidP="00E621D1">
            <w:pPr>
              <w:rPr>
                <w:rFonts w:ascii="Arial" w:hAnsi="Arial" w:cs="Arial"/>
                <w:color w:val="000000"/>
                <w:sz w:val="20"/>
                <w:szCs w:val="22"/>
              </w:rPr>
            </w:pPr>
            <w:r w:rsidRPr="00A81951">
              <w:rPr>
                <w:rFonts w:ascii="Arial" w:hAnsi="Arial" w:cs="Arial"/>
                <w:color w:val="000000"/>
                <w:sz w:val="20"/>
                <w:szCs w:val="22"/>
              </w:rPr>
              <w:t>Monitor team members and measure effectiveness of performance </w:t>
            </w:r>
          </w:p>
        </w:tc>
        <w:tc>
          <w:tcPr>
            <w:tcW w:w="849" w:type="dxa"/>
          </w:tcPr>
          <w:p w14:paraId="7972C2FA" w14:textId="77777777" w:rsidR="00E621D1" w:rsidRPr="00A81951" w:rsidRDefault="00E621D1" w:rsidP="00E621D1">
            <w:pPr>
              <w:jc w:val="center"/>
              <w:rPr>
                <w:rFonts w:ascii="Arial" w:hAnsi="Arial" w:cs="Arial"/>
                <w:sz w:val="20"/>
                <w:szCs w:val="22"/>
              </w:rPr>
            </w:pPr>
            <w:r w:rsidRPr="00A81951">
              <w:rPr>
                <w:rFonts w:ascii="Arial" w:hAnsi="Arial" w:cs="Arial"/>
                <w:sz w:val="20"/>
                <w:szCs w:val="22"/>
              </w:rPr>
              <w:t>5</w:t>
            </w:r>
          </w:p>
        </w:tc>
        <w:tc>
          <w:tcPr>
            <w:tcW w:w="974" w:type="dxa"/>
          </w:tcPr>
          <w:p w14:paraId="42AEE004" w14:textId="77777777" w:rsidR="00E621D1" w:rsidRPr="00A81951" w:rsidRDefault="00E621D1" w:rsidP="00E621D1">
            <w:pPr>
              <w:jc w:val="center"/>
              <w:rPr>
                <w:rFonts w:ascii="Arial" w:hAnsi="Arial" w:cs="Arial"/>
                <w:sz w:val="20"/>
                <w:szCs w:val="22"/>
              </w:rPr>
            </w:pPr>
            <w:r w:rsidRPr="00A81951">
              <w:rPr>
                <w:rFonts w:ascii="Arial" w:hAnsi="Arial" w:cs="Arial"/>
                <w:sz w:val="20"/>
                <w:szCs w:val="22"/>
              </w:rPr>
              <w:t>4</w:t>
            </w:r>
          </w:p>
        </w:tc>
      </w:tr>
      <w:tr w:rsidR="00E621D1" w:rsidRPr="00AD02AB" w14:paraId="32E78711" w14:textId="77777777" w:rsidTr="00E621D1">
        <w:tc>
          <w:tcPr>
            <w:tcW w:w="1373" w:type="dxa"/>
          </w:tcPr>
          <w:p w14:paraId="022B5369" w14:textId="77777777" w:rsidR="00E621D1" w:rsidRDefault="00E621D1" w:rsidP="00E621D1">
            <w:pPr>
              <w:rPr>
                <w:rFonts w:ascii="Arial" w:hAnsi="Arial" w:cs="Arial"/>
                <w:sz w:val="20"/>
              </w:rPr>
            </w:pPr>
            <w:r>
              <w:rPr>
                <w:rFonts w:ascii="Arial" w:hAnsi="Arial" w:cs="Arial"/>
                <w:sz w:val="20"/>
              </w:rPr>
              <w:t>15224</w:t>
            </w:r>
          </w:p>
        </w:tc>
        <w:tc>
          <w:tcPr>
            <w:tcW w:w="6543" w:type="dxa"/>
          </w:tcPr>
          <w:p w14:paraId="532B82B0" w14:textId="77777777" w:rsidR="00E621D1" w:rsidRPr="00463BC6" w:rsidRDefault="00E621D1" w:rsidP="00E621D1">
            <w:pPr>
              <w:rPr>
                <w:rFonts w:ascii="Arial" w:hAnsi="Arial" w:cs="Arial"/>
                <w:sz w:val="20"/>
              </w:rPr>
            </w:pPr>
            <w:r w:rsidRPr="00737373">
              <w:rPr>
                <w:rFonts w:ascii="Arial" w:hAnsi="Arial" w:cs="Arial"/>
                <w:sz w:val="20"/>
              </w:rPr>
              <w:t>Empower team members through recognising strengths</w:t>
            </w:r>
          </w:p>
        </w:tc>
        <w:tc>
          <w:tcPr>
            <w:tcW w:w="849" w:type="dxa"/>
          </w:tcPr>
          <w:p w14:paraId="474185D6" w14:textId="77777777" w:rsidR="00E621D1" w:rsidRDefault="00E621D1" w:rsidP="00E621D1">
            <w:pPr>
              <w:jc w:val="center"/>
              <w:rPr>
                <w:rFonts w:ascii="Arial" w:hAnsi="Arial" w:cs="Arial"/>
                <w:sz w:val="20"/>
              </w:rPr>
            </w:pPr>
            <w:r>
              <w:rPr>
                <w:rFonts w:ascii="Arial" w:hAnsi="Arial" w:cs="Arial"/>
                <w:sz w:val="20"/>
              </w:rPr>
              <w:t>5</w:t>
            </w:r>
          </w:p>
        </w:tc>
        <w:tc>
          <w:tcPr>
            <w:tcW w:w="974" w:type="dxa"/>
          </w:tcPr>
          <w:p w14:paraId="37B842CD" w14:textId="77777777" w:rsidR="00E621D1" w:rsidRDefault="00E621D1" w:rsidP="00E621D1">
            <w:pPr>
              <w:jc w:val="center"/>
              <w:rPr>
                <w:rFonts w:ascii="Arial" w:hAnsi="Arial" w:cs="Arial"/>
                <w:sz w:val="20"/>
              </w:rPr>
            </w:pPr>
            <w:r>
              <w:rPr>
                <w:rFonts w:ascii="Arial" w:hAnsi="Arial" w:cs="Arial"/>
                <w:sz w:val="20"/>
              </w:rPr>
              <w:t>4</w:t>
            </w:r>
          </w:p>
        </w:tc>
      </w:tr>
    </w:tbl>
    <w:p w14:paraId="76FEAC32" w14:textId="77777777" w:rsidR="00D253DB" w:rsidRDefault="00D253DB" w:rsidP="001838B6">
      <w:pPr>
        <w:jc w:val="center"/>
        <w:rPr>
          <w:rFonts w:ascii="Arial" w:hAnsi="Arial" w:cs="Arial"/>
          <w:b/>
          <w:sz w:val="24"/>
        </w:rPr>
      </w:pPr>
    </w:p>
    <w:p w14:paraId="2320F426" w14:textId="77777777" w:rsidR="00D253DB" w:rsidRDefault="00D253DB" w:rsidP="001838B6">
      <w:pPr>
        <w:jc w:val="center"/>
        <w:rPr>
          <w:rFonts w:ascii="Arial" w:hAnsi="Arial" w:cs="Arial"/>
          <w:b/>
          <w:sz w:val="24"/>
        </w:rPr>
      </w:pPr>
    </w:p>
    <w:p w14:paraId="39638B0B" w14:textId="77777777" w:rsidR="00E621D1" w:rsidRDefault="00E621D1" w:rsidP="001838B6">
      <w:pPr>
        <w:jc w:val="center"/>
        <w:rPr>
          <w:rFonts w:ascii="Arial" w:hAnsi="Arial" w:cs="Arial"/>
          <w:b/>
          <w:sz w:val="24"/>
        </w:rPr>
      </w:pPr>
    </w:p>
    <w:p w14:paraId="5973B981" w14:textId="77777777" w:rsidR="00E621D1" w:rsidRDefault="00E621D1" w:rsidP="001838B6">
      <w:pPr>
        <w:jc w:val="center"/>
        <w:rPr>
          <w:rFonts w:ascii="Arial" w:hAnsi="Arial" w:cs="Arial"/>
          <w:b/>
          <w:sz w:val="24"/>
        </w:rPr>
      </w:pPr>
    </w:p>
    <w:p w14:paraId="7392EEB8" w14:textId="77777777" w:rsidR="00E621D1" w:rsidRDefault="00E621D1" w:rsidP="001838B6">
      <w:pPr>
        <w:jc w:val="center"/>
        <w:rPr>
          <w:rFonts w:ascii="Arial" w:hAnsi="Arial" w:cs="Arial"/>
          <w:b/>
          <w:sz w:val="24"/>
        </w:rPr>
      </w:pPr>
    </w:p>
    <w:p w14:paraId="44E82E9D" w14:textId="77777777" w:rsidR="00E621D1" w:rsidRDefault="00E621D1" w:rsidP="001838B6">
      <w:pPr>
        <w:jc w:val="center"/>
        <w:rPr>
          <w:rFonts w:ascii="Arial" w:hAnsi="Arial" w:cs="Arial"/>
          <w:b/>
          <w:sz w:val="24"/>
        </w:rPr>
      </w:pPr>
    </w:p>
    <w:p w14:paraId="34FE3481" w14:textId="77777777" w:rsidR="00E621D1" w:rsidRDefault="00E621D1" w:rsidP="001838B6">
      <w:pPr>
        <w:jc w:val="center"/>
        <w:rPr>
          <w:rFonts w:ascii="Arial" w:hAnsi="Arial" w:cs="Arial"/>
          <w:b/>
          <w:sz w:val="24"/>
        </w:rPr>
      </w:pPr>
    </w:p>
    <w:p w14:paraId="4E2C11A5" w14:textId="77777777" w:rsidR="00E621D1" w:rsidRDefault="00E621D1" w:rsidP="001838B6">
      <w:pPr>
        <w:jc w:val="center"/>
        <w:rPr>
          <w:rFonts w:ascii="Arial" w:hAnsi="Arial" w:cs="Arial"/>
          <w:b/>
          <w:sz w:val="24"/>
        </w:rPr>
      </w:pPr>
    </w:p>
    <w:p w14:paraId="2239FC4E" w14:textId="77777777" w:rsidR="00E621D1" w:rsidRDefault="00E621D1" w:rsidP="001838B6">
      <w:pPr>
        <w:jc w:val="center"/>
        <w:rPr>
          <w:rFonts w:ascii="Arial" w:hAnsi="Arial" w:cs="Arial"/>
          <w:b/>
          <w:sz w:val="24"/>
        </w:rPr>
      </w:pPr>
    </w:p>
    <w:p w14:paraId="4996B352" w14:textId="77777777" w:rsidR="00E621D1" w:rsidRDefault="00E621D1" w:rsidP="001838B6">
      <w:pPr>
        <w:jc w:val="center"/>
        <w:rPr>
          <w:rFonts w:ascii="Arial" w:hAnsi="Arial" w:cs="Arial"/>
          <w:b/>
          <w:sz w:val="24"/>
        </w:rPr>
      </w:pPr>
    </w:p>
    <w:p w14:paraId="4733FA2A" w14:textId="77777777" w:rsidR="00E621D1" w:rsidRDefault="00E621D1" w:rsidP="001838B6">
      <w:pPr>
        <w:jc w:val="center"/>
        <w:rPr>
          <w:rFonts w:ascii="Arial" w:hAnsi="Arial" w:cs="Arial"/>
          <w:b/>
          <w:sz w:val="24"/>
        </w:rPr>
      </w:pPr>
    </w:p>
    <w:p w14:paraId="182BD181" w14:textId="77777777" w:rsidR="00E621D1" w:rsidRDefault="00E621D1" w:rsidP="001838B6">
      <w:pPr>
        <w:jc w:val="center"/>
        <w:rPr>
          <w:rFonts w:ascii="Arial" w:hAnsi="Arial" w:cs="Arial"/>
          <w:b/>
          <w:sz w:val="24"/>
        </w:rPr>
      </w:pPr>
    </w:p>
    <w:p w14:paraId="7AAC303F" w14:textId="77777777" w:rsidR="00E621D1" w:rsidRDefault="00E621D1" w:rsidP="001838B6">
      <w:pPr>
        <w:jc w:val="center"/>
        <w:rPr>
          <w:rFonts w:ascii="Arial" w:hAnsi="Arial" w:cs="Arial"/>
          <w:b/>
          <w:sz w:val="24"/>
        </w:rPr>
      </w:pPr>
    </w:p>
    <w:p w14:paraId="079C2129" w14:textId="77777777" w:rsidR="00E621D1" w:rsidRDefault="00E621D1" w:rsidP="001838B6">
      <w:pPr>
        <w:jc w:val="center"/>
        <w:rPr>
          <w:rFonts w:ascii="Arial" w:hAnsi="Arial" w:cs="Arial"/>
          <w:b/>
          <w:sz w:val="24"/>
        </w:rPr>
      </w:pPr>
    </w:p>
    <w:p w14:paraId="1A8348D9" w14:textId="77777777" w:rsidR="00E621D1" w:rsidRDefault="00E621D1" w:rsidP="001838B6">
      <w:pPr>
        <w:jc w:val="center"/>
        <w:rPr>
          <w:rFonts w:ascii="Arial" w:hAnsi="Arial" w:cs="Arial"/>
          <w:b/>
          <w:sz w:val="24"/>
        </w:rPr>
      </w:pPr>
    </w:p>
    <w:p w14:paraId="2A3BF865" w14:textId="77777777" w:rsidR="00E621D1" w:rsidRDefault="00E621D1" w:rsidP="001838B6">
      <w:pPr>
        <w:jc w:val="center"/>
        <w:rPr>
          <w:rFonts w:ascii="Arial" w:hAnsi="Arial" w:cs="Arial"/>
          <w:b/>
          <w:sz w:val="24"/>
        </w:rPr>
      </w:pPr>
    </w:p>
    <w:p w14:paraId="0DE8105F" w14:textId="77777777" w:rsidR="00E621D1" w:rsidRDefault="00E621D1" w:rsidP="001838B6">
      <w:pPr>
        <w:jc w:val="center"/>
        <w:rPr>
          <w:rFonts w:ascii="Arial" w:hAnsi="Arial" w:cs="Arial"/>
          <w:b/>
          <w:sz w:val="24"/>
        </w:rPr>
      </w:pPr>
    </w:p>
    <w:p w14:paraId="25CA186F" w14:textId="77777777" w:rsidR="00E621D1" w:rsidRDefault="00E621D1" w:rsidP="001838B6">
      <w:pPr>
        <w:jc w:val="center"/>
        <w:rPr>
          <w:rFonts w:ascii="Arial" w:hAnsi="Arial" w:cs="Arial"/>
          <w:b/>
          <w:sz w:val="24"/>
        </w:rPr>
      </w:pPr>
    </w:p>
    <w:p w14:paraId="188E0F5C" w14:textId="77777777" w:rsidR="00E621D1" w:rsidRDefault="00E621D1" w:rsidP="001838B6">
      <w:pPr>
        <w:jc w:val="center"/>
        <w:rPr>
          <w:rFonts w:ascii="Arial" w:hAnsi="Arial" w:cs="Arial"/>
          <w:b/>
          <w:sz w:val="24"/>
        </w:rPr>
      </w:pPr>
    </w:p>
    <w:p w14:paraId="3F0097A1" w14:textId="77777777" w:rsidR="00E621D1" w:rsidRDefault="00E621D1" w:rsidP="001838B6">
      <w:pPr>
        <w:jc w:val="center"/>
        <w:rPr>
          <w:rFonts w:ascii="Arial" w:hAnsi="Arial" w:cs="Arial"/>
          <w:b/>
          <w:sz w:val="24"/>
        </w:rPr>
      </w:pPr>
    </w:p>
    <w:p w14:paraId="0237447B" w14:textId="77777777" w:rsidR="00E621D1" w:rsidRDefault="00E621D1" w:rsidP="001838B6">
      <w:pPr>
        <w:jc w:val="center"/>
        <w:rPr>
          <w:rFonts w:ascii="Arial" w:hAnsi="Arial" w:cs="Arial"/>
          <w:b/>
          <w:sz w:val="24"/>
        </w:rPr>
      </w:pPr>
    </w:p>
    <w:p w14:paraId="5909EB75" w14:textId="77777777" w:rsidR="00E621D1" w:rsidRDefault="00E621D1" w:rsidP="001838B6">
      <w:pPr>
        <w:jc w:val="center"/>
        <w:rPr>
          <w:rFonts w:ascii="Arial" w:hAnsi="Arial" w:cs="Arial"/>
          <w:b/>
          <w:sz w:val="24"/>
        </w:rPr>
      </w:pPr>
    </w:p>
    <w:p w14:paraId="0B6D76D0" w14:textId="77777777" w:rsidR="00E621D1" w:rsidRDefault="00E621D1" w:rsidP="001838B6">
      <w:pPr>
        <w:jc w:val="center"/>
        <w:rPr>
          <w:rFonts w:ascii="Arial" w:hAnsi="Arial" w:cs="Arial"/>
          <w:b/>
          <w:sz w:val="24"/>
        </w:rPr>
      </w:pPr>
    </w:p>
    <w:p w14:paraId="4F9840C5" w14:textId="77777777" w:rsidR="00E621D1" w:rsidRDefault="00E621D1" w:rsidP="001838B6">
      <w:pPr>
        <w:jc w:val="center"/>
        <w:rPr>
          <w:rFonts w:ascii="Arial" w:hAnsi="Arial" w:cs="Arial"/>
          <w:b/>
          <w:sz w:val="24"/>
        </w:rPr>
      </w:pPr>
    </w:p>
    <w:p w14:paraId="6B761E1E" w14:textId="77777777" w:rsidR="00E621D1" w:rsidRDefault="00E621D1" w:rsidP="001838B6">
      <w:pPr>
        <w:jc w:val="center"/>
        <w:rPr>
          <w:rFonts w:ascii="Arial" w:hAnsi="Arial" w:cs="Arial"/>
          <w:b/>
          <w:sz w:val="24"/>
        </w:rPr>
      </w:pPr>
    </w:p>
    <w:p w14:paraId="7F3D8735" w14:textId="77777777" w:rsidR="00E621D1" w:rsidRDefault="00E621D1" w:rsidP="001838B6">
      <w:pPr>
        <w:jc w:val="center"/>
        <w:rPr>
          <w:rFonts w:ascii="Arial" w:hAnsi="Arial" w:cs="Arial"/>
          <w:b/>
          <w:sz w:val="24"/>
        </w:rPr>
      </w:pPr>
    </w:p>
    <w:p w14:paraId="1BD5B688" w14:textId="77777777" w:rsidR="00E621D1" w:rsidRDefault="00E621D1" w:rsidP="001838B6">
      <w:pPr>
        <w:jc w:val="center"/>
        <w:rPr>
          <w:rFonts w:ascii="Arial" w:hAnsi="Arial" w:cs="Arial"/>
          <w:b/>
          <w:sz w:val="24"/>
        </w:rPr>
      </w:pPr>
    </w:p>
    <w:p w14:paraId="4B495A4A" w14:textId="77777777" w:rsidR="00E621D1" w:rsidRDefault="00E621D1" w:rsidP="001838B6">
      <w:pPr>
        <w:jc w:val="center"/>
        <w:rPr>
          <w:rFonts w:ascii="Arial" w:hAnsi="Arial" w:cs="Arial"/>
          <w:b/>
          <w:sz w:val="24"/>
        </w:rPr>
      </w:pPr>
    </w:p>
    <w:p w14:paraId="6CEB8933" w14:textId="77777777" w:rsidR="00E621D1" w:rsidRDefault="00E621D1" w:rsidP="001838B6">
      <w:pPr>
        <w:jc w:val="center"/>
        <w:rPr>
          <w:rFonts w:ascii="Arial" w:hAnsi="Arial" w:cs="Arial"/>
          <w:b/>
          <w:sz w:val="24"/>
        </w:rPr>
      </w:pPr>
    </w:p>
    <w:p w14:paraId="2213FCAF" w14:textId="77777777" w:rsidR="00E621D1" w:rsidRDefault="00E621D1" w:rsidP="001838B6">
      <w:pPr>
        <w:jc w:val="center"/>
        <w:rPr>
          <w:rFonts w:ascii="Arial" w:hAnsi="Arial" w:cs="Arial"/>
          <w:b/>
          <w:sz w:val="24"/>
        </w:rPr>
      </w:pPr>
    </w:p>
    <w:p w14:paraId="4717CE25" w14:textId="77777777" w:rsidR="00E621D1" w:rsidRDefault="00E621D1" w:rsidP="001838B6">
      <w:pPr>
        <w:jc w:val="center"/>
        <w:rPr>
          <w:rFonts w:ascii="Arial" w:hAnsi="Arial" w:cs="Arial"/>
          <w:b/>
          <w:sz w:val="24"/>
        </w:rPr>
      </w:pPr>
    </w:p>
    <w:p w14:paraId="407FE25E" w14:textId="77777777" w:rsidR="00E621D1" w:rsidRDefault="00E621D1" w:rsidP="001838B6">
      <w:pPr>
        <w:jc w:val="center"/>
        <w:rPr>
          <w:rFonts w:ascii="Arial" w:hAnsi="Arial" w:cs="Arial"/>
          <w:b/>
          <w:sz w:val="24"/>
        </w:rPr>
      </w:pPr>
    </w:p>
    <w:p w14:paraId="1D119F1B" w14:textId="77777777" w:rsidR="00E621D1" w:rsidRDefault="00E621D1" w:rsidP="001838B6">
      <w:pPr>
        <w:jc w:val="center"/>
        <w:rPr>
          <w:rFonts w:ascii="Arial" w:hAnsi="Arial" w:cs="Arial"/>
          <w:b/>
          <w:sz w:val="24"/>
        </w:rPr>
      </w:pPr>
    </w:p>
    <w:p w14:paraId="64B425B0" w14:textId="77777777" w:rsidR="00E621D1" w:rsidRDefault="00E621D1" w:rsidP="001838B6">
      <w:pPr>
        <w:jc w:val="center"/>
        <w:rPr>
          <w:rFonts w:ascii="Arial" w:hAnsi="Arial" w:cs="Arial"/>
          <w:b/>
          <w:sz w:val="24"/>
        </w:rPr>
      </w:pPr>
    </w:p>
    <w:p w14:paraId="7857524E" w14:textId="77777777" w:rsidR="00E621D1" w:rsidRDefault="00E621D1" w:rsidP="001838B6">
      <w:pPr>
        <w:jc w:val="center"/>
        <w:rPr>
          <w:rFonts w:ascii="Arial" w:hAnsi="Arial" w:cs="Arial"/>
          <w:b/>
          <w:sz w:val="24"/>
        </w:rPr>
      </w:pPr>
    </w:p>
    <w:p w14:paraId="4243248E" w14:textId="77777777" w:rsidR="00D253DB" w:rsidRDefault="00D253DB" w:rsidP="001838B6">
      <w:pPr>
        <w:jc w:val="center"/>
        <w:rPr>
          <w:rFonts w:ascii="Arial" w:hAnsi="Arial" w:cs="Arial"/>
          <w:b/>
          <w:sz w:val="24"/>
        </w:rPr>
      </w:pPr>
    </w:p>
    <w:p w14:paraId="24DE31C1" w14:textId="77777777" w:rsidR="00D253DB" w:rsidRDefault="00D253DB" w:rsidP="001838B6">
      <w:pPr>
        <w:jc w:val="center"/>
        <w:rPr>
          <w:rFonts w:ascii="Arial" w:hAnsi="Arial" w:cs="Arial"/>
          <w:b/>
          <w:sz w:val="24"/>
        </w:rPr>
      </w:pPr>
    </w:p>
    <w:p w14:paraId="7B278E9A" w14:textId="77777777" w:rsidR="00D253DB" w:rsidRPr="00AD02AB" w:rsidRDefault="00D253DB" w:rsidP="00D253DB">
      <w:pPr>
        <w:jc w:val="center"/>
        <w:rPr>
          <w:rFonts w:ascii="Arial" w:hAnsi="Arial" w:cs="Arial"/>
          <w:b/>
          <w:color w:val="000000"/>
          <w:sz w:val="24"/>
        </w:rPr>
      </w:pPr>
      <w:r w:rsidRPr="00AD02AB">
        <w:rPr>
          <w:rFonts w:ascii="Arial" w:hAnsi="Arial" w:cs="Arial"/>
          <w:b/>
          <w:sz w:val="24"/>
        </w:rPr>
        <w:lastRenderedPageBreak/>
        <w:t xml:space="preserve">Module </w:t>
      </w:r>
      <w:r>
        <w:rPr>
          <w:rFonts w:ascii="Arial" w:hAnsi="Arial" w:cs="Arial"/>
          <w:b/>
          <w:sz w:val="24"/>
        </w:rPr>
        <w:t>4</w:t>
      </w:r>
      <w:r w:rsidRPr="00AD02AB">
        <w:rPr>
          <w:rFonts w:ascii="Arial" w:hAnsi="Arial" w:cs="Arial"/>
          <w:b/>
          <w:sz w:val="24"/>
        </w:rPr>
        <w:t>: Unit Standard Cluster Information</w:t>
      </w:r>
    </w:p>
    <w:p w14:paraId="3940B3FD" w14:textId="77777777" w:rsidR="001838B6" w:rsidRPr="00AD02AB" w:rsidRDefault="001838B6" w:rsidP="001838B6">
      <w:pPr>
        <w:rPr>
          <w:rFonts w:ascii="Arial" w:hAnsi="Arial"/>
          <w:szCs w:val="22"/>
          <w:lang w:val="en-ZA"/>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9"/>
      </w:tblGrid>
      <w:tr w:rsidR="001838B6" w:rsidRPr="00AD02AB" w14:paraId="478EDB4E" w14:textId="77777777" w:rsidTr="00701C1E">
        <w:tc>
          <w:tcPr>
            <w:tcW w:w="9965" w:type="dxa"/>
            <w:shd w:val="clear" w:color="auto" w:fill="E6E6E6"/>
          </w:tcPr>
          <w:p w14:paraId="0245B71F" w14:textId="77777777" w:rsidR="001838B6" w:rsidRPr="00AD02AB" w:rsidRDefault="001838B6" w:rsidP="00701C1E">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14:paraId="4E801E46" w14:textId="77777777" w:rsidR="001838B6" w:rsidRPr="00AD02AB" w:rsidRDefault="001838B6" w:rsidP="001838B6">
      <w:pPr>
        <w:rPr>
          <w:rFonts w:ascii="Arial" w:hAnsi="Arial"/>
          <w:szCs w:val="22"/>
          <w:lang w:val="en-ZA"/>
        </w:rPr>
      </w:pPr>
    </w:p>
    <w:p w14:paraId="2416333B" w14:textId="77777777" w:rsidR="00176737" w:rsidRPr="00176737" w:rsidRDefault="00176737" w:rsidP="001838B6">
      <w:pPr>
        <w:spacing w:line="360" w:lineRule="auto"/>
        <w:jc w:val="both"/>
        <w:rPr>
          <w:rFonts w:ascii="Arial" w:hAnsi="Arial"/>
          <w:b/>
          <w:szCs w:val="22"/>
          <w:u w:val="single"/>
          <w:lang w:val="en-ZA"/>
        </w:rPr>
      </w:pPr>
      <w:r w:rsidRPr="00176737">
        <w:rPr>
          <w:rFonts w:ascii="Arial" w:hAnsi="Arial"/>
          <w:b/>
          <w:szCs w:val="22"/>
          <w:u w:val="single"/>
          <w:lang w:val="en-ZA"/>
        </w:rPr>
        <w:t>Section1:</w:t>
      </w:r>
    </w:p>
    <w:p w14:paraId="02B82312" w14:textId="77777777" w:rsidR="00176737" w:rsidRPr="00AD02AB" w:rsidRDefault="00176737" w:rsidP="001838B6">
      <w:pPr>
        <w:spacing w:line="360" w:lineRule="auto"/>
        <w:jc w:val="both"/>
        <w:rPr>
          <w:rFonts w:ascii="Arial" w:hAnsi="Arial"/>
          <w:szCs w:val="22"/>
          <w:lang w:val="en-ZA"/>
        </w:rPr>
      </w:pPr>
    </w:p>
    <w:p w14:paraId="6D262BB3" w14:textId="77777777" w:rsidR="001838B6" w:rsidRPr="00AD02AB" w:rsidRDefault="001838B6" w:rsidP="00C91148">
      <w:pPr>
        <w:numPr>
          <w:ilvl w:val="1"/>
          <w:numId w:val="32"/>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6C675AC7" w14:textId="77777777" w:rsidR="001838B6" w:rsidRPr="00AD02AB" w:rsidRDefault="001838B6" w:rsidP="001838B6">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sidR="00793F0B">
        <w:rPr>
          <w:rFonts w:ascii="Arial" w:hAnsi="Arial"/>
          <w:szCs w:val="22"/>
          <w:lang w:val="en-ZA"/>
        </w:rPr>
        <w:t>the</w:t>
      </w:r>
      <w:r w:rsidRPr="00AD02AB">
        <w:rPr>
          <w:rFonts w:ascii="Arial" w:hAnsi="Arial"/>
          <w:szCs w:val="22"/>
          <w:lang w:val="en-ZA"/>
        </w:rPr>
        <w:t xml:space="preserve"> classroom training session. </w:t>
      </w:r>
      <w:r w:rsidR="00793F0B">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sidR="00793F0B">
        <w:rPr>
          <w:rFonts w:ascii="Arial" w:hAnsi="Arial"/>
          <w:szCs w:val="22"/>
          <w:lang w:val="en-ZA"/>
        </w:rPr>
        <w:t>their</w:t>
      </w:r>
      <w:r w:rsidRPr="00AD02AB">
        <w:rPr>
          <w:rFonts w:ascii="Arial" w:hAnsi="Arial"/>
          <w:szCs w:val="22"/>
          <w:lang w:val="en-ZA"/>
        </w:rPr>
        <w:t xml:space="preserve"> portfolio of evidence.</w:t>
      </w:r>
    </w:p>
    <w:p w14:paraId="54127283" w14:textId="77777777" w:rsidR="001838B6" w:rsidRPr="00AD02AB" w:rsidRDefault="001838B6" w:rsidP="00C91148">
      <w:pPr>
        <w:numPr>
          <w:ilvl w:val="1"/>
          <w:numId w:val="30"/>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62BFECEB" w14:textId="77777777" w:rsidR="001838B6" w:rsidRPr="00AD02AB" w:rsidRDefault="001838B6" w:rsidP="001838B6">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77F0F1B2" w14:textId="77777777" w:rsidR="001838B6" w:rsidRDefault="001838B6" w:rsidP="00176737">
      <w:pPr>
        <w:jc w:val="both"/>
        <w:rPr>
          <w:rFonts w:ascii="Arial" w:hAnsi="Arial"/>
          <w:sz w:val="10"/>
          <w:szCs w:val="22"/>
          <w:lang w:val="en-ZA"/>
        </w:rPr>
      </w:pPr>
    </w:p>
    <w:p w14:paraId="7175434E" w14:textId="77777777" w:rsidR="00176737" w:rsidRPr="00176737" w:rsidRDefault="00176737" w:rsidP="00176737">
      <w:pPr>
        <w:jc w:val="both"/>
        <w:rPr>
          <w:rFonts w:ascii="Arial" w:hAnsi="Arial"/>
          <w:b/>
          <w:sz w:val="32"/>
          <w:szCs w:val="16"/>
          <w:u w:val="single"/>
          <w:lang w:val="en-ZA"/>
        </w:rPr>
      </w:pPr>
      <w:r w:rsidRPr="00176737">
        <w:rPr>
          <w:rFonts w:ascii="Arial" w:hAnsi="Arial"/>
          <w:b/>
          <w:szCs w:val="22"/>
          <w:u w:val="single"/>
          <w:lang w:val="en-ZA"/>
        </w:rPr>
        <w:t>Section 2:</w:t>
      </w:r>
    </w:p>
    <w:p w14:paraId="3AA3FB1A" w14:textId="77777777" w:rsidR="001838B6" w:rsidRPr="00AD02AB" w:rsidRDefault="001838B6" w:rsidP="001838B6">
      <w:pPr>
        <w:spacing w:line="360" w:lineRule="auto"/>
        <w:jc w:val="both"/>
        <w:rPr>
          <w:rFonts w:ascii="Arial" w:hAnsi="Arial"/>
          <w:sz w:val="10"/>
          <w:szCs w:val="16"/>
          <w:lang w:val="en-ZA"/>
        </w:rPr>
      </w:pPr>
    </w:p>
    <w:p w14:paraId="3FE4E059" w14:textId="77777777" w:rsidR="001838B6" w:rsidRPr="00AD02AB" w:rsidRDefault="001838B6" w:rsidP="001838B6">
      <w:pPr>
        <w:spacing w:line="360" w:lineRule="auto"/>
        <w:ind w:left="330"/>
        <w:jc w:val="both"/>
        <w:rPr>
          <w:rFonts w:ascii="Arial" w:hAnsi="Arial"/>
          <w:sz w:val="10"/>
          <w:szCs w:val="16"/>
          <w:lang w:val="en-ZA"/>
        </w:rPr>
      </w:pPr>
    </w:p>
    <w:p w14:paraId="4A7F903F" w14:textId="77777777" w:rsidR="001838B6" w:rsidRPr="00AD02AB" w:rsidRDefault="001838B6" w:rsidP="00C91148">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1ACD9988" w14:textId="77777777" w:rsidR="001838B6" w:rsidRPr="00AD02AB" w:rsidRDefault="001838B6" w:rsidP="001838B6">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sidR="00793F0B">
        <w:rPr>
          <w:rFonts w:ascii="Arial" w:hAnsi="Arial" w:cs="Arial"/>
          <w:szCs w:val="22"/>
          <w:lang w:val="en-ZA"/>
        </w:rPr>
        <w:t>the</w:t>
      </w:r>
      <w:r w:rsidRPr="00AD02AB">
        <w:rPr>
          <w:rFonts w:ascii="Arial" w:hAnsi="Arial" w:cs="Arial"/>
          <w:szCs w:val="22"/>
          <w:lang w:val="en-ZA"/>
        </w:rPr>
        <w:t xml:space="preserve"> facilita</w:t>
      </w:r>
      <w:r w:rsidR="00793F0B">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14:paraId="5C87A54F" w14:textId="77777777" w:rsidR="001838B6" w:rsidRPr="00AD02AB" w:rsidRDefault="001838B6" w:rsidP="00C91148">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5ADDBCA9" w14:textId="77777777" w:rsidR="001838B6" w:rsidRPr="00AD02AB" w:rsidRDefault="00793F0B" w:rsidP="001838B6">
      <w:pPr>
        <w:spacing w:line="360" w:lineRule="auto"/>
        <w:ind w:left="330"/>
        <w:jc w:val="both"/>
        <w:rPr>
          <w:rFonts w:ascii="Arial" w:hAnsi="Arial"/>
          <w:szCs w:val="22"/>
          <w:lang w:val="en-ZA"/>
        </w:rPr>
      </w:pPr>
      <w:r>
        <w:rPr>
          <w:rFonts w:ascii="Arial" w:hAnsi="Arial"/>
          <w:szCs w:val="22"/>
          <w:lang w:val="en-ZA"/>
        </w:rPr>
        <w:t>Learner to</w:t>
      </w:r>
      <w:r w:rsidR="001838B6" w:rsidRPr="00AD02AB">
        <w:rPr>
          <w:rFonts w:ascii="Arial" w:hAnsi="Arial"/>
          <w:szCs w:val="22"/>
          <w:lang w:val="en-ZA"/>
        </w:rPr>
        <w:t xml:space="preserve"> complete the </w:t>
      </w:r>
      <w:r>
        <w:rPr>
          <w:rFonts w:ascii="Arial" w:hAnsi="Arial"/>
          <w:szCs w:val="22"/>
          <w:lang w:val="en-ZA"/>
        </w:rPr>
        <w:t>knowledge assessment</w:t>
      </w:r>
      <w:r w:rsidR="001838B6" w:rsidRPr="00AD02AB">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14:paraId="079B8DFE" w14:textId="77777777" w:rsidR="001838B6" w:rsidRPr="00AD02AB" w:rsidRDefault="001838B6" w:rsidP="00C91148">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75A300A4" w14:textId="77777777" w:rsidR="001838B6" w:rsidRPr="00AD02AB" w:rsidRDefault="001838B6" w:rsidP="001838B6">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sidR="00793F0B">
        <w:rPr>
          <w:rFonts w:ascii="Arial" w:hAnsi="Arial"/>
          <w:szCs w:val="22"/>
          <w:lang w:val="en-ZA"/>
        </w:rPr>
        <w:t>requires the learner</w:t>
      </w:r>
      <w:r w:rsidRPr="00AD02AB">
        <w:rPr>
          <w:rFonts w:ascii="Arial" w:hAnsi="Arial"/>
          <w:szCs w:val="22"/>
          <w:lang w:val="en-ZA"/>
        </w:rPr>
        <w:t xml:space="preserve"> to reflect on the requirements of the reflexive competence </w:t>
      </w:r>
      <w:r w:rsidR="00793F0B">
        <w:rPr>
          <w:rFonts w:ascii="Arial" w:hAnsi="Arial"/>
          <w:szCs w:val="22"/>
          <w:lang w:val="en-ZA"/>
        </w:rPr>
        <w:t xml:space="preserve">required </w:t>
      </w:r>
      <w:r w:rsidRPr="00AD02AB">
        <w:rPr>
          <w:rFonts w:ascii="Arial" w:hAnsi="Arial"/>
          <w:szCs w:val="22"/>
          <w:lang w:val="en-ZA"/>
        </w:rPr>
        <w:t xml:space="preserve">in the application of the learning.  </w:t>
      </w:r>
    </w:p>
    <w:p w14:paraId="095C9CB3" w14:textId="77777777" w:rsidR="001838B6" w:rsidRPr="00AD02AB" w:rsidRDefault="001838B6" w:rsidP="00C91148">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40F441F0" w14:textId="77777777" w:rsidR="001838B6" w:rsidRPr="00AD02AB" w:rsidRDefault="001838B6" w:rsidP="001838B6">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sidR="00793F0B">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14:paraId="759275E4" w14:textId="77777777" w:rsidR="001838B6" w:rsidRPr="00AD02AB" w:rsidRDefault="001838B6" w:rsidP="00C91148">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0EC1A6A4" w14:textId="77777777" w:rsidR="001838B6" w:rsidRPr="00AD02AB" w:rsidRDefault="00793F0B" w:rsidP="001838B6">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r w:rsidR="001838B6" w:rsidRPr="00AD02AB">
        <w:rPr>
          <w:rFonts w:ascii="Arial" w:hAnsi="Arial" w:cs="Arial"/>
          <w:szCs w:val="22"/>
          <w:lang w:val="en-ZA"/>
        </w:rPr>
        <w:t>.</w:t>
      </w:r>
    </w:p>
    <w:p w14:paraId="362289F7" w14:textId="77777777" w:rsidR="001838B6" w:rsidRDefault="001838B6" w:rsidP="001838B6">
      <w:pPr>
        <w:spacing w:line="360" w:lineRule="auto"/>
        <w:rPr>
          <w:rFonts w:ascii="Arial" w:hAnsi="Arial" w:cs="Arial"/>
          <w:bCs/>
        </w:rPr>
      </w:pPr>
    </w:p>
    <w:p w14:paraId="3D5EA862" w14:textId="77777777" w:rsidR="00E621D1" w:rsidRDefault="00E621D1" w:rsidP="001838B6">
      <w:pPr>
        <w:spacing w:line="360" w:lineRule="auto"/>
        <w:rPr>
          <w:rFonts w:ascii="Arial" w:hAnsi="Arial" w:cs="Arial"/>
          <w:bCs/>
        </w:rPr>
      </w:pPr>
    </w:p>
    <w:p w14:paraId="730256E7" w14:textId="77777777" w:rsidR="00E621D1" w:rsidRDefault="00E621D1" w:rsidP="001838B6">
      <w:pPr>
        <w:spacing w:line="360" w:lineRule="auto"/>
        <w:rPr>
          <w:rFonts w:ascii="Arial" w:hAnsi="Arial" w:cs="Arial"/>
          <w:bCs/>
        </w:rPr>
      </w:pPr>
    </w:p>
    <w:p w14:paraId="3AF1FC5B" w14:textId="77777777" w:rsidR="00E621D1" w:rsidRDefault="00E621D1" w:rsidP="001838B6">
      <w:pPr>
        <w:spacing w:line="360" w:lineRule="auto"/>
        <w:rPr>
          <w:rFonts w:ascii="Arial" w:hAnsi="Arial" w:cs="Arial"/>
          <w:bCs/>
        </w:rPr>
      </w:pPr>
    </w:p>
    <w:p w14:paraId="568BC25A" w14:textId="77777777" w:rsidR="00E621D1" w:rsidRDefault="00E621D1" w:rsidP="001838B6">
      <w:pPr>
        <w:spacing w:line="360" w:lineRule="auto"/>
        <w:rPr>
          <w:rFonts w:ascii="Arial" w:hAnsi="Arial" w:cs="Arial"/>
          <w:bCs/>
        </w:rPr>
      </w:pPr>
    </w:p>
    <w:p w14:paraId="66139EE5" w14:textId="77777777" w:rsidR="001838B6" w:rsidRPr="00AD02AB" w:rsidRDefault="001838B6" w:rsidP="001838B6">
      <w:pPr>
        <w:keepNext/>
        <w:pBdr>
          <w:top w:val="single" w:sz="4" w:space="1" w:color="auto"/>
          <w:left w:val="single" w:sz="4" w:space="4" w:color="auto"/>
          <w:bottom w:val="single" w:sz="4" w:space="1" w:color="auto"/>
          <w:right w:val="single" w:sz="4" w:space="4" w:color="auto"/>
        </w:pBdr>
        <w:shd w:val="clear" w:color="auto" w:fill="CCCCCC"/>
        <w:jc w:val="center"/>
        <w:outlineLvl w:val="7"/>
        <w:rPr>
          <w:rFonts w:ascii="Arial" w:hAnsi="Arial" w:cs="Arial"/>
          <w:b/>
          <w:bCs/>
          <w:sz w:val="24"/>
        </w:rPr>
      </w:pPr>
      <w:r w:rsidRPr="00AD02AB">
        <w:rPr>
          <w:rFonts w:ascii="Arial" w:hAnsi="Arial" w:cs="Arial"/>
          <w:b/>
          <w:bCs/>
          <w:sz w:val="24"/>
        </w:rPr>
        <w:lastRenderedPageBreak/>
        <w:t>LEARNER ASSESSMENT PLAN</w:t>
      </w:r>
    </w:p>
    <w:p w14:paraId="19C3B30D" w14:textId="77777777" w:rsidR="001838B6" w:rsidRPr="00AD02AB" w:rsidRDefault="001838B6" w:rsidP="001838B6">
      <w:pPr>
        <w:jc w:val="both"/>
        <w:rPr>
          <w:rFonts w:ascii="Arial" w:hAnsi="Arial" w:cs="Arial"/>
          <w:sz w:val="24"/>
        </w:rPr>
      </w:pPr>
    </w:p>
    <w:p w14:paraId="03B8B6DE" w14:textId="77777777" w:rsidR="001838B6" w:rsidRPr="00AD02AB" w:rsidRDefault="001838B6" w:rsidP="001838B6">
      <w:pPr>
        <w:jc w:val="both"/>
        <w:rPr>
          <w:rFonts w:ascii="Arial" w:hAnsi="Arial" w:cs="Arial"/>
          <w:b/>
          <w:bCs/>
          <w:i/>
          <w:iCs/>
          <w:sz w:val="24"/>
        </w:rPr>
      </w:pPr>
      <w:r w:rsidRPr="00AD02AB">
        <w:rPr>
          <w:rFonts w:ascii="Arial" w:hAnsi="Arial" w:cs="Arial"/>
          <w:b/>
          <w:bCs/>
          <w:i/>
          <w:iCs/>
          <w:sz w:val="24"/>
        </w:rPr>
        <w:t>Please tick next to the unit standards you are being assessed against.</w:t>
      </w:r>
    </w:p>
    <w:p w14:paraId="604C1E84" w14:textId="77777777" w:rsidR="001838B6" w:rsidRPr="00AD02AB" w:rsidRDefault="001838B6" w:rsidP="001838B6">
      <w:pPr>
        <w:jc w:val="both"/>
        <w:rPr>
          <w:rFonts w:ascii="Arial" w:hAnsi="Arial" w:cs="Arial"/>
          <w:b/>
          <w:bCs/>
          <w:i/>
          <w:iCs/>
          <w:sz w:val="24"/>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5660"/>
        <w:gridCol w:w="1117"/>
        <w:gridCol w:w="897"/>
        <w:gridCol w:w="1343"/>
      </w:tblGrid>
      <w:tr w:rsidR="001838B6" w:rsidRPr="00AD02AB" w14:paraId="41DD856B" w14:textId="77777777" w:rsidTr="00701C1E">
        <w:tc>
          <w:tcPr>
            <w:tcW w:w="1228" w:type="dxa"/>
            <w:shd w:val="clear" w:color="auto" w:fill="000000"/>
          </w:tcPr>
          <w:p w14:paraId="633B8CCF"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Unit code</w:t>
            </w:r>
          </w:p>
        </w:tc>
        <w:tc>
          <w:tcPr>
            <w:tcW w:w="5660" w:type="dxa"/>
            <w:shd w:val="clear" w:color="auto" w:fill="000000"/>
          </w:tcPr>
          <w:p w14:paraId="7E95DFC0"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UNIT STANDARD TITLES</w:t>
            </w:r>
          </w:p>
        </w:tc>
        <w:tc>
          <w:tcPr>
            <w:tcW w:w="1117" w:type="dxa"/>
            <w:shd w:val="clear" w:color="auto" w:fill="000000"/>
          </w:tcPr>
          <w:p w14:paraId="56B5C0EF"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NQF level</w:t>
            </w:r>
          </w:p>
        </w:tc>
        <w:tc>
          <w:tcPr>
            <w:tcW w:w="897" w:type="dxa"/>
            <w:shd w:val="clear" w:color="auto" w:fill="000000"/>
          </w:tcPr>
          <w:p w14:paraId="15B77827"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Credits</w:t>
            </w:r>
          </w:p>
        </w:tc>
        <w:tc>
          <w:tcPr>
            <w:tcW w:w="1343" w:type="dxa"/>
            <w:shd w:val="clear" w:color="auto" w:fill="000000"/>
          </w:tcPr>
          <w:p w14:paraId="3A893627" w14:textId="77777777" w:rsidR="001838B6" w:rsidRPr="00AD02AB" w:rsidRDefault="001838B6" w:rsidP="00701C1E">
            <w:pPr>
              <w:numPr>
                <w:ilvl w:val="0"/>
                <w:numId w:val="7"/>
              </w:numPr>
              <w:jc w:val="center"/>
              <w:rPr>
                <w:rFonts w:ascii="Arial Narrow" w:hAnsi="Arial Narrow" w:cs="Arial"/>
                <w:b/>
                <w:bCs/>
                <w:color w:val="FFFFFF"/>
              </w:rPr>
            </w:pPr>
          </w:p>
          <w:p w14:paraId="3CEF42AC" w14:textId="77777777" w:rsidR="001838B6" w:rsidRPr="00AD02AB" w:rsidRDefault="001838B6" w:rsidP="00701C1E">
            <w:pPr>
              <w:jc w:val="center"/>
              <w:rPr>
                <w:rFonts w:ascii="Arial Narrow" w:hAnsi="Arial Narrow" w:cs="Arial"/>
                <w:b/>
                <w:bCs/>
                <w:color w:val="FFFFFF"/>
              </w:rPr>
            </w:pPr>
          </w:p>
        </w:tc>
      </w:tr>
      <w:tr w:rsidR="00E177C4" w:rsidRPr="00AD02AB" w14:paraId="555C1F42" w14:textId="77777777" w:rsidTr="00392922">
        <w:tc>
          <w:tcPr>
            <w:tcW w:w="1228" w:type="dxa"/>
          </w:tcPr>
          <w:p w14:paraId="6A5437E7" w14:textId="77777777" w:rsidR="00E177C4" w:rsidRPr="006E0339" w:rsidRDefault="00E177C4" w:rsidP="00261B47">
            <w:pPr>
              <w:rPr>
                <w:rFonts w:ascii="Arial" w:hAnsi="Arial" w:cs="Arial"/>
                <w:sz w:val="20"/>
              </w:rPr>
            </w:pPr>
            <w:r w:rsidRPr="006E0339">
              <w:rPr>
                <w:rFonts w:ascii="Arial" w:hAnsi="Arial" w:cs="Arial"/>
                <w:sz w:val="20"/>
              </w:rPr>
              <w:t>252022</w:t>
            </w:r>
          </w:p>
        </w:tc>
        <w:tc>
          <w:tcPr>
            <w:tcW w:w="5660" w:type="dxa"/>
          </w:tcPr>
          <w:p w14:paraId="3BF1978C" w14:textId="77777777" w:rsidR="00E177C4" w:rsidRPr="006E0339" w:rsidRDefault="00E177C4" w:rsidP="00261B47">
            <w:pPr>
              <w:rPr>
                <w:rFonts w:ascii="Arial" w:hAnsi="Arial" w:cs="Arial"/>
                <w:sz w:val="20"/>
              </w:rPr>
            </w:pPr>
            <w:r w:rsidRPr="006E0339">
              <w:rPr>
                <w:rFonts w:ascii="Arial" w:hAnsi="Arial" w:cs="Arial"/>
                <w:sz w:val="20"/>
              </w:rPr>
              <w:t>Develop, implement and evaluate a project plan</w:t>
            </w:r>
          </w:p>
        </w:tc>
        <w:tc>
          <w:tcPr>
            <w:tcW w:w="1117" w:type="dxa"/>
          </w:tcPr>
          <w:p w14:paraId="3E4FAEA6" w14:textId="77777777" w:rsidR="00E177C4" w:rsidRPr="006E0339" w:rsidRDefault="00E177C4" w:rsidP="00261B47">
            <w:pPr>
              <w:jc w:val="center"/>
              <w:rPr>
                <w:rFonts w:ascii="Arial" w:hAnsi="Arial" w:cs="Arial"/>
                <w:sz w:val="20"/>
              </w:rPr>
            </w:pPr>
            <w:r w:rsidRPr="006E0339">
              <w:rPr>
                <w:rFonts w:ascii="Arial" w:hAnsi="Arial" w:cs="Arial"/>
                <w:sz w:val="20"/>
              </w:rPr>
              <w:t>5</w:t>
            </w:r>
          </w:p>
        </w:tc>
        <w:tc>
          <w:tcPr>
            <w:tcW w:w="897" w:type="dxa"/>
          </w:tcPr>
          <w:p w14:paraId="11EBF983" w14:textId="77777777" w:rsidR="00E177C4" w:rsidRPr="006E0339" w:rsidRDefault="00E177C4" w:rsidP="00261B47">
            <w:pPr>
              <w:jc w:val="center"/>
              <w:rPr>
                <w:rFonts w:ascii="Arial" w:hAnsi="Arial" w:cs="Arial"/>
                <w:sz w:val="20"/>
              </w:rPr>
            </w:pPr>
            <w:r w:rsidRPr="006E0339">
              <w:rPr>
                <w:rFonts w:ascii="Arial" w:hAnsi="Arial" w:cs="Arial"/>
                <w:sz w:val="20"/>
              </w:rPr>
              <w:t>8</w:t>
            </w:r>
          </w:p>
        </w:tc>
        <w:tc>
          <w:tcPr>
            <w:tcW w:w="1343" w:type="dxa"/>
          </w:tcPr>
          <w:p w14:paraId="24CFDCF3" w14:textId="77777777" w:rsidR="00E177C4" w:rsidRPr="00AD02AB" w:rsidRDefault="00E177C4" w:rsidP="00701C1E">
            <w:pPr>
              <w:jc w:val="center"/>
              <w:rPr>
                <w:rFonts w:ascii="Arial Narrow" w:hAnsi="Arial Narrow" w:cs="Arial"/>
              </w:rPr>
            </w:pPr>
          </w:p>
        </w:tc>
      </w:tr>
      <w:tr w:rsidR="00E177C4" w:rsidRPr="00AD02AB" w14:paraId="118BA251" w14:textId="77777777" w:rsidTr="00701C1E">
        <w:tc>
          <w:tcPr>
            <w:tcW w:w="1228" w:type="dxa"/>
          </w:tcPr>
          <w:p w14:paraId="4A27FDAB" w14:textId="77777777" w:rsidR="00E177C4" w:rsidRPr="006E0339" w:rsidRDefault="00E177C4" w:rsidP="00261B47">
            <w:pPr>
              <w:rPr>
                <w:rFonts w:ascii="Arial" w:hAnsi="Arial" w:cs="Arial"/>
                <w:sz w:val="20"/>
              </w:rPr>
            </w:pPr>
            <w:r w:rsidRPr="006E0339">
              <w:rPr>
                <w:rFonts w:ascii="Arial" w:hAnsi="Arial" w:cs="Arial"/>
                <w:sz w:val="20"/>
              </w:rPr>
              <w:t>252040</w:t>
            </w:r>
          </w:p>
        </w:tc>
        <w:tc>
          <w:tcPr>
            <w:tcW w:w="5660" w:type="dxa"/>
          </w:tcPr>
          <w:p w14:paraId="7B3B6907" w14:textId="77777777" w:rsidR="00E177C4" w:rsidRPr="006E0339" w:rsidRDefault="00E177C4" w:rsidP="00261B47">
            <w:pPr>
              <w:rPr>
                <w:rFonts w:ascii="Arial" w:hAnsi="Arial" w:cs="Arial"/>
                <w:sz w:val="20"/>
              </w:rPr>
            </w:pPr>
            <w:r w:rsidRPr="006E0339">
              <w:rPr>
                <w:rFonts w:ascii="Arial" w:hAnsi="Arial" w:cs="Arial"/>
                <w:sz w:val="20"/>
              </w:rPr>
              <w:t>Manage the finances of a unit</w:t>
            </w:r>
          </w:p>
        </w:tc>
        <w:tc>
          <w:tcPr>
            <w:tcW w:w="1117" w:type="dxa"/>
          </w:tcPr>
          <w:p w14:paraId="31391E91" w14:textId="77777777" w:rsidR="00E177C4" w:rsidRPr="006E0339" w:rsidRDefault="00E177C4" w:rsidP="00261B47">
            <w:pPr>
              <w:jc w:val="center"/>
              <w:rPr>
                <w:rFonts w:ascii="Arial" w:hAnsi="Arial" w:cs="Arial"/>
                <w:sz w:val="20"/>
              </w:rPr>
            </w:pPr>
            <w:r w:rsidRPr="006E0339">
              <w:rPr>
                <w:rFonts w:ascii="Arial" w:hAnsi="Arial" w:cs="Arial"/>
                <w:sz w:val="20"/>
              </w:rPr>
              <w:t>5</w:t>
            </w:r>
          </w:p>
        </w:tc>
        <w:tc>
          <w:tcPr>
            <w:tcW w:w="897" w:type="dxa"/>
          </w:tcPr>
          <w:p w14:paraId="77565F3D" w14:textId="77777777" w:rsidR="00E177C4" w:rsidRPr="006E0339" w:rsidRDefault="00E177C4" w:rsidP="00261B47">
            <w:pPr>
              <w:jc w:val="center"/>
              <w:rPr>
                <w:rFonts w:ascii="Arial" w:hAnsi="Arial" w:cs="Arial"/>
                <w:sz w:val="20"/>
              </w:rPr>
            </w:pPr>
            <w:r w:rsidRPr="006E0339">
              <w:rPr>
                <w:rFonts w:ascii="Arial" w:hAnsi="Arial" w:cs="Arial"/>
                <w:sz w:val="20"/>
              </w:rPr>
              <w:t>8</w:t>
            </w:r>
          </w:p>
        </w:tc>
        <w:tc>
          <w:tcPr>
            <w:tcW w:w="1343" w:type="dxa"/>
          </w:tcPr>
          <w:p w14:paraId="47909AB3" w14:textId="77777777" w:rsidR="00E177C4" w:rsidRPr="00AD02AB" w:rsidRDefault="00E177C4" w:rsidP="00701C1E">
            <w:pPr>
              <w:jc w:val="center"/>
              <w:rPr>
                <w:rFonts w:ascii="Arial Narrow" w:hAnsi="Arial Narrow" w:cs="Arial"/>
              </w:rPr>
            </w:pPr>
          </w:p>
        </w:tc>
      </w:tr>
      <w:tr w:rsidR="00E177C4" w:rsidRPr="00AD02AB" w14:paraId="629A7307" w14:textId="77777777" w:rsidTr="00701C1E">
        <w:tc>
          <w:tcPr>
            <w:tcW w:w="1228" w:type="dxa"/>
          </w:tcPr>
          <w:p w14:paraId="34DEB65F" w14:textId="77777777" w:rsidR="00E177C4" w:rsidRPr="006E0339" w:rsidRDefault="00E177C4" w:rsidP="00261B47">
            <w:pPr>
              <w:rPr>
                <w:rFonts w:ascii="Arial" w:hAnsi="Arial" w:cs="Arial"/>
                <w:sz w:val="20"/>
              </w:rPr>
            </w:pPr>
            <w:r w:rsidRPr="006E0339">
              <w:rPr>
                <w:rFonts w:ascii="Arial" w:hAnsi="Arial" w:cs="Arial"/>
                <w:sz w:val="20"/>
              </w:rPr>
              <w:t>114212</w:t>
            </w:r>
            <w:r w:rsidRPr="006E0339">
              <w:rPr>
                <w:rFonts w:ascii="Arial" w:hAnsi="Arial" w:cs="Arial"/>
                <w:sz w:val="20"/>
              </w:rPr>
              <w:tab/>
            </w:r>
          </w:p>
        </w:tc>
        <w:tc>
          <w:tcPr>
            <w:tcW w:w="5660" w:type="dxa"/>
          </w:tcPr>
          <w:p w14:paraId="5F073626" w14:textId="77777777" w:rsidR="00E177C4" w:rsidRPr="006E0339" w:rsidRDefault="00E177C4" w:rsidP="00261B47">
            <w:pPr>
              <w:rPr>
                <w:rFonts w:ascii="Arial" w:hAnsi="Arial" w:cs="Arial"/>
                <w:sz w:val="20"/>
              </w:rPr>
            </w:pPr>
            <w:r w:rsidRPr="006E0339">
              <w:rPr>
                <w:rFonts w:ascii="Arial" w:hAnsi="Arial" w:cs="Arial"/>
                <w:sz w:val="20"/>
              </w:rPr>
              <w:t>Explain the impact of organisational wellness on a business environment and indicate a strategy for a business unit</w:t>
            </w:r>
          </w:p>
        </w:tc>
        <w:tc>
          <w:tcPr>
            <w:tcW w:w="1117" w:type="dxa"/>
          </w:tcPr>
          <w:p w14:paraId="32B52F44" w14:textId="77777777" w:rsidR="00E177C4" w:rsidRPr="006E0339" w:rsidRDefault="00E177C4" w:rsidP="00261B47">
            <w:pPr>
              <w:jc w:val="center"/>
              <w:rPr>
                <w:rFonts w:ascii="Arial" w:hAnsi="Arial" w:cs="Arial"/>
                <w:sz w:val="20"/>
              </w:rPr>
            </w:pPr>
            <w:r w:rsidRPr="006E0339">
              <w:rPr>
                <w:rFonts w:ascii="Arial" w:hAnsi="Arial" w:cs="Arial"/>
                <w:sz w:val="20"/>
              </w:rPr>
              <w:t>4</w:t>
            </w:r>
          </w:p>
        </w:tc>
        <w:tc>
          <w:tcPr>
            <w:tcW w:w="897" w:type="dxa"/>
          </w:tcPr>
          <w:p w14:paraId="6BE306E9" w14:textId="77777777" w:rsidR="00E177C4" w:rsidRPr="006E0339" w:rsidRDefault="00E177C4" w:rsidP="00261B47">
            <w:pPr>
              <w:jc w:val="center"/>
              <w:rPr>
                <w:rFonts w:ascii="Arial" w:hAnsi="Arial" w:cs="Arial"/>
                <w:sz w:val="20"/>
              </w:rPr>
            </w:pPr>
            <w:r w:rsidRPr="006E0339">
              <w:rPr>
                <w:rFonts w:ascii="Arial" w:hAnsi="Arial" w:cs="Arial"/>
                <w:sz w:val="20"/>
              </w:rPr>
              <w:t>3</w:t>
            </w:r>
          </w:p>
        </w:tc>
        <w:tc>
          <w:tcPr>
            <w:tcW w:w="1343" w:type="dxa"/>
          </w:tcPr>
          <w:p w14:paraId="7F8D1639" w14:textId="77777777" w:rsidR="00E177C4" w:rsidRPr="00AD02AB" w:rsidRDefault="00E177C4" w:rsidP="00701C1E">
            <w:pPr>
              <w:jc w:val="center"/>
              <w:rPr>
                <w:rFonts w:ascii="Arial Narrow" w:hAnsi="Arial Narrow" w:cs="Arial"/>
              </w:rPr>
            </w:pPr>
          </w:p>
        </w:tc>
      </w:tr>
      <w:tr w:rsidR="00E177C4" w:rsidRPr="00AD02AB" w14:paraId="0DEFCCCF" w14:textId="77777777" w:rsidTr="00701C1E">
        <w:tc>
          <w:tcPr>
            <w:tcW w:w="1228" w:type="dxa"/>
          </w:tcPr>
          <w:p w14:paraId="5A3BCA27" w14:textId="77777777" w:rsidR="00E177C4" w:rsidRPr="006E0339" w:rsidRDefault="00E177C4" w:rsidP="00261B47">
            <w:pPr>
              <w:rPr>
                <w:rFonts w:ascii="Arial" w:hAnsi="Arial" w:cs="Arial"/>
                <w:sz w:val="20"/>
              </w:rPr>
            </w:pPr>
            <w:r w:rsidRPr="006E0339">
              <w:rPr>
                <w:rFonts w:ascii="Arial" w:hAnsi="Arial" w:cs="Arial"/>
                <w:sz w:val="20"/>
              </w:rPr>
              <w:t>12140</w:t>
            </w:r>
          </w:p>
        </w:tc>
        <w:tc>
          <w:tcPr>
            <w:tcW w:w="5660" w:type="dxa"/>
          </w:tcPr>
          <w:p w14:paraId="42C7289D" w14:textId="77777777" w:rsidR="00E177C4" w:rsidRPr="006E0339" w:rsidRDefault="00E177C4" w:rsidP="00261B47">
            <w:pPr>
              <w:rPr>
                <w:rFonts w:ascii="Arial" w:hAnsi="Arial" w:cs="Arial"/>
                <w:sz w:val="20"/>
              </w:rPr>
            </w:pPr>
            <w:r w:rsidRPr="006E0339">
              <w:rPr>
                <w:rFonts w:ascii="Arial" w:hAnsi="Arial" w:cs="Arial"/>
                <w:color w:val="000000"/>
                <w:sz w:val="20"/>
              </w:rPr>
              <w:t>Recruit and select candidates to fill defined positions</w:t>
            </w:r>
          </w:p>
        </w:tc>
        <w:tc>
          <w:tcPr>
            <w:tcW w:w="1117" w:type="dxa"/>
          </w:tcPr>
          <w:p w14:paraId="6D6DDED5" w14:textId="77777777" w:rsidR="00E177C4" w:rsidRPr="006E0339" w:rsidRDefault="00E177C4" w:rsidP="00261B47">
            <w:pPr>
              <w:pStyle w:val="UNIT"/>
              <w:rPr>
                <w:b w:val="0"/>
                <w:sz w:val="20"/>
              </w:rPr>
            </w:pPr>
            <w:r w:rsidRPr="006E0339">
              <w:rPr>
                <w:b w:val="0"/>
                <w:sz w:val="20"/>
              </w:rPr>
              <w:t>5</w:t>
            </w:r>
          </w:p>
        </w:tc>
        <w:tc>
          <w:tcPr>
            <w:tcW w:w="897" w:type="dxa"/>
          </w:tcPr>
          <w:p w14:paraId="2B0A7C61" w14:textId="77777777" w:rsidR="00E177C4" w:rsidRPr="006E0339" w:rsidRDefault="00E177C4" w:rsidP="00261B47">
            <w:pPr>
              <w:pStyle w:val="UNIT"/>
              <w:rPr>
                <w:b w:val="0"/>
                <w:sz w:val="20"/>
              </w:rPr>
            </w:pPr>
            <w:r w:rsidRPr="006E0339">
              <w:rPr>
                <w:b w:val="0"/>
                <w:sz w:val="20"/>
              </w:rPr>
              <w:t>9</w:t>
            </w:r>
          </w:p>
        </w:tc>
        <w:tc>
          <w:tcPr>
            <w:tcW w:w="1343" w:type="dxa"/>
          </w:tcPr>
          <w:p w14:paraId="4C525766" w14:textId="77777777" w:rsidR="00E177C4" w:rsidRPr="00AD02AB" w:rsidRDefault="00E177C4" w:rsidP="00701C1E">
            <w:pPr>
              <w:jc w:val="center"/>
              <w:rPr>
                <w:rFonts w:ascii="Arial Narrow" w:hAnsi="Arial Narrow" w:cs="Arial"/>
              </w:rPr>
            </w:pPr>
          </w:p>
        </w:tc>
      </w:tr>
      <w:tr w:rsidR="00E177C4" w:rsidRPr="00AD02AB" w14:paraId="23A10259" w14:textId="77777777" w:rsidTr="00701C1E">
        <w:tc>
          <w:tcPr>
            <w:tcW w:w="1228" w:type="dxa"/>
          </w:tcPr>
          <w:p w14:paraId="4390D221" w14:textId="77777777" w:rsidR="00E177C4" w:rsidRPr="006E0339" w:rsidRDefault="00E177C4" w:rsidP="00261B47">
            <w:pPr>
              <w:rPr>
                <w:rFonts w:ascii="Arial" w:hAnsi="Arial" w:cs="Arial"/>
                <w:sz w:val="20"/>
              </w:rPr>
            </w:pPr>
            <w:r w:rsidRPr="006E0339">
              <w:rPr>
                <w:rFonts w:ascii="Arial" w:hAnsi="Arial" w:cs="Arial"/>
                <w:sz w:val="20"/>
              </w:rPr>
              <w:t>252033</w:t>
            </w:r>
          </w:p>
        </w:tc>
        <w:tc>
          <w:tcPr>
            <w:tcW w:w="5660" w:type="dxa"/>
          </w:tcPr>
          <w:p w14:paraId="25DA06EB" w14:textId="77777777" w:rsidR="00E177C4" w:rsidRPr="006E0339" w:rsidRDefault="00E177C4" w:rsidP="00261B47">
            <w:pPr>
              <w:rPr>
                <w:rFonts w:ascii="Arial" w:hAnsi="Arial" w:cs="Arial"/>
                <w:sz w:val="20"/>
              </w:rPr>
            </w:pPr>
            <w:r w:rsidRPr="006E0339">
              <w:rPr>
                <w:rFonts w:ascii="Arial" w:hAnsi="Arial" w:cs="Arial"/>
                <w:sz w:val="20"/>
              </w:rPr>
              <w:t>Demonstrate ways of dealing with the effects of dread diseases and in particular HIV/AIDS</w:t>
            </w:r>
          </w:p>
        </w:tc>
        <w:tc>
          <w:tcPr>
            <w:tcW w:w="1117" w:type="dxa"/>
          </w:tcPr>
          <w:p w14:paraId="3848316D" w14:textId="77777777" w:rsidR="00E177C4" w:rsidRPr="006E0339" w:rsidRDefault="00E177C4" w:rsidP="00261B47">
            <w:pPr>
              <w:pStyle w:val="UNIT"/>
              <w:rPr>
                <w:b w:val="0"/>
                <w:sz w:val="20"/>
              </w:rPr>
            </w:pPr>
            <w:r w:rsidRPr="006E0339">
              <w:rPr>
                <w:b w:val="0"/>
                <w:sz w:val="20"/>
              </w:rPr>
              <w:t>5</w:t>
            </w:r>
          </w:p>
        </w:tc>
        <w:tc>
          <w:tcPr>
            <w:tcW w:w="897" w:type="dxa"/>
          </w:tcPr>
          <w:p w14:paraId="449CE416" w14:textId="77777777" w:rsidR="00E177C4" w:rsidRPr="006E0339" w:rsidRDefault="00E177C4" w:rsidP="00261B47">
            <w:pPr>
              <w:pStyle w:val="UNIT"/>
              <w:rPr>
                <w:b w:val="0"/>
                <w:sz w:val="20"/>
              </w:rPr>
            </w:pPr>
            <w:r w:rsidRPr="006E0339">
              <w:rPr>
                <w:b w:val="0"/>
                <w:sz w:val="20"/>
              </w:rPr>
              <w:t>8</w:t>
            </w:r>
          </w:p>
        </w:tc>
        <w:tc>
          <w:tcPr>
            <w:tcW w:w="1343" w:type="dxa"/>
          </w:tcPr>
          <w:p w14:paraId="51E6F064" w14:textId="77777777" w:rsidR="00E177C4" w:rsidRPr="00AD02AB" w:rsidRDefault="00E177C4" w:rsidP="00701C1E">
            <w:pPr>
              <w:jc w:val="center"/>
              <w:rPr>
                <w:rFonts w:ascii="Arial Narrow" w:hAnsi="Arial Narrow" w:cs="Arial"/>
              </w:rPr>
            </w:pPr>
          </w:p>
        </w:tc>
      </w:tr>
      <w:tr w:rsidR="00E177C4" w:rsidRPr="00AD02AB" w14:paraId="6EC44A91" w14:textId="77777777" w:rsidTr="00701C1E">
        <w:tc>
          <w:tcPr>
            <w:tcW w:w="1228" w:type="dxa"/>
          </w:tcPr>
          <w:p w14:paraId="72E3D7E3" w14:textId="77777777" w:rsidR="00E177C4" w:rsidRPr="00D852A7" w:rsidRDefault="00E177C4" w:rsidP="00261B47">
            <w:pPr>
              <w:tabs>
                <w:tab w:val="left" w:pos="1050"/>
              </w:tabs>
              <w:rPr>
                <w:rFonts w:ascii="Arial" w:hAnsi="Arial" w:cs="Arial"/>
                <w:sz w:val="20"/>
              </w:rPr>
            </w:pPr>
            <w:r w:rsidRPr="00D852A7">
              <w:rPr>
                <w:rFonts w:ascii="Arial" w:hAnsi="Arial" w:cs="Arial"/>
                <w:sz w:val="20"/>
              </w:rPr>
              <w:t>114226</w:t>
            </w:r>
            <w:r w:rsidRPr="00D852A7">
              <w:rPr>
                <w:rFonts w:ascii="Arial" w:hAnsi="Arial" w:cs="Arial"/>
                <w:sz w:val="20"/>
              </w:rPr>
              <w:tab/>
            </w:r>
          </w:p>
        </w:tc>
        <w:tc>
          <w:tcPr>
            <w:tcW w:w="5660" w:type="dxa"/>
          </w:tcPr>
          <w:p w14:paraId="29DE0B37" w14:textId="77777777" w:rsidR="00E177C4" w:rsidRPr="00D852A7" w:rsidRDefault="00E177C4" w:rsidP="00261B47">
            <w:pPr>
              <w:rPr>
                <w:rFonts w:ascii="Arial" w:hAnsi="Arial" w:cs="Arial"/>
                <w:sz w:val="20"/>
              </w:rPr>
            </w:pPr>
            <w:r w:rsidRPr="00D852A7">
              <w:rPr>
                <w:rFonts w:ascii="Arial" w:hAnsi="Arial" w:cs="Arial"/>
                <w:color w:val="000000"/>
                <w:sz w:val="20"/>
              </w:rPr>
              <w:t>Interpret and manage conflicts within the workplace </w:t>
            </w:r>
          </w:p>
        </w:tc>
        <w:tc>
          <w:tcPr>
            <w:tcW w:w="1117" w:type="dxa"/>
          </w:tcPr>
          <w:p w14:paraId="4660F819" w14:textId="77777777" w:rsidR="00E177C4" w:rsidRPr="00D852A7" w:rsidRDefault="00E177C4" w:rsidP="00261B47">
            <w:pPr>
              <w:pStyle w:val="UNIT"/>
              <w:rPr>
                <w:b w:val="0"/>
                <w:sz w:val="20"/>
              </w:rPr>
            </w:pPr>
            <w:r w:rsidRPr="00D852A7">
              <w:rPr>
                <w:b w:val="0"/>
                <w:sz w:val="20"/>
              </w:rPr>
              <w:t>5</w:t>
            </w:r>
          </w:p>
        </w:tc>
        <w:tc>
          <w:tcPr>
            <w:tcW w:w="897" w:type="dxa"/>
          </w:tcPr>
          <w:p w14:paraId="111ABCFD" w14:textId="77777777" w:rsidR="00E177C4" w:rsidRPr="00D852A7" w:rsidRDefault="00E177C4" w:rsidP="00261B47">
            <w:pPr>
              <w:pStyle w:val="UNIT"/>
              <w:rPr>
                <w:b w:val="0"/>
                <w:sz w:val="20"/>
              </w:rPr>
            </w:pPr>
            <w:r w:rsidRPr="00D852A7">
              <w:rPr>
                <w:b w:val="0"/>
                <w:sz w:val="20"/>
              </w:rPr>
              <w:t>8</w:t>
            </w:r>
          </w:p>
        </w:tc>
        <w:tc>
          <w:tcPr>
            <w:tcW w:w="1343" w:type="dxa"/>
          </w:tcPr>
          <w:p w14:paraId="49D0EA96" w14:textId="77777777" w:rsidR="00E177C4" w:rsidRPr="00AD02AB" w:rsidRDefault="00E177C4" w:rsidP="00701C1E">
            <w:pPr>
              <w:jc w:val="center"/>
              <w:rPr>
                <w:rFonts w:ascii="Arial Narrow" w:hAnsi="Arial Narrow" w:cs="Arial"/>
              </w:rPr>
            </w:pPr>
          </w:p>
        </w:tc>
      </w:tr>
      <w:tr w:rsidR="00E177C4" w:rsidRPr="00AD02AB" w14:paraId="2780ECE0" w14:textId="77777777" w:rsidTr="00701C1E">
        <w:tc>
          <w:tcPr>
            <w:tcW w:w="1228" w:type="dxa"/>
          </w:tcPr>
          <w:p w14:paraId="7B6D80DA" w14:textId="77777777" w:rsidR="00E177C4" w:rsidRPr="00A81951" w:rsidRDefault="00E177C4" w:rsidP="00261B47">
            <w:pPr>
              <w:rPr>
                <w:rFonts w:ascii="Arial" w:hAnsi="Arial" w:cs="Arial"/>
                <w:sz w:val="20"/>
                <w:szCs w:val="22"/>
              </w:rPr>
            </w:pPr>
            <w:r w:rsidRPr="00A81951">
              <w:rPr>
                <w:rFonts w:ascii="Arial" w:hAnsi="Arial" w:cs="Arial"/>
                <w:sz w:val="20"/>
                <w:szCs w:val="22"/>
              </w:rPr>
              <w:t>15230</w:t>
            </w:r>
          </w:p>
        </w:tc>
        <w:tc>
          <w:tcPr>
            <w:tcW w:w="5660" w:type="dxa"/>
          </w:tcPr>
          <w:p w14:paraId="32F525DB" w14:textId="77777777" w:rsidR="00E177C4" w:rsidRPr="00A81951" w:rsidRDefault="00E177C4" w:rsidP="00261B47">
            <w:pPr>
              <w:rPr>
                <w:rFonts w:ascii="Arial" w:hAnsi="Arial" w:cs="Arial"/>
                <w:color w:val="000000"/>
                <w:sz w:val="20"/>
                <w:szCs w:val="22"/>
              </w:rPr>
            </w:pPr>
            <w:r w:rsidRPr="00A81951">
              <w:rPr>
                <w:rFonts w:ascii="Arial" w:hAnsi="Arial" w:cs="Arial"/>
                <w:color w:val="000000"/>
                <w:sz w:val="20"/>
                <w:szCs w:val="22"/>
              </w:rPr>
              <w:t>Monitor team members and measure effectiveness of performance </w:t>
            </w:r>
          </w:p>
        </w:tc>
        <w:tc>
          <w:tcPr>
            <w:tcW w:w="1117" w:type="dxa"/>
          </w:tcPr>
          <w:p w14:paraId="01BA0360" w14:textId="77777777" w:rsidR="00E177C4" w:rsidRPr="00A81951" w:rsidRDefault="00E177C4" w:rsidP="00261B47">
            <w:pPr>
              <w:jc w:val="center"/>
              <w:rPr>
                <w:rFonts w:ascii="Arial" w:hAnsi="Arial" w:cs="Arial"/>
                <w:sz w:val="20"/>
                <w:szCs w:val="22"/>
              </w:rPr>
            </w:pPr>
            <w:r w:rsidRPr="00A81951">
              <w:rPr>
                <w:rFonts w:ascii="Arial" w:hAnsi="Arial" w:cs="Arial"/>
                <w:sz w:val="20"/>
                <w:szCs w:val="22"/>
              </w:rPr>
              <w:t>5</w:t>
            </w:r>
          </w:p>
        </w:tc>
        <w:tc>
          <w:tcPr>
            <w:tcW w:w="897" w:type="dxa"/>
          </w:tcPr>
          <w:p w14:paraId="582031EC" w14:textId="77777777" w:rsidR="00E177C4" w:rsidRPr="00A81951" w:rsidRDefault="00E177C4" w:rsidP="00261B47">
            <w:pPr>
              <w:jc w:val="center"/>
              <w:rPr>
                <w:rFonts w:ascii="Arial" w:hAnsi="Arial" w:cs="Arial"/>
                <w:sz w:val="20"/>
                <w:szCs w:val="22"/>
              </w:rPr>
            </w:pPr>
            <w:r w:rsidRPr="00A81951">
              <w:rPr>
                <w:rFonts w:ascii="Arial" w:hAnsi="Arial" w:cs="Arial"/>
                <w:sz w:val="20"/>
                <w:szCs w:val="22"/>
              </w:rPr>
              <w:t>4</w:t>
            </w:r>
          </w:p>
        </w:tc>
        <w:tc>
          <w:tcPr>
            <w:tcW w:w="1343" w:type="dxa"/>
          </w:tcPr>
          <w:p w14:paraId="6627FF7B" w14:textId="77777777" w:rsidR="00E177C4" w:rsidRPr="00AD02AB" w:rsidRDefault="00E177C4" w:rsidP="00701C1E">
            <w:pPr>
              <w:jc w:val="center"/>
              <w:rPr>
                <w:rFonts w:ascii="Arial Narrow" w:hAnsi="Arial Narrow" w:cs="Arial"/>
              </w:rPr>
            </w:pPr>
          </w:p>
        </w:tc>
      </w:tr>
      <w:tr w:rsidR="00E177C4" w:rsidRPr="00AD02AB" w14:paraId="12DD4B0F" w14:textId="77777777" w:rsidTr="00701C1E">
        <w:tc>
          <w:tcPr>
            <w:tcW w:w="1228" w:type="dxa"/>
          </w:tcPr>
          <w:p w14:paraId="180C0307" w14:textId="77777777" w:rsidR="00E177C4" w:rsidRDefault="00E177C4" w:rsidP="00261B47">
            <w:pPr>
              <w:rPr>
                <w:rFonts w:ascii="Arial" w:hAnsi="Arial" w:cs="Arial"/>
                <w:sz w:val="20"/>
              </w:rPr>
            </w:pPr>
            <w:r>
              <w:rPr>
                <w:rFonts w:ascii="Arial" w:hAnsi="Arial" w:cs="Arial"/>
                <w:sz w:val="20"/>
              </w:rPr>
              <w:t>15224</w:t>
            </w:r>
          </w:p>
        </w:tc>
        <w:tc>
          <w:tcPr>
            <w:tcW w:w="5660" w:type="dxa"/>
          </w:tcPr>
          <w:p w14:paraId="1FDCD91E" w14:textId="77777777" w:rsidR="00E177C4" w:rsidRPr="00463BC6" w:rsidRDefault="00E177C4" w:rsidP="00261B47">
            <w:pPr>
              <w:rPr>
                <w:rFonts w:ascii="Arial" w:hAnsi="Arial" w:cs="Arial"/>
                <w:sz w:val="20"/>
              </w:rPr>
            </w:pPr>
            <w:r w:rsidRPr="00737373">
              <w:rPr>
                <w:rFonts w:ascii="Arial" w:hAnsi="Arial" w:cs="Arial"/>
                <w:sz w:val="20"/>
              </w:rPr>
              <w:t>Empower team members through recognising strengths</w:t>
            </w:r>
          </w:p>
        </w:tc>
        <w:tc>
          <w:tcPr>
            <w:tcW w:w="1117" w:type="dxa"/>
          </w:tcPr>
          <w:p w14:paraId="768228DD" w14:textId="77777777" w:rsidR="00E177C4" w:rsidRDefault="00E177C4" w:rsidP="00261B47">
            <w:pPr>
              <w:jc w:val="center"/>
              <w:rPr>
                <w:rFonts w:ascii="Arial" w:hAnsi="Arial" w:cs="Arial"/>
                <w:sz w:val="20"/>
              </w:rPr>
            </w:pPr>
            <w:r>
              <w:rPr>
                <w:rFonts w:ascii="Arial" w:hAnsi="Arial" w:cs="Arial"/>
                <w:sz w:val="20"/>
              </w:rPr>
              <w:t>5</w:t>
            </w:r>
          </w:p>
        </w:tc>
        <w:tc>
          <w:tcPr>
            <w:tcW w:w="897" w:type="dxa"/>
          </w:tcPr>
          <w:p w14:paraId="7A66A5BC" w14:textId="77777777" w:rsidR="00E177C4" w:rsidRDefault="00E177C4" w:rsidP="00261B47">
            <w:pPr>
              <w:jc w:val="center"/>
              <w:rPr>
                <w:rFonts w:ascii="Arial" w:hAnsi="Arial" w:cs="Arial"/>
                <w:sz w:val="20"/>
              </w:rPr>
            </w:pPr>
            <w:r>
              <w:rPr>
                <w:rFonts w:ascii="Arial" w:hAnsi="Arial" w:cs="Arial"/>
                <w:sz w:val="20"/>
              </w:rPr>
              <w:t>4</w:t>
            </w:r>
          </w:p>
        </w:tc>
        <w:tc>
          <w:tcPr>
            <w:tcW w:w="1343" w:type="dxa"/>
          </w:tcPr>
          <w:p w14:paraId="4EF11C73" w14:textId="77777777" w:rsidR="00E177C4" w:rsidRPr="00AD02AB" w:rsidRDefault="00E177C4" w:rsidP="00701C1E">
            <w:pPr>
              <w:jc w:val="center"/>
              <w:rPr>
                <w:rFonts w:ascii="Arial Narrow" w:hAnsi="Arial Narrow" w:cs="Arial"/>
              </w:rPr>
            </w:pPr>
          </w:p>
        </w:tc>
      </w:tr>
    </w:tbl>
    <w:p w14:paraId="4E954BC6" w14:textId="77777777" w:rsidR="001838B6" w:rsidRPr="00AD02AB" w:rsidRDefault="001838B6" w:rsidP="001838B6"/>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20"/>
        <w:gridCol w:w="2167"/>
        <w:gridCol w:w="1418"/>
      </w:tblGrid>
      <w:tr w:rsidR="001838B6" w:rsidRPr="00AD02AB" w14:paraId="3C0D6DAE" w14:textId="77777777" w:rsidTr="00701C1E">
        <w:tc>
          <w:tcPr>
            <w:tcW w:w="2268" w:type="dxa"/>
            <w:shd w:val="clear" w:color="auto" w:fill="CCCCCC"/>
          </w:tcPr>
          <w:p w14:paraId="5088D627" w14:textId="77777777" w:rsidR="001838B6" w:rsidRPr="00AD02AB" w:rsidRDefault="001838B6" w:rsidP="00701C1E">
            <w:pPr>
              <w:rPr>
                <w:rFonts w:ascii="Arial Narrow" w:hAnsi="Arial Narrow" w:cs="Arial"/>
                <w:b/>
                <w:bCs/>
              </w:rPr>
            </w:pPr>
            <w:r w:rsidRPr="00AD02AB">
              <w:rPr>
                <w:rFonts w:ascii="Arial Narrow" w:hAnsi="Arial Narrow" w:cs="Arial"/>
                <w:b/>
                <w:bCs/>
              </w:rPr>
              <w:t>Activity</w:t>
            </w:r>
          </w:p>
        </w:tc>
        <w:tc>
          <w:tcPr>
            <w:tcW w:w="4320" w:type="dxa"/>
            <w:shd w:val="clear" w:color="auto" w:fill="CCCCCC"/>
          </w:tcPr>
          <w:p w14:paraId="2C8C6D3C" w14:textId="77777777" w:rsidR="001838B6" w:rsidRPr="00AD02AB" w:rsidRDefault="001838B6" w:rsidP="00701C1E">
            <w:pPr>
              <w:rPr>
                <w:rFonts w:ascii="Arial Narrow" w:hAnsi="Arial Narrow" w:cs="Arial"/>
                <w:b/>
                <w:bCs/>
              </w:rPr>
            </w:pPr>
            <w:r w:rsidRPr="00AD02AB">
              <w:rPr>
                <w:rFonts w:ascii="Arial Narrow" w:hAnsi="Arial Narrow" w:cs="Arial"/>
                <w:b/>
                <w:bCs/>
              </w:rPr>
              <w:t>Evidence of activity will be found where</w:t>
            </w:r>
          </w:p>
        </w:tc>
        <w:tc>
          <w:tcPr>
            <w:tcW w:w="2167" w:type="dxa"/>
            <w:shd w:val="clear" w:color="auto" w:fill="CCCCCC"/>
          </w:tcPr>
          <w:p w14:paraId="22477330" w14:textId="77777777" w:rsidR="001838B6" w:rsidRPr="00AD02AB" w:rsidRDefault="001838B6" w:rsidP="00701C1E">
            <w:pPr>
              <w:rPr>
                <w:rFonts w:ascii="Arial Narrow" w:hAnsi="Arial Narrow" w:cs="Arial"/>
                <w:b/>
                <w:bCs/>
              </w:rPr>
            </w:pPr>
            <w:r w:rsidRPr="00AD02AB">
              <w:rPr>
                <w:rFonts w:ascii="Arial Narrow" w:hAnsi="Arial Narrow" w:cs="Arial"/>
                <w:b/>
                <w:bCs/>
              </w:rPr>
              <w:t>Place &amp; planned date of activity</w:t>
            </w:r>
          </w:p>
        </w:tc>
        <w:tc>
          <w:tcPr>
            <w:tcW w:w="1418" w:type="dxa"/>
            <w:shd w:val="clear" w:color="auto" w:fill="CCCCCC"/>
          </w:tcPr>
          <w:p w14:paraId="2A1AAA7E" w14:textId="77777777" w:rsidR="001838B6" w:rsidRPr="00AD02AB" w:rsidRDefault="001838B6" w:rsidP="00701C1E">
            <w:pPr>
              <w:rPr>
                <w:rFonts w:ascii="Arial Narrow" w:hAnsi="Arial Narrow" w:cs="Arial"/>
                <w:b/>
                <w:bCs/>
              </w:rPr>
            </w:pPr>
            <w:r w:rsidRPr="00AD02AB">
              <w:rPr>
                <w:rFonts w:ascii="Arial Narrow" w:hAnsi="Arial Narrow" w:cs="Arial"/>
                <w:b/>
                <w:bCs/>
              </w:rPr>
              <w:t xml:space="preserve">Date </w:t>
            </w:r>
          </w:p>
          <w:p w14:paraId="5C0B6423" w14:textId="77777777" w:rsidR="001838B6" w:rsidRPr="00AD02AB" w:rsidRDefault="001838B6" w:rsidP="00701C1E">
            <w:pPr>
              <w:rPr>
                <w:rFonts w:ascii="Arial Narrow" w:hAnsi="Arial Narrow" w:cs="Arial"/>
                <w:b/>
                <w:bCs/>
              </w:rPr>
            </w:pPr>
            <w:r w:rsidRPr="00AD02AB">
              <w:rPr>
                <w:rFonts w:ascii="Arial Narrow" w:hAnsi="Arial Narrow" w:cs="Arial"/>
                <w:b/>
                <w:bCs/>
              </w:rPr>
              <w:t>Completed</w:t>
            </w:r>
          </w:p>
        </w:tc>
      </w:tr>
      <w:tr w:rsidR="001838B6" w:rsidRPr="00AD02AB" w14:paraId="3553446E" w14:textId="77777777" w:rsidTr="00701C1E">
        <w:tc>
          <w:tcPr>
            <w:tcW w:w="2268" w:type="dxa"/>
          </w:tcPr>
          <w:p w14:paraId="6A357351" w14:textId="77777777" w:rsidR="001838B6" w:rsidRPr="00AD02AB" w:rsidRDefault="001838B6" w:rsidP="00701C1E">
            <w:pPr>
              <w:rPr>
                <w:rFonts w:ascii="Arial" w:hAnsi="Arial" w:cs="Arial"/>
              </w:rPr>
            </w:pPr>
            <w:r w:rsidRPr="00AD02AB">
              <w:rPr>
                <w:rFonts w:ascii="Arial" w:hAnsi="Arial" w:cs="Arial"/>
              </w:rPr>
              <w:t>Training</w:t>
            </w:r>
          </w:p>
        </w:tc>
        <w:tc>
          <w:tcPr>
            <w:tcW w:w="4320" w:type="dxa"/>
          </w:tcPr>
          <w:p w14:paraId="1F95D2BA" w14:textId="77777777" w:rsidR="001838B6" w:rsidRPr="00AD02AB" w:rsidRDefault="001838B6" w:rsidP="00701C1E">
            <w:pPr>
              <w:rPr>
                <w:rFonts w:ascii="Arial" w:hAnsi="Arial" w:cs="Arial"/>
              </w:rPr>
            </w:pPr>
            <w:r w:rsidRPr="00AD02AB">
              <w:rPr>
                <w:rFonts w:ascii="Arial" w:hAnsi="Arial" w:cs="Arial"/>
              </w:rPr>
              <w:t>Classroom training registers</w:t>
            </w:r>
          </w:p>
        </w:tc>
        <w:tc>
          <w:tcPr>
            <w:tcW w:w="2167" w:type="dxa"/>
          </w:tcPr>
          <w:p w14:paraId="51C1FD6A" w14:textId="77777777" w:rsidR="001838B6" w:rsidRPr="00AD02AB" w:rsidRDefault="001838B6" w:rsidP="00701C1E">
            <w:pPr>
              <w:rPr>
                <w:rFonts w:ascii="Arial" w:hAnsi="Arial" w:cs="Arial"/>
              </w:rPr>
            </w:pPr>
            <w:r w:rsidRPr="00AD02AB">
              <w:rPr>
                <w:rFonts w:ascii="Arial" w:hAnsi="Arial" w:cs="Arial"/>
              </w:rPr>
              <w:t>Training Provider</w:t>
            </w:r>
          </w:p>
          <w:p w14:paraId="1A23AF2A"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6603A80F" w14:textId="77777777" w:rsidR="001838B6" w:rsidRPr="00AD02AB" w:rsidRDefault="001838B6" w:rsidP="00701C1E">
            <w:pPr>
              <w:rPr>
                <w:rFonts w:ascii="Arial Narrow" w:hAnsi="Arial Narrow" w:cs="Arial"/>
              </w:rPr>
            </w:pPr>
          </w:p>
        </w:tc>
      </w:tr>
      <w:tr w:rsidR="001838B6" w:rsidRPr="00AD02AB" w14:paraId="2C7370FD" w14:textId="77777777" w:rsidTr="00701C1E">
        <w:tc>
          <w:tcPr>
            <w:tcW w:w="2268" w:type="dxa"/>
          </w:tcPr>
          <w:p w14:paraId="567508E6" w14:textId="77777777" w:rsidR="001838B6" w:rsidRPr="00AD02AB" w:rsidRDefault="001838B6" w:rsidP="00701C1E">
            <w:pPr>
              <w:rPr>
                <w:rFonts w:ascii="Arial" w:hAnsi="Arial" w:cs="Arial"/>
              </w:rPr>
            </w:pPr>
            <w:proofErr w:type="spellStart"/>
            <w:r w:rsidRPr="00AD02AB">
              <w:rPr>
                <w:rFonts w:ascii="Arial" w:hAnsi="Arial" w:cs="Arial"/>
              </w:rPr>
              <w:t>Self assessment</w:t>
            </w:r>
            <w:proofErr w:type="spellEnd"/>
          </w:p>
        </w:tc>
        <w:tc>
          <w:tcPr>
            <w:tcW w:w="4320" w:type="dxa"/>
          </w:tcPr>
          <w:p w14:paraId="62E350B2" w14:textId="77777777" w:rsidR="001838B6" w:rsidRPr="00AD02AB" w:rsidRDefault="001838B6" w:rsidP="00701C1E">
            <w:pPr>
              <w:rPr>
                <w:rFonts w:ascii="Arial" w:hAnsi="Arial" w:cs="Arial"/>
              </w:rPr>
            </w:pPr>
            <w:r w:rsidRPr="00AD02AB">
              <w:rPr>
                <w:rFonts w:ascii="Arial" w:hAnsi="Arial" w:cs="Arial"/>
              </w:rPr>
              <w:t>Assessment contract signed &amp; dated</w:t>
            </w:r>
          </w:p>
        </w:tc>
        <w:tc>
          <w:tcPr>
            <w:tcW w:w="2167" w:type="dxa"/>
          </w:tcPr>
          <w:p w14:paraId="459BA125" w14:textId="77777777" w:rsidR="001838B6" w:rsidRPr="00AD02AB" w:rsidRDefault="001838B6" w:rsidP="00701C1E">
            <w:pPr>
              <w:rPr>
                <w:rFonts w:ascii="Arial" w:hAnsi="Arial" w:cs="Arial"/>
              </w:rPr>
            </w:pPr>
            <w:r w:rsidRPr="00AD02AB">
              <w:rPr>
                <w:rFonts w:ascii="Arial" w:hAnsi="Arial" w:cs="Arial"/>
              </w:rPr>
              <w:t>Learner file</w:t>
            </w:r>
          </w:p>
          <w:p w14:paraId="7E81D22B"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5568B1A2" w14:textId="77777777" w:rsidR="001838B6" w:rsidRPr="00AD02AB" w:rsidRDefault="001838B6" w:rsidP="00701C1E">
            <w:pPr>
              <w:rPr>
                <w:rFonts w:ascii="Arial Narrow" w:hAnsi="Arial Narrow" w:cs="Arial"/>
              </w:rPr>
            </w:pPr>
          </w:p>
        </w:tc>
      </w:tr>
      <w:tr w:rsidR="001838B6" w:rsidRPr="00AD02AB" w14:paraId="7CBE9553" w14:textId="77777777" w:rsidTr="00701C1E">
        <w:tc>
          <w:tcPr>
            <w:tcW w:w="2268" w:type="dxa"/>
          </w:tcPr>
          <w:p w14:paraId="63C26B48" w14:textId="77777777" w:rsidR="001838B6" w:rsidRPr="00AD02AB" w:rsidRDefault="001838B6" w:rsidP="00701C1E">
            <w:pPr>
              <w:rPr>
                <w:rFonts w:ascii="Arial" w:hAnsi="Arial" w:cs="Arial"/>
              </w:rPr>
            </w:pPr>
            <w:r w:rsidRPr="00AD02AB">
              <w:rPr>
                <w:rFonts w:ascii="Arial" w:hAnsi="Arial" w:cs="Arial"/>
              </w:rPr>
              <w:t>Assessment contract</w:t>
            </w:r>
          </w:p>
        </w:tc>
        <w:tc>
          <w:tcPr>
            <w:tcW w:w="4320" w:type="dxa"/>
          </w:tcPr>
          <w:p w14:paraId="349A8D09" w14:textId="77777777" w:rsidR="001838B6" w:rsidRPr="00AD02AB" w:rsidRDefault="001838B6" w:rsidP="00701C1E">
            <w:pPr>
              <w:rPr>
                <w:rFonts w:ascii="Arial" w:hAnsi="Arial" w:cs="Arial"/>
              </w:rPr>
            </w:pPr>
            <w:r w:rsidRPr="00AD02AB">
              <w:rPr>
                <w:rFonts w:ascii="Arial" w:hAnsi="Arial" w:cs="Arial"/>
              </w:rPr>
              <w:t>Assessment contract signed &amp; dated</w:t>
            </w:r>
          </w:p>
        </w:tc>
        <w:tc>
          <w:tcPr>
            <w:tcW w:w="2167" w:type="dxa"/>
          </w:tcPr>
          <w:p w14:paraId="282170FB" w14:textId="77777777" w:rsidR="001838B6" w:rsidRPr="00AD02AB" w:rsidRDefault="001838B6" w:rsidP="00701C1E">
            <w:pPr>
              <w:rPr>
                <w:rFonts w:ascii="Arial" w:hAnsi="Arial" w:cs="Arial"/>
              </w:rPr>
            </w:pPr>
            <w:r w:rsidRPr="00AD02AB">
              <w:rPr>
                <w:rFonts w:ascii="Arial" w:hAnsi="Arial" w:cs="Arial"/>
              </w:rPr>
              <w:t>Learner file</w:t>
            </w:r>
          </w:p>
          <w:p w14:paraId="25F81770"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39A7FDC1" w14:textId="77777777" w:rsidR="001838B6" w:rsidRPr="00AD02AB" w:rsidRDefault="001838B6" w:rsidP="00701C1E">
            <w:pPr>
              <w:rPr>
                <w:rFonts w:ascii="Arial Narrow" w:hAnsi="Arial Narrow" w:cs="Arial"/>
              </w:rPr>
            </w:pPr>
          </w:p>
        </w:tc>
      </w:tr>
      <w:tr w:rsidR="001838B6" w:rsidRPr="00AD02AB" w14:paraId="2FA6891F" w14:textId="77777777" w:rsidTr="00701C1E">
        <w:tc>
          <w:tcPr>
            <w:tcW w:w="2268" w:type="dxa"/>
          </w:tcPr>
          <w:p w14:paraId="3673848B" w14:textId="77777777" w:rsidR="001838B6" w:rsidRPr="00AD02AB" w:rsidRDefault="001838B6" w:rsidP="00701C1E">
            <w:pPr>
              <w:rPr>
                <w:rFonts w:ascii="Arial" w:hAnsi="Arial" w:cs="Arial"/>
              </w:rPr>
            </w:pPr>
            <w:r w:rsidRPr="00AD02AB">
              <w:rPr>
                <w:rFonts w:ascii="Arial" w:hAnsi="Arial" w:cs="Arial"/>
              </w:rPr>
              <w:t>Initial meeting</w:t>
            </w:r>
          </w:p>
        </w:tc>
        <w:tc>
          <w:tcPr>
            <w:tcW w:w="4320" w:type="dxa"/>
          </w:tcPr>
          <w:p w14:paraId="08B097D9" w14:textId="77777777" w:rsidR="001838B6" w:rsidRPr="00AD02AB" w:rsidRDefault="001838B6" w:rsidP="00701C1E">
            <w:pPr>
              <w:rPr>
                <w:rFonts w:ascii="Arial" w:hAnsi="Arial" w:cs="Arial"/>
              </w:rPr>
            </w:pPr>
            <w:r w:rsidRPr="00AD02AB">
              <w:rPr>
                <w:rFonts w:ascii="Arial" w:hAnsi="Arial" w:cs="Arial"/>
              </w:rPr>
              <w:t>Assessor briefing checklist</w:t>
            </w:r>
          </w:p>
        </w:tc>
        <w:tc>
          <w:tcPr>
            <w:tcW w:w="2167" w:type="dxa"/>
          </w:tcPr>
          <w:p w14:paraId="79BE2104" w14:textId="77777777" w:rsidR="001838B6" w:rsidRPr="00AD02AB" w:rsidRDefault="001838B6" w:rsidP="00701C1E">
            <w:pPr>
              <w:rPr>
                <w:rFonts w:ascii="Arial" w:hAnsi="Arial" w:cs="Arial"/>
              </w:rPr>
            </w:pPr>
            <w:r w:rsidRPr="00AD02AB">
              <w:rPr>
                <w:rFonts w:ascii="Arial" w:hAnsi="Arial" w:cs="Arial"/>
              </w:rPr>
              <w:t>Learner file</w:t>
            </w:r>
          </w:p>
          <w:p w14:paraId="0E0597B5"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0799BAF9" w14:textId="77777777" w:rsidR="001838B6" w:rsidRPr="00AD02AB" w:rsidRDefault="001838B6" w:rsidP="00701C1E">
            <w:pPr>
              <w:rPr>
                <w:rFonts w:ascii="Arial Narrow" w:hAnsi="Arial Narrow" w:cs="Arial"/>
              </w:rPr>
            </w:pPr>
          </w:p>
        </w:tc>
      </w:tr>
      <w:tr w:rsidR="001838B6" w:rsidRPr="00AD02AB" w14:paraId="4F38822C" w14:textId="77777777" w:rsidTr="00701C1E">
        <w:tc>
          <w:tcPr>
            <w:tcW w:w="2268" w:type="dxa"/>
          </w:tcPr>
          <w:p w14:paraId="22E7399D" w14:textId="77777777" w:rsidR="001838B6" w:rsidRPr="00AD02AB" w:rsidRDefault="001838B6" w:rsidP="00701C1E">
            <w:pPr>
              <w:rPr>
                <w:rFonts w:ascii="Arial" w:hAnsi="Arial" w:cs="Arial"/>
              </w:rPr>
            </w:pPr>
            <w:r w:rsidRPr="00AD02AB">
              <w:rPr>
                <w:rFonts w:ascii="Arial" w:hAnsi="Arial" w:cs="Arial"/>
              </w:rPr>
              <w:t>Unit Standard No</w:t>
            </w:r>
          </w:p>
        </w:tc>
        <w:tc>
          <w:tcPr>
            <w:tcW w:w="4320" w:type="dxa"/>
          </w:tcPr>
          <w:p w14:paraId="1B99FD3A" w14:textId="77777777" w:rsidR="001838B6" w:rsidRPr="00AD02AB" w:rsidRDefault="001838B6" w:rsidP="00701C1E">
            <w:pPr>
              <w:rPr>
                <w:rFonts w:ascii="Arial" w:hAnsi="Arial" w:cs="Arial"/>
              </w:rPr>
            </w:pPr>
            <w:r w:rsidRPr="00AD02AB">
              <w:rPr>
                <w:rFonts w:ascii="Arial" w:hAnsi="Arial" w:cs="Arial"/>
              </w:rPr>
              <w:t>Assessment contract &amp; assessment plan</w:t>
            </w:r>
          </w:p>
        </w:tc>
        <w:tc>
          <w:tcPr>
            <w:tcW w:w="2167" w:type="dxa"/>
          </w:tcPr>
          <w:p w14:paraId="7D944E97" w14:textId="77777777" w:rsidR="001838B6" w:rsidRPr="00AD02AB" w:rsidRDefault="001838B6" w:rsidP="00701C1E">
            <w:pPr>
              <w:rPr>
                <w:rFonts w:ascii="Arial" w:hAnsi="Arial" w:cs="Arial"/>
              </w:rPr>
            </w:pPr>
            <w:r w:rsidRPr="00AD02AB">
              <w:rPr>
                <w:rFonts w:ascii="Arial" w:hAnsi="Arial" w:cs="Arial"/>
              </w:rPr>
              <w:t>Learner file</w:t>
            </w:r>
          </w:p>
          <w:p w14:paraId="3D9803B9"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0BD39645" w14:textId="77777777" w:rsidR="001838B6" w:rsidRPr="00AD02AB" w:rsidRDefault="001838B6" w:rsidP="00701C1E">
            <w:pPr>
              <w:rPr>
                <w:rFonts w:ascii="Arial Narrow" w:hAnsi="Arial Narrow" w:cs="Arial"/>
              </w:rPr>
            </w:pPr>
          </w:p>
        </w:tc>
      </w:tr>
      <w:tr w:rsidR="001838B6" w:rsidRPr="00AD02AB" w14:paraId="2D9C97B2" w14:textId="77777777" w:rsidTr="00701C1E">
        <w:tc>
          <w:tcPr>
            <w:tcW w:w="2268" w:type="dxa"/>
          </w:tcPr>
          <w:p w14:paraId="45E6B929" w14:textId="77777777" w:rsidR="001838B6" w:rsidRPr="00AD02AB" w:rsidRDefault="001838B6" w:rsidP="00701C1E">
            <w:pPr>
              <w:rPr>
                <w:rFonts w:ascii="Arial" w:hAnsi="Arial" w:cs="Arial"/>
              </w:rPr>
            </w:pPr>
            <w:r w:rsidRPr="00AD02AB">
              <w:rPr>
                <w:rFonts w:ascii="Arial" w:hAnsi="Arial" w:cs="Arial"/>
              </w:rPr>
              <w:t>Formative Assessment</w:t>
            </w:r>
          </w:p>
        </w:tc>
        <w:tc>
          <w:tcPr>
            <w:tcW w:w="4320" w:type="dxa"/>
          </w:tcPr>
          <w:p w14:paraId="3F5A384E" w14:textId="77777777" w:rsidR="001838B6" w:rsidRPr="00AD02AB" w:rsidRDefault="001838B6" w:rsidP="00701C1E">
            <w:pPr>
              <w:rPr>
                <w:rFonts w:ascii="Arial" w:hAnsi="Arial" w:cs="Arial"/>
              </w:rPr>
            </w:pPr>
            <w:r w:rsidRPr="00AD02AB">
              <w:rPr>
                <w:rFonts w:ascii="Arial" w:hAnsi="Arial" w:cs="Arial"/>
              </w:rPr>
              <w:t>Assessment instruments</w:t>
            </w:r>
          </w:p>
        </w:tc>
        <w:tc>
          <w:tcPr>
            <w:tcW w:w="2167" w:type="dxa"/>
          </w:tcPr>
          <w:p w14:paraId="032EDD15" w14:textId="77777777" w:rsidR="001838B6" w:rsidRPr="00AD02AB" w:rsidRDefault="001838B6" w:rsidP="00701C1E">
            <w:pPr>
              <w:rPr>
                <w:rFonts w:ascii="Arial" w:hAnsi="Arial" w:cs="Arial"/>
              </w:rPr>
            </w:pPr>
            <w:r w:rsidRPr="00AD02AB">
              <w:rPr>
                <w:rFonts w:ascii="Arial" w:hAnsi="Arial" w:cs="Arial"/>
              </w:rPr>
              <w:t>Learner file</w:t>
            </w:r>
          </w:p>
          <w:p w14:paraId="37E432D1"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487E3AA5" w14:textId="77777777" w:rsidR="001838B6" w:rsidRPr="00AD02AB" w:rsidRDefault="001838B6" w:rsidP="00701C1E">
            <w:pPr>
              <w:rPr>
                <w:rFonts w:ascii="Arial Narrow" w:hAnsi="Arial Narrow" w:cs="Arial"/>
              </w:rPr>
            </w:pPr>
          </w:p>
        </w:tc>
      </w:tr>
      <w:tr w:rsidR="001838B6" w:rsidRPr="00AD02AB" w14:paraId="07C8EBF2" w14:textId="77777777" w:rsidTr="00701C1E">
        <w:tc>
          <w:tcPr>
            <w:tcW w:w="2268" w:type="dxa"/>
          </w:tcPr>
          <w:p w14:paraId="6B7453A4" w14:textId="77777777" w:rsidR="001838B6" w:rsidRPr="00AD02AB" w:rsidRDefault="001838B6" w:rsidP="00701C1E">
            <w:pPr>
              <w:rPr>
                <w:rFonts w:ascii="Arial" w:hAnsi="Arial" w:cs="Arial"/>
              </w:rPr>
            </w:pPr>
            <w:r w:rsidRPr="00AD02AB">
              <w:rPr>
                <w:rFonts w:ascii="Arial" w:hAnsi="Arial" w:cs="Arial"/>
              </w:rPr>
              <w:t>Summative Assessment</w:t>
            </w:r>
          </w:p>
        </w:tc>
        <w:tc>
          <w:tcPr>
            <w:tcW w:w="4320" w:type="dxa"/>
          </w:tcPr>
          <w:p w14:paraId="68B99B75" w14:textId="77777777" w:rsidR="001838B6" w:rsidRPr="00AD02AB" w:rsidRDefault="001838B6" w:rsidP="00701C1E">
            <w:pPr>
              <w:rPr>
                <w:rFonts w:ascii="Arial" w:hAnsi="Arial" w:cs="Arial"/>
              </w:rPr>
            </w:pPr>
            <w:r w:rsidRPr="00AD02AB">
              <w:rPr>
                <w:rFonts w:ascii="Arial" w:hAnsi="Arial" w:cs="Arial"/>
              </w:rPr>
              <w:t>Assessment instruments</w:t>
            </w:r>
          </w:p>
        </w:tc>
        <w:tc>
          <w:tcPr>
            <w:tcW w:w="2167" w:type="dxa"/>
          </w:tcPr>
          <w:p w14:paraId="338DD276" w14:textId="77777777" w:rsidR="001838B6" w:rsidRPr="00AD02AB" w:rsidRDefault="001838B6" w:rsidP="00701C1E">
            <w:pPr>
              <w:rPr>
                <w:rFonts w:ascii="Arial" w:hAnsi="Arial" w:cs="Arial"/>
              </w:rPr>
            </w:pPr>
            <w:r w:rsidRPr="00AD02AB">
              <w:rPr>
                <w:rFonts w:ascii="Arial" w:hAnsi="Arial" w:cs="Arial"/>
              </w:rPr>
              <w:t>Learner file</w:t>
            </w:r>
          </w:p>
          <w:p w14:paraId="62CFD57A"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5A3D96A4" w14:textId="77777777" w:rsidR="001838B6" w:rsidRPr="00AD02AB" w:rsidRDefault="001838B6" w:rsidP="00701C1E">
            <w:pPr>
              <w:rPr>
                <w:rFonts w:ascii="Arial Narrow" w:hAnsi="Arial Narrow" w:cs="Arial"/>
              </w:rPr>
            </w:pPr>
          </w:p>
        </w:tc>
      </w:tr>
      <w:tr w:rsidR="001838B6" w:rsidRPr="00AD02AB" w14:paraId="1DE136C7" w14:textId="77777777" w:rsidTr="00701C1E">
        <w:tc>
          <w:tcPr>
            <w:tcW w:w="2268" w:type="dxa"/>
          </w:tcPr>
          <w:p w14:paraId="421058A3" w14:textId="77777777" w:rsidR="001838B6" w:rsidRPr="00AD02AB" w:rsidRDefault="001838B6" w:rsidP="00701C1E">
            <w:pPr>
              <w:rPr>
                <w:rFonts w:ascii="Arial" w:hAnsi="Arial" w:cs="Arial"/>
              </w:rPr>
            </w:pPr>
            <w:r w:rsidRPr="00AD02AB">
              <w:rPr>
                <w:rFonts w:ascii="Arial" w:hAnsi="Arial" w:cs="Arial"/>
              </w:rPr>
              <w:t>Other Evidence</w:t>
            </w:r>
          </w:p>
        </w:tc>
        <w:tc>
          <w:tcPr>
            <w:tcW w:w="4320" w:type="dxa"/>
          </w:tcPr>
          <w:p w14:paraId="08254820" w14:textId="77777777" w:rsidR="001838B6" w:rsidRPr="00AD02AB" w:rsidRDefault="001838B6" w:rsidP="00701C1E">
            <w:pPr>
              <w:rPr>
                <w:rFonts w:ascii="Arial" w:hAnsi="Arial" w:cs="Arial"/>
              </w:rPr>
            </w:pPr>
            <w:r w:rsidRPr="00AD02AB">
              <w:rPr>
                <w:rFonts w:ascii="Arial" w:hAnsi="Arial" w:cs="Arial"/>
              </w:rPr>
              <w:t>Research portfolio (if applicable)</w:t>
            </w:r>
          </w:p>
        </w:tc>
        <w:tc>
          <w:tcPr>
            <w:tcW w:w="2167" w:type="dxa"/>
          </w:tcPr>
          <w:p w14:paraId="194C9E1D" w14:textId="77777777" w:rsidR="001838B6" w:rsidRPr="00AD02AB" w:rsidRDefault="001838B6" w:rsidP="00701C1E">
            <w:pPr>
              <w:rPr>
                <w:rFonts w:ascii="Arial" w:hAnsi="Arial" w:cs="Arial"/>
              </w:rPr>
            </w:pPr>
            <w:r w:rsidRPr="00AD02AB">
              <w:rPr>
                <w:rFonts w:ascii="Arial" w:hAnsi="Arial" w:cs="Arial"/>
              </w:rPr>
              <w:t>Learner file</w:t>
            </w:r>
          </w:p>
          <w:p w14:paraId="2B5A71A3"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47C64F68" w14:textId="77777777" w:rsidR="001838B6" w:rsidRPr="00AD02AB" w:rsidRDefault="001838B6" w:rsidP="00701C1E">
            <w:pPr>
              <w:rPr>
                <w:rFonts w:ascii="Arial Narrow" w:hAnsi="Arial Narrow" w:cs="Arial"/>
              </w:rPr>
            </w:pPr>
          </w:p>
        </w:tc>
      </w:tr>
      <w:tr w:rsidR="001838B6" w:rsidRPr="00AD02AB" w14:paraId="08598353" w14:textId="77777777" w:rsidTr="00701C1E">
        <w:tc>
          <w:tcPr>
            <w:tcW w:w="2268" w:type="dxa"/>
          </w:tcPr>
          <w:p w14:paraId="63FF3CA5" w14:textId="77777777" w:rsidR="001838B6" w:rsidRPr="00AD02AB" w:rsidRDefault="001838B6" w:rsidP="00701C1E">
            <w:pPr>
              <w:rPr>
                <w:rFonts w:ascii="Arial" w:hAnsi="Arial" w:cs="Arial"/>
              </w:rPr>
            </w:pPr>
            <w:r w:rsidRPr="00AD02AB">
              <w:rPr>
                <w:rFonts w:ascii="Arial" w:hAnsi="Arial" w:cs="Arial"/>
              </w:rPr>
              <w:t>Feedback</w:t>
            </w:r>
          </w:p>
        </w:tc>
        <w:tc>
          <w:tcPr>
            <w:tcW w:w="4320" w:type="dxa"/>
          </w:tcPr>
          <w:p w14:paraId="51C6634D" w14:textId="77777777" w:rsidR="001838B6" w:rsidRPr="00AD02AB" w:rsidRDefault="001838B6" w:rsidP="00701C1E">
            <w:pPr>
              <w:rPr>
                <w:rFonts w:ascii="Arial" w:hAnsi="Arial" w:cs="Arial"/>
              </w:rPr>
            </w:pPr>
            <w:r w:rsidRPr="00AD02AB">
              <w:rPr>
                <w:rFonts w:ascii="Arial" w:hAnsi="Arial" w:cs="Arial"/>
              </w:rPr>
              <w:t>Feedback Report</w:t>
            </w:r>
          </w:p>
        </w:tc>
        <w:tc>
          <w:tcPr>
            <w:tcW w:w="2167" w:type="dxa"/>
          </w:tcPr>
          <w:p w14:paraId="42DC6740" w14:textId="77777777" w:rsidR="001838B6" w:rsidRPr="00AD02AB" w:rsidRDefault="001838B6" w:rsidP="00701C1E">
            <w:pPr>
              <w:rPr>
                <w:rFonts w:ascii="Arial" w:hAnsi="Arial" w:cs="Arial"/>
              </w:rPr>
            </w:pPr>
            <w:r w:rsidRPr="00AD02AB">
              <w:rPr>
                <w:rFonts w:ascii="Arial" w:hAnsi="Arial" w:cs="Arial"/>
              </w:rPr>
              <w:t>Learner file</w:t>
            </w:r>
          </w:p>
          <w:p w14:paraId="1C71D9C5"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56BC1409" w14:textId="77777777" w:rsidR="001838B6" w:rsidRPr="00AD02AB" w:rsidRDefault="001838B6" w:rsidP="00701C1E">
            <w:pPr>
              <w:rPr>
                <w:rFonts w:ascii="Arial Narrow" w:hAnsi="Arial Narrow" w:cs="Arial"/>
              </w:rPr>
            </w:pPr>
          </w:p>
        </w:tc>
      </w:tr>
      <w:tr w:rsidR="001838B6" w:rsidRPr="00AD02AB" w14:paraId="3D18C328" w14:textId="77777777" w:rsidTr="00701C1E">
        <w:tc>
          <w:tcPr>
            <w:tcW w:w="2268" w:type="dxa"/>
          </w:tcPr>
          <w:p w14:paraId="6D0FC9C3" w14:textId="77777777" w:rsidR="001838B6" w:rsidRPr="00AD02AB" w:rsidRDefault="001838B6" w:rsidP="00701C1E">
            <w:pPr>
              <w:rPr>
                <w:rFonts w:ascii="Arial" w:hAnsi="Arial" w:cs="Arial"/>
              </w:rPr>
            </w:pPr>
            <w:r w:rsidRPr="00AD02AB">
              <w:rPr>
                <w:rFonts w:ascii="Arial" w:hAnsi="Arial" w:cs="Arial"/>
              </w:rPr>
              <w:t>Moderation</w:t>
            </w:r>
          </w:p>
        </w:tc>
        <w:tc>
          <w:tcPr>
            <w:tcW w:w="4320" w:type="dxa"/>
          </w:tcPr>
          <w:p w14:paraId="11BC2A0A" w14:textId="77777777" w:rsidR="001838B6" w:rsidRPr="00AD02AB" w:rsidRDefault="001838B6" w:rsidP="00701C1E">
            <w:pPr>
              <w:rPr>
                <w:rFonts w:ascii="Arial" w:hAnsi="Arial" w:cs="Arial"/>
              </w:rPr>
            </w:pPr>
            <w:r w:rsidRPr="00AD02AB">
              <w:rPr>
                <w:rFonts w:ascii="Arial" w:hAnsi="Arial" w:cs="Arial"/>
              </w:rPr>
              <w:t>Moderators report</w:t>
            </w:r>
          </w:p>
        </w:tc>
        <w:tc>
          <w:tcPr>
            <w:tcW w:w="2167" w:type="dxa"/>
          </w:tcPr>
          <w:p w14:paraId="7AA58032" w14:textId="77777777" w:rsidR="001838B6" w:rsidRPr="00AD02AB" w:rsidRDefault="001838B6" w:rsidP="00701C1E">
            <w:pPr>
              <w:rPr>
                <w:rFonts w:ascii="Arial" w:hAnsi="Arial" w:cs="Arial"/>
              </w:rPr>
            </w:pPr>
            <w:r w:rsidRPr="00AD02AB">
              <w:rPr>
                <w:rFonts w:ascii="Arial" w:hAnsi="Arial" w:cs="Arial"/>
              </w:rPr>
              <w:t>Learner file</w:t>
            </w:r>
          </w:p>
          <w:p w14:paraId="3A33F1B4"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75CC63AC" w14:textId="77777777" w:rsidR="001838B6" w:rsidRPr="00AD02AB" w:rsidRDefault="001838B6" w:rsidP="00701C1E">
            <w:pPr>
              <w:rPr>
                <w:rFonts w:ascii="Arial Narrow" w:hAnsi="Arial Narrow" w:cs="Arial"/>
              </w:rPr>
            </w:pPr>
          </w:p>
        </w:tc>
      </w:tr>
      <w:tr w:rsidR="001838B6" w:rsidRPr="00AD02AB" w14:paraId="10FDC39A" w14:textId="77777777" w:rsidTr="00701C1E">
        <w:tc>
          <w:tcPr>
            <w:tcW w:w="2268" w:type="dxa"/>
          </w:tcPr>
          <w:p w14:paraId="7A03B12A" w14:textId="77777777" w:rsidR="001838B6" w:rsidRPr="00AD02AB" w:rsidRDefault="001838B6" w:rsidP="00701C1E">
            <w:pPr>
              <w:rPr>
                <w:rFonts w:ascii="Arial" w:hAnsi="Arial" w:cs="Arial"/>
              </w:rPr>
            </w:pPr>
            <w:r w:rsidRPr="00AD02AB">
              <w:rPr>
                <w:rFonts w:ascii="Arial" w:hAnsi="Arial" w:cs="Arial"/>
              </w:rPr>
              <w:t>Judgement</w:t>
            </w:r>
          </w:p>
        </w:tc>
        <w:tc>
          <w:tcPr>
            <w:tcW w:w="4320" w:type="dxa"/>
          </w:tcPr>
          <w:p w14:paraId="7AB09E14" w14:textId="77777777" w:rsidR="001838B6" w:rsidRPr="00AD02AB" w:rsidRDefault="001838B6" w:rsidP="00701C1E">
            <w:pPr>
              <w:rPr>
                <w:rFonts w:ascii="Arial" w:hAnsi="Arial" w:cs="Arial"/>
              </w:rPr>
            </w:pPr>
            <w:r w:rsidRPr="00AD02AB">
              <w:rPr>
                <w:rFonts w:ascii="Arial" w:hAnsi="Arial" w:cs="Arial"/>
              </w:rPr>
              <w:t>Assessor Summary Report / Moderator report</w:t>
            </w:r>
          </w:p>
        </w:tc>
        <w:tc>
          <w:tcPr>
            <w:tcW w:w="2167" w:type="dxa"/>
          </w:tcPr>
          <w:p w14:paraId="64AD4ED6" w14:textId="77777777" w:rsidR="001838B6" w:rsidRPr="00AD02AB" w:rsidRDefault="001838B6" w:rsidP="00701C1E">
            <w:pPr>
              <w:rPr>
                <w:rFonts w:ascii="Arial" w:hAnsi="Arial" w:cs="Arial"/>
              </w:rPr>
            </w:pPr>
            <w:r w:rsidRPr="00AD02AB">
              <w:rPr>
                <w:rFonts w:ascii="Arial" w:hAnsi="Arial" w:cs="Arial"/>
              </w:rPr>
              <w:t>Learner file</w:t>
            </w:r>
          </w:p>
          <w:p w14:paraId="67B66565"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5B5CC4FB" w14:textId="77777777" w:rsidR="001838B6" w:rsidRPr="00AD02AB" w:rsidRDefault="001838B6" w:rsidP="00701C1E">
            <w:pPr>
              <w:rPr>
                <w:rFonts w:ascii="Arial Narrow" w:hAnsi="Arial Narrow" w:cs="Arial"/>
              </w:rPr>
            </w:pPr>
          </w:p>
        </w:tc>
      </w:tr>
      <w:tr w:rsidR="001838B6" w:rsidRPr="00AD02AB" w14:paraId="35D48897" w14:textId="77777777" w:rsidTr="00701C1E">
        <w:tc>
          <w:tcPr>
            <w:tcW w:w="2268" w:type="dxa"/>
          </w:tcPr>
          <w:p w14:paraId="7245AC6E" w14:textId="77777777" w:rsidR="001838B6" w:rsidRPr="00AD02AB" w:rsidRDefault="001838B6" w:rsidP="00701C1E">
            <w:pPr>
              <w:rPr>
                <w:rFonts w:ascii="Arial" w:hAnsi="Arial" w:cs="Arial"/>
              </w:rPr>
            </w:pPr>
            <w:r w:rsidRPr="00AD02AB">
              <w:rPr>
                <w:rFonts w:ascii="Arial" w:hAnsi="Arial" w:cs="Arial"/>
              </w:rPr>
              <w:t>1</w:t>
            </w:r>
            <w:r w:rsidRPr="00AD02AB">
              <w:rPr>
                <w:rFonts w:ascii="Arial" w:hAnsi="Arial" w:cs="Arial"/>
                <w:vertAlign w:val="superscript"/>
              </w:rPr>
              <w:t>st</w:t>
            </w:r>
            <w:r w:rsidRPr="00AD02AB">
              <w:rPr>
                <w:rFonts w:ascii="Arial" w:hAnsi="Arial" w:cs="Arial"/>
              </w:rPr>
              <w:t xml:space="preserve"> Reassessment </w:t>
            </w:r>
          </w:p>
        </w:tc>
        <w:tc>
          <w:tcPr>
            <w:tcW w:w="4320" w:type="dxa"/>
          </w:tcPr>
          <w:p w14:paraId="75F4EEB8" w14:textId="77777777" w:rsidR="001838B6" w:rsidRPr="00AD02AB" w:rsidRDefault="001838B6" w:rsidP="00701C1E">
            <w:pPr>
              <w:rPr>
                <w:rFonts w:ascii="Arial" w:hAnsi="Arial" w:cs="Arial"/>
              </w:rPr>
            </w:pPr>
            <w:r w:rsidRPr="00AD02AB">
              <w:rPr>
                <w:rFonts w:ascii="Arial" w:hAnsi="Arial" w:cs="Arial"/>
              </w:rPr>
              <w:t>Assessors summary report / instruments</w:t>
            </w:r>
          </w:p>
        </w:tc>
        <w:tc>
          <w:tcPr>
            <w:tcW w:w="2167" w:type="dxa"/>
          </w:tcPr>
          <w:p w14:paraId="5077054D" w14:textId="77777777" w:rsidR="001838B6" w:rsidRPr="00AD02AB" w:rsidRDefault="001838B6" w:rsidP="00701C1E">
            <w:pPr>
              <w:rPr>
                <w:rFonts w:ascii="Arial" w:hAnsi="Arial" w:cs="Arial"/>
              </w:rPr>
            </w:pPr>
            <w:r w:rsidRPr="00AD02AB">
              <w:rPr>
                <w:rFonts w:ascii="Arial" w:hAnsi="Arial" w:cs="Arial"/>
              </w:rPr>
              <w:t>Learner file</w:t>
            </w:r>
          </w:p>
          <w:p w14:paraId="01132994"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572EB4A2" w14:textId="77777777" w:rsidR="001838B6" w:rsidRPr="00AD02AB" w:rsidRDefault="001838B6" w:rsidP="00701C1E">
            <w:pPr>
              <w:rPr>
                <w:rFonts w:ascii="Arial Narrow" w:hAnsi="Arial Narrow" w:cs="Arial"/>
              </w:rPr>
            </w:pPr>
          </w:p>
        </w:tc>
      </w:tr>
      <w:tr w:rsidR="001838B6" w:rsidRPr="00AD02AB" w14:paraId="5AADD252" w14:textId="77777777" w:rsidTr="00701C1E">
        <w:tc>
          <w:tcPr>
            <w:tcW w:w="2268" w:type="dxa"/>
          </w:tcPr>
          <w:p w14:paraId="3588D0B6" w14:textId="77777777" w:rsidR="001838B6" w:rsidRPr="00AD02AB" w:rsidRDefault="001838B6" w:rsidP="00701C1E">
            <w:pPr>
              <w:rPr>
                <w:rFonts w:ascii="Arial" w:hAnsi="Arial" w:cs="Arial"/>
              </w:rPr>
            </w:pPr>
            <w:r w:rsidRPr="00AD02AB">
              <w:rPr>
                <w:rFonts w:ascii="Arial" w:hAnsi="Arial" w:cs="Arial"/>
              </w:rPr>
              <w:t>2</w:t>
            </w:r>
            <w:r w:rsidRPr="00AD02AB">
              <w:rPr>
                <w:rFonts w:ascii="Arial" w:hAnsi="Arial" w:cs="Arial"/>
                <w:vertAlign w:val="superscript"/>
              </w:rPr>
              <w:t>nd</w:t>
            </w:r>
            <w:r w:rsidRPr="00AD02AB">
              <w:rPr>
                <w:rFonts w:ascii="Arial" w:hAnsi="Arial" w:cs="Arial"/>
              </w:rPr>
              <w:t xml:space="preserve"> Reassessment </w:t>
            </w:r>
          </w:p>
        </w:tc>
        <w:tc>
          <w:tcPr>
            <w:tcW w:w="4320" w:type="dxa"/>
          </w:tcPr>
          <w:p w14:paraId="5CBBB75F" w14:textId="77777777" w:rsidR="001838B6" w:rsidRPr="00AD02AB" w:rsidRDefault="001838B6" w:rsidP="00701C1E">
            <w:pPr>
              <w:rPr>
                <w:rFonts w:ascii="Arial" w:hAnsi="Arial" w:cs="Arial"/>
              </w:rPr>
            </w:pPr>
            <w:r w:rsidRPr="00AD02AB">
              <w:rPr>
                <w:rFonts w:ascii="Arial" w:hAnsi="Arial" w:cs="Arial"/>
              </w:rPr>
              <w:t>Assessors summary report / instruments</w:t>
            </w:r>
          </w:p>
        </w:tc>
        <w:tc>
          <w:tcPr>
            <w:tcW w:w="2167" w:type="dxa"/>
          </w:tcPr>
          <w:p w14:paraId="2876AEE0" w14:textId="77777777" w:rsidR="001838B6" w:rsidRPr="00AD02AB" w:rsidRDefault="001838B6" w:rsidP="00701C1E">
            <w:pPr>
              <w:rPr>
                <w:rFonts w:ascii="Arial" w:hAnsi="Arial" w:cs="Arial"/>
              </w:rPr>
            </w:pPr>
            <w:r w:rsidRPr="00AD02AB">
              <w:rPr>
                <w:rFonts w:ascii="Arial" w:hAnsi="Arial" w:cs="Arial"/>
              </w:rPr>
              <w:t>Learner file</w:t>
            </w:r>
          </w:p>
          <w:p w14:paraId="6C1F8869"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10C11776" w14:textId="77777777" w:rsidR="001838B6" w:rsidRPr="00AD02AB" w:rsidRDefault="001838B6" w:rsidP="00701C1E">
            <w:pPr>
              <w:rPr>
                <w:rFonts w:ascii="Arial" w:hAnsi="Arial" w:cs="Arial"/>
              </w:rPr>
            </w:pPr>
          </w:p>
        </w:tc>
      </w:tr>
    </w:tbl>
    <w:p w14:paraId="596A866E" w14:textId="77777777" w:rsidR="001838B6" w:rsidRPr="00AD02AB" w:rsidRDefault="001838B6" w:rsidP="001838B6">
      <w:pPr>
        <w:rPr>
          <w:rFonts w:ascii="Arial" w:hAnsi="Arial" w:cs="Arial"/>
        </w:rPr>
      </w:pPr>
    </w:p>
    <w:p w14:paraId="66B4005A" w14:textId="77777777" w:rsidR="001838B6" w:rsidRPr="00AD02AB" w:rsidRDefault="001838B6" w:rsidP="001838B6">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838B6" w:rsidRPr="00AD02AB" w14:paraId="6645DADC" w14:textId="77777777" w:rsidTr="00701C1E">
        <w:tc>
          <w:tcPr>
            <w:tcW w:w="10173" w:type="dxa"/>
          </w:tcPr>
          <w:p w14:paraId="227E6718" w14:textId="77777777" w:rsidR="001838B6" w:rsidRPr="00AD02AB" w:rsidRDefault="001838B6" w:rsidP="00701C1E">
            <w:pPr>
              <w:rPr>
                <w:rFonts w:ascii="Arial" w:hAnsi="Arial" w:cs="Arial"/>
              </w:rPr>
            </w:pPr>
            <w:r w:rsidRPr="00AD02AB">
              <w:rPr>
                <w:rFonts w:ascii="Arial" w:hAnsi="Arial" w:cs="Arial"/>
              </w:rPr>
              <w:t>Place</w:t>
            </w:r>
          </w:p>
        </w:tc>
      </w:tr>
      <w:tr w:rsidR="001838B6" w:rsidRPr="00AD02AB" w14:paraId="4E0C3116" w14:textId="77777777" w:rsidTr="00701C1E">
        <w:tc>
          <w:tcPr>
            <w:tcW w:w="10173" w:type="dxa"/>
          </w:tcPr>
          <w:p w14:paraId="20EA0D47" w14:textId="77777777" w:rsidR="001838B6" w:rsidRPr="00AD02AB" w:rsidRDefault="001838B6" w:rsidP="00701C1E">
            <w:pPr>
              <w:rPr>
                <w:rFonts w:ascii="Arial" w:hAnsi="Arial" w:cs="Arial"/>
              </w:rPr>
            </w:pPr>
            <w:r w:rsidRPr="00AD02AB">
              <w:rPr>
                <w:rFonts w:ascii="Arial" w:hAnsi="Arial" w:cs="Arial"/>
              </w:rPr>
              <w:t>Language</w:t>
            </w:r>
          </w:p>
        </w:tc>
      </w:tr>
      <w:tr w:rsidR="001838B6" w:rsidRPr="00AD02AB" w14:paraId="2E447029" w14:textId="77777777" w:rsidTr="00701C1E">
        <w:tc>
          <w:tcPr>
            <w:tcW w:w="10173" w:type="dxa"/>
          </w:tcPr>
          <w:p w14:paraId="44C40018" w14:textId="77777777" w:rsidR="001838B6" w:rsidRPr="00AD02AB" w:rsidRDefault="001838B6" w:rsidP="00701C1E">
            <w:pPr>
              <w:rPr>
                <w:rFonts w:ascii="Arial" w:hAnsi="Arial" w:cs="Arial"/>
              </w:rPr>
            </w:pPr>
            <w:r w:rsidRPr="00AD02AB">
              <w:rPr>
                <w:rFonts w:ascii="Arial" w:hAnsi="Arial" w:cs="Arial"/>
              </w:rPr>
              <w:lastRenderedPageBreak/>
              <w:t xml:space="preserve">Resources </w:t>
            </w:r>
          </w:p>
        </w:tc>
      </w:tr>
      <w:tr w:rsidR="001838B6" w:rsidRPr="00AD02AB" w14:paraId="2D09D5A7" w14:textId="77777777" w:rsidTr="00701C1E">
        <w:tc>
          <w:tcPr>
            <w:tcW w:w="10173" w:type="dxa"/>
          </w:tcPr>
          <w:p w14:paraId="128FADC3" w14:textId="77777777" w:rsidR="001838B6" w:rsidRPr="00AD02AB" w:rsidRDefault="001838B6" w:rsidP="00701C1E">
            <w:pPr>
              <w:rPr>
                <w:rFonts w:ascii="Arial" w:hAnsi="Arial" w:cs="Arial"/>
              </w:rPr>
            </w:pPr>
            <w:r w:rsidRPr="00AD02AB">
              <w:rPr>
                <w:rFonts w:ascii="Arial" w:hAnsi="Arial" w:cs="Arial"/>
              </w:rPr>
              <w:t>Barriers</w:t>
            </w:r>
          </w:p>
        </w:tc>
      </w:tr>
    </w:tbl>
    <w:p w14:paraId="6D5629E7" w14:textId="77777777" w:rsidR="001838B6" w:rsidRPr="00AD02AB" w:rsidRDefault="001838B6" w:rsidP="001838B6">
      <w:pPr>
        <w:keepNext/>
        <w:outlineLvl w:val="7"/>
        <w:rPr>
          <w:rFonts w:ascii="Arial" w:hAnsi="Arial" w:cs="Arial"/>
          <w:b/>
          <w:bCs/>
        </w:rPr>
      </w:pPr>
      <w:r w:rsidRPr="00AD02AB">
        <w:rPr>
          <w:rFonts w:ascii="Arial" w:hAnsi="Arial" w:cs="Arial"/>
          <w:b/>
          <w:bCs/>
        </w:rPr>
        <w:t xml:space="preserve">People to be involved with assessment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5355"/>
      </w:tblGrid>
      <w:tr w:rsidR="001838B6" w:rsidRPr="00AD02AB" w14:paraId="634C4323" w14:textId="77777777" w:rsidTr="00701C1E">
        <w:trPr>
          <w:trHeight w:val="270"/>
        </w:trPr>
        <w:tc>
          <w:tcPr>
            <w:tcW w:w="4818" w:type="dxa"/>
          </w:tcPr>
          <w:p w14:paraId="1D9272A3" w14:textId="77777777" w:rsidR="001838B6" w:rsidRPr="00AD02AB" w:rsidRDefault="001838B6" w:rsidP="00701C1E">
            <w:pPr>
              <w:keepNext/>
              <w:outlineLvl w:val="7"/>
              <w:rPr>
                <w:rFonts w:ascii="Arial" w:hAnsi="Arial" w:cs="Arial"/>
              </w:rPr>
            </w:pPr>
            <w:r w:rsidRPr="00AD02AB">
              <w:rPr>
                <w:rFonts w:ascii="Arial" w:hAnsi="Arial" w:cs="Arial"/>
              </w:rPr>
              <w:t>Learner:</w:t>
            </w:r>
          </w:p>
        </w:tc>
        <w:tc>
          <w:tcPr>
            <w:tcW w:w="5355" w:type="dxa"/>
          </w:tcPr>
          <w:p w14:paraId="1644AA77" w14:textId="77777777" w:rsidR="001838B6" w:rsidRPr="00AD02AB" w:rsidRDefault="001838B6" w:rsidP="00701C1E">
            <w:pPr>
              <w:keepNext/>
              <w:outlineLvl w:val="7"/>
              <w:rPr>
                <w:rFonts w:ascii="Arial" w:hAnsi="Arial" w:cs="Arial"/>
              </w:rPr>
            </w:pPr>
            <w:r w:rsidRPr="00AD02AB">
              <w:rPr>
                <w:rFonts w:ascii="Arial" w:hAnsi="Arial" w:cs="Arial"/>
              </w:rPr>
              <w:t>Manager:</w:t>
            </w:r>
          </w:p>
        </w:tc>
      </w:tr>
      <w:tr w:rsidR="001838B6" w:rsidRPr="00AD02AB" w14:paraId="231B74A8" w14:textId="77777777" w:rsidTr="00701C1E">
        <w:trPr>
          <w:trHeight w:val="270"/>
        </w:trPr>
        <w:tc>
          <w:tcPr>
            <w:tcW w:w="4818" w:type="dxa"/>
          </w:tcPr>
          <w:p w14:paraId="7FB8807C" w14:textId="77777777" w:rsidR="001838B6" w:rsidRPr="00AD02AB" w:rsidRDefault="001838B6" w:rsidP="00701C1E">
            <w:pPr>
              <w:keepNext/>
              <w:outlineLvl w:val="7"/>
              <w:rPr>
                <w:rFonts w:ascii="Arial" w:hAnsi="Arial" w:cs="Arial"/>
              </w:rPr>
            </w:pPr>
            <w:r w:rsidRPr="00AD02AB">
              <w:rPr>
                <w:rFonts w:ascii="Arial" w:hAnsi="Arial" w:cs="Arial"/>
              </w:rPr>
              <w:t>Trainer:</w:t>
            </w:r>
          </w:p>
        </w:tc>
        <w:tc>
          <w:tcPr>
            <w:tcW w:w="5355" w:type="dxa"/>
          </w:tcPr>
          <w:p w14:paraId="64260F07" w14:textId="77777777" w:rsidR="001838B6" w:rsidRPr="00AD02AB" w:rsidRDefault="001838B6" w:rsidP="00701C1E">
            <w:pPr>
              <w:keepNext/>
              <w:outlineLvl w:val="7"/>
              <w:rPr>
                <w:rFonts w:ascii="Arial" w:hAnsi="Arial" w:cs="Arial"/>
              </w:rPr>
            </w:pPr>
            <w:r w:rsidRPr="00AD02AB">
              <w:rPr>
                <w:rFonts w:ascii="Arial" w:hAnsi="Arial" w:cs="Arial"/>
              </w:rPr>
              <w:t>Mentor / Coach:</w:t>
            </w:r>
          </w:p>
        </w:tc>
      </w:tr>
      <w:tr w:rsidR="001838B6" w:rsidRPr="00AD02AB" w14:paraId="57D29465" w14:textId="77777777" w:rsidTr="00701C1E">
        <w:trPr>
          <w:trHeight w:val="270"/>
        </w:trPr>
        <w:tc>
          <w:tcPr>
            <w:tcW w:w="4818" w:type="dxa"/>
          </w:tcPr>
          <w:p w14:paraId="6F572732" w14:textId="77777777" w:rsidR="001838B6" w:rsidRPr="00AD02AB" w:rsidRDefault="001838B6" w:rsidP="00701C1E">
            <w:pPr>
              <w:keepNext/>
              <w:outlineLvl w:val="7"/>
              <w:rPr>
                <w:rFonts w:ascii="Arial" w:hAnsi="Arial" w:cs="Arial"/>
              </w:rPr>
            </w:pPr>
            <w:r w:rsidRPr="00AD02AB">
              <w:rPr>
                <w:rFonts w:ascii="Arial" w:hAnsi="Arial" w:cs="Arial"/>
              </w:rPr>
              <w:t>Assessor:</w:t>
            </w:r>
          </w:p>
        </w:tc>
        <w:tc>
          <w:tcPr>
            <w:tcW w:w="5355" w:type="dxa"/>
          </w:tcPr>
          <w:p w14:paraId="7D87A504" w14:textId="77777777" w:rsidR="001838B6" w:rsidRPr="00AD02AB" w:rsidRDefault="001838B6" w:rsidP="00701C1E">
            <w:pPr>
              <w:keepNext/>
              <w:outlineLvl w:val="7"/>
              <w:rPr>
                <w:rFonts w:ascii="Arial" w:hAnsi="Arial" w:cs="Arial"/>
              </w:rPr>
            </w:pPr>
            <w:r w:rsidRPr="00AD02AB">
              <w:rPr>
                <w:rFonts w:ascii="Arial" w:hAnsi="Arial" w:cs="Arial"/>
              </w:rPr>
              <w:t>Moderator:</w:t>
            </w:r>
          </w:p>
        </w:tc>
      </w:tr>
    </w:tbl>
    <w:p w14:paraId="4493CFF7" w14:textId="77777777" w:rsidR="001838B6" w:rsidRPr="00AD02AB" w:rsidRDefault="001838B6" w:rsidP="001838B6"/>
    <w:p w14:paraId="759E186F" w14:textId="77777777" w:rsidR="001838B6" w:rsidRPr="00AD02AB" w:rsidRDefault="001838B6" w:rsidP="001838B6">
      <w:pPr>
        <w:keepNext/>
        <w:outlineLvl w:val="7"/>
        <w:rPr>
          <w:rFonts w:ascii="Arial" w:hAnsi="Arial" w:cs="Arial"/>
          <w:b/>
          <w:bCs/>
        </w:rPr>
      </w:pPr>
      <w:r w:rsidRPr="00AD02AB">
        <w:rPr>
          <w:rFonts w:ascii="Arial" w:hAnsi="Arial" w:cs="Arial"/>
          <w:b/>
          <w:bCs/>
        </w:rPr>
        <w:t>Next steps for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52FAC81A" w14:textId="77777777" w:rsidTr="00701C1E">
        <w:trPr>
          <w:cantSplit/>
        </w:trPr>
        <w:tc>
          <w:tcPr>
            <w:tcW w:w="9936" w:type="dxa"/>
          </w:tcPr>
          <w:p w14:paraId="4D1C5522" w14:textId="77777777" w:rsidR="001838B6" w:rsidRPr="00AD02AB" w:rsidRDefault="001838B6" w:rsidP="00701C1E">
            <w:pPr>
              <w:rPr>
                <w:rFonts w:ascii="Arial" w:hAnsi="Arial" w:cs="Arial"/>
              </w:rPr>
            </w:pPr>
          </w:p>
        </w:tc>
      </w:tr>
      <w:tr w:rsidR="001838B6" w:rsidRPr="00AD02AB" w14:paraId="70895387" w14:textId="77777777" w:rsidTr="00701C1E">
        <w:trPr>
          <w:cantSplit/>
        </w:trPr>
        <w:tc>
          <w:tcPr>
            <w:tcW w:w="9936" w:type="dxa"/>
          </w:tcPr>
          <w:p w14:paraId="79DB639C" w14:textId="77777777" w:rsidR="001838B6" w:rsidRPr="00AD02AB" w:rsidRDefault="001838B6" w:rsidP="00701C1E">
            <w:pPr>
              <w:rPr>
                <w:rFonts w:ascii="Arial" w:hAnsi="Arial" w:cs="Arial"/>
              </w:rPr>
            </w:pPr>
          </w:p>
        </w:tc>
      </w:tr>
      <w:tr w:rsidR="001838B6" w:rsidRPr="00AD02AB" w14:paraId="0BB9CE0A" w14:textId="77777777" w:rsidTr="00701C1E">
        <w:trPr>
          <w:cantSplit/>
        </w:trPr>
        <w:tc>
          <w:tcPr>
            <w:tcW w:w="9936" w:type="dxa"/>
          </w:tcPr>
          <w:p w14:paraId="5F56459F" w14:textId="77777777" w:rsidR="001838B6" w:rsidRPr="00AD02AB" w:rsidRDefault="001838B6" w:rsidP="00701C1E">
            <w:pPr>
              <w:rPr>
                <w:rFonts w:ascii="Arial" w:hAnsi="Arial" w:cs="Arial"/>
              </w:rPr>
            </w:pPr>
          </w:p>
        </w:tc>
      </w:tr>
    </w:tbl>
    <w:p w14:paraId="722210F9" w14:textId="77777777" w:rsidR="001838B6" w:rsidRPr="00AD02AB" w:rsidRDefault="001838B6" w:rsidP="001838B6">
      <w:pPr>
        <w:rPr>
          <w:rFonts w:ascii="Arial" w:hAnsi="Arial" w:cs="Arial"/>
        </w:rPr>
      </w:pPr>
    </w:p>
    <w:p w14:paraId="1FF21B44" w14:textId="77777777" w:rsidR="001838B6" w:rsidRPr="00AD02AB" w:rsidRDefault="001838B6" w:rsidP="001838B6">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54590E4F" w14:textId="77777777" w:rsidTr="00701C1E">
        <w:tc>
          <w:tcPr>
            <w:tcW w:w="9889" w:type="dxa"/>
          </w:tcPr>
          <w:p w14:paraId="260CCE74" w14:textId="77777777" w:rsidR="001838B6" w:rsidRPr="00AD02AB" w:rsidRDefault="001838B6" w:rsidP="00701C1E">
            <w:pPr>
              <w:rPr>
                <w:rFonts w:ascii="Arial" w:hAnsi="Arial" w:cs="Arial"/>
                <w:b/>
                <w:bCs/>
              </w:rPr>
            </w:pPr>
          </w:p>
        </w:tc>
      </w:tr>
      <w:tr w:rsidR="001838B6" w:rsidRPr="00AD02AB" w14:paraId="07D4B54F" w14:textId="77777777" w:rsidTr="00701C1E">
        <w:tc>
          <w:tcPr>
            <w:tcW w:w="9889" w:type="dxa"/>
          </w:tcPr>
          <w:p w14:paraId="7786C230" w14:textId="77777777" w:rsidR="001838B6" w:rsidRPr="00AD02AB" w:rsidRDefault="001838B6" w:rsidP="00701C1E">
            <w:pPr>
              <w:rPr>
                <w:rFonts w:ascii="Arial" w:hAnsi="Arial" w:cs="Arial"/>
                <w:b/>
                <w:bCs/>
              </w:rPr>
            </w:pPr>
          </w:p>
        </w:tc>
      </w:tr>
    </w:tbl>
    <w:p w14:paraId="063C5392" w14:textId="77777777" w:rsidR="001838B6" w:rsidRPr="00AD02AB" w:rsidRDefault="001838B6" w:rsidP="001838B6">
      <w:pPr>
        <w:rPr>
          <w:rFonts w:ascii="Arial" w:hAnsi="Arial" w:cs="Arial"/>
          <w:b/>
          <w:bCs/>
        </w:rPr>
      </w:pPr>
    </w:p>
    <w:p w14:paraId="535EC089" w14:textId="77777777" w:rsidR="001838B6" w:rsidRPr="00AD02AB" w:rsidRDefault="001838B6" w:rsidP="001838B6">
      <w:pPr>
        <w:rPr>
          <w:rFonts w:ascii="Arial" w:hAnsi="Arial" w:cs="Arial"/>
          <w:b/>
          <w:bCs/>
        </w:rPr>
      </w:pPr>
      <w:r w:rsidRPr="00AD02AB">
        <w:rPr>
          <w:rFonts w:ascii="Arial" w:hAnsi="Arial" w:cs="Arial"/>
          <w:b/>
          <w:bCs/>
        </w:rPr>
        <w:t>Guidelines to the learner: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138FF231" w14:textId="77777777" w:rsidTr="00701C1E">
        <w:tc>
          <w:tcPr>
            <w:tcW w:w="9889" w:type="dxa"/>
          </w:tcPr>
          <w:p w14:paraId="750D1FF5" w14:textId="77777777" w:rsidR="001838B6" w:rsidRPr="00AD02AB" w:rsidRDefault="001838B6" w:rsidP="00701C1E">
            <w:pPr>
              <w:rPr>
                <w:rFonts w:ascii="Arial" w:hAnsi="Arial" w:cs="Arial"/>
                <w:b/>
                <w:bCs/>
              </w:rPr>
            </w:pPr>
          </w:p>
        </w:tc>
      </w:tr>
      <w:tr w:rsidR="001838B6" w:rsidRPr="00AD02AB" w14:paraId="1CB5DF30" w14:textId="77777777" w:rsidTr="00701C1E">
        <w:tc>
          <w:tcPr>
            <w:tcW w:w="9889" w:type="dxa"/>
          </w:tcPr>
          <w:p w14:paraId="144B02C4" w14:textId="77777777" w:rsidR="001838B6" w:rsidRPr="00AD02AB" w:rsidRDefault="001838B6" w:rsidP="00701C1E">
            <w:pPr>
              <w:rPr>
                <w:rFonts w:ascii="Arial" w:hAnsi="Arial" w:cs="Arial"/>
                <w:b/>
                <w:bCs/>
              </w:rPr>
            </w:pPr>
          </w:p>
        </w:tc>
      </w:tr>
    </w:tbl>
    <w:p w14:paraId="084000F1" w14:textId="77777777" w:rsidR="001838B6" w:rsidRPr="00AD02AB" w:rsidRDefault="001838B6" w:rsidP="001838B6">
      <w:pPr>
        <w:rPr>
          <w:rFonts w:ascii="Arial" w:hAnsi="Arial" w:cs="Arial"/>
          <w:bCs/>
          <w:szCs w:val="22"/>
        </w:rPr>
      </w:pPr>
    </w:p>
    <w:p w14:paraId="1A70E27D" w14:textId="77777777" w:rsidR="001838B6" w:rsidRPr="00AD02AB" w:rsidRDefault="001838B6" w:rsidP="001838B6">
      <w:pPr>
        <w:rPr>
          <w:rFonts w:ascii="Arial" w:hAnsi="Arial" w:cs="Arial"/>
        </w:rPr>
      </w:pPr>
    </w:p>
    <w:p w14:paraId="77AD8D14" w14:textId="77777777" w:rsidR="001838B6" w:rsidRPr="00AD02AB" w:rsidRDefault="001838B6" w:rsidP="001838B6">
      <w:pPr>
        <w:rPr>
          <w:rFonts w:ascii="Arial" w:hAnsi="Arial" w:cs="Arial"/>
        </w:rPr>
      </w:pPr>
    </w:p>
    <w:p w14:paraId="580A36E5" w14:textId="77777777" w:rsidR="001838B6" w:rsidRPr="00AD02AB" w:rsidRDefault="001838B6" w:rsidP="001838B6">
      <w:pPr>
        <w:rPr>
          <w:rFonts w:ascii="Arial" w:hAnsi="Arial" w:cs="Arial"/>
        </w:rPr>
      </w:pPr>
      <w:r w:rsidRPr="00AD02AB">
        <w:rPr>
          <w:rFonts w:ascii="Arial" w:hAnsi="Arial" w:cs="Arial"/>
        </w:rPr>
        <w:t>Learners Name: ___________________________________</w:t>
      </w:r>
    </w:p>
    <w:p w14:paraId="1AE8C7FC" w14:textId="77777777" w:rsidR="001838B6" w:rsidRPr="00AD02AB" w:rsidRDefault="001838B6" w:rsidP="001838B6">
      <w:pPr>
        <w:rPr>
          <w:rFonts w:ascii="Arial" w:hAnsi="Arial" w:cs="Arial"/>
        </w:rPr>
      </w:pPr>
    </w:p>
    <w:p w14:paraId="6F4CCB63" w14:textId="77777777" w:rsidR="001838B6" w:rsidRPr="00AD02AB" w:rsidRDefault="001838B6" w:rsidP="001838B6">
      <w:pPr>
        <w:rPr>
          <w:rFonts w:ascii="Arial" w:hAnsi="Arial" w:cs="Arial"/>
        </w:rPr>
      </w:pPr>
    </w:p>
    <w:p w14:paraId="702381AF" w14:textId="77777777" w:rsidR="001838B6" w:rsidRPr="00AD02AB" w:rsidRDefault="001838B6" w:rsidP="001838B6">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1D3305FF" w14:textId="77777777" w:rsidR="001838B6" w:rsidRPr="00AD02AB" w:rsidRDefault="001838B6" w:rsidP="001838B6">
      <w:pPr>
        <w:rPr>
          <w:rFonts w:ascii="Arial" w:hAnsi="Arial" w:cs="Arial"/>
        </w:rPr>
      </w:pPr>
    </w:p>
    <w:p w14:paraId="4979BF02" w14:textId="77777777" w:rsidR="001838B6" w:rsidRPr="00AD02AB" w:rsidRDefault="001838B6" w:rsidP="001838B6">
      <w:pPr>
        <w:rPr>
          <w:rFonts w:ascii="Arial" w:hAnsi="Arial" w:cs="Arial"/>
        </w:rPr>
      </w:pPr>
    </w:p>
    <w:p w14:paraId="5EA1927B" w14:textId="77777777" w:rsidR="001838B6" w:rsidRPr="00AD02AB" w:rsidRDefault="001838B6" w:rsidP="001838B6">
      <w:pPr>
        <w:rPr>
          <w:rFonts w:ascii="Arial" w:hAnsi="Arial" w:cs="Arial"/>
        </w:rPr>
      </w:pPr>
      <w:r w:rsidRPr="00AD02AB">
        <w:rPr>
          <w:rFonts w:ascii="Arial" w:hAnsi="Arial" w:cs="Arial"/>
        </w:rPr>
        <w:t>Assessors Name: _________________________________</w:t>
      </w:r>
    </w:p>
    <w:p w14:paraId="777D61F4" w14:textId="77777777" w:rsidR="001838B6" w:rsidRPr="00AD02AB" w:rsidRDefault="001838B6" w:rsidP="001838B6">
      <w:pPr>
        <w:rPr>
          <w:rFonts w:ascii="Arial" w:hAnsi="Arial" w:cs="Arial"/>
        </w:rPr>
      </w:pPr>
    </w:p>
    <w:p w14:paraId="2023D5B6" w14:textId="77777777" w:rsidR="001838B6" w:rsidRPr="00AD02AB" w:rsidRDefault="001838B6" w:rsidP="001838B6">
      <w:pPr>
        <w:rPr>
          <w:rFonts w:ascii="Arial" w:hAnsi="Arial" w:cs="Arial"/>
        </w:rPr>
      </w:pPr>
    </w:p>
    <w:p w14:paraId="19CA7B90" w14:textId="77777777" w:rsidR="001838B6" w:rsidRPr="00AD02AB" w:rsidRDefault="001838B6" w:rsidP="001838B6">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07F311FE" w14:textId="77777777" w:rsidR="001838B6" w:rsidRPr="00AD02AB" w:rsidRDefault="001838B6" w:rsidP="001838B6">
      <w:pPr>
        <w:ind w:left="720" w:hanging="720"/>
        <w:rPr>
          <w:rFonts w:ascii="Arial Narrow" w:hAnsi="Arial Narrow" w:cs="Arial"/>
        </w:rPr>
      </w:pPr>
    </w:p>
    <w:p w14:paraId="1305E61D" w14:textId="77777777" w:rsidR="001838B6" w:rsidRPr="00AD02AB" w:rsidRDefault="001838B6" w:rsidP="001838B6">
      <w:pPr>
        <w:jc w:val="cente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773"/>
      </w:tblGrid>
      <w:tr w:rsidR="001838B6" w:rsidRPr="00AD02AB" w14:paraId="3B0C40A4" w14:textId="77777777" w:rsidTr="00701C1E">
        <w:tc>
          <w:tcPr>
            <w:tcW w:w="999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7"/>
            </w:tblGrid>
            <w:tr w:rsidR="001838B6" w:rsidRPr="00AD02AB" w14:paraId="5C6D9726" w14:textId="77777777" w:rsidTr="00701C1E">
              <w:tc>
                <w:tcPr>
                  <w:tcW w:w="10138" w:type="dxa"/>
                  <w:shd w:val="clear" w:color="auto" w:fill="E6E6E6"/>
                </w:tcPr>
                <w:p w14:paraId="645999C9" w14:textId="77777777" w:rsidR="001838B6" w:rsidRPr="00AD02AB" w:rsidRDefault="001838B6" w:rsidP="00701C1E">
                  <w:pPr>
                    <w:jc w:val="center"/>
                    <w:rPr>
                      <w:rFonts w:ascii="Arial" w:hAnsi="Arial" w:cs="Arial"/>
                      <w:b/>
                      <w:bCs/>
                    </w:rPr>
                  </w:pPr>
                  <w:r w:rsidRPr="00AD02AB">
                    <w:rPr>
                      <w:rFonts w:ascii="Arial" w:hAnsi="Arial" w:cs="Arial"/>
                      <w:b/>
                      <w:bCs/>
                    </w:rPr>
                    <w:t>ASSESSMENT APPEALS PROCEDURE</w:t>
                  </w:r>
                </w:p>
              </w:tc>
            </w:tr>
          </w:tbl>
          <w:p w14:paraId="734C728E" w14:textId="77777777" w:rsidR="001838B6" w:rsidRPr="00AD02AB" w:rsidRDefault="001838B6" w:rsidP="00701C1E">
            <w:pPr>
              <w:jc w:val="both"/>
              <w:rPr>
                <w:rFonts w:ascii="Arial Narrow" w:hAnsi="Arial Narrow" w:cs="Arial"/>
              </w:rPr>
            </w:pPr>
          </w:p>
          <w:p w14:paraId="56D3A50D" w14:textId="77777777" w:rsidR="001838B6" w:rsidRPr="00AD02AB" w:rsidRDefault="001838B6" w:rsidP="00701C1E">
            <w:pPr>
              <w:rPr>
                <w:rFonts w:ascii="Arial Narrow" w:hAnsi="Arial Narrow" w:cs="Arial"/>
              </w:rPr>
            </w:pPr>
            <w:r w:rsidRPr="00AD02AB">
              <w:rPr>
                <w:rFonts w:ascii="Arial Narrow" w:hAnsi="Arial Narrow" w:cs="Arial"/>
              </w:rPr>
              <w:t>1. A learner has the right to appeal under the following circumstances</w:t>
            </w:r>
          </w:p>
          <w:p w14:paraId="106FBA1E"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14:paraId="2943D4EF"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If not all evidence available was taken into account during the assessment</w:t>
            </w:r>
          </w:p>
          <w:p w14:paraId="2A4CABF8"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14:paraId="5A6E0616"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14:paraId="49EC4E49"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Not all the range items were available for assessment</w:t>
            </w:r>
          </w:p>
          <w:p w14:paraId="09842DA0" w14:textId="77777777" w:rsidR="001838B6" w:rsidRPr="00AD02AB" w:rsidRDefault="001838B6" w:rsidP="00701C1E">
            <w:pPr>
              <w:rPr>
                <w:rFonts w:ascii="Arial Narrow" w:hAnsi="Arial Narrow" w:cs="Arial"/>
              </w:rPr>
            </w:pPr>
          </w:p>
          <w:p w14:paraId="2ED70434" w14:textId="77777777" w:rsidR="001838B6" w:rsidRPr="00AD02AB" w:rsidRDefault="001838B6" w:rsidP="00701C1E">
            <w:pPr>
              <w:ind w:left="720" w:hanging="720"/>
              <w:rPr>
                <w:rFonts w:ascii="Arial Narrow" w:hAnsi="Arial Narrow" w:cs="Arial"/>
              </w:rPr>
            </w:pPr>
            <w:r w:rsidRPr="00AD02AB">
              <w:rPr>
                <w:rFonts w:ascii="Arial Narrow" w:hAnsi="Arial Narrow" w:cs="Arial"/>
              </w:rPr>
              <w:t>2.</w:t>
            </w:r>
            <w:r w:rsidRPr="00AD02AB">
              <w:rPr>
                <w:rFonts w:ascii="Arial Narrow" w:hAnsi="Arial Narrow" w:cs="Arial"/>
              </w:rPr>
              <w:tab/>
              <w:t>A learner bringing an appeal against a decision of the assessment will lodge such an appeal with the assessor and the internal moderator within 2 days of the assessment feedback session.</w:t>
            </w:r>
          </w:p>
          <w:p w14:paraId="09C917C2" w14:textId="77777777" w:rsidR="001838B6" w:rsidRPr="00AD02AB" w:rsidRDefault="001838B6" w:rsidP="00701C1E">
            <w:pPr>
              <w:rPr>
                <w:rFonts w:ascii="Arial Narrow" w:hAnsi="Arial Narrow" w:cs="Arial"/>
              </w:rPr>
            </w:pPr>
          </w:p>
          <w:p w14:paraId="02A1314A" w14:textId="77777777" w:rsidR="001838B6" w:rsidRPr="00AD02AB" w:rsidRDefault="001838B6" w:rsidP="00701C1E">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14:paraId="7CECA61E" w14:textId="77777777" w:rsidR="001838B6" w:rsidRPr="00AD02AB" w:rsidRDefault="001838B6" w:rsidP="00701C1E">
            <w:pPr>
              <w:rPr>
                <w:rFonts w:ascii="Arial Narrow" w:hAnsi="Arial Narrow" w:cs="Arial"/>
              </w:rPr>
            </w:pPr>
          </w:p>
          <w:p w14:paraId="1DADBC9F" w14:textId="77777777" w:rsidR="001838B6" w:rsidRPr="00AD02AB" w:rsidRDefault="001838B6" w:rsidP="00701C1E">
            <w:pPr>
              <w:ind w:left="720" w:hanging="720"/>
              <w:rPr>
                <w:rFonts w:ascii="Arial Narrow" w:hAnsi="Arial Narrow" w:cs="Arial"/>
                <w:color w:val="000000"/>
              </w:rPr>
            </w:pPr>
            <w:r w:rsidRPr="00AD02AB">
              <w:rPr>
                <w:rFonts w:ascii="Arial Narrow" w:hAnsi="Arial Narrow" w:cs="Arial"/>
              </w:rPr>
              <w:t>4.</w:t>
            </w:r>
            <w:r w:rsidRPr="00AD02AB">
              <w:rPr>
                <w:rFonts w:ascii="Arial Narrow" w:hAnsi="Arial Narrow" w:cs="Arial"/>
              </w:rPr>
              <w:tab/>
            </w:r>
            <w:r w:rsidRPr="00AD02AB">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14:paraId="2D29E393" w14:textId="77777777" w:rsidR="001838B6" w:rsidRPr="00AD02AB" w:rsidRDefault="001838B6" w:rsidP="00701C1E">
            <w:pPr>
              <w:rPr>
                <w:rFonts w:ascii="Arial Narrow" w:hAnsi="Arial Narrow" w:cs="Arial"/>
              </w:rPr>
            </w:pPr>
          </w:p>
        </w:tc>
      </w:tr>
    </w:tbl>
    <w:p w14:paraId="60189CEE" w14:textId="77777777" w:rsidR="001838B6" w:rsidRDefault="001838B6" w:rsidP="001838B6">
      <w:pPr>
        <w:rPr>
          <w:rFonts w:ascii="Arial Narrow" w:hAnsi="Arial Narrow" w:cs="Arial"/>
          <w:b/>
          <w:bCs/>
          <w:sz w:val="28"/>
        </w:rPr>
      </w:pPr>
    </w:p>
    <w:p w14:paraId="4014FF48" w14:textId="77777777" w:rsidR="00E621D1" w:rsidRDefault="00E621D1" w:rsidP="001838B6">
      <w:pPr>
        <w:rPr>
          <w:rFonts w:ascii="Arial Narrow" w:hAnsi="Arial Narrow" w:cs="Arial"/>
          <w:b/>
          <w:bCs/>
          <w:sz w:val="28"/>
        </w:rPr>
      </w:pPr>
    </w:p>
    <w:p w14:paraId="068C7862" w14:textId="77777777" w:rsidR="00E621D1" w:rsidRDefault="00E621D1" w:rsidP="001838B6">
      <w:pPr>
        <w:rPr>
          <w:rFonts w:ascii="Arial Narrow" w:hAnsi="Arial Narrow" w:cs="Arial"/>
          <w:b/>
          <w:bCs/>
          <w:sz w:val="28"/>
        </w:rPr>
      </w:pPr>
    </w:p>
    <w:p w14:paraId="63E7DED6" w14:textId="77777777" w:rsidR="00E621D1" w:rsidRDefault="00E621D1" w:rsidP="001838B6">
      <w:pPr>
        <w:rPr>
          <w:rFonts w:ascii="Arial Narrow" w:hAnsi="Arial Narrow" w:cs="Arial"/>
          <w:b/>
          <w:bCs/>
          <w:sz w:val="28"/>
        </w:rPr>
      </w:pPr>
    </w:p>
    <w:p w14:paraId="6A12B2BA" w14:textId="77777777" w:rsidR="00E621D1" w:rsidRDefault="00E621D1" w:rsidP="001838B6">
      <w:pPr>
        <w:rPr>
          <w:rFonts w:ascii="Arial Narrow" w:hAnsi="Arial Narrow" w:cs="Arial"/>
          <w:b/>
          <w:bCs/>
          <w:sz w:val="28"/>
        </w:rPr>
      </w:pPr>
    </w:p>
    <w:p w14:paraId="6A752DCB" w14:textId="77777777" w:rsidR="00E621D1" w:rsidRDefault="00E621D1" w:rsidP="001838B6">
      <w:pPr>
        <w:rPr>
          <w:rFonts w:ascii="Arial Narrow" w:hAnsi="Arial Narrow" w:cs="Arial"/>
          <w:b/>
          <w:bCs/>
          <w:sz w:val="28"/>
        </w:rPr>
      </w:pPr>
    </w:p>
    <w:p w14:paraId="164EF8BF" w14:textId="77777777" w:rsidR="00E621D1" w:rsidRDefault="00E621D1" w:rsidP="001838B6">
      <w:pPr>
        <w:rPr>
          <w:rFonts w:ascii="Arial Narrow" w:hAnsi="Arial Narrow" w:cs="Arial"/>
          <w:b/>
          <w:bCs/>
          <w:sz w:val="28"/>
        </w:rPr>
      </w:pPr>
    </w:p>
    <w:p w14:paraId="76249E8E" w14:textId="77777777" w:rsidR="00E621D1" w:rsidRDefault="00E621D1" w:rsidP="001838B6">
      <w:pPr>
        <w:rPr>
          <w:rFonts w:ascii="Arial Narrow" w:hAnsi="Arial Narrow" w:cs="Arial"/>
          <w:b/>
          <w:bCs/>
          <w:sz w:val="28"/>
        </w:rPr>
      </w:pPr>
    </w:p>
    <w:p w14:paraId="39D6F868" w14:textId="77777777" w:rsidR="00E621D1" w:rsidRDefault="00E621D1" w:rsidP="001838B6">
      <w:pPr>
        <w:rPr>
          <w:rFonts w:ascii="Arial Narrow" w:hAnsi="Arial Narrow" w:cs="Arial"/>
          <w:b/>
          <w:bCs/>
          <w:sz w:val="28"/>
        </w:rPr>
      </w:pPr>
    </w:p>
    <w:p w14:paraId="5418AD54" w14:textId="77777777" w:rsidR="00E621D1" w:rsidRDefault="00E621D1" w:rsidP="001838B6">
      <w:pPr>
        <w:rPr>
          <w:rFonts w:ascii="Arial Narrow" w:hAnsi="Arial Narrow" w:cs="Arial"/>
          <w:b/>
          <w:bCs/>
          <w:sz w:val="28"/>
        </w:rPr>
      </w:pPr>
    </w:p>
    <w:p w14:paraId="0E6C9E93" w14:textId="77777777" w:rsidR="00E621D1" w:rsidRDefault="00E621D1" w:rsidP="001838B6">
      <w:pPr>
        <w:rPr>
          <w:rFonts w:ascii="Arial Narrow" w:hAnsi="Arial Narrow" w:cs="Arial"/>
          <w:b/>
          <w:bCs/>
          <w:sz w:val="28"/>
        </w:rPr>
      </w:pPr>
    </w:p>
    <w:p w14:paraId="06CE8CF6" w14:textId="77777777" w:rsidR="00E621D1" w:rsidRDefault="00E621D1" w:rsidP="001838B6">
      <w:pPr>
        <w:rPr>
          <w:rFonts w:ascii="Arial Narrow" w:hAnsi="Arial Narrow" w:cs="Arial"/>
          <w:b/>
          <w:bCs/>
          <w:sz w:val="28"/>
        </w:rPr>
      </w:pPr>
    </w:p>
    <w:p w14:paraId="2321949B" w14:textId="77777777" w:rsidR="00E621D1" w:rsidRDefault="00E621D1" w:rsidP="001838B6">
      <w:pPr>
        <w:rPr>
          <w:rFonts w:ascii="Arial Narrow" w:hAnsi="Arial Narrow" w:cs="Arial"/>
          <w:b/>
          <w:bCs/>
          <w:sz w:val="28"/>
        </w:rPr>
      </w:pPr>
    </w:p>
    <w:p w14:paraId="1A8B20BA" w14:textId="77777777" w:rsidR="00E621D1" w:rsidRDefault="00E621D1" w:rsidP="001838B6">
      <w:pPr>
        <w:rPr>
          <w:rFonts w:ascii="Arial Narrow" w:hAnsi="Arial Narrow" w:cs="Arial"/>
          <w:b/>
          <w:bCs/>
          <w:sz w:val="28"/>
        </w:rPr>
      </w:pPr>
    </w:p>
    <w:p w14:paraId="6C0CE9F1" w14:textId="77777777" w:rsidR="00E621D1" w:rsidRDefault="00E621D1" w:rsidP="001838B6">
      <w:pPr>
        <w:rPr>
          <w:rFonts w:ascii="Arial Narrow" w:hAnsi="Arial Narrow" w:cs="Arial"/>
          <w:b/>
          <w:bCs/>
          <w:sz w:val="28"/>
        </w:rPr>
      </w:pPr>
    </w:p>
    <w:p w14:paraId="7BDEB333" w14:textId="77777777" w:rsidR="00E621D1" w:rsidRDefault="00E621D1" w:rsidP="001838B6">
      <w:pPr>
        <w:rPr>
          <w:rFonts w:ascii="Arial Narrow" w:hAnsi="Arial Narrow" w:cs="Arial"/>
          <w:b/>
          <w:bCs/>
          <w:sz w:val="28"/>
        </w:rPr>
      </w:pPr>
    </w:p>
    <w:p w14:paraId="3CBF828F" w14:textId="77777777" w:rsidR="00E621D1" w:rsidRDefault="00E621D1" w:rsidP="001838B6">
      <w:pPr>
        <w:rPr>
          <w:rFonts w:ascii="Arial Narrow" w:hAnsi="Arial Narrow" w:cs="Arial"/>
          <w:b/>
          <w:bCs/>
          <w:sz w:val="28"/>
        </w:rPr>
      </w:pPr>
    </w:p>
    <w:p w14:paraId="22713DAF" w14:textId="77777777" w:rsidR="00E621D1" w:rsidRDefault="00E621D1" w:rsidP="001838B6">
      <w:pPr>
        <w:rPr>
          <w:rFonts w:ascii="Arial Narrow" w:hAnsi="Arial Narrow" w:cs="Arial"/>
          <w:b/>
          <w:bCs/>
          <w:sz w:val="28"/>
        </w:rPr>
      </w:pPr>
    </w:p>
    <w:p w14:paraId="69A5C79F" w14:textId="77777777" w:rsidR="00E621D1" w:rsidRDefault="00E621D1" w:rsidP="001838B6">
      <w:pPr>
        <w:rPr>
          <w:rFonts w:ascii="Arial Narrow" w:hAnsi="Arial Narrow" w:cs="Arial"/>
          <w:b/>
          <w:bCs/>
          <w:sz w:val="28"/>
        </w:rPr>
      </w:pPr>
    </w:p>
    <w:p w14:paraId="3D8E8BB3" w14:textId="77777777" w:rsidR="00E621D1" w:rsidRDefault="00E621D1" w:rsidP="001838B6">
      <w:pPr>
        <w:rPr>
          <w:rFonts w:ascii="Arial Narrow" w:hAnsi="Arial Narrow" w:cs="Arial"/>
          <w:b/>
          <w:bCs/>
          <w:sz w:val="28"/>
        </w:rPr>
      </w:pPr>
    </w:p>
    <w:p w14:paraId="1FEC54E1" w14:textId="77777777" w:rsidR="00E621D1" w:rsidRDefault="00E621D1" w:rsidP="001838B6">
      <w:pPr>
        <w:rPr>
          <w:rFonts w:ascii="Arial Narrow" w:hAnsi="Arial Narrow" w:cs="Arial"/>
          <w:b/>
          <w:bCs/>
          <w:sz w:val="28"/>
        </w:rPr>
      </w:pPr>
    </w:p>
    <w:p w14:paraId="168B1577" w14:textId="77777777" w:rsidR="00E621D1" w:rsidRDefault="00E621D1" w:rsidP="001838B6">
      <w:pPr>
        <w:rPr>
          <w:rFonts w:ascii="Arial Narrow" w:hAnsi="Arial Narrow" w:cs="Arial"/>
          <w:b/>
          <w:bCs/>
          <w:sz w:val="28"/>
        </w:rPr>
      </w:pPr>
    </w:p>
    <w:p w14:paraId="0A51D45C" w14:textId="77777777" w:rsidR="00E621D1" w:rsidRDefault="00E621D1" w:rsidP="001838B6">
      <w:pPr>
        <w:rPr>
          <w:rFonts w:ascii="Arial Narrow" w:hAnsi="Arial Narrow" w:cs="Arial"/>
          <w:b/>
          <w:bCs/>
          <w:sz w:val="28"/>
        </w:rPr>
      </w:pPr>
    </w:p>
    <w:p w14:paraId="13867762" w14:textId="77777777" w:rsidR="00E621D1" w:rsidRDefault="00E621D1" w:rsidP="001838B6">
      <w:pPr>
        <w:rPr>
          <w:rFonts w:ascii="Arial Narrow" w:hAnsi="Arial Narrow" w:cs="Arial"/>
          <w:b/>
          <w:bCs/>
          <w:sz w:val="28"/>
        </w:rPr>
      </w:pPr>
    </w:p>
    <w:p w14:paraId="6914BA70" w14:textId="77777777" w:rsidR="00E621D1" w:rsidRDefault="00E621D1" w:rsidP="001838B6">
      <w:pPr>
        <w:rPr>
          <w:rFonts w:ascii="Arial Narrow" w:hAnsi="Arial Narrow" w:cs="Arial"/>
          <w:b/>
          <w:bCs/>
          <w:sz w:val="28"/>
        </w:rPr>
      </w:pPr>
    </w:p>
    <w:p w14:paraId="758ACB86" w14:textId="77777777" w:rsidR="00E621D1" w:rsidRDefault="00E621D1" w:rsidP="001838B6">
      <w:pPr>
        <w:rPr>
          <w:rFonts w:ascii="Arial Narrow" w:hAnsi="Arial Narrow" w:cs="Arial"/>
          <w:b/>
          <w:bCs/>
          <w:sz w:val="28"/>
        </w:rPr>
      </w:pPr>
    </w:p>
    <w:p w14:paraId="133D56B8" w14:textId="77777777" w:rsidR="00E621D1" w:rsidRDefault="00E621D1" w:rsidP="001838B6">
      <w:pPr>
        <w:rPr>
          <w:rFonts w:ascii="Arial Narrow" w:hAnsi="Arial Narrow" w:cs="Arial"/>
          <w:b/>
          <w:bCs/>
          <w:sz w:val="28"/>
        </w:rPr>
      </w:pPr>
    </w:p>
    <w:p w14:paraId="03C48CEF" w14:textId="77777777" w:rsidR="00E621D1" w:rsidRDefault="00E621D1" w:rsidP="001838B6">
      <w:pPr>
        <w:rPr>
          <w:rFonts w:ascii="Arial Narrow" w:hAnsi="Arial Narrow" w:cs="Arial"/>
          <w:b/>
          <w:bCs/>
          <w:sz w:val="28"/>
        </w:rPr>
      </w:pPr>
    </w:p>
    <w:p w14:paraId="35C18757" w14:textId="77777777" w:rsidR="00E621D1" w:rsidRDefault="00E621D1" w:rsidP="001838B6">
      <w:pPr>
        <w:rPr>
          <w:rFonts w:ascii="Arial Narrow" w:hAnsi="Arial Narrow" w:cs="Arial"/>
          <w:b/>
          <w:bCs/>
          <w:sz w:val="28"/>
        </w:rPr>
      </w:pPr>
    </w:p>
    <w:p w14:paraId="1A8A74F1" w14:textId="77777777" w:rsidR="00E621D1" w:rsidRDefault="00E621D1" w:rsidP="001838B6">
      <w:pPr>
        <w:rPr>
          <w:rFonts w:ascii="Arial Narrow" w:hAnsi="Arial Narrow" w:cs="Arial"/>
          <w:b/>
          <w:bCs/>
          <w:sz w:val="28"/>
        </w:rPr>
      </w:pPr>
    </w:p>
    <w:p w14:paraId="566DB09A" w14:textId="77777777" w:rsidR="00E621D1" w:rsidRDefault="00E621D1" w:rsidP="001838B6">
      <w:pPr>
        <w:rPr>
          <w:rFonts w:ascii="Arial Narrow" w:hAnsi="Arial Narrow" w:cs="Arial"/>
          <w:b/>
          <w:bCs/>
          <w:sz w:val="28"/>
        </w:rPr>
      </w:pPr>
    </w:p>
    <w:p w14:paraId="7297E3A6" w14:textId="77777777" w:rsidR="00E621D1" w:rsidRDefault="00E621D1" w:rsidP="001838B6">
      <w:pPr>
        <w:rPr>
          <w:rFonts w:ascii="Arial Narrow" w:hAnsi="Arial Narrow" w:cs="Arial"/>
          <w:b/>
          <w:bCs/>
          <w:sz w:val="28"/>
        </w:rPr>
      </w:pPr>
    </w:p>
    <w:p w14:paraId="0BB978EB" w14:textId="77777777" w:rsidR="00E621D1" w:rsidRDefault="00E621D1" w:rsidP="001838B6">
      <w:pPr>
        <w:rPr>
          <w:rFonts w:ascii="Arial Narrow" w:hAnsi="Arial Narrow" w:cs="Arial"/>
          <w:b/>
          <w:bCs/>
          <w:sz w:val="28"/>
        </w:rPr>
      </w:pPr>
    </w:p>
    <w:p w14:paraId="5B2C7736" w14:textId="77777777" w:rsidR="00E621D1" w:rsidRDefault="00E621D1" w:rsidP="001838B6">
      <w:pPr>
        <w:rPr>
          <w:rFonts w:ascii="Arial Narrow" w:hAnsi="Arial Narrow" w:cs="Arial"/>
          <w:b/>
          <w:bCs/>
          <w:sz w:val="28"/>
        </w:rPr>
      </w:pPr>
    </w:p>
    <w:p w14:paraId="445D86F9" w14:textId="77777777" w:rsidR="00E621D1" w:rsidRPr="00AD02AB" w:rsidRDefault="00E621D1" w:rsidP="001838B6">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739"/>
      </w:tblGrid>
      <w:tr w:rsidR="001838B6" w:rsidRPr="00AD02AB" w14:paraId="368EB4F1" w14:textId="77777777" w:rsidTr="00701C1E">
        <w:tc>
          <w:tcPr>
            <w:tcW w:w="9965" w:type="dxa"/>
            <w:shd w:val="clear" w:color="auto" w:fill="EEECE1" w:themeFill="background2"/>
          </w:tcPr>
          <w:p w14:paraId="2B494FFF" w14:textId="77777777" w:rsidR="001838B6" w:rsidRPr="00AD02AB" w:rsidRDefault="001838B6" w:rsidP="00701C1E">
            <w:pPr>
              <w:jc w:val="center"/>
              <w:rPr>
                <w:rFonts w:ascii="Arial Narrow" w:hAnsi="Arial Narrow" w:cs="Arial"/>
                <w:b/>
                <w:bCs/>
                <w:sz w:val="24"/>
              </w:rPr>
            </w:pPr>
            <w:r w:rsidRPr="00AD02AB">
              <w:rPr>
                <w:rFonts w:ascii="Arial Narrow" w:hAnsi="Arial Narrow" w:cs="Arial"/>
                <w:b/>
                <w:bCs/>
                <w:sz w:val="24"/>
              </w:rPr>
              <w:lastRenderedPageBreak/>
              <w:t>ASSESSMENT APPEAL APPLICATION FORM</w:t>
            </w:r>
          </w:p>
        </w:tc>
      </w:tr>
    </w:tbl>
    <w:p w14:paraId="1BC04A15" w14:textId="77777777" w:rsidR="001838B6" w:rsidRPr="00AD02AB" w:rsidRDefault="001838B6" w:rsidP="001838B6">
      <w:pPr>
        <w:rPr>
          <w:rFonts w:ascii="Arial Narrow" w:hAnsi="Arial Narrow" w:cs="Arial"/>
          <w:b/>
          <w:bCs/>
          <w:sz w:val="28"/>
        </w:rPr>
      </w:pPr>
    </w:p>
    <w:p w14:paraId="3AE6DAE0" w14:textId="77777777" w:rsidR="001838B6" w:rsidRPr="00AD02AB" w:rsidRDefault="001838B6" w:rsidP="001838B6">
      <w:pPr>
        <w:rPr>
          <w:rFonts w:ascii="Arial Narrow" w:hAnsi="Arial Narrow" w:cs="Arial"/>
          <w:b/>
          <w:bCs/>
          <w:sz w:val="28"/>
        </w:rPr>
      </w:pPr>
      <w:r w:rsidRPr="00AD02AB">
        <w:rPr>
          <w:rFonts w:ascii="Arial Narrow" w:hAnsi="Arial Narrow" w:cs="Arial"/>
          <w:b/>
          <w:bCs/>
          <w:sz w:val="28"/>
        </w:rPr>
        <w:t>LEARNER’S NOTICE OF ASSESSMENT APPEAL</w:t>
      </w:r>
    </w:p>
    <w:p w14:paraId="456795A5" w14:textId="77777777" w:rsidR="001838B6" w:rsidRPr="00AD02AB" w:rsidRDefault="001838B6" w:rsidP="001838B6">
      <w:pPr>
        <w:rPr>
          <w:rFonts w:ascii="Arial Narrow" w:hAnsi="Arial Narrow" w:cs="Arial"/>
        </w:rPr>
      </w:pPr>
    </w:p>
    <w:p w14:paraId="31E4C5B7"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14:paraId="3081D11A"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p>
    <w:p w14:paraId="7F3FA131"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rPr>
        <w:t>A meeting with the internal moderator is hereby requested to discuss the outcome of my assessment.</w:t>
      </w:r>
    </w:p>
    <w:p w14:paraId="4717D155"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p>
    <w:p w14:paraId="77C67F5E" w14:textId="77777777" w:rsidR="001838B6" w:rsidRPr="00AD02AB" w:rsidRDefault="001838B6" w:rsidP="001838B6">
      <w:pPr>
        <w:rPr>
          <w:rFonts w:ascii="Arial Narrow" w:hAnsi="Arial Narrow" w:cs="Arial"/>
        </w:rPr>
      </w:pPr>
    </w:p>
    <w:p w14:paraId="15114305" w14:textId="77777777" w:rsidR="001838B6" w:rsidRPr="00AD02AB" w:rsidRDefault="001838B6" w:rsidP="001838B6">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5244D2AF" w14:textId="77777777" w:rsidR="001838B6" w:rsidRPr="00AD02AB" w:rsidRDefault="001838B6" w:rsidP="001838B6">
      <w:pPr>
        <w:rPr>
          <w:rFonts w:ascii="Arial Narrow" w:hAnsi="Arial Narrow" w:cs="Arial"/>
        </w:rPr>
      </w:pPr>
    </w:p>
    <w:p w14:paraId="3553626F" w14:textId="77777777" w:rsidR="001838B6" w:rsidRPr="00AD02AB" w:rsidRDefault="001838B6" w:rsidP="001838B6">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5AF41483" w14:textId="77777777" w:rsidR="001838B6" w:rsidRPr="00AD02AB" w:rsidRDefault="001838B6" w:rsidP="001838B6">
      <w:pPr>
        <w:rPr>
          <w:rFonts w:ascii="Arial Narrow" w:hAnsi="Arial Narrow"/>
          <w:u w:val="single"/>
        </w:rPr>
      </w:pPr>
    </w:p>
    <w:p w14:paraId="60C3DDC6" w14:textId="77777777" w:rsidR="001838B6" w:rsidRPr="00AD02AB" w:rsidRDefault="001838B6" w:rsidP="001838B6">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551FDC41" w14:textId="77777777" w:rsidR="001838B6" w:rsidRPr="00AD02AB" w:rsidRDefault="001838B6" w:rsidP="001838B6">
      <w:pPr>
        <w:rPr>
          <w:rFonts w:ascii="Arial Narrow" w:hAnsi="Arial Narrow" w:cs="Arial"/>
        </w:rPr>
      </w:pPr>
    </w:p>
    <w:p w14:paraId="425195F6" w14:textId="77777777" w:rsidR="001838B6" w:rsidRPr="00AD02AB" w:rsidRDefault="001838B6" w:rsidP="001838B6">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EF2CADE" w14:textId="77777777" w:rsidR="001838B6" w:rsidRPr="00AD02AB" w:rsidRDefault="001838B6" w:rsidP="001838B6">
      <w:pPr>
        <w:rPr>
          <w:rFonts w:ascii="Arial Narrow" w:hAnsi="Arial Narrow" w:cs="Arial"/>
        </w:rPr>
      </w:pPr>
    </w:p>
    <w:p w14:paraId="535D91F2" w14:textId="77777777" w:rsidR="001838B6" w:rsidRPr="00AD02AB" w:rsidRDefault="001838B6" w:rsidP="001838B6">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7B4CEF3" w14:textId="77777777" w:rsidR="001838B6" w:rsidRPr="00AD02AB" w:rsidRDefault="001838B6" w:rsidP="001838B6">
      <w:pPr>
        <w:rPr>
          <w:rFonts w:ascii="Arial Narrow" w:hAnsi="Arial Narrow" w:cs="Arial"/>
          <w:u w:val="single"/>
        </w:rPr>
      </w:pPr>
    </w:p>
    <w:p w14:paraId="7E74188A" w14:textId="77777777" w:rsidR="001838B6" w:rsidRPr="00AD02AB" w:rsidRDefault="002E3885" w:rsidP="001838B6">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68480" behindDoc="0" locked="0" layoutInCell="1" allowOverlap="1" wp14:anchorId="1F840DEA" wp14:editId="28168A86">
                <wp:simplePos x="0" y="0"/>
                <wp:positionH relativeFrom="column">
                  <wp:posOffset>0</wp:posOffset>
                </wp:positionH>
                <wp:positionV relativeFrom="paragraph">
                  <wp:posOffset>27305</wp:posOffset>
                </wp:positionV>
                <wp:extent cx="6286500" cy="0"/>
                <wp:effectExtent l="8255" t="9525" r="10795" b="9525"/>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2C4B6" id="Line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14:paraId="46DE6549" w14:textId="77777777" w:rsidR="001838B6" w:rsidRPr="00AD02AB" w:rsidRDefault="001838B6" w:rsidP="001838B6">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p w14:paraId="5CE084CC" w14:textId="77777777" w:rsidR="001838B6" w:rsidRPr="00AD02AB" w:rsidRDefault="001838B6" w:rsidP="001838B6">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8450"/>
        <w:gridCol w:w="822"/>
      </w:tblGrid>
      <w:tr w:rsidR="001838B6" w:rsidRPr="00AD02AB" w14:paraId="41E5094D" w14:textId="77777777" w:rsidTr="00701C1E">
        <w:trPr>
          <w:cantSplit/>
        </w:trPr>
        <w:tc>
          <w:tcPr>
            <w:tcW w:w="468" w:type="dxa"/>
            <w:shd w:val="clear" w:color="auto" w:fill="A0A0A0"/>
          </w:tcPr>
          <w:p w14:paraId="2C5379CD" w14:textId="77777777" w:rsidR="001838B6" w:rsidRPr="00AD02AB" w:rsidRDefault="001838B6" w:rsidP="00701C1E">
            <w:pPr>
              <w:jc w:val="both"/>
              <w:rPr>
                <w:rFonts w:ascii="Arial Narrow" w:hAnsi="Arial Narrow" w:cs="Arial"/>
                <w:b/>
                <w:bCs/>
              </w:rPr>
            </w:pPr>
            <w:r w:rsidRPr="00AD02AB">
              <w:rPr>
                <w:rFonts w:ascii="Arial Narrow" w:hAnsi="Arial Narrow" w:cs="Arial"/>
                <w:b/>
                <w:bCs/>
              </w:rPr>
              <w:t>No</w:t>
            </w:r>
          </w:p>
        </w:tc>
        <w:tc>
          <w:tcPr>
            <w:tcW w:w="8640" w:type="dxa"/>
            <w:shd w:val="clear" w:color="auto" w:fill="A0A0A0"/>
          </w:tcPr>
          <w:p w14:paraId="19747256"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14:paraId="2352FDF3"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w:t>
            </w:r>
          </w:p>
        </w:tc>
      </w:tr>
      <w:tr w:rsidR="001838B6" w:rsidRPr="00AD02AB" w14:paraId="440313CF" w14:textId="77777777" w:rsidTr="00701C1E">
        <w:trPr>
          <w:cantSplit/>
        </w:trPr>
        <w:tc>
          <w:tcPr>
            <w:tcW w:w="468" w:type="dxa"/>
          </w:tcPr>
          <w:p w14:paraId="0AA2A764" w14:textId="77777777" w:rsidR="001838B6" w:rsidRPr="00AD02AB" w:rsidRDefault="001838B6" w:rsidP="00701C1E">
            <w:pPr>
              <w:jc w:val="both"/>
              <w:rPr>
                <w:rFonts w:ascii="Arial Narrow" w:hAnsi="Arial Narrow" w:cs="Arial"/>
              </w:rPr>
            </w:pPr>
            <w:r w:rsidRPr="00AD02AB">
              <w:rPr>
                <w:rFonts w:ascii="Arial Narrow" w:hAnsi="Arial Narrow" w:cs="Arial"/>
              </w:rPr>
              <w:t>1</w:t>
            </w:r>
          </w:p>
        </w:tc>
        <w:tc>
          <w:tcPr>
            <w:tcW w:w="8640" w:type="dxa"/>
          </w:tcPr>
          <w:p w14:paraId="1CFC67B2" w14:textId="77777777" w:rsidR="001838B6" w:rsidRPr="00AD02AB" w:rsidRDefault="001838B6" w:rsidP="00701C1E">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14:paraId="1A22CC44" w14:textId="77777777" w:rsidR="001838B6" w:rsidRPr="00AD02AB" w:rsidRDefault="001838B6" w:rsidP="00701C1E">
            <w:pPr>
              <w:jc w:val="both"/>
              <w:rPr>
                <w:rFonts w:ascii="Arial Narrow" w:hAnsi="Arial Narrow" w:cs="Arial"/>
              </w:rPr>
            </w:pPr>
          </w:p>
        </w:tc>
      </w:tr>
      <w:tr w:rsidR="001838B6" w:rsidRPr="00AD02AB" w14:paraId="113660EF" w14:textId="77777777" w:rsidTr="00701C1E">
        <w:trPr>
          <w:cantSplit/>
        </w:trPr>
        <w:tc>
          <w:tcPr>
            <w:tcW w:w="468" w:type="dxa"/>
          </w:tcPr>
          <w:p w14:paraId="451BD480" w14:textId="77777777" w:rsidR="001838B6" w:rsidRPr="00AD02AB" w:rsidRDefault="001838B6" w:rsidP="00701C1E">
            <w:pPr>
              <w:jc w:val="both"/>
              <w:rPr>
                <w:rFonts w:ascii="Arial Narrow" w:hAnsi="Arial Narrow" w:cs="Arial"/>
              </w:rPr>
            </w:pPr>
            <w:r w:rsidRPr="00AD02AB">
              <w:rPr>
                <w:rFonts w:ascii="Arial Narrow" w:hAnsi="Arial Narrow" w:cs="Arial"/>
              </w:rPr>
              <w:t>2</w:t>
            </w:r>
          </w:p>
        </w:tc>
        <w:tc>
          <w:tcPr>
            <w:tcW w:w="8640" w:type="dxa"/>
          </w:tcPr>
          <w:p w14:paraId="57B40658" w14:textId="77777777" w:rsidR="001838B6" w:rsidRPr="00AD02AB" w:rsidRDefault="001838B6" w:rsidP="00701C1E">
            <w:pPr>
              <w:jc w:val="both"/>
              <w:rPr>
                <w:rFonts w:ascii="Arial Narrow" w:hAnsi="Arial Narrow" w:cs="Arial"/>
              </w:rPr>
            </w:pPr>
            <w:r w:rsidRPr="00AD02AB">
              <w:rPr>
                <w:rFonts w:ascii="Arial Narrow" w:hAnsi="Arial Narrow" w:cs="Arial"/>
              </w:rPr>
              <w:t>Not all evidence available was taken into account during the assessment</w:t>
            </w:r>
          </w:p>
        </w:tc>
        <w:tc>
          <w:tcPr>
            <w:tcW w:w="828" w:type="dxa"/>
          </w:tcPr>
          <w:p w14:paraId="306441A0" w14:textId="77777777" w:rsidR="001838B6" w:rsidRPr="00AD02AB" w:rsidRDefault="001838B6" w:rsidP="00701C1E">
            <w:pPr>
              <w:jc w:val="both"/>
              <w:rPr>
                <w:rFonts w:ascii="Arial Narrow" w:hAnsi="Arial Narrow" w:cs="Arial"/>
              </w:rPr>
            </w:pPr>
          </w:p>
        </w:tc>
      </w:tr>
      <w:tr w:rsidR="001838B6" w:rsidRPr="00AD02AB" w14:paraId="4D28C055" w14:textId="77777777" w:rsidTr="00701C1E">
        <w:trPr>
          <w:cantSplit/>
        </w:trPr>
        <w:tc>
          <w:tcPr>
            <w:tcW w:w="468" w:type="dxa"/>
          </w:tcPr>
          <w:p w14:paraId="6E316113" w14:textId="77777777" w:rsidR="001838B6" w:rsidRPr="00AD02AB" w:rsidRDefault="001838B6" w:rsidP="00701C1E">
            <w:pPr>
              <w:jc w:val="both"/>
              <w:rPr>
                <w:rFonts w:ascii="Arial Narrow" w:hAnsi="Arial Narrow" w:cs="Arial"/>
              </w:rPr>
            </w:pPr>
            <w:r w:rsidRPr="00AD02AB">
              <w:rPr>
                <w:rFonts w:ascii="Arial Narrow" w:hAnsi="Arial Narrow" w:cs="Arial"/>
              </w:rPr>
              <w:t>3</w:t>
            </w:r>
          </w:p>
        </w:tc>
        <w:tc>
          <w:tcPr>
            <w:tcW w:w="8640" w:type="dxa"/>
          </w:tcPr>
          <w:p w14:paraId="77661534" w14:textId="77777777" w:rsidR="001838B6" w:rsidRPr="00AD02AB" w:rsidRDefault="001838B6" w:rsidP="00701C1E">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14:paraId="22485D1C" w14:textId="77777777" w:rsidR="001838B6" w:rsidRPr="00AD02AB" w:rsidRDefault="001838B6" w:rsidP="00701C1E">
            <w:pPr>
              <w:jc w:val="both"/>
              <w:rPr>
                <w:rFonts w:ascii="Arial Narrow" w:hAnsi="Arial Narrow" w:cs="Arial"/>
              </w:rPr>
            </w:pPr>
          </w:p>
        </w:tc>
      </w:tr>
      <w:tr w:rsidR="001838B6" w:rsidRPr="00AD02AB" w14:paraId="50D6394E" w14:textId="77777777" w:rsidTr="00701C1E">
        <w:trPr>
          <w:cantSplit/>
        </w:trPr>
        <w:tc>
          <w:tcPr>
            <w:tcW w:w="468" w:type="dxa"/>
          </w:tcPr>
          <w:p w14:paraId="2F674975" w14:textId="77777777" w:rsidR="001838B6" w:rsidRPr="00AD02AB" w:rsidRDefault="001838B6" w:rsidP="00701C1E">
            <w:pPr>
              <w:jc w:val="both"/>
              <w:rPr>
                <w:rFonts w:ascii="Arial Narrow" w:hAnsi="Arial Narrow" w:cs="Arial"/>
              </w:rPr>
            </w:pPr>
            <w:r w:rsidRPr="00AD02AB">
              <w:rPr>
                <w:rFonts w:ascii="Arial Narrow" w:hAnsi="Arial Narrow" w:cs="Arial"/>
              </w:rPr>
              <w:t>4</w:t>
            </w:r>
          </w:p>
        </w:tc>
        <w:tc>
          <w:tcPr>
            <w:tcW w:w="8640" w:type="dxa"/>
          </w:tcPr>
          <w:p w14:paraId="2879D968" w14:textId="77777777" w:rsidR="001838B6" w:rsidRPr="00AD02AB" w:rsidRDefault="001838B6" w:rsidP="00701C1E">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14:paraId="659644B1" w14:textId="77777777" w:rsidR="001838B6" w:rsidRPr="00AD02AB" w:rsidRDefault="001838B6" w:rsidP="00701C1E">
            <w:pPr>
              <w:jc w:val="both"/>
              <w:rPr>
                <w:rFonts w:ascii="Arial Narrow" w:hAnsi="Arial Narrow" w:cs="Arial"/>
              </w:rPr>
            </w:pPr>
          </w:p>
        </w:tc>
      </w:tr>
      <w:tr w:rsidR="001838B6" w:rsidRPr="00AD02AB" w14:paraId="0F56831D" w14:textId="77777777" w:rsidTr="00701C1E">
        <w:trPr>
          <w:cantSplit/>
        </w:trPr>
        <w:tc>
          <w:tcPr>
            <w:tcW w:w="468" w:type="dxa"/>
          </w:tcPr>
          <w:p w14:paraId="45613A9B" w14:textId="77777777" w:rsidR="001838B6" w:rsidRPr="00AD02AB" w:rsidRDefault="001838B6" w:rsidP="00701C1E">
            <w:pPr>
              <w:jc w:val="both"/>
              <w:rPr>
                <w:rFonts w:ascii="Arial Narrow" w:hAnsi="Arial Narrow" w:cs="Arial"/>
              </w:rPr>
            </w:pPr>
            <w:r w:rsidRPr="00AD02AB">
              <w:rPr>
                <w:rFonts w:ascii="Arial Narrow" w:hAnsi="Arial Narrow" w:cs="Arial"/>
              </w:rPr>
              <w:t>5</w:t>
            </w:r>
          </w:p>
        </w:tc>
        <w:tc>
          <w:tcPr>
            <w:tcW w:w="8640" w:type="dxa"/>
          </w:tcPr>
          <w:p w14:paraId="3E121AE9" w14:textId="77777777" w:rsidR="001838B6" w:rsidRPr="00AD02AB" w:rsidRDefault="001838B6" w:rsidP="00701C1E">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14:paraId="579F24E0" w14:textId="77777777" w:rsidR="001838B6" w:rsidRPr="00AD02AB" w:rsidRDefault="001838B6" w:rsidP="00701C1E">
            <w:pPr>
              <w:jc w:val="both"/>
              <w:rPr>
                <w:rFonts w:ascii="Arial Narrow" w:hAnsi="Arial Narrow" w:cs="Arial"/>
              </w:rPr>
            </w:pPr>
          </w:p>
        </w:tc>
      </w:tr>
    </w:tbl>
    <w:p w14:paraId="04F0ABEE" w14:textId="77777777" w:rsidR="001838B6" w:rsidRPr="00AD02AB" w:rsidRDefault="001838B6" w:rsidP="001838B6">
      <w:pPr>
        <w:jc w:val="both"/>
        <w:rPr>
          <w:rFonts w:ascii="Arial Narrow" w:hAnsi="Arial Narrow" w:cs="Arial"/>
          <w:b/>
          <w:bCs/>
        </w:rPr>
      </w:pPr>
    </w:p>
    <w:p w14:paraId="20008C60" w14:textId="77777777" w:rsidR="001838B6" w:rsidRPr="00AD02AB" w:rsidRDefault="001838B6" w:rsidP="001838B6">
      <w:pPr>
        <w:keepNext/>
        <w:spacing w:before="240" w:after="240"/>
        <w:ind w:right="-1474"/>
        <w:outlineLvl w:val="0"/>
        <w:rPr>
          <w:rFonts w:ascii="Arial Narrow" w:hAnsi="Arial Narrow"/>
          <w:b/>
          <w:sz w:val="32"/>
        </w:rPr>
      </w:pPr>
      <w:r w:rsidRPr="00AD02AB">
        <w:rPr>
          <w:rFonts w:ascii="Arial Narrow" w:hAnsi="Arial Narrow"/>
          <w:b/>
          <w:sz w:val="32"/>
        </w:rPr>
        <w:t>Reasons for Appeal</w:t>
      </w:r>
    </w:p>
    <w:p w14:paraId="5015FA38" w14:textId="77777777" w:rsidR="001838B6" w:rsidRPr="00AD02AB" w:rsidRDefault="001838B6" w:rsidP="001838B6">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271"/>
      </w:tblGrid>
      <w:tr w:rsidR="001838B6" w:rsidRPr="00AD02AB" w14:paraId="5E6C2CA6" w14:textId="77777777" w:rsidTr="00701C1E">
        <w:tc>
          <w:tcPr>
            <w:tcW w:w="468" w:type="dxa"/>
            <w:shd w:val="clear" w:color="auto" w:fill="CCCCCC"/>
          </w:tcPr>
          <w:p w14:paraId="762D0AC9" w14:textId="77777777" w:rsidR="001838B6" w:rsidRPr="00AD02AB" w:rsidRDefault="001838B6" w:rsidP="00701C1E">
            <w:pPr>
              <w:jc w:val="both"/>
              <w:rPr>
                <w:rFonts w:ascii="Arial Narrow" w:hAnsi="Arial Narrow" w:cs="Arial"/>
                <w:b/>
                <w:bCs/>
              </w:rPr>
            </w:pPr>
            <w:r w:rsidRPr="00AD02AB">
              <w:rPr>
                <w:rFonts w:ascii="Arial Narrow" w:hAnsi="Arial Narrow" w:cs="Arial"/>
                <w:b/>
                <w:bCs/>
              </w:rPr>
              <w:t>No</w:t>
            </w:r>
          </w:p>
        </w:tc>
        <w:tc>
          <w:tcPr>
            <w:tcW w:w="9468" w:type="dxa"/>
            <w:shd w:val="clear" w:color="auto" w:fill="CCCCCC"/>
          </w:tcPr>
          <w:p w14:paraId="3903B60F" w14:textId="77777777" w:rsidR="001838B6" w:rsidRPr="00AD02AB" w:rsidRDefault="001838B6" w:rsidP="00701C1E">
            <w:pPr>
              <w:jc w:val="both"/>
              <w:rPr>
                <w:rFonts w:ascii="Arial Narrow" w:hAnsi="Arial Narrow" w:cs="Arial"/>
                <w:b/>
                <w:bCs/>
              </w:rPr>
            </w:pPr>
            <w:r w:rsidRPr="00AD02AB">
              <w:rPr>
                <w:rFonts w:ascii="Arial Narrow" w:hAnsi="Arial Narrow" w:cs="Arial"/>
                <w:b/>
                <w:bCs/>
              </w:rPr>
              <w:t>Please give detailed reasons for the choice(s) above</w:t>
            </w:r>
          </w:p>
        </w:tc>
      </w:tr>
      <w:tr w:rsidR="001838B6" w:rsidRPr="00AD02AB" w14:paraId="11F7A197" w14:textId="77777777" w:rsidTr="00701C1E">
        <w:tc>
          <w:tcPr>
            <w:tcW w:w="468" w:type="dxa"/>
          </w:tcPr>
          <w:p w14:paraId="76F9B5EA" w14:textId="77777777" w:rsidR="001838B6" w:rsidRPr="00AD02AB" w:rsidRDefault="001838B6" w:rsidP="00701C1E">
            <w:pPr>
              <w:jc w:val="both"/>
              <w:rPr>
                <w:rFonts w:ascii="Arial Narrow" w:hAnsi="Arial Narrow" w:cs="Arial"/>
              </w:rPr>
            </w:pPr>
            <w:r w:rsidRPr="00AD02AB">
              <w:rPr>
                <w:rFonts w:ascii="Arial Narrow" w:hAnsi="Arial Narrow" w:cs="Arial"/>
              </w:rPr>
              <w:t>1</w:t>
            </w:r>
          </w:p>
        </w:tc>
        <w:tc>
          <w:tcPr>
            <w:tcW w:w="9468" w:type="dxa"/>
          </w:tcPr>
          <w:p w14:paraId="64C4DB80" w14:textId="77777777" w:rsidR="001838B6" w:rsidRPr="00AD02AB" w:rsidRDefault="001838B6" w:rsidP="00701C1E">
            <w:pPr>
              <w:jc w:val="both"/>
              <w:rPr>
                <w:rFonts w:ascii="Arial Narrow" w:hAnsi="Arial Narrow" w:cs="Arial"/>
              </w:rPr>
            </w:pPr>
          </w:p>
          <w:p w14:paraId="6F25A353" w14:textId="77777777" w:rsidR="001838B6" w:rsidRPr="00AD02AB" w:rsidRDefault="001838B6" w:rsidP="00701C1E">
            <w:pPr>
              <w:jc w:val="both"/>
              <w:rPr>
                <w:rFonts w:ascii="Arial Narrow" w:hAnsi="Arial Narrow" w:cs="Arial"/>
              </w:rPr>
            </w:pPr>
          </w:p>
        </w:tc>
      </w:tr>
      <w:tr w:rsidR="001838B6" w:rsidRPr="00AD02AB" w14:paraId="1258C595" w14:textId="77777777" w:rsidTr="00701C1E">
        <w:tc>
          <w:tcPr>
            <w:tcW w:w="468" w:type="dxa"/>
          </w:tcPr>
          <w:p w14:paraId="63FEC9B0" w14:textId="77777777" w:rsidR="001838B6" w:rsidRPr="00AD02AB" w:rsidRDefault="001838B6" w:rsidP="00701C1E">
            <w:pPr>
              <w:jc w:val="both"/>
              <w:rPr>
                <w:rFonts w:ascii="Arial Narrow" w:hAnsi="Arial Narrow" w:cs="Arial"/>
              </w:rPr>
            </w:pPr>
            <w:r w:rsidRPr="00AD02AB">
              <w:rPr>
                <w:rFonts w:ascii="Arial Narrow" w:hAnsi="Arial Narrow" w:cs="Arial"/>
              </w:rPr>
              <w:t>2</w:t>
            </w:r>
          </w:p>
        </w:tc>
        <w:tc>
          <w:tcPr>
            <w:tcW w:w="9468" w:type="dxa"/>
          </w:tcPr>
          <w:p w14:paraId="408C48BE" w14:textId="77777777" w:rsidR="001838B6" w:rsidRPr="00AD02AB" w:rsidRDefault="001838B6" w:rsidP="00701C1E">
            <w:pPr>
              <w:jc w:val="both"/>
              <w:rPr>
                <w:rFonts w:ascii="Arial Narrow" w:hAnsi="Arial Narrow" w:cs="Arial"/>
              </w:rPr>
            </w:pPr>
          </w:p>
          <w:p w14:paraId="60CF78C3" w14:textId="77777777" w:rsidR="001838B6" w:rsidRPr="00AD02AB" w:rsidRDefault="001838B6" w:rsidP="00701C1E">
            <w:pPr>
              <w:jc w:val="both"/>
              <w:rPr>
                <w:rFonts w:ascii="Arial Narrow" w:hAnsi="Arial Narrow" w:cs="Arial"/>
              </w:rPr>
            </w:pPr>
          </w:p>
        </w:tc>
      </w:tr>
      <w:tr w:rsidR="001838B6" w:rsidRPr="00AD02AB" w14:paraId="0FB1AE3A" w14:textId="77777777" w:rsidTr="00701C1E">
        <w:tc>
          <w:tcPr>
            <w:tcW w:w="468" w:type="dxa"/>
          </w:tcPr>
          <w:p w14:paraId="72A09874" w14:textId="77777777" w:rsidR="001838B6" w:rsidRPr="00AD02AB" w:rsidRDefault="001838B6" w:rsidP="00701C1E">
            <w:pPr>
              <w:jc w:val="both"/>
              <w:rPr>
                <w:rFonts w:ascii="Arial Narrow" w:hAnsi="Arial Narrow" w:cs="Arial"/>
              </w:rPr>
            </w:pPr>
            <w:r w:rsidRPr="00AD02AB">
              <w:rPr>
                <w:rFonts w:ascii="Arial Narrow" w:hAnsi="Arial Narrow" w:cs="Arial"/>
              </w:rPr>
              <w:t>3</w:t>
            </w:r>
          </w:p>
        </w:tc>
        <w:tc>
          <w:tcPr>
            <w:tcW w:w="9468" w:type="dxa"/>
          </w:tcPr>
          <w:p w14:paraId="1605843E" w14:textId="77777777" w:rsidR="001838B6" w:rsidRPr="00AD02AB" w:rsidRDefault="001838B6" w:rsidP="00701C1E">
            <w:pPr>
              <w:jc w:val="both"/>
              <w:rPr>
                <w:rFonts w:ascii="Arial Narrow" w:hAnsi="Arial Narrow" w:cs="Arial"/>
              </w:rPr>
            </w:pPr>
          </w:p>
          <w:p w14:paraId="6CAEF9CA" w14:textId="77777777" w:rsidR="001838B6" w:rsidRPr="00AD02AB" w:rsidRDefault="001838B6" w:rsidP="00701C1E">
            <w:pPr>
              <w:jc w:val="both"/>
              <w:rPr>
                <w:rFonts w:ascii="Arial Narrow" w:hAnsi="Arial Narrow" w:cs="Arial"/>
              </w:rPr>
            </w:pPr>
          </w:p>
        </w:tc>
      </w:tr>
      <w:tr w:rsidR="001838B6" w:rsidRPr="00AD02AB" w14:paraId="5A952D59" w14:textId="77777777" w:rsidTr="00701C1E">
        <w:tc>
          <w:tcPr>
            <w:tcW w:w="468" w:type="dxa"/>
          </w:tcPr>
          <w:p w14:paraId="2E759381" w14:textId="77777777" w:rsidR="001838B6" w:rsidRPr="00AD02AB" w:rsidRDefault="001838B6" w:rsidP="00701C1E">
            <w:pPr>
              <w:jc w:val="both"/>
              <w:rPr>
                <w:rFonts w:ascii="Arial Narrow" w:hAnsi="Arial Narrow" w:cs="Arial"/>
              </w:rPr>
            </w:pPr>
            <w:r w:rsidRPr="00AD02AB">
              <w:rPr>
                <w:rFonts w:ascii="Arial Narrow" w:hAnsi="Arial Narrow" w:cs="Arial"/>
              </w:rPr>
              <w:t>4</w:t>
            </w:r>
          </w:p>
        </w:tc>
        <w:tc>
          <w:tcPr>
            <w:tcW w:w="9468" w:type="dxa"/>
          </w:tcPr>
          <w:p w14:paraId="6FA88AAF" w14:textId="77777777" w:rsidR="001838B6" w:rsidRPr="00AD02AB" w:rsidRDefault="001838B6" w:rsidP="00701C1E">
            <w:pPr>
              <w:jc w:val="both"/>
              <w:rPr>
                <w:rFonts w:ascii="Arial Narrow" w:hAnsi="Arial Narrow" w:cs="Arial"/>
              </w:rPr>
            </w:pPr>
          </w:p>
          <w:p w14:paraId="2FDD5F13" w14:textId="77777777" w:rsidR="001838B6" w:rsidRPr="00AD02AB" w:rsidRDefault="001838B6" w:rsidP="00701C1E">
            <w:pPr>
              <w:jc w:val="both"/>
              <w:rPr>
                <w:rFonts w:ascii="Arial Narrow" w:hAnsi="Arial Narrow" w:cs="Arial"/>
              </w:rPr>
            </w:pPr>
          </w:p>
        </w:tc>
      </w:tr>
      <w:tr w:rsidR="001838B6" w:rsidRPr="00AD02AB" w14:paraId="1D26677D" w14:textId="77777777" w:rsidTr="00701C1E">
        <w:tc>
          <w:tcPr>
            <w:tcW w:w="468" w:type="dxa"/>
          </w:tcPr>
          <w:p w14:paraId="27F99A2E" w14:textId="77777777" w:rsidR="001838B6" w:rsidRPr="00AD02AB" w:rsidRDefault="001838B6" w:rsidP="00701C1E">
            <w:pPr>
              <w:jc w:val="both"/>
              <w:rPr>
                <w:rFonts w:ascii="Arial Narrow" w:hAnsi="Arial Narrow" w:cs="Arial"/>
              </w:rPr>
            </w:pPr>
            <w:r w:rsidRPr="00AD02AB">
              <w:rPr>
                <w:rFonts w:ascii="Arial Narrow" w:hAnsi="Arial Narrow" w:cs="Arial"/>
              </w:rPr>
              <w:t>5</w:t>
            </w:r>
          </w:p>
        </w:tc>
        <w:tc>
          <w:tcPr>
            <w:tcW w:w="9468" w:type="dxa"/>
          </w:tcPr>
          <w:p w14:paraId="2D9CB14D" w14:textId="77777777" w:rsidR="001838B6" w:rsidRPr="00AD02AB" w:rsidRDefault="001838B6" w:rsidP="00701C1E">
            <w:pPr>
              <w:jc w:val="both"/>
              <w:rPr>
                <w:rFonts w:ascii="Arial Narrow" w:hAnsi="Arial Narrow" w:cs="Arial"/>
              </w:rPr>
            </w:pPr>
          </w:p>
          <w:p w14:paraId="6F4AA199" w14:textId="77777777" w:rsidR="001838B6" w:rsidRPr="00AD02AB" w:rsidRDefault="001838B6" w:rsidP="00701C1E">
            <w:pPr>
              <w:jc w:val="both"/>
              <w:rPr>
                <w:rFonts w:ascii="Arial Narrow" w:hAnsi="Arial Narrow" w:cs="Arial"/>
              </w:rPr>
            </w:pPr>
          </w:p>
        </w:tc>
      </w:tr>
    </w:tbl>
    <w:p w14:paraId="655CF874" w14:textId="77777777" w:rsidR="001838B6" w:rsidRPr="00AD02AB" w:rsidRDefault="001838B6" w:rsidP="001838B6">
      <w:pPr>
        <w:jc w:val="center"/>
        <w:rPr>
          <w:rFonts w:ascii="Arial Narrow" w:hAnsi="Arial Narrow" w:cs="Arial"/>
          <w:b/>
          <w:bCs/>
        </w:rPr>
      </w:pPr>
    </w:p>
    <w:p w14:paraId="3AB4765F" w14:textId="77777777" w:rsidR="001838B6" w:rsidRPr="00AD02AB" w:rsidRDefault="001838B6" w:rsidP="001838B6">
      <w:pPr>
        <w:keepNext/>
        <w:outlineLvl w:val="7"/>
        <w:rPr>
          <w:rFonts w:ascii="Arial Narrow" w:hAnsi="Arial Narrow"/>
          <w:u w:val="single"/>
        </w:rPr>
      </w:pPr>
      <w:r w:rsidRPr="00AD02AB">
        <w:rPr>
          <w:rFonts w:ascii="Arial Narrow" w:hAnsi="Arial Narrow"/>
        </w:rPr>
        <w:lastRenderedPageBreak/>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382DFA7F" w14:textId="77777777" w:rsidR="001838B6" w:rsidRPr="00AD02AB" w:rsidRDefault="001838B6" w:rsidP="001838B6">
      <w:pPr>
        <w:rPr>
          <w:rFonts w:ascii="Arial Narrow" w:hAnsi="Arial Narrow" w:cs="Arial"/>
        </w:rPr>
      </w:pPr>
    </w:p>
    <w:p w14:paraId="56EFA7C3" w14:textId="77777777" w:rsidR="001838B6" w:rsidRPr="00AD02AB" w:rsidRDefault="001838B6" w:rsidP="001838B6">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303C493" w14:textId="77777777" w:rsidR="001838B6" w:rsidRDefault="001838B6" w:rsidP="001838B6">
      <w:pPr>
        <w:ind w:left="360"/>
        <w:rPr>
          <w:rFonts w:ascii="Arial" w:hAnsi="Arial" w:cs="Arial"/>
          <w:lang w:val="en-US"/>
        </w:rPr>
      </w:pPr>
    </w:p>
    <w:p w14:paraId="029901FD" w14:textId="77777777" w:rsidR="00952C95" w:rsidRPr="00AD02AB" w:rsidRDefault="00952C95" w:rsidP="001838B6">
      <w:pPr>
        <w:ind w:left="36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1838B6" w:rsidRPr="00AD02AB" w14:paraId="3F46B2A8" w14:textId="77777777" w:rsidTr="00701C1E">
        <w:tc>
          <w:tcPr>
            <w:tcW w:w="9636" w:type="dxa"/>
            <w:shd w:val="clear" w:color="auto" w:fill="E6E6E6"/>
          </w:tcPr>
          <w:p w14:paraId="42EDFE6F" w14:textId="77777777" w:rsidR="001838B6" w:rsidRPr="00AD02AB" w:rsidRDefault="001838B6" w:rsidP="00701C1E">
            <w:pPr>
              <w:jc w:val="center"/>
              <w:rPr>
                <w:rFonts w:ascii="Arial Narrow" w:hAnsi="Arial Narrow" w:cs="Arial"/>
                <w:b/>
                <w:bCs/>
                <w:sz w:val="24"/>
              </w:rPr>
            </w:pPr>
            <w:r w:rsidRPr="00AD02AB">
              <w:rPr>
                <w:rFonts w:ascii="Arial Narrow" w:hAnsi="Arial Narrow" w:cs="Arial"/>
                <w:b/>
                <w:bCs/>
                <w:sz w:val="24"/>
              </w:rPr>
              <w:t xml:space="preserve">PRE-ASSESSMENT MEETING CHECKLIST </w:t>
            </w:r>
          </w:p>
        </w:tc>
      </w:tr>
    </w:tbl>
    <w:p w14:paraId="1640A8B5" w14:textId="77777777" w:rsidR="001838B6" w:rsidRPr="00AD02AB" w:rsidRDefault="001838B6" w:rsidP="001838B6">
      <w:pPr>
        <w:jc w:val="both"/>
        <w:rPr>
          <w:rFonts w:ascii="Arial Narrow" w:hAnsi="Arial Narrow" w:cs="Arial"/>
          <w:b/>
          <w:bCs/>
        </w:rPr>
      </w:pPr>
    </w:p>
    <w:p w14:paraId="4994DAC8" w14:textId="77777777" w:rsidR="001838B6" w:rsidRPr="00AD02AB" w:rsidRDefault="001838B6" w:rsidP="001838B6">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926"/>
        <w:gridCol w:w="820"/>
      </w:tblGrid>
      <w:tr w:rsidR="001838B6" w:rsidRPr="00AD02AB" w14:paraId="7C2DDA85" w14:textId="77777777" w:rsidTr="00701C1E">
        <w:trPr>
          <w:tblHeader/>
        </w:trPr>
        <w:tc>
          <w:tcPr>
            <w:tcW w:w="1080" w:type="dxa"/>
            <w:shd w:val="clear" w:color="auto" w:fill="CCCCCC"/>
          </w:tcPr>
          <w:p w14:paraId="6E99F8E1" w14:textId="77777777" w:rsidR="001838B6" w:rsidRPr="00AD02AB" w:rsidRDefault="001838B6" w:rsidP="00701C1E">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14:paraId="23EDC1DB" w14:textId="77777777" w:rsidR="001838B6" w:rsidRPr="00AD02AB" w:rsidRDefault="001838B6" w:rsidP="00701C1E">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14:paraId="7332BA9C"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w:t>
            </w:r>
          </w:p>
        </w:tc>
      </w:tr>
      <w:tr w:rsidR="001838B6" w:rsidRPr="00AD02AB" w14:paraId="4EA4B68A" w14:textId="77777777" w:rsidTr="00701C1E">
        <w:tc>
          <w:tcPr>
            <w:tcW w:w="1080" w:type="dxa"/>
          </w:tcPr>
          <w:p w14:paraId="06251715"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w:t>
            </w:r>
          </w:p>
        </w:tc>
        <w:tc>
          <w:tcPr>
            <w:tcW w:w="8100" w:type="dxa"/>
          </w:tcPr>
          <w:p w14:paraId="57F3305B" w14:textId="77777777" w:rsidR="001838B6" w:rsidRPr="00AD02AB" w:rsidRDefault="001838B6" w:rsidP="00701C1E">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14:paraId="279307F3" w14:textId="77777777" w:rsidR="001838B6" w:rsidRPr="00AD02AB" w:rsidRDefault="001838B6" w:rsidP="00701C1E">
            <w:pPr>
              <w:jc w:val="both"/>
              <w:rPr>
                <w:rFonts w:ascii="Arial Narrow" w:hAnsi="Arial Narrow" w:cs="Arial"/>
              </w:rPr>
            </w:pPr>
          </w:p>
        </w:tc>
      </w:tr>
      <w:tr w:rsidR="001838B6" w:rsidRPr="00AD02AB" w14:paraId="68E28728" w14:textId="77777777" w:rsidTr="00701C1E">
        <w:tc>
          <w:tcPr>
            <w:tcW w:w="1080" w:type="dxa"/>
          </w:tcPr>
          <w:p w14:paraId="1FFBADFE"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2</w:t>
            </w:r>
          </w:p>
        </w:tc>
        <w:tc>
          <w:tcPr>
            <w:tcW w:w="8100" w:type="dxa"/>
          </w:tcPr>
          <w:p w14:paraId="154EA54B" w14:textId="77777777" w:rsidR="001838B6" w:rsidRPr="00AD02AB" w:rsidRDefault="001838B6" w:rsidP="00701C1E">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14:paraId="0527F4AF" w14:textId="77777777" w:rsidR="001838B6" w:rsidRPr="00AD02AB" w:rsidRDefault="001838B6" w:rsidP="00701C1E">
            <w:pPr>
              <w:jc w:val="both"/>
              <w:rPr>
                <w:rFonts w:ascii="Arial Narrow" w:hAnsi="Arial Narrow" w:cs="Arial"/>
              </w:rPr>
            </w:pPr>
          </w:p>
        </w:tc>
      </w:tr>
      <w:tr w:rsidR="001838B6" w:rsidRPr="00AD02AB" w14:paraId="7F897848" w14:textId="77777777" w:rsidTr="00701C1E">
        <w:tc>
          <w:tcPr>
            <w:tcW w:w="1080" w:type="dxa"/>
          </w:tcPr>
          <w:p w14:paraId="55680277"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3</w:t>
            </w:r>
          </w:p>
        </w:tc>
        <w:tc>
          <w:tcPr>
            <w:tcW w:w="8100" w:type="dxa"/>
          </w:tcPr>
          <w:p w14:paraId="12336F84" w14:textId="77777777" w:rsidR="001838B6" w:rsidRPr="00AD02AB" w:rsidRDefault="001838B6" w:rsidP="00701C1E">
            <w:pPr>
              <w:jc w:val="both"/>
              <w:rPr>
                <w:rFonts w:ascii="Arial Narrow" w:hAnsi="Arial Narrow" w:cs="Arial"/>
                <w:b/>
                <w:bCs/>
                <w:sz w:val="20"/>
              </w:rPr>
            </w:pPr>
            <w:r w:rsidRPr="00AD02AB">
              <w:rPr>
                <w:rFonts w:ascii="Arial Narrow" w:hAnsi="Arial Narrow" w:cs="Arial"/>
                <w:b/>
                <w:bCs/>
                <w:sz w:val="20"/>
              </w:rPr>
              <w:t>Explain the</w:t>
            </w:r>
          </w:p>
          <w:p w14:paraId="5A49DE16"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NQF</w:t>
            </w:r>
          </w:p>
          <w:p w14:paraId="5ED9E89A"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Credits</w:t>
            </w:r>
          </w:p>
          <w:p w14:paraId="68BD4A63"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Certification process</w:t>
            </w:r>
          </w:p>
          <w:p w14:paraId="40DBAE21"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14:paraId="46B3EC9F" w14:textId="77777777" w:rsidR="001838B6" w:rsidRPr="00AD02AB" w:rsidRDefault="001838B6" w:rsidP="00701C1E">
            <w:pPr>
              <w:jc w:val="both"/>
              <w:rPr>
                <w:rFonts w:ascii="Arial Narrow" w:hAnsi="Arial Narrow" w:cs="Arial"/>
              </w:rPr>
            </w:pPr>
          </w:p>
        </w:tc>
      </w:tr>
      <w:tr w:rsidR="001838B6" w:rsidRPr="00AD02AB" w14:paraId="16F3766F" w14:textId="77777777" w:rsidTr="00701C1E">
        <w:tc>
          <w:tcPr>
            <w:tcW w:w="1080" w:type="dxa"/>
          </w:tcPr>
          <w:p w14:paraId="57D87145"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4</w:t>
            </w:r>
          </w:p>
        </w:tc>
        <w:tc>
          <w:tcPr>
            <w:tcW w:w="8100" w:type="dxa"/>
          </w:tcPr>
          <w:p w14:paraId="257E3B5C" w14:textId="77777777" w:rsidR="001838B6" w:rsidRPr="00AD02AB" w:rsidRDefault="001838B6" w:rsidP="00701C1E">
            <w:pPr>
              <w:rPr>
                <w:rFonts w:ascii="Arial Narrow" w:hAnsi="Arial Narrow" w:cs="Arial"/>
                <w:b/>
                <w:bCs/>
                <w:sz w:val="20"/>
                <w:u w:val="single"/>
              </w:rPr>
            </w:pPr>
            <w:r w:rsidRPr="00AD02AB">
              <w:rPr>
                <w:rFonts w:ascii="Arial Narrow" w:hAnsi="Arial Narrow" w:cs="Arial"/>
                <w:b/>
                <w:bCs/>
                <w:sz w:val="20"/>
              </w:rPr>
              <w:t>Explain</w:t>
            </w:r>
          </w:p>
          <w:p w14:paraId="76B80359" w14:textId="77777777" w:rsidR="001838B6" w:rsidRPr="00AD02AB" w:rsidRDefault="001838B6" w:rsidP="00701C1E">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14:paraId="0C655FC0" w14:textId="77777777" w:rsidR="001838B6" w:rsidRPr="00AD02AB" w:rsidRDefault="001838B6" w:rsidP="00701C1E">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14:paraId="28170A50" w14:textId="77777777" w:rsidR="001838B6" w:rsidRPr="00AD02AB" w:rsidRDefault="001838B6" w:rsidP="00701C1E">
            <w:pPr>
              <w:jc w:val="both"/>
              <w:rPr>
                <w:rFonts w:ascii="Arial Narrow" w:hAnsi="Arial Narrow" w:cs="Arial"/>
              </w:rPr>
            </w:pPr>
          </w:p>
        </w:tc>
      </w:tr>
      <w:tr w:rsidR="001838B6" w:rsidRPr="00AD02AB" w14:paraId="3ECCAD61" w14:textId="77777777" w:rsidTr="00701C1E">
        <w:tc>
          <w:tcPr>
            <w:tcW w:w="1080" w:type="dxa"/>
          </w:tcPr>
          <w:p w14:paraId="15132BDC"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5</w:t>
            </w:r>
          </w:p>
        </w:tc>
        <w:tc>
          <w:tcPr>
            <w:tcW w:w="8100" w:type="dxa"/>
          </w:tcPr>
          <w:p w14:paraId="1B865EDB"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Explain the assessment process?</w:t>
            </w:r>
          </w:p>
          <w:p w14:paraId="0CF1B96D"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w:t>
            </w:r>
            <w:proofErr w:type="spellStart"/>
            <w:r w:rsidRPr="00AD02AB">
              <w:rPr>
                <w:rFonts w:ascii="Arial Narrow" w:hAnsi="Arial Narrow" w:cs="Arial"/>
                <w:sz w:val="20"/>
              </w:rPr>
              <w:t>self assessment</w:t>
            </w:r>
            <w:proofErr w:type="spellEnd"/>
            <w:r w:rsidRPr="00AD02AB">
              <w:rPr>
                <w:rFonts w:ascii="Arial Narrow" w:hAnsi="Arial Narrow" w:cs="Arial"/>
                <w:sz w:val="20"/>
              </w:rPr>
              <w:t xml:space="preserve">) </w:t>
            </w:r>
          </w:p>
          <w:p w14:paraId="3063311D"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Assessment contract to be completed</w:t>
            </w:r>
          </w:p>
          <w:p w14:paraId="685FE6F2"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Preparation of learner (this meeting)</w:t>
            </w:r>
          </w:p>
          <w:p w14:paraId="422BC1B5"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14:paraId="23B316E5"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Judgement of the evidence</w:t>
            </w:r>
          </w:p>
          <w:p w14:paraId="28821660"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14:paraId="21A129C8" w14:textId="77777777" w:rsidR="001838B6" w:rsidRPr="00AD02AB" w:rsidRDefault="001838B6" w:rsidP="00701C1E">
            <w:pPr>
              <w:jc w:val="both"/>
              <w:rPr>
                <w:rFonts w:ascii="Arial Narrow" w:hAnsi="Arial Narrow" w:cs="Arial"/>
              </w:rPr>
            </w:pPr>
          </w:p>
        </w:tc>
      </w:tr>
      <w:tr w:rsidR="001838B6" w:rsidRPr="00AD02AB" w14:paraId="011C2B2D" w14:textId="77777777" w:rsidTr="00701C1E">
        <w:tc>
          <w:tcPr>
            <w:tcW w:w="1080" w:type="dxa"/>
          </w:tcPr>
          <w:p w14:paraId="4D244644"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6</w:t>
            </w:r>
          </w:p>
        </w:tc>
        <w:tc>
          <w:tcPr>
            <w:tcW w:w="8100" w:type="dxa"/>
          </w:tcPr>
          <w:p w14:paraId="03A88B5A"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14:paraId="73F6BDB4" w14:textId="77777777" w:rsidR="001838B6" w:rsidRPr="00AD02AB" w:rsidRDefault="001838B6" w:rsidP="00701C1E">
            <w:pPr>
              <w:numPr>
                <w:ilvl w:val="0"/>
                <w:numId w:val="4"/>
              </w:numPr>
              <w:rPr>
                <w:rFonts w:ascii="Arial Narrow" w:hAnsi="Arial Narrow" w:cs="Arial"/>
                <w:sz w:val="20"/>
              </w:rPr>
            </w:pPr>
            <w:r w:rsidRPr="00AD02AB">
              <w:rPr>
                <w:rFonts w:ascii="Arial Narrow" w:hAnsi="Arial Narrow" w:cs="Arial"/>
                <w:sz w:val="20"/>
              </w:rPr>
              <w:t>The Assessment Guide which includes</w:t>
            </w:r>
          </w:p>
          <w:p w14:paraId="5BD8A391"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The relevant unit standard (s)</w:t>
            </w:r>
          </w:p>
          <w:p w14:paraId="2107D136"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Assessment contract</w:t>
            </w:r>
          </w:p>
          <w:p w14:paraId="43F1CECC"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Assessment plan</w:t>
            </w:r>
          </w:p>
          <w:p w14:paraId="2E973B35"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Observation checklist</w:t>
            </w:r>
          </w:p>
          <w:p w14:paraId="7AC72496"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14:paraId="44D38182" w14:textId="77777777" w:rsidR="001838B6" w:rsidRPr="00AD02AB" w:rsidRDefault="001838B6" w:rsidP="00701C1E">
            <w:pPr>
              <w:jc w:val="both"/>
              <w:rPr>
                <w:rFonts w:ascii="Arial Narrow" w:hAnsi="Arial Narrow" w:cs="Arial"/>
              </w:rPr>
            </w:pPr>
          </w:p>
        </w:tc>
      </w:tr>
      <w:tr w:rsidR="001838B6" w:rsidRPr="00AD02AB" w14:paraId="0C9433AB" w14:textId="77777777" w:rsidTr="00701C1E">
        <w:tc>
          <w:tcPr>
            <w:tcW w:w="1080" w:type="dxa"/>
          </w:tcPr>
          <w:p w14:paraId="30B113BF"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7</w:t>
            </w:r>
          </w:p>
        </w:tc>
        <w:tc>
          <w:tcPr>
            <w:tcW w:w="8100" w:type="dxa"/>
          </w:tcPr>
          <w:p w14:paraId="144F5B49" w14:textId="77777777" w:rsidR="001838B6" w:rsidRPr="00AD02AB" w:rsidRDefault="001838B6" w:rsidP="00701C1E">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14:paraId="436DB6C7"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14:paraId="6309DBC7"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14:paraId="0C413D9C"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on evidence the learner can submit</w:t>
            </w:r>
          </w:p>
          <w:p w14:paraId="3DE534C2"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and explain the assessment methods</w:t>
            </w:r>
          </w:p>
          <w:p w14:paraId="1D25BAF7"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14:paraId="4B8249F5"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14:paraId="605C06A1"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14:paraId="45774B65" w14:textId="77777777" w:rsidR="001838B6" w:rsidRPr="00AD02AB" w:rsidRDefault="001838B6" w:rsidP="00701C1E">
            <w:pPr>
              <w:jc w:val="both"/>
              <w:rPr>
                <w:rFonts w:ascii="Arial Narrow" w:hAnsi="Arial Narrow" w:cs="Arial"/>
              </w:rPr>
            </w:pPr>
          </w:p>
        </w:tc>
      </w:tr>
      <w:tr w:rsidR="001838B6" w:rsidRPr="00AD02AB" w14:paraId="549CD4BB" w14:textId="77777777" w:rsidTr="00701C1E">
        <w:tc>
          <w:tcPr>
            <w:tcW w:w="1080" w:type="dxa"/>
          </w:tcPr>
          <w:p w14:paraId="2C8ECFA9"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8</w:t>
            </w:r>
          </w:p>
        </w:tc>
        <w:tc>
          <w:tcPr>
            <w:tcW w:w="8100" w:type="dxa"/>
          </w:tcPr>
          <w:p w14:paraId="7DC14422"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14:paraId="7A5FBFF6"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How many times they may be assessed</w:t>
            </w:r>
          </w:p>
          <w:p w14:paraId="46544B0F"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Appeals process / procedure</w:t>
            </w:r>
          </w:p>
          <w:p w14:paraId="2AD060AF"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14:paraId="1719D213" w14:textId="77777777" w:rsidR="001838B6" w:rsidRPr="00AD02AB" w:rsidRDefault="001838B6" w:rsidP="00701C1E">
            <w:pPr>
              <w:jc w:val="both"/>
              <w:rPr>
                <w:rFonts w:ascii="Arial Narrow" w:hAnsi="Arial Narrow" w:cs="Arial"/>
              </w:rPr>
            </w:pPr>
          </w:p>
        </w:tc>
      </w:tr>
      <w:tr w:rsidR="001838B6" w:rsidRPr="00AD02AB" w14:paraId="516DD8C5" w14:textId="77777777" w:rsidTr="00701C1E">
        <w:tc>
          <w:tcPr>
            <w:tcW w:w="1080" w:type="dxa"/>
          </w:tcPr>
          <w:p w14:paraId="1F99DBC2" w14:textId="77777777" w:rsidR="001838B6" w:rsidRPr="00AD02AB" w:rsidRDefault="001838B6" w:rsidP="00701C1E">
            <w:pPr>
              <w:rPr>
                <w:rFonts w:ascii="Arial Narrow" w:hAnsi="Arial Narrow" w:cs="Arial"/>
                <w:sz w:val="20"/>
              </w:rPr>
            </w:pPr>
            <w:r w:rsidRPr="00AD02AB">
              <w:rPr>
                <w:rFonts w:ascii="Arial Narrow" w:hAnsi="Arial Narrow" w:cs="Arial"/>
                <w:sz w:val="20"/>
              </w:rPr>
              <w:t>9</w:t>
            </w:r>
          </w:p>
        </w:tc>
        <w:tc>
          <w:tcPr>
            <w:tcW w:w="8100" w:type="dxa"/>
          </w:tcPr>
          <w:p w14:paraId="6C906270"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14:paraId="7A1D4F08" w14:textId="77777777" w:rsidR="001838B6" w:rsidRPr="00AD02AB" w:rsidRDefault="001838B6" w:rsidP="00701C1E">
            <w:pPr>
              <w:jc w:val="both"/>
              <w:rPr>
                <w:rFonts w:ascii="Arial Narrow" w:hAnsi="Arial Narrow" w:cs="Arial"/>
              </w:rPr>
            </w:pPr>
          </w:p>
        </w:tc>
      </w:tr>
      <w:tr w:rsidR="001838B6" w:rsidRPr="00AD02AB" w14:paraId="2B990028" w14:textId="77777777" w:rsidTr="00701C1E">
        <w:tc>
          <w:tcPr>
            <w:tcW w:w="1080" w:type="dxa"/>
          </w:tcPr>
          <w:p w14:paraId="7E21E8EF"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10</w:t>
            </w:r>
          </w:p>
        </w:tc>
        <w:tc>
          <w:tcPr>
            <w:tcW w:w="8100" w:type="dxa"/>
          </w:tcPr>
          <w:p w14:paraId="75F22430" w14:textId="77777777" w:rsidR="001838B6" w:rsidRPr="00AD02AB" w:rsidRDefault="001838B6" w:rsidP="00701C1E">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14:paraId="65633FF1" w14:textId="77777777" w:rsidR="001838B6" w:rsidRPr="00AD02AB" w:rsidRDefault="001838B6" w:rsidP="00701C1E">
            <w:pPr>
              <w:jc w:val="both"/>
              <w:rPr>
                <w:rFonts w:ascii="Arial Narrow" w:hAnsi="Arial Narrow" w:cs="Arial"/>
              </w:rPr>
            </w:pPr>
          </w:p>
        </w:tc>
      </w:tr>
      <w:tr w:rsidR="001838B6" w:rsidRPr="00AD02AB" w14:paraId="2324D850" w14:textId="77777777" w:rsidTr="00701C1E">
        <w:tc>
          <w:tcPr>
            <w:tcW w:w="1080" w:type="dxa"/>
          </w:tcPr>
          <w:p w14:paraId="27A7BED2"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11</w:t>
            </w:r>
          </w:p>
        </w:tc>
        <w:tc>
          <w:tcPr>
            <w:tcW w:w="8100" w:type="dxa"/>
          </w:tcPr>
          <w:p w14:paraId="69505248" w14:textId="77777777" w:rsidR="001838B6" w:rsidRPr="00AD02AB" w:rsidRDefault="001838B6" w:rsidP="00701C1E">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14:paraId="497185BF" w14:textId="77777777" w:rsidR="001838B6" w:rsidRPr="00AD02AB" w:rsidRDefault="001838B6" w:rsidP="00701C1E">
            <w:pPr>
              <w:jc w:val="both"/>
              <w:rPr>
                <w:rFonts w:ascii="Arial Narrow" w:hAnsi="Arial Narrow" w:cs="Arial"/>
              </w:rPr>
            </w:pPr>
          </w:p>
        </w:tc>
      </w:tr>
    </w:tbl>
    <w:p w14:paraId="578B4C6E" w14:textId="77777777" w:rsidR="001838B6" w:rsidRPr="00AD02AB" w:rsidRDefault="001838B6" w:rsidP="001838B6">
      <w:pPr>
        <w:jc w:val="both"/>
        <w:rPr>
          <w:rFonts w:ascii="Arial Narrow" w:hAnsi="Arial Narrow" w:cs="Arial"/>
          <w:b/>
          <w:bCs/>
        </w:rPr>
      </w:pPr>
    </w:p>
    <w:p w14:paraId="15FFE9DC" w14:textId="77777777" w:rsidR="001838B6" w:rsidRPr="00AD02AB" w:rsidRDefault="001838B6" w:rsidP="001838B6">
      <w:pPr>
        <w:jc w:val="both"/>
        <w:rPr>
          <w:rFonts w:ascii="Arial Narrow" w:hAnsi="Arial Narrow" w:cs="Arial"/>
          <w:b/>
          <w:bCs/>
        </w:rPr>
      </w:pPr>
    </w:p>
    <w:p w14:paraId="15BB64DB" w14:textId="77777777" w:rsidR="001838B6" w:rsidRPr="00AD02AB" w:rsidRDefault="001838B6" w:rsidP="001838B6">
      <w:pPr>
        <w:jc w:val="both"/>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818"/>
      </w:tblGrid>
      <w:tr w:rsidR="001838B6" w:rsidRPr="00AD02AB" w14:paraId="4372E71C" w14:textId="77777777" w:rsidTr="00701C1E">
        <w:trPr>
          <w:cantSplit/>
        </w:trPr>
        <w:tc>
          <w:tcPr>
            <w:tcW w:w="9636" w:type="dxa"/>
            <w:gridSpan w:val="2"/>
          </w:tcPr>
          <w:p w14:paraId="5118E76B" w14:textId="77777777" w:rsidR="001838B6" w:rsidRPr="00AD02AB" w:rsidRDefault="001838B6" w:rsidP="00701C1E">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001838B6" w:rsidRPr="00AD02AB" w14:paraId="4A8FAC5F" w14:textId="77777777" w:rsidTr="00701C1E">
        <w:tc>
          <w:tcPr>
            <w:tcW w:w="4818" w:type="dxa"/>
          </w:tcPr>
          <w:p w14:paraId="2A1904F3" w14:textId="77777777" w:rsidR="001838B6" w:rsidRPr="00AD02AB" w:rsidRDefault="001838B6" w:rsidP="00701C1E">
            <w:pPr>
              <w:jc w:val="both"/>
              <w:rPr>
                <w:rFonts w:ascii="Arial Narrow" w:hAnsi="Arial Narrow" w:cs="Arial"/>
              </w:rPr>
            </w:pPr>
            <w:r w:rsidRPr="00AD02AB">
              <w:rPr>
                <w:rFonts w:ascii="Arial Narrow" w:hAnsi="Arial Narrow" w:cs="Arial"/>
              </w:rPr>
              <w:t>Learners Name:</w:t>
            </w:r>
          </w:p>
          <w:p w14:paraId="1CDFA7B6" w14:textId="77777777" w:rsidR="001838B6" w:rsidRPr="00AD02AB" w:rsidRDefault="001838B6" w:rsidP="00701C1E">
            <w:pPr>
              <w:jc w:val="both"/>
              <w:rPr>
                <w:rFonts w:ascii="Arial Narrow" w:hAnsi="Arial Narrow" w:cs="Arial"/>
              </w:rPr>
            </w:pPr>
          </w:p>
        </w:tc>
        <w:tc>
          <w:tcPr>
            <w:tcW w:w="4818" w:type="dxa"/>
          </w:tcPr>
          <w:p w14:paraId="4B31A4E4" w14:textId="77777777" w:rsidR="001838B6" w:rsidRPr="00AD02AB" w:rsidRDefault="001838B6" w:rsidP="00701C1E">
            <w:pPr>
              <w:jc w:val="both"/>
              <w:rPr>
                <w:rFonts w:ascii="Arial Narrow" w:hAnsi="Arial Narrow" w:cs="Arial"/>
              </w:rPr>
            </w:pPr>
            <w:r w:rsidRPr="00AD02AB">
              <w:rPr>
                <w:rFonts w:ascii="Arial Narrow" w:hAnsi="Arial Narrow" w:cs="Arial"/>
              </w:rPr>
              <w:lastRenderedPageBreak/>
              <w:t>Signature</w:t>
            </w:r>
          </w:p>
        </w:tc>
      </w:tr>
      <w:tr w:rsidR="001838B6" w:rsidRPr="00AD02AB" w14:paraId="081A016E" w14:textId="77777777" w:rsidTr="00701C1E">
        <w:tc>
          <w:tcPr>
            <w:tcW w:w="4818" w:type="dxa"/>
          </w:tcPr>
          <w:p w14:paraId="04D4A7C9" w14:textId="77777777" w:rsidR="001838B6" w:rsidRPr="00AD02AB" w:rsidRDefault="001838B6" w:rsidP="00701C1E">
            <w:pPr>
              <w:jc w:val="both"/>
              <w:rPr>
                <w:rFonts w:ascii="Arial Narrow" w:hAnsi="Arial Narrow" w:cs="Arial"/>
              </w:rPr>
            </w:pPr>
            <w:r w:rsidRPr="00AD02AB">
              <w:rPr>
                <w:rFonts w:ascii="Arial Narrow" w:hAnsi="Arial Narrow" w:cs="Arial"/>
              </w:rPr>
              <w:t>Assessors Name:</w:t>
            </w:r>
          </w:p>
          <w:p w14:paraId="6D357361" w14:textId="77777777" w:rsidR="001838B6" w:rsidRPr="00AD02AB" w:rsidRDefault="001838B6" w:rsidP="00701C1E">
            <w:pPr>
              <w:jc w:val="both"/>
              <w:rPr>
                <w:rFonts w:ascii="Arial Narrow" w:hAnsi="Arial Narrow" w:cs="Arial"/>
              </w:rPr>
            </w:pPr>
          </w:p>
        </w:tc>
        <w:tc>
          <w:tcPr>
            <w:tcW w:w="4818" w:type="dxa"/>
          </w:tcPr>
          <w:p w14:paraId="36983445" w14:textId="77777777" w:rsidR="001838B6" w:rsidRPr="00AD02AB" w:rsidRDefault="001838B6" w:rsidP="00701C1E">
            <w:pPr>
              <w:jc w:val="both"/>
              <w:rPr>
                <w:rFonts w:ascii="Arial Narrow" w:hAnsi="Arial Narrow" w:cs="Arial"/>
              </w:rPr>
            </w:pPr>
            <w:r w:rsidRPr="00AD02AB">
              <w:rPr>
                <w:rFonts w:ascii="Arial Narrow" w:hAnsi="Arial Narrow" w:cs="Arial"/>
              </w:rPr>
              <w:t>Signature:</w:t>
            </w:r>
          </w:p>
        </w:tc>
      </w:tr>
    </w:tbl>
    <w:p w14:paraId="68B57B93" w14:textId="77777777" w:rsidR="001838B6" w:rsidRDefault="001838B6" w:rsidP="001838B6">
      <w:pPr>
        <w:jc w:val="both"/>
        <w:rPr>
          <w:rFonts w:ascii="Arial Narrow" w:hAnsi="Arial Narrow" w:cs="Arial"/>
        </w:rPr>
      </w:pPr>
    </w:p>
    <w:p w14:paraId="1552B376" w14:textId="77777777" w:rsidR="001838B6" w:rsidRDefault="001838B6" w:rsidP="001838B6">
      <w:pPr>
        <w:jc w:val="both"/>
        <w:rPr>
          <w:rFonts w:ascii="Arial Narrow" w:hAnsi="Arial Narrow" w:cs="Arial"/>
        </w:rPr>
      </w:pPr>
    </w:p>
    <w:p w14:paraId="20BB6F6A" w14:textId="77777777" w:rsidR="00314640" w:rsidRPr="00314640" w:rsidRDefault="00314640" w:rsidP="00314640">
      <w:pPr>
        <w:tabs>
          <w:tab w:val="left" w:pos="12375"/>
        </w:tabs>
        <w:spacing w:before="60"/>
        <w:jc w:val="center"/>
        <w:rPr>
          <w:rFonts w:ascii="Arial" w:hAnsi="Arial"/>
          <w:b/>
          <w:sz w:val="32"/>
          <w:szCs w:val="32"/>
          <w:lang w:val="en-ZA"/>
        </w:rPr>
      </w:pPr>
    </w:p>
    <w:p w14:paraId="51ADFC2A" w14:textId="77777777" w:rsidR="00314640" w:rsidRPr="00314640" w:rsidRDefault="00314640" w:rsidP="00314640">
      <w:pPr>
        <w:tabs>
          <w:tab w:val="left" w:pos="12375"/>
        </w:tabs>
        <w:spacing w:before="60"/>
        <w:jc w:val="center"/>
        <w:rPr>
          <w:rFonts w:ascii="Arial" w:hAnsi="Arial"/>
          <w:b/>
          <w:sz w:val="32"/>
          <w:szCs w:val="32"/>
          <w:lang w:val="en-ZA"/>
        </w:rPr>
        <w:sectPr w:rsidR="00314640" w:rsidRPr="00314640" w:rsidSect="00E621D1">
          <w:footerReference w:type="default" r:id="rId18"/>
          <w:pgSz w:w="11909" w:h="16834" w:code="9"/>
          <w:pgMar w:top="426" w:right="1022" w:bottom="1138" w:left="1138" w:header="720" w:footer="454"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440"/>
        <w:gridCol w:w="1596"/>
        <w:gridCol w:w="2666"/>
        <w:gridCol w:w="2977"/>
        <w:gridCol w:w="3467"/>
      </w:tblGrid>
      <w:tr w:rsidR="00314640" w:rsidRPr="00314640" w14:paraId="62D06ABE" w14:textId="77777777" w:rsidTr="0037333E">
        <w:tc>
          <w:tcPr>
            <w:tcW w:w="14774" w:type="dxa"/>
            <w:gridSpan w:val="6"/>
            <w:shd w:val="clear" w:color="auto" w:fill="E6E6E6"/>
          </w:tcPr>
          <w:p w14:paraId="1AAFBC1D" w14:textId="77777777" w:rsidR="00314640" w:rsidRPr="00314640" w:rsidRDefault="00314640" w:rsidP="00314640">
            <w:pPr>
              <w:keepNext/>
              <w:spacing w:before="60"/>
              <w:jc w:val="center"/>
              <w:outlineLvl w:val="0"/>
              <w:rPr>
                <w:rFonts w:ascii="Arial" w:hAnsi="Arial" w:cs="Arial"/>
                <w:b/>
                <w:bCs/>
                <w:iCs/>
                <w:sz w:val="18"/>
                <w:szCs w:val="32"/>
                <w:lang w:val="en-ZA"/>
              </w:rPr>
            </w:pPr>
            <w:bookmarkStart w:id="0" w:name="_Toc319238463"/>
            <w:r w:rsidRPr="00314640">
              <w:rPr>
                <w:rFonts w:ascii="Arial" w:hAnsi="Arial" w:cs="Arial"/>
                <w:b/>
                <w:bCs/>
                <w:iCs/>
                <w:sz w:val="28"/>
                <w:szCs w:val="32"/>
                <w:lang w:val="en-ZA"/>
              </w:rPr>
              <w:lastRenderedPageBreak/>
              <w:t>Assessment Strategy</w:t>
            </w:r>
            <w:bookmarkEnd w:id="0"/>
          </w:p>
        </w:tc>
      </w:tr>
      <w:tr w:rsidR="002C07DE" w:rsidRPr="00314640" w14:paraId="70009E6C" w14:textId="77777777" w:rsidTr="002C07DE">
        <w:tc>
          <w:tcPr>
            <w:tcW w:w="2628" w:type="dxa"/>
            <w:shd w:val="clear" w:color="auto" w:fill="E6E6E6"/>
          </w:tcPr>
          <w:p w14:paraId="709BDC6D"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sz="4" w:space="0" w:color="auto"/>
            </w:tcBorders>
            <w:shd w:val="clear" w:color="auto" w:fill="FFFFFF" w:themeFill="background1"/>
          </w:tcPr>
          <w:p w14:paraId="266446E6" w14:textId="77777777" w:rsidR="002C07DE" w:rsidRPr="00314640" w:rsidRDefault="002C07DE" w:rsidP="006D7307">
            <w:pPr>
              <w:spacing w:before="60"/>
              <w:rPr>
                <w:rFonts w:ascii="Arial" w:hAnsi="Arial" w:cs="Arial"/>
                <w:sz w:val="18"/>
                <w:szCs w:val="18"/>
                <w:lang w:val="en-US"/>
              </w:rPr>
            </w:pPr>
            <w:r w:rsidRPr="00314640">
              <w:rPr>
                <w:rFonts w:ascii="Arial" w:hAnsi="Arial" w:cs="Arial"/>
                <w:sz w:val="18"/>
                <w:szCs w:val="18"/>
                <w:lang w:val="en-ZA"/>
              </w:rPr>
              <w:t xml:space="preserve">Learners working towards this standard are working within </w:t>
            </w:r>
            <w:r>
              <w:rPr>
                <w:rFonts w:ascii="Arial" w:hAnsi="Arial" w:cs="Arial"/>
                <w:sz w:val="18"/>
                <w:szCs w:val="18"/>
                <w:lang w:val="en-ZA"/>
              </w:rPr>
              <w:t>or towards a first line manager’s position</w:t>
            </w:r>
            <w:r w:rsidRPr="00314640">
              <w:rPr>
                <w:rFonts w:ascii="Arial" w:hAnsi="Arial" w:cs="Arial"/>
                <w:sz w:val="18"/>
                <w:szCs w:val="18"/>
                <w:lang w:val="en-ZA"/>
              </w:rPr>
              <w:t>.</w:t>
            </w:r>
          </w:p>
        </w:tc>
      </w:tr>
      <w:tr w:rsidR="002C07DE" w:rsidRPr="00314640" w14:paraId="10A008CD" w14:textId="77777777" w:rsidTr="002C07DE">
        <w:tc>
          <w:tcPr>
            <w:tcW w:w="2628" w:type="dxa"/>
            <w:shd w:val="clear" w:color="auto" w:fill="E6E6E6"/>
          </w:tcPr>
          <w:p w14:paraId="62CA9044" w14:textId="77777777" w:rsidR="002C07DE" w:rsidRPr="00314640" w:rsidRDefault="002C07DE" w:rsidP="00314640">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FFFFF" w:themeFill="background1"/>
          </w:tcPr>
          <w:p w14:paraId="100D6449" w14:textId="77777777" w:rsidR="002C07DE" w:rsidRPr="00167148" w:rsidRDefault="002C07DE" w:rsidP="006D7307">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Communication at NQF Level 4.</w:t>
            </w:r>
          </w:p>
          <w:p w14:paraId="6CCD075A" w14:textId="77777777" w:rsidR="002C07DE" w:rsidRPr="00314640" w:rsidRDefault="002C07DE" w:rsidP="006D7307">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Mathematical Literacy at NQF Level 4.</w:t>
            </w:r>
          </w:p>
        </w:tc>
      </w:tr>
      <w:tr w:rsidR="002C07DE" w:rsidRPr="00314640" w14:paraId="0FE53F6B" w14:textId="77777777" w:rsidTr="0037333E">
        <w:tc>
          <w:tcPr>
            <w:tcW w:w="2628" w:type="dxa"/>
            <w:shd w:val="clear" w:color="auto" w:fill="E6E6E6"/>
          </w:tcPr>
          <w:p w14:paraId="667E52BF" w14:textId="77777777" w:rsidR="002C07DE" w:rsidRPr="00314640" w:rsidRDefault="002C07DE" w:rsidP="00314640">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14:paraId="17396505" w14:textId="77777777" w:rsidR="002C07DE" w:rsidRPr="00314640" w:rsidRDefault="002C07DE" w:rsidP="006D7307">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002C07DE" w:rsidRPr="00314640" w14:paraId="41BBF277" w14:textId="77777777" w:rsidTr="0037333E">
        <w:tc>
          <w:tcPr>
            <w:tcW w:w="2628" w:type="dxa"/>
            <w:shd w:val="clear" w:color="auto" w:fill="E6E6E6"/>
          </w:tcPr>
          <w:p w14:paraId="68BEB41A"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14:paraId="7710272D"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002C07DE" w:rsidRPr="00314640" w14:paraId="10FF3B7D" w14:textId="77777777" w:rsidTr="0037333E">
        <w:tc>
          <w:tcPr>
            <w:tcW w:w="2628" w:type="dxa"/>
            <w:shd w:val="clear" w:color="auto" w:fill="E6E6E6"/>
          </w:tcPr>
          <w:p w14:paraId="6251A881"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14:paraId="71BA3E91"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002C07DE" w:rsidRPr="00314640" w14:paraId="1C1C234A" w14:textId="77777777" w:rsidTr="0037333E">
        <w:tc>
          <w:tcPr>
            <w:tcW w:w="2628" w:type="dxa"/>
            <w:shd w:val="clear" w:color="auto" w:fill="E6E6E6"/>
          </w:tcPr>
          <w:p w14:paraId="2A99D2CC"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14:paraId="6A38B246"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002C07DE" w:rsidRPr="00314640" w14:paraId="5C14EC80" w14:textId="77777777" w:rsidTr="0037333E">
        <w:tc>
          <w:tcPr>
            <w:tcW w:w="2628" w:type="dxa"/>
            <w:shd w:val="clear" w:color="auto" w:fill="E6E6E6"/>
          </w:tcPr>
          <w:p w14:paraId="7E828B05" w14:textId="77777777" w:rsidR="002C07DE" w:rsidRPr="00314640" w:rsidRDefault="002C07DE" w:rsidP="00314640">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sz="4" w:space="0" w:color="auto"/>
            </w:tcBorders>
          </w:tcPr>
          <w:p w14:paraId="711C4768" w14:textId="77777777" w:rsidR="002C07DE" w:rsidRPr="00314640" w:rsidRDefault="002C07DE" w:rsidP="006F385C">
            <w:pPr>
              <w:numPr>
                <w:ilvl w:val="0"/>
                <w:numId w:val="10"/>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14:paraId="64EC6614" w14:textId="77777777" w:rsidR="002C07DE" w:rsidRPr="00314640" w:rsidRDefault="002C07DE" w:rsidP="006F385C">
            <w:pPr>
              <w:numPr>
                <w:ilvl w:val="0"/>
                <w:numId w:val="10"/>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002C07DE" w:rsidRPr="00314640" w14:paraId="58809501" w14:textId="77777777" w:rsidTr="0037333E">
        <w:tc>
          <w:tcPr>
            <w:tcW w:w="2628" w:type="dxa"/>
            <w:shd w:val="clear" w:color="auto" w:fill="E6E6E6"/>
          </w:tcPr>
          <w:p w14:paraId="29C1BF2C" w14:textId="77777777" w:rsidR="002C07DE" w:rsidRPr="00314640" w:rsidRDefault="002C07DE" w:rsidP="00314640">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sz="4" w:space="0" w:color="auto"/>
              <w:right w:val="nil"/>
            </w:tcBorders>
          </w:tcPr>
          <w:p w14:paraId="08CFB834"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14:paraId="23DA65BB"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sz="4" w:space="0" w:color="auto"/>
            </w:tcBorders>
          </w:tcPr>
          <w:p w14:paraId="0C7D6B50"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14:paraId="428A8E44"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002C07DE" w:rsidRPr="00314640" w14:paraId="5C6D89E7" w14:textId="77777777" w:rsidTr="0037333E">
        <w:tc>
          <w:tcPr>
            <w:tcW w:w="2628" w:type="dxa"/>
            <w:shd w:val="clear" w:color="auto" w:fill="E6E6E6"/>
          </w:tcPr>
          <w:p w14:paraId="57E11A15" w14:textId="77777777" w:rsidR="002C07DE" w:rsidRPr="00314640" w:rsidRDefault="002C07DE" w:rsidP="00314640">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14:paraId="71B285D9"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14:paraId="68C5B716"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14:paraId="040DBE5B"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14:paraId="1E4C6A19"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14:paraId="748F0E08"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14:paraId="2F1A37A7"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14:paraId="1BD5C6FB"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14:paraId="733F3F55" w14:textId="77777777" w:rsidR="002C07DE" w:rsidRPr="00314640" w:rsidRDefault="002C07DE"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002C07DE" w:rsidRPr="00314640" w14:paraId="0FAFBDD3" w14:textId="77777777" w:rsidTr="0037333E">
        <w:trPr>
          <w:trHeight w:val="117"/>
        </w:trPr>
        <w:tc>
          <w:tcPr>
            <w:tcW w:w="2628" w:type="dxa"/>
            <w:vMerge w:val="restart"/>
            <w:tcBorders>
              <w:top w:val="single" w:sz="4" w:space="0" w:color="auto"/>
              <w:left w:val="single" w:sz="4" w:space="0" w:color="auto"/>
              <w:right w:val="single" w:sz="4" w:space="0" w:color="auto"/>
            </w:tcBorders>
            <w:shd w:val="clear" w:color="auto" w:fill="E6E6E6"/>
          </w:tcPr>
          <w:p w14:paraId="71503DA7"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sz="4" w:space="0" w:color="auto"/>
              <w:left w:val="single" w:sz="4" w:space="0" w:color="auto"/>
              <w:bottom w:val="single" w:sz="4" w:space="0" w:color="auto"/>
              <w:right w:val="single" w:sz="4" w:space="0" w:color="auto"/>
            </w:tcBorders>
          </w:tcPr>
          <w:p w14:paraId="2E5A2E99"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sz="4" w:space="0" w:color="auto"/>
              <w:left w:val="single" w:sz="4" w:space="0" w:color="auto"/>
              <w:bottom w:val="single" w:sz="4" w:space="0" w:color="auto"/>
              <w:right w:val="single" w:sz="4" w:space="0" w:color="auto"/>
            </w:tcBorders>
          </w:tcPr>
          <w:p w14:paraId="54BA71E2"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002C07DE" w:rsidRPr="00314640" w14:paraId="60012265" w14:textId="77777777" w:rsidTr="0037333E">
        <w:trPr>
          <w:trHeight w:val="113"/>
        </w:trPr>
        <w:tc>
          <w:tcPr>
            <w:tcW w:w="2628" w:type="dxa"/>
            <w:vMerge/>
            <w:tcBorders>
              <w:left w:val="single" w:sz="4" w:space="0" w:color="auto"/>
              <w:right w:val="single" w:sz="4" w:space="0" w:color="auto"/>
            </w:tcBorders>
            <w:shd w:val="clear" w:color="auto" w:fill="E6E6E6"/>
          </w:tcPr>
          <w:p w14:paraId="64120F82" w14:textId="77777777" w:rsidR="002C07DE" w:rsidRPr="00314640" w:rsidRDefault="002C07DE"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23E9CF7C"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sz="4" w:space="0" w:color="auto"/>
              <w:left w:val="single" w:sz="4" w:space="0" w:color="auto"/>
              <w:bottom w:val="single" w:sz="4" w:space="0" w:color="auto"/>
              <w:right w:val="single" w:sz="4" w:space="0" w:color="auto"/>
            </w:tcBorders>
          </w:tcPr>
          <w:p w14:paraId="5BC9990B"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002C07DE" w:rsidRPr="00314640" w14:paraId="3610B133" w14:textId="77777777" w:rsidTr="0037333E">
        <w:trPr>
          <w:trHeight w:val="113"/>
        </w:trPr>
        <w:tc>
          <w:tcPr>
            <w:tcW w:w="2628" w:type="dxa"/>
            <w:vMerge/>
            <w:tcBorders>
              <w:left w:val="single" w:sz="4" w:space="0" w:color="auto"/>
              <w:right w:val="single" w:sz="4" w:space="0" w:color="auto"/>
            </w:tcBorders>
            <w:shd w:val="clear" w:color="auto" w:fill="E6E6E6"/>
          </w:tcPr>
          <w:p w14:paraId="26917002" w14:textId="77777777" w:rsidR="002C07DE" w:rsidRPr="00314640" w:rsidRDefault="002C07DE"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3482C51C"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sz="4" w:space="0" w:color="auto"/>
              <w:left w:val="single" w:sz="4" w:space="0" w:color="auto"/>
              <w:bottom w:val="single" w:sz="4" w:space="0" w:color="auto"/>
              <w:right w:val="single" w:sz="4" w:space="0" w:color="auto"/>
            </w:tcBorders>
          </w:tcPr>
          <w:p w14:paraId="17D0887C"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002C07DE" w:rsidRPr="00314640" w14:paraId="1A61E86B" w14:textId="77777777" w:rsidTr="0037333E">
        <w:trPr>
          <w:trHeight w:val="113"/>
        </w:trPr>
        <w:tc>
          <w:tcPr>
            <w:tcW w:w="2628" w:type="dxa"/>
            <w:vMerge/>
            <w:tcBorders>
              <w:left w:val="single" w:sz="4" w:space="0" w:color="auto"/>
              <w:right w:val="single" w:sz="4" w:space="0" w:color="auto"/>
            </w:tcBorders>
            <w:shd w:val="clear" w:color="auto" w:fill="E6E6E6"/>
          </w:tcPr>
          <w:p w14:paraId="396AB530" w14:textId="77777777" w:rsidR="002C07DE" w:rsidRPr="00314640" w:rsidRDefault="002C07DE"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4DB5CD1A"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sz="4" w:space="0" w:color="auto"/>
              <w:left w:val="single" w:sz="4" w:space="0" w:color="auto"/>
              <w:bottom w:val="single" w:sz="4" w:space="0" w:color="auto"/>
              <w:right w:val="single" w:sz="4" w:space="0" w:color="auto"/>
            </w:tcBorders>
          </w:tcPr>
          <w:p w14:paraId="528A300B"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002C07DE" w:rsidRPr="00314640" w14:paraId="10104663" w14:textId="77777777" w:rsidTr="0037333E">
        <w:trPr>
          <w:trHeight w:val="113"/>
        </w:trPr>
        <w:tc>
          <w:tcPr>
            <w:tcW w:w="2628" w:type="dxa"/>
            <w:vMerge/>
            <w:tcBorders>
              <w:left w:val="single" w:sz="4" w:space="0" w:color="auto"/>
              <w:bottom w:val="single" w:sz="4" w:space="0" w:color="auto"/>
              <w:right w:val="single" w:sz="4" w:space="0" w:color="auto"/>
            </w:tcBorders>
            <w:shd w:val="clear" w:color="auto" w:fill="E6E6E6"/>
          </w:tcPr>
          <w:p w14:paraId="391E2338" w14:textId="77777777" w:rsidR="002C07DE" w:rsidRPr="00314640" w:rsidRDefault="002C07DE"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5439E6B9" w14:textId="77777777" w:rsidR="002C07DE" w:rsidRPr="00314640" w:rsidRDefault="002C07DE" w:rsidP="00314640">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sz="4" w:space="0" w:color="auto"/>
              <w:left w:val="single" w:sz="4" w:space="0" w:color="auto"/>
              <w:bottom w:val="single" w:sz="4" w:space="0" w:color="auto"/>
              <w:right w:val="single" w:sz="4" w:space="0" w:color="auto"/>
            </w:tcBorders>
          </w:tcPr>
          <w:p w14:paraId="4C5516B5"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14:paraId="7754ECE0" w14:textId="77777777" w:rsidR="002C07DE" w:rsidRPr="00314640" w:rsidRDefault="002C07DE" w:rsidP="00314640">
            <w:pPr>
              <w:spacing w:before="60"/>
              <w:rPr>
                <w:rFonts w:ascii="Arial" w:hAnsi="Arial" w:cs="Arial"/>
                <w:sz w:val="18"/>
                <w:szCs w:val="18"/>
                <w:lang w:val="en-ZA"/>
              </w:rPr>
            </w:pPr>
            <w:r w:rsidRPr="00314640">
              <w:rPr>
                <w:rFonts w:ascii="Arial" w:hAnsi="Arial" w:cs="Arial"/>
                <w:sz w:val="18"/>
                <w:szCs w:val="18"/>
                <w:lang w:val="en-ZA"/>
              </w:rPr>
              <w:t>This performance can be repeated consistently with the same results.</w:t>
            </w:r>
          </w:p>
        </w:tc>
      </w:tr>
    </w:tbl>
    <w:p w14:paraId="3055BD4E" w14:textId="3942B0E5" w:rsidR="00314640" w:rsidRPr="00314640" w:rsidRDefault="00314640" w:rsidP="00314640">
      <w:pPr>
        <w:rPr>
          <w:rFonts w:ascii="Arial" w:hAnsi="Arial"/>
          <w:szCs w:val="22"/>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0440"/>
        <w:gridCol w:w="3866"/>
      </w:tblGrid>
      <w:tr w:rsidR="00314640" w:rsidRPr="00314640" w14:paraId="5AF50FC7" w14:textId="77777777" w:rsidTr="0037333E">
        <w:tc>
          <w:tcPr>
            <w:tcW w:w="14774" w:type="dxa"/>
            <w:gridSpan w:val="3"/>
            <w:shd w:val="clear" w:color="auto" w:fill="E6E6E6"/>
          </w:tcPr>
          <w:p w14:paraId="644C375E" w14:textId="77777777" w:rsidR="00314640" w:rsidRPr="00314640" w:rsidRDefault="00314640" w:rsidP="00314640">
            <w:pPr>
              <w:keepNext/>
              <w:spacing w:before="60"/>
              <w:jc w:val="center"/>
              <w:outlineLvl w:val="0"/>
              <w:rPr>
                <w:rFonts w:ascii="Arial" w:hAnsi="Arial" w:cs="Arial"/>
                <w:b/>
                <w:bCs/>
                <w:iCs/>
                <w:sz w:val="32"/>
                <w:szCs w:val="32"/>
                <w:lang w:val="en-ZA"/>
              </w:rPr>
            </w:pPr>
            <w:bookmarkStart w:id="1" w:name="_Toc319238465"/>
            <w:r w:rsidRPr="00314640">
              <w:rPr>
                <w:rFonts w:ascii="Arial" w:hAnsi="Arial" w:cs="Arial"/>
                <w:b/>
                <w:bCs/>
                <w:iCs/>
                <w:sz w:val="28"/>
                <w:szCs w:val="32"/>
                <w:lang w:val="en-ZA"/>
              </w:rPr>
              <w:lastRenderedPageBreak/>
              <w:t>The Assessment Process</w:t>
            </w:r>
            <w:bookmarkEnd w:id="1"/>
          </w:p>
        </w:tc>
      </w:tr>
      <w:tr w:rsidR="00314640" w:rsidRPr="00314640" w14:paraId="3971046D" w14:textId="77777777" w:rsidTr="00AA235B">
        <w:trPr>
          <w:cantSplit/>
        </w:trPr>
        <w:tc>
          <w:tcPr>
            <w:tcW w:w="468" w:type="dxa"/>
            <w:vMerge w:val="restart"/>
          </w:tcPr>
          <w:p w14:paraId="066B1E16"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14:paraId="566DEED5"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14:paraId="52704E19"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48456211" w14:textId="77777777" w:rsidTr="00AA235B">
        <w:trPr>
          <w:cantSplit/>
        </w:trPr>
        <w:tc>
          <w:tcPr>
            <w:tcW w:w="468" w:type="dxa"/>
            <w:vMerge/>
          </w:tcPr>
          <w:p w14:paraId="3FC3A04A"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4EE916CA" w14:textId="77777777" w:rsidR="00314640" w:rsidRPr="00314640" w:rsidRDefault="00314640" w:rsidP="006F385C">
            <w:pPr>
              <w:numPr>
                <w:ilvl w:val="0"/>
                <w:numId w:val="11"/>
              </w:numPr>
              <w:spacing w:before="60"/>
              <w:rPr>
                <w:rFonts w:ascii="Arial" w:hAnsi="Arial"/>
                <w:sz w:val="20"/>
                <w:szCs w:val="18"/>
                <w:lang w:val="en-ZA"/>
              </w:rPr>
            </w:pPr>
            <w:r w:rsidRPr="00314640">
              <w:rPr>
                <w:rFonts w:ascii="Arial" w:hAnsi="Arial"/>
                <w:sz w:val="20"/>
                <w:szCs w:val="18"/>
                <w:lang w:val="en-ZA"/>
              </w:rPr>
              <w:t>Plan &amp; Prepare self for Assessment</w:t>
            </w:r>
          </w:p>
          <w:p w14:paraId="5F1C3067"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14:paraId="5779C445"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14:paraId="756B77A2"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14:paraId="36D9899F"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Identify any resources required for assessment</w:t>
            </w:r>
          </w:p>
          <w:p w14:paraId="528177B2"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14:paraId="4BD9C6D3" w14:textId="77777777" w:rsidR="00314640" w:rsidRPr="00314640" w:rsidRDefault="00314640" w:rsidP="006F385C">
            <w:pPr>
              <w:numPr>
                <w:ilvl w:val="0"/>
                <w:numId w:val="11"/>
              </w:numPr>
              <w:spacing w:before="60"/>
              <w:rPr>
                <w:rFonts w:ascii="Arial" w:hAnsi="Arial"/>
                <w:sz w:val="20"/>
                <w:szCs w:val="18"/>
                <w:lang w:val="en-ZA"/>
              </w:rPr>
            </w:pPr>
            <w:r w:rsidRPr="00314640">
              <w:rPr>
                <w:rFonts w:ascii="Arial" w:hAnsi="Arial"/>
                <w:sz w:val="20"/>
                <w:szCs w:val="18"/>
                <w:lang w:val="en-ZA"/>
              </w:rPr>
              <w:t>Plan &amp; Prepare Learner for Assessment</w:t>
            </w:r>
          </w:p>
          <w:p w14:paraId="7CAD5A59"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14:paraId="21701666"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14:paraId="64180984"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sz="4" w:space="0" w:color="auto"/>
            </w:tcBorders>
          </w:tcPr>
          <w:p w14:paraId="0931EB37"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Guide</w:t>
            </w:r>
          </w:p>
          <w:p w14:paraId="5B1963C9"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Unit Standard</w:t>
            </w:r>
          </w:p>
          <w:p w14:paraId="781608CE"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Policy</w:t>
            </w:r>
          </w:p>
          <w:p w14:paraId="005CD188"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Moderation Policy</w:t>
            </w:r>
          </w:p>
          <w:p w14:paraId="03DF0A47"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RPL Policy</w:t>
            </w:r>
          </w:p>
          <w:p w14:paraId="1E99FE4B"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Appeals and Disputes Policy</w:t>
            </w:r>
          </w:p>
          <w:p w14:paraId="14BD4373"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Preparation Sheet</w:t>
            </w:r>
          </w:p>
          <w:p w14:paraId="3BD148EA"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Plan</w:t>
            </w:r>
          </w:p>
          <w:p w14:paraId="66E708B1"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00314640" w:rsidRPr="00314640" w14:paraId="6CCDC5C2" w14:textId="77777777" w:rsidTr="00AA235B">
        <w:trPr>
          <w:cantSplit/>
        </w:trPr>
        <w:tc>
          <w:tcPr>
            <w:tcW w:w="468" w:type="dxa"/>
            <w:vMerge w:val="restart"/>
          </w:tcPr>
          <w:p w14:paraId="28CFF201"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14:paraId="4C83E34F"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14:paraId="7AB42A75"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3A3876EA" w14:textId="77777777" w:rsidTr="00AA235B">
        <w:trPr>
          <w:cantSplit/>
        </w:trPr>
        <w:tc>
          <w:tcPr>
            <w:tcW w:w="468" w:type="dxa"/>
            <w:vMerge/>
          </w:tcPr>
          <w:p w14:paraId="2D289C0A"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09F6E927" w14:textId="77777777" w:rsidR="00314640" w:rsidRPr="00314640" w:rsidRDefault="00314640" w:rsidP="006F385C">
            <w:pPr>
              <w:numPr>
                <w:ilvl w:val="0"/>
                <w:numId w:val="15"/>
              </w:numPr>
              <w:spacing w:before="60"/>
              <w:rPr>
                <w:rFonts w:ascii="Arial" w:hAnsi="Arial"/>
                <w:sz w:val="20"/>
                <w:szCs w:val="18"/>
                <w:lang w:val="en-ZA"/>
              </w:rPr>
            </w:pPr>
            <w:r w:rsidRPr="00314640">
              <w:rPr>
                <w:rFonts w:ascii="Arial" w:hAnsi="Arial"/>
                <w:sz w:val="20"/>
                <w:szCs w:val="18"/>
                <w:lang w:val="en-ZA"/>
              </w:rPr>
              <w:t>Assist in Evidence Collection</w:t>
            </w:r>
          </w:p>
          <w:p w14:paraId="605B3583" w14:textId="77777777" w:rsidR="00314640" w:rsidRPr="00314640" w:rsidRDefault="00314640" w:rsidP="006F385C">
            <w:pPr>
              <w:numPr>
                <w:ilvl w:val="0"/>
                <w:numId w:val="16"/>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14:paraId="2620D335" w14:textId="77777777" w:rsidR="00314640" w:rsidRPr="00314640" w:rsidRDefault="00314640" w:rsidP="006F385C">
            <w:pPr>
              <w:numPr>
                <w:ilvl w:val="0"/>
                <w:numId w:val="15"/>
              </w:numPr>
              <w:spacing w:before="60"/>
              <w:rPr>
                <w:rFonts w:ascii="Arial" w:hAnsi="Arial"/>
                <w:sz w:val="20"/>
                <w:szCs w:val="18"/>
                <w:lang w:val="en-ZA"/>
              </w:rPr>
            </w:pPr>
            <w:r w:rsidRPr="00314640">
              <w:rPr>
                <w:rFonts w:ascii="Arial" w:hAnsi="Arial"/>
                <w:sz w:val="20"/>
                <w:szCs w:val="18"/>
                <w:lang w:val="en-ZA"/>
              </w:rPr>
              <w:t>Assessing Evidence</w:t>
            </w:r>
          </w:p>
          <w:p w14:paraId="54537251"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14:paraId="20557401"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Advise learners of outstanding evidence</w:t>
            </w:r>
          </w:p>
          <w:p w14:paraId="09501765"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14:paraId="609E26AD"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14:paraId="2E3EA266"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Record all communication with learners</w:t>
            </w:r>
          </w:p>
          <w:p w14:paraId="33E8FDF2"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sz="4" w:space="0" w:color="auto"/>
            </w:tcBorders>
          </w:tcPr>
          <w:p w14:paraId="0C62ED0E"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Learner’s Portfolio of Evidence</w:t>
            </w:r>
          </w:p>
          <w:p w14:paraId="4A2CF825"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tc>
      </w:tr>
      <w:tr w:rsidR="00314640" w:rsidRPr="00314640" w14:paraId="3C730C1D" w14:textId="77777777" w:rsidTr="00AA235B">
        <w:trPr>
          <w:cantSplit/>
        </w:trPr>
        <w:tc>
          <w:tcPr>
            <w:tcW w:w="468" w:type="dxa"/>
            <w:vMerge w:val="restart"/>
          </w:tcPr>
          <w:p w14:paraId="2336AFD3"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14:paraId="0403E9B4"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14:paraId="25294CC6"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336D77D9" w14:textId="77777777" w:rsidTr="00AA235B">
        <w:trPr>
          <w:cantSplit/>
        </w:trPr>
        <w:tc>
          <w:tcPr>
            <w:tcW w:w="468" w:type="dxa"/>
            <w:vMerge/>
          </w:tcPr>
          <w:p w14:paraId="24A4999E"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59A5F726" w14:textId="77777777" w:rsidR="00314640" w:rsidRPr="00314640" w:rsidRDefault="00314640" w:rsidP="006F385C">
            <w:pPr>
              <w:numPr>
                <w:ilvl w:val="0"/>
                <w:numId w:val="18"/>
              </w:numPr>
              <w:spacing w:before="60"/>
              <w:rPr>
                <w:rFonts w:ascii="Arial" w:hAnsi="Arial"/>
                <w:b/>
                <w:sz w:val="20"/>
                <w:szCs w:val="18"/>
                <w:lang w:val="en-ZA"/>
              </w:rPr>
            </w:pPr>
            <w:r w:rsidRPr="00314640">
              <w:rPr>
                <w:rFonts w:ascii="Arial" w:hAnsi="Arial"/>
                <w:sz w:val="20"/>
                <w:szCs w:val="18"/>
                <w:lang w:val="en-ZA"/>
              </w:rPr>
              <w:t>Assessor to complete review questionnaire</w:t>
            </w:r>
          </w:p>
          <w:p w14:paraId="4F0741D9" w14:textId="77777777" w:rsidR="00314640" w:rsidRPr="00314640" w:rsidRDefault="00314640" w:rsidP="006F385C">
            <w:pPr>
              <w:numPr>
                <w:ilvl w:val="0"/>
                <w:numId w:val="18"/>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sz="4" w:space="0" w:color="auto"/>
            </w:tcBorders>
          </w:tcPr>
          <w:p w14:paraId="647601E3"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Assessor’s Assessment Review</w:t>
            </w:r>
          </w:p>
          <w:p w14:paraId="1E335C6D"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Learner’s Assessment Review</w:t>
            </w:r>
          </w:p>
        </w:tc>
      </w:tr>
      <w:tr w:rsidR="00314640" w:rsidRPr="00314640" w14:paraId="0FEAA8DE" w14:textId="77777777" w:rsidTr="00AA235B">
        <w:trPr>
          <w:cantSplit/>
        </w:trPr>
        <w:tc>
          <w:tcPr>
            <w:tcW w:w="468" w:type="dxa"/>
            <w:vMerge w:val="restart"/>
          </w:tcPr>
          <w:p w14:paraId="099B86CB"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4</w:t>
            </w:r>
          </w:p>
        </w:tc>
        <w:tc>
          <w:tcPr>
            <w:tcW w:w="10440" w:type="dxa"/>
            <w:shd w:val="clear" w:color="auto" w:fill="000000" w:themeFill="text1"/>
          </w:tcPr>
          <w:p w14:paraId="2E8ECDBF"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14:paraId="3777F479"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2D420143" w14:textId="77777777" w:rsidTr="0037333E">
        <w:trPr>
          <w:cantSplit/>
        </w:trPr>
        <w:tc>
          <w:tcPr>
            <w:tcW w:w="468" w:type="dxa"/>
            <w:vMerge/>
          </w:tcPr>
          <w:p w14:paraId="385CF722" w14:textId="77777777" w:rsidR="00314640" w:rsidRPr="00314640" w:rsidRDefault="00314640" w:rsidP="00314640">
            <w:pPr>
              <w:spacing w:before="60"/>
              <w:rPr>
                <w:rFonts w:ascii="Arial" w:hAnsi="Arial"/>
                <w:b/>
                <w:szCs w:val="22"/>
                <w:lang w:val="en-ZA"/>
              </w:rPr>
            </w:pPr>
          </w:p>
        </w:tc>
        <w:tc>
          <w:tcPr>
            <w:tcW w:w="10440" w:type="dxa"/>
          </w:tcPr>
          <w:p w14:paraId="6181ACD0"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14:paraId="46CFA31F"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14:paraId="26B1A3E5"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14:paraId="07E9548C"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p w14:paraId="1D5D35DC"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Record</w:t>
            </w:r>
          </w:p>
          <w:p w14:paraId="1BE7F8D7" w14:textId="77777777" w:rsidR="00314640" w:rsidRPr="00314640" w:rsidRDefault="00314640" w:rsidP="00314640">
            <w:pPr>
              <w:spacing w:before="60"/>
              <w:ind w:left="360"/>
              <w:rPr>
                <w:rFonts w:ascii="Arial" w:hAnsi="Arial"/>
                <w:sz w:val="20"/>
                <w:szCs w:val="18"/>
                <w:lang w:val="en-ZA"/>
              </w:rPr>
            </w:pPr>
          </w:p>
        </w:tc>
      </w:tr>
    </w:tbl>
    <w:p w14:paraId="583720CF" w14:textId="77777777" w:rsidR="00314640" w:rsidRPr="00314640" w:rsidRDefault="00314640" w:rsidP="00314640">
      <w:pPr>
        <w:rPr>
          <w:rFonts w:ascii="Arial" w:hAnsi="Arial"/>
          <w:szCs w:val="22"/>
          <w:lang w:val="en-ZA"/>
        </w:rPr>
      </w:pPr>
    </w:p>
    <w:p w14:paraId="55F28B40" w14:textId="77777777" w:rsidR="00314640" w:rsidRPr="00314640" w:rsidRDefault="00314640" w:rsidP="00314640">
      <w:pPr>
        <w:rPr>
          <w:rFonts w:ascii="Arial" w:hAnsi="Arial"/>
          <w:szCs w:val="22"/>
          <w:lang w:val="en-ZA"/>
        </w:rPr>
      </w:pPr>
    </w:p>
    <w:p w14:paraId="54D4FF39" w14:textId="77777777" w:rsidR="00314640" w:rsidRPr="00314640" w:rsidRDefault="00314640" w:rsidP="00314640">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8"/>
      </w:tblGrid>
      <w:tr w:rsidR="00392922" w:rsidRPr="00314640" w14:paraId="3DFE97D9" w14:textId="77777777" w:rsidTr="00392922">
        <w:tc>
          <w:tcPr>
            <w:tcW w:w="14848" w:type="dxa"/>
            <w:tcBorders>
              <w:bottom w:val="single" w:sz="4" w:space="0" w:color="auto"/>
            </w:tcBorders>
            <w:shd w:val="clear" w:color="auto" w:fill="E6E6E6"/>
          </w:tcPr>
          <w:p w14:paraId="0A5019E8" w14:textId="77777777" w:rsidR="00392922" w:rsidRPr="00314640" w:rsidRDefault="00392922" w:rsidP="00392922">
            <w:pPr>
              <w:spacing w:before="60"/>
              <w:jc w:val="center"/>
              <w:rPr>
                <w:rFonts w:ascii="Arial" w:hAnsi="Arial"/>
                <w:b/>
                <w:sz w:val="28"/>
                <w:szCs w:val="28"/>
                <w:lang w:val="en-ZA"/>
              </w:rPr>
            </w:pPr>
            <w:r w:rsidRPr="00314640">
              <w:rPr>
                <w:rFonts w:ascii="Arial" w:hAnsi="Arial"/>
                <w:szCs w:val="22"/>
                <w:lang w:val="en-ZA"/>
              </w:rPr>
              <w:br w:type="page"/>
            </w:r>
            <w:r w:rsidRPr="00314640">
              <w:rPr>
                <w:rFonts w:ascii="Arial" w:hAnsi="Arial"/>
                <w:b/>
                <w:sz w:val="28"/>
                <w:szCs w:val="28"/>
                <w:lang w:val="en-ZA"/>
              </w:rPr>
              <w:t>Evidence Grid</w:t>
            </w:r>
          </w:p>
        </w:tc>
      </w:tr>
    </w:tbl>
    <w:p w14:paraId="6B142D02" w14:textId="77777777" w:rsidR="00392922" w:rsidRPr="00314640" w:rsidRDefault="00392922" w:rsidP="00392922">
      <w:pPr>
        <w:rPr>
          <w:rFonts w:ascii="Arial" w:hAnsi="Arial"/>
          <w:sz w:val="16"/>
          <w:szCs w:val="16"/>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4710"/>
        <w:gridCol w:w="1275"/>
        <w:gridCol w:w="993"/>
        <w:gridCol w:w="582"/>
        <w:gridCol w:w="410"/>
        <w:gridCol w:w="670"/>
        <w:gridCol w:w="322"/>
        <w:gridCol w:w="142"/>
        <w:gridCol w:w="944"/>
        <w:gridCol w:w="32"/>
        <w:gridCol w:w="600"/>
        <w:gridCol w:w="455"/>
        <w:gridCol w:w="535"/>
        <w:gridCol w:w="552"/>
      </w:tblGrid>
      <w:tr w:rsidR="00392922" w:rsidRPr="00314640" w14:paraId="68514675" w14:textId="77777777" w:rsidTr="00392922">
        <w:trPr>
          <w:trHeight w:val="278"/>
        </w:trPr>
        <w:tc>
          <w:tcPr>
            <w:tcW w:w="2628" w:type="dxa"/>
            <w:gridSpan w:val="2"/>
            <w:shd w:val="clear" w:color="auto" w:fill="E6E6E6"/>
          </w:tcPr>
          <w:p w14:paraId="000F8304"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 xml:space="preserve">Module </w:t>
            </w:r>
          </w:p>
        </w:tc>
        <w:tc>
          <w:tcPr>
            <w:tcW w:w="4710" w:type="dxa"/>
          </w:tcPr>
          <w:p w14:paraId="6E21E979" w14:textId="77777777" w:rsidR="00392922" w:rsidRPr="00314640" w:rsidRDefault="00392922" w:rsidP="00392922">
            <w:pPr>
              <w:spacing w:before="60"/>
              <w:rPr>
                <w:rFonts w:ascii="Arial" w:hAnsi="Arial" w:cs="Arial"/>
                <w:color w:val="000000"/>
                <w:szCs w:val="22"/>
                <w:lang w:val="en-ZA"/>
              </w:rPr>
            </w:pPr>
            <w:r>
              <w:rPr>
                <w:rFonts w:ascii="Arial" w:hAnsi="Arial" w:cs="Arial"/>
                <w:color w:val="000000"/>
                <w:szCs w:val="22"/>
                <w:lang w:val="en-ZA"/>
              </w:rPr>
              <w:t xml:space="preserve">Module 4 </w:t>
            </w:r>
          </w:p>
        </w:tc>
        <w:tc>
          <w:tcPr>
            <w:tcW w:w="1275" w:type="dxa"/>
            <w:shd w:val="clear" w:color="auto" w:fill="E6E6E6"/>
            <w:vAlign w:val="center"/>
          </w:tcPr>
          <w:p w14:paraId="2606A991" w14:textId="77777777" w:rsidR="00392922" w:rsidRPr="00314640" w:rsidRDefault="00392922" w:rsidP="00392922">
            <w:pPr>
              <w:spacing w:before="60"/>
              <w:rPr>
                <w:rFonts w:ascii="Arial" w:hAnsi="Arial" w:cs="Arial"/>
                <w:color w:val="000000"/>
                <w:szCs w:val="22"/>
                <w:lang w:val="en-ZA"/>
              </w:rPr>
            </w:pPr>
            <w:r w:rsidRPr="00314640">
              <w:rPr>
                <w:rFonts w:ascii="Arial" w:hAnsi="Arial" w:cs="Arial"/>
                <w:color w:val="000000"/>
                <w:szCs w:val="22"/>
                <w:lang w:val="en-ZA"/>
              </w:rPr>
              <w:t>Unit Standards</w:t>
            </w:r>
          </w:p>
        </w:tc>
        <w:tc>
          <w:tcPr>
            <w:tcW w:w="993" w:type="dxa"/>
            <w:shd w:val="clear" w:color="auto" w:fill="E6E6E6"/>
            <w:vAlign w:val="center"/>
          </w:tcPr>
          <w:p w14:paraId="68A3E249" w14:textId="77777777" w:rsidR="00392922" w:rsidRPr="00314640" w:rsidRDefault="00392922" w:rsidP="00392922">
            <w:pPr>
              <w:spacing w:before="60"/>
              <w:rPr>
                <w:rFonts w:ascii="Arial" w:hAnsi="Arial" w:cs="Arial"/>
                <w:color w:val="000000"/>
                <w:szCs w:val="22"/>
                <w:lang w:val="en-ZA"/>
              </w:rPr>
            </w:pPr>
            <w:r>
              <w:rPr>
                <w:rFonts w:ascii="Arial" w:hAnsi="Arial" w:cs="Arial"/>
                <w:color w:val="000000"/>
                <w:szCs w:val="22"/>
                <w:lang w:val="en-ZA"/>
              </w:rPr>
              <w:t>252022</w:t>
            </w:r>
          </w:p>
        </w:tc>
        <w:tc>
          <w:tcPr>
            <w:tcW w:w="992" w:type="dxa"/>
            <w:gridSpan w:val="2"/>
            <w:shd w:val="clear" w:color="auto" w:fill="E6E6E6"/>
            <w:vAlign w:val="center"/>
          </w:tcPr>
          <w:p w14:paraId="722CF6B7" w14:textId="77777777" w:rsidR="00392922" w:rsidRPr="00314640" w:rsidRDefault="00392922" w:rsidP="00392922">
            <w:pPr>
              <w:spacing w:before="60"/>
              <w:rPr>
                <w:rFonts w:ascii="Arial" w:hAnsi="Arial" w:cs="Arial"/>
                <w:color w:val="000000"/>
                <w:szCs w:val="22"/>
                <w:lang w:val="en-ZA"/>
              </w:rPr>
            </w:pPr>
            <w:r>
              <w:rPr>
                <w:rFonts w:ascii="Arial" w:hAnsi="Arial" w:cs="Arial"/>
                <w:color w:val="000000"/>
                <w:szCs w:val="22"/>
                <w:lang w:val="en-ZA"/>
              </w:rPr>
              <w:t>252040</w:t>
            </w:r>
          </w:p>
        </w:tc>
        <w:tc>
          <w:tcPr>
            <w:tcW w:w="992" w:type="dxa"/>
            <w:gridSpan w:val="2"/>
            <w:shd w:val="clear" w:color="auto" w:fill="E6E6E6"/>
            <w:vAlign w:val="center"/>
          </w:tcPr>
          <w:p w14:paraId="4201AF69" w14:textId="77777777" w:rsidR="00392922" w:rsidRPr="00314640" w:rsidRDefault="00C12FE6" w:rsidP="00392922">
            <w:pPr>
              <w:spacing w:before="60"/>
              <w:rPr>
                <w:rFonts w:ascii="Arial" w:hAnsi="Arial" w:cs="Arial"/>
                <w:color w:val="000000"/>
                <w:szCs w:val="22"/>
                <w:lang w:val="en-ZA"/>
              </w:rPr>
            </w:pPr>
            <w:r>
              <w:rPr>
                <w:rFonts w:ascii="Arial" w:hAnsi="Arial" w:cs="Arial"/>
                <w:color w:val="000000"/>
                <w:szCs w:val="22"/>
                <w:lang w:val="en-ZA"/>
              </w:rPr>
              <w:t>114212</w:t>
            </w:r>
          </w:p>
        </w:tc>
        <w:tc>
          <w:tcPr>
            <w:tcW w:w="1086" w:type="dxa"/>
            <w:gridSpan w:val="2"/>
            <w:tcBorders>
              <w:top w:val="single" w:sz="4" w:space="0" w:color="auto"/>
              <w:right w:val="single" w:sz="4" w:space="0" w:color="auto"/>
            </w:tcBorders>
            <w:shd w:val="pct10" w:color="auto" w:fill="FFFFFF" w:themeFill="background1"/>
            <w:vAlign w:val="center"/>
          </w:tcPr>
          <w:p w14:paraId="55B31C65" w14:textId="77777777" w:rsidR="00392922" w:rsidRPr="00314640" w:rsidRDefault="00C12FE6" w:rsidP="00392922">
            <w:pPr>
              <w:spacing w:before="60"/>
              <w:rPr>
                <w:rFonts w:ascii="Arial" w:hAnsi="Arial" w:cs="Arial"/>
                <w:color w:val="000000"/>
                <w:szCs w:val="22"/>
                <w:lang w:val="en-ZA"/>
              </w:rPr>
            </w:pPr>
            <w:r>
              <w:rPr>
                <w:rFonts w:ascii="Arial" w:hAnsi="Arial" w:cs="Arial"/>
                <w:color w:val="000000"/>
                <w:szCs w:val="22"/>
                <w:lang w:val="en-ZA"/>
              </w:rPr>
              <w:t>252033</w:t>
            </w:r>
          </w:p>
        </w:tc>
        <w:tc>
          <w:tcPr>
            <w:tcW w:w="1087" w:type="dxa"/>
            <w:gridSpan w:val="3"/>
            <w:tcBorders>
              <w:top w:val="single" w:sz="4" w:space="0" w:color="auto"/>
              <w:right w:val="single" w:sz="4" w:space="0" w:color="auto"/>
            </w:tcBorders>
            <w:shd w:val="pct10" w:color="auto" w:fill="FFFFFF" w:themeFill="background1"/>
            <w:vAlign w:val="center"/>
          </w:tcPr>
          <w:p w14:paraId="535532F2" w14:textId="77777777" w:rsidR="00392922" w:rsidRPr="00314640" w:rsidRDefault="00C12FE6" w:rsidP="00392922">
            <w:pPr>
              <w:spacing w:before="60"/>
              <w:rPr>
                <w:rFonts w:ascii="Arial" w:hAnsi="Arial" w:cs="Arial"/>
                <w:color w:val="000000"/>
                <w:szCs w:val="22"/>
                <w:lang w:val="en-ZA"/>
              </w:rPr>
            </w:pPr>
            <w:r>
              <w:rPr>
                <w:rFonts w:ascii="Arial" w:hAnsi="Arial" w:cs="Arial"/>
                <w:color w:val="000000"/>
                <w:szCs w:val="22"/>
                <w:lang w:val="en-ZA"/>
              </w:rPr>
              <w:t>114226</w:t>
            </w:r>
          </w:p>
        </w:tc>
        <w:tc>
          <w:tcPr>
            <w:tcW w:w="1087" w:type="dxa"/>
            <w:gridSpan w:val="2"/>
            <w:tcBorders>
              <w:top w:val="single" w:sz="4" w:space="0" w:color="auto"/>
              <w:right w:val="single" w:sz="4" w:space="0" w:color="auto"/>
            </w:tcBorders>
            <w:shd w:val="pct10" w:color="auto" w:fill="FFFFFF" w:themeFill="background1"/>
            <w:vAlign w:val="center"/>
          </w:tcPr>
          <w:p w14:paraId="0690491B" w14:textId="77777777" w:rsidR="00392922" w:rsidRPr="00314640" w:rsidRDefault="00C12FE6" w:rsidP="00392922">
            <w:pPr>
              <w:spacing w:before="60"/>
              <w:rPr>
                <w:rFonts w:ascii="Arial" w:hAnsi="Arial" w:cs="Arial"/>
                <w:color w:val="000000"/>
                <w:szCs w:val="22"/>
                <w:lang w:val="en-ZA"/>
              </w:rPr>
            </w:pPr>
            <w:r>
              <w:rPr>
                <w:rFonts w:ascii="Arial" w:hAnsi="Arial" w:cs="Arial"/>
                <w:color w:val="000000"/>
                <w:szCs w:val="22"/>
                <w:lang w:val="en-ZA"/>
              </w:rPr>
              <w:t>15230</w:t>
            </w:r>
          </w:p>
        </w:tc>
      </w:tr>
      <w:tr w:rsidR="00392922" w:rsidRPr="00314640" w14:paraId="633916D8" w14:textId="77777777" w:rsidTr="00392922">
        <w:trPr>
          <w:trHeight w:val="278"/>
        </w:trPr>
        <w:tc>
          <w:tcPr>
            <w:tcW w:w="2628" w:type="dxa"/>
            <w:gridSpan w:val="2"/>
            <w:tcBorders>
              <w:bottom w:val="single" w:sz="4" w:space="0" w:color="auto"/>
            </w:tcBorders>
            <w:shd w:val="clear" w:color="auto" w:fill="E6E6E6"/>
          </w:tcPr>
          <w:p w14:paraId="1108D272"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Total Notional Hours</w:t>
            </w:r>
          </w:p>
        </w:tc>
        <w:tc>
          <w:tcPr>
            <w:tcW w:w="4710" w:type="dxa"/>
            <w:tcBorders>
              <w:bottom w:val="single" w:sz="4" w:space="0" w:color="auto"/>
            </w:tcBorders>
          </w:tcPr>
          <w:p w14:paraId="1A7E0E06" w14:textId="77777777" w:rsidR="00392922" w:rsidRPr="00314640" w:rsidRDefault="00392922" w:rsidP="00392922">
            <w:pPr>
              <w:spacing w:before="60"/>
              <w:rPr>
                <w:rFonts w:ascii="Arial" w:hAnsi="Arial" w:cs="Arial"/>
                <w:color w:val="000000"/>
                <w:szCs w:val="22"/>
                <w:lang w:val="en-ZA"/>
              </w:rPr>
            </w:pPr>
            <w:r>
              <w:rPr>
                <w:rFonts w:ascii="Arial" w:hAnsi="Arial" w:cs="Arial"/>
                <w:color w:val="000000"/>
                <w:szCs w:val="22"/>
                <w:lang w:val="en-ZA"/>
              </w:rPr>
              <w:t>Notional Hours</w:t>
            </w:r>
          </w:p>
        </w:tc>
        <w:tc>
          <w:tcPr>
            <w:tcW w:w="1275" w:type="dxa"/>
            <w:tcBorders>
              <w:bottom w:val="single" w:sz="4" w:space="0" w:color="auto"/>
            </w:tcBorders>
            <w:shd w:val="clear" w:color="auto" w:fill="E6E6E6"/>
            <w:vAlign w:val="center"/>
          </w:tcPr>
          <w:p w14:paraId="70ECAEE7" w14:textId="77777777" w:rsidR="00392922" w:rsidRPr="00314640" w:rsidRDefault="00392922" w:rsidP="00392922">
            <w:pPr>
              <w:spacing w:before="60"/>
              <w:rPr>
                <w:rFonts w:ascii="Arial" w:hAnsi="Arial" w:cs="Arial"/>
                <w:color w:val="000000"/>
                <w:szCs w:val="22"/>
                <w:lang w:val="en-ZA"/>
              </w:rPr>
            </w:pPr>
            <w:r w:rsidRPr="00314640">
              <w:rPr>
                <w:rFonts w:ascii="Arial" w:hAnsi="Arial" w:cs="Arial"/>
                <w:color w:val="000000"/>
                <w:szCs w:val="22"/>
                <w:lang w:val="en-ZA"/>
              </w:rPr>
              <w:t>Credits</w:t>
            </w:r>
          </w:p>
        </w:tc>
        <w:tc>
          <w:tcPr>
            <w:tcW w:w="993" w:type="dxa"/>
            <w:tcBorders>
              <w:bottom w:val="single" w:sz="4" w:space="0" w:color="auto"/>
            </w:tcBorders>
            <w:shd w:val="clear" w:color="auto" w:fill="E6E6E6"/>
            <w:vAlign w:val="center"/>
          </w:tcPr>
          <w:p w14:paraId="42FED2FF" w14:textId="77777777" w:rsidR="00392922" w:rsidRPr="00314640" w:rsidRDefault="00392922" w:rsidP="00392922">
            <w:pPr>
              <w:spacing w:before="60"/>
              <w:jc w:val="center"/>
              <w:rPr>
                <w:rFonts w:ascii="Arial" w:hAnsi="Arial" w:cs="Arial"/>
                <w:color w:val="000000"/>
                <w:szCs w:val="22"/>
                <w:lang w:val="en-ZA"/>
              </w:rPr>
            </w:pPr>
            <w:r>
              <w:rPr>
                <w:rFonts w:ascii="Arial" w:hAnsi="Arial" w:cs="Arial"/>
                <w:color w:val="000000"/>
                <w:szCs w:val="22"/>
                <w:lang w:val="en-ZA"/>
              </w:rPr>
              <w:t>8</w:t>
            </w:r>
          </w:p>
        </w:tc>
        <w:tc>
          <w:tcPr>
            <w:tcW w:w="992" w:type="dxa"/>
            <w:gridSpan w:val="2"/>
            <w:tcBorders>
              <w:bottom w:val="single" w:sz="4" w:space="0" w:color="auto"/>
            </w:tcBorders>
            <w:shd w:val="clear" w:color="auto" w:fill="E6E6E6"/>
            <w:vAlign w:val="center"/>
          </w:tcPr>
          <w:p w14:paraId="44F15CE0" w14:textId="77777777" w:rsidR="00392922" w:rsidRPr="00314640" w:rsidRDefault="00392922" w:rsidP="00392922">
            <w:pPr>
              <w:spacing w:before="60"/>
              <w:jc w:val="center"/>
              <w:rPr>
                <w:rFonts w:ascii="Arial" w:hAnsi="Arial" w:cs="Arial"/>
                <w:color w:val="000000"/>
                <w:szCs w:val="22"/>
                <w:lang w:val="en-ZA"/>
              </w:rPr>
            </w:pPr>
            <w:r>
              <w:rPr>
                <w:rFonts w:ascii="Arial" w:hAnsi="Arial" w:cs="Arial"/>
                <w:color w:val="000000"/>
                <w:szCs w:val="22"/>
                <w:lang w:val="en-ZA"/>
              </w:rPr>
              <w:t>8</w:t>
            </w:r>
          </w:p>
        </w:tc>
        <w:tc>
          <w:tcPr>
            <w:tcW w:w="992" w:type="dxa"/>
            <w:gridSpan w:val="2"/>
            <w:tcBorders>
              <w:bottom w:val="single" w:sz="4" w:space="0" w:color="auto"/>
            </w:tcBorders>
            <w:shd w:val="clear" w:color="auto" w:fill="E6E6E6"/>
            <w:vAlign w:val="center"/>
          </w:tcPr>
          <w:p w14:paraId="7A84C7DA" w14:textId="77777777" w:rsidR="00392922" w:rsidRPr="00314640" w:rsidRDefault="00C12FE6" w:rsidP="00392922">
            <w:pPr>
              <w:spacing w:before="60"/>
              <w:jc w:val="center"/>
              <w:rPr>
                <w:rFonts w:ascii="Arial" w:hAnsi="Arial" w:cs="Arial"/>
                <w:color w:val="000000"/>
                <w:szCs w:val="22"/>
                <w:lang w:val="en-ZA"/>
              </w:rPr>
            </w:pPr>
            <w:r>
              <w:rPr>
                <w:rFonts w:ascii="Arial" w:hAnsi="Arial" w:cs="Arial"/>
                <w:color w:val="000000"/>
                <w:szCs w:val="22"/>
                <w:lang w:val="en-ZA"/>
              </w:rPr>
              <w:t>3</w:t>
            </w:r>
          </w:p>
        </w:tc>
        <w:tc>
          <w:tcPr>
            <w:tcW w:w="1086" w:type="dxa"/>
            <w:gridSpan w:val="2"/>
            <w:tcBorders>
              <w:bottom w:val="single" w:sz="4" w:space="0" w:color="auto"/>
              <w:right w:val="single" w:sz="4" w:space="0" w:color="auto"/>
            </w:tcBorders>
            <w:shd w:val="pct10" w:color="auto" w:fill="FFFFFF" w:themeFill="background1"/>
            <w:vAlign w:val="center"/>
          </w:tcPr>
          <w:p w14:paraId="52F3E52A" w14:textId="77777777" w:rsidR="00392922" w:rsidRPr="00314640" w:rsidRDefault="00C12FE6" w:rsidP="00392922">
            <w:pPr>
              <w:spacing w:before="60"/>
              <w:jc w:val="center"/>
              <w:rPr>
                <w:rFonts w:ascii="Arial" w:hAnsi="Arial" w:cs="Arial"/>
                <w:color w:val="000000"/>
                <w:szCs w:val="22"/>
                <w:lang w:val="en-ZA"/>
              </w:rPr>
            </w:pPr>
            <w:r>
              <w:rPr>
                <w:rFonts w:ascii="Arial" w:hAnsi="Arial" w:cs="Arial"/>
                <w:color w:val="000000"/>
                <w:szCs w:val="22"/>
                <w:lang w:val="en-ZA"/>
              </w:rPr>
              <w:t>8</w:t>
            </w:r>
          </w:p>
        </w:tc>
        <w:tc>
          <w:tcPr>
            <w:tcW w:w="1087" w:type="dxa"/>
            <w:gridSpan w:val="3"/>
            <w:tcBorders>
              <w:bottom w:val="single" w:sz="4" w:space="0" w:color="auto"/>
              <w:right w:val="single" w:sz="4" w:space="0" w:color="auto"/>
            </w:tcBorders>
            <w:shd w:val="pct10" w:color="auto" w:fill="FFFFFF" w:themeFill="background1"/>
            <w:vAlign w:val="center"/>
          </w:tcPr>
          <w:p w14:paraId="71AB568B" w14:textId="77777777" w:rsidR="00392922" w:rsidRPr="00314640" w:rsidRDefault="00C12FE6" w:rsidP="00392922">
            <w:pPr>
              <w:spacing w:before="60"/>
              <w:jc w:val="center"/>
              <w:rPr>
                <w:rFonts w:ascii="Arial" w:hAnsi="Arial" w:cs="Arial"/>
                <w:color w:val="000000"/>
                <w:szCs w:val="22"/>
                <w:lang w:val="en-ZA"/>
              </w:rPr>
            </w:pPr>
            <w:r>
              <w:rPr>
                <w:rFonts w:ascii="Arial" w:hAnsi="Arial" w:cs="Arial"/>
                <w:color w:val="000000"/>
                <w:szCs w:val="22"/>
                <w:lang w:val="en-ZA"/>
              </w:rPr>
              <w:t>8</w:t>
            </w:r>
          </w:p>
        </w:tc>
        <w:tc>
          <w:tcPr>
            <w:tcW w:w="1087" w:type="dxa"/>
            <w:gridSpan w:val="2"/>
            <w:tcBorders>
              <w:bottom w:val="single" w:sz="4" w:space="0" w:color="auto"/>
              <w:right w:val="single" w:sz="4" w:space="0" w:color="auto"/>
            </w:tcBorders>
            <w:shd w:val="pct10" w:color="auto" w:fill="FFFFFF" w:themeFill="background1"/>
            <w:vAlign w:val="center"/>
          </w:tcPr>
          <w:p w14:paraId="55240DFA" w14:textId="77777777" w:rsidR="00392922" w:rsidRPr="00314640" w:rsidRDefault="00C12FE6" w:rsidP="00392922">
            <w:pPr>
              <w:spacing w:before="60"/>
              <w:jc w:val="center"/>
              <w:rPr>
                <w:rFonts w:ascii="Arial" w:hAnsi="Arial" w:cs="Arial"/>
                <w:color w:val="000000"/>
                <w:szCs w:val="22"/>
                <w:lang w:val="en-ZA"/>
              </w:rPr>
            </w:pPr>
            <w:r>
              <w:rPr>
                <w:rFonts w:ascii="Arial" w:hAnsi="Arial" w:cs="Arial"/>
                <w:color w:val="000000"/>
                <w:szCs w:val="22"/>
                <w:lang w:val="en-ZA"/>
              </w:rPr>
              <w:t>4</w:t>
            </w:r>
          </w:p>
        </w:tc>
      </w:tr>
      <w:tr w:rsidR="00392922" w:rsidRPr="00314640" w14:paraId="2C3EB453" w14:textId="77777777" w:rsidTr="00392922">
        <w:trPr>
          <w:trHeight w:val="278"/>
        </w:trPr>
        <w:tc>
          <w:tcPr>
            <w:tcW w:w="14850" w:type="dxa"/>
            <w:gridSpan w:val="16"/>
            <w:tcBorders>
              <w:left w:val="nil"/>
              <w:right w:val="nil"/>
            </w:tcBorders>
            <w:shd w:val="clear" w:color="auto" w:fill="FFFFFF" w:themeFill="background1"/>
          </w:tcPr>
          <w:p w14:paraId="202E534F" w14:textId="77777777" w:rsidR="00392922" w:rsidRPr="00314640" w:rsidRDefault="00392922" w:rsidP="00392922">
            <w:pPr>
              <w:spacing w:before="60"/>
              <w:jc w:val="center"/>
              <w:rPr>
                <w:rFonts w:ascii="Arial" w:hAnsi="Arial" w:cs="Arial"/>
                <w:color w:val="000000"/>
                <w:szCs w:val="22"/>
                <w:lang w:val="en-ZA"/>
              </w:rPr>
            </w:pPr>
          </w:p>
        </w:tc>
      </w:tr>
      <w:tr w:rsidR="00392922" w:rsidRPr="00314640" w14:paraId="1A4D9F90" w14:textId="77777777" w:rsidTr="00392922">
        <w:trPr>
          <w:trHeight w:val="278"/>
        </w:trPr>
        <w:tc>
          <w:tcPr>
            <w:tcW w:w="2628" w:type="dxa"/>
            <w:gridSpan w:val="2"/>
            <w:shd w:val="clear" w:color="auto" w:fill="E6E6E6"/>
          </w:tcPr>
          <w:p w14:paraId="7C989796"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Unit Standard Name</w:t>
            </w:r>
          </w:p>
        </w:tc>
        <w:tc>
          <w:tcPr>
            <w:tcW w:w="4710" w:type="dxa"/>
          </w:tcPr>
          <w:p w14:paraId="04FC419E" w14:textId="77777777" w:rsidR="00392922" w:rsidRPr="00314640" w:rsidRDefault="00392922" w:rsidP="00392922">
            <w:pPr>
              <w:spacing w:before="60"/>
              <w:rPr>
                <w:rFonts w:ascii="Arial" w:hAnsi="Arial" w:cs="Arial"/>
                <w:color w:val="000000"/>
                <w:szCs w:val="22"/>
                <w:lang w:val="en-ZA"/>
              </w:rPr>
            </w:pPr>
            <w:r w:rsidRPr="005D342F">
              <w:rPr>
                <w:rFonts w:ascii="Arial" w:hAnsi="Arial" w:cs="Arial"/>
                <w:color w:val="000000"/>
                <w:szCs w:val="22"/>
                <w:lang w:val="en-ZA"/>
              </w:rPr>
              <w:t>Develop, implement and evaluate a project plan</w:t>
            </w:r>
          </w:p>
        </w:tc>
        <w:tc>
          <w:tcPr>
            <w:tcW w:w="2850" w:type="dxa"/>
            <w:gridSpan w:val="3"/>
            <w:shd w:val="clear" w:color="auto" w:fill="E6E6E6"/>
            <w:vAlign w:val="center"/>
          </w:tcPr>
          <w:p w14:paraId="5C6E0212" w14:textId="77777777" w:rsidR="00392922" w:rsidRPr="00314640" w:rsidRDefault="00392922" w:rsidP="0039292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gridSpan w:val="2"/>
            <w:vAlign w:val="center"/>
          </w:tcPr>
          <w:p w14:paraId="035244CF" w14:textId="77777777" w:rsidR="00392922" w:rsidRPr="00314640" w:rsidRDefault="00392922" w:rsidP="00392922">
            <w:pPr>
              <w:spacing w:before="60"/>
              <w:jc w:val="center"/>
              <w:rPr>
                <w:rFonts w:ascii="Arial" w:hAnsi="Arial" w:cs="Arial"/>
                <w:color w:val="000000"/>
                <w:szCs w:val="22"/>
                <w:lang w:val="en-ZA"/>
              </w:rPr>
            </w:pPr>
            <w:r>
              <w:rPr>
                <w:rFonts w:ascii="Arial" w:hAnsi="Arial" w:cs="Arial"/>
                <w:color w:val="000000"/>
                <w:szCs w:val="22"/>
                <w:lang w:val="en-ZA"/>
              </w:rPr>
              <w:t>252022</w:t>
            </w:r>
          </w:p>
        </w:tc>
        <w:tc>
          <w:tcPr>
            <w:tcW w:w="1440" w:type="dxa"/>
            <w:gridSpan w:val="4"/>
            <w:shd w:val="clear" w:color="auto" w:fill="E6E6E6"/>
            <w:vAlign w:val="center"/>
          </w:tcPr>
          <w:p w14:paraId="06266BA1" w14:textId="77777777" w:rsidR="00392922" w:rsidRPr="00314640" w:rsidRDefault="00392922" w:rsidP="0039292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0AFBBC56" w14:textId="77777777" w:rsidR="00392922" w:rsidRPr="00314640" w:rsidRDefault="00392922" w:rsidP="0039292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gridSpan w:val="2"/>
            <w:shd w:val="clear" w:color="auto" w:fill="E6E6E6"/>
            <w:vAlign w:val="center"/>
          </w:tcPr>
          <w:p w14:paraId="7674E63B" w14:textId="77777777" w:rsidR="00392922" w:rsidRPr="00314640" w:rsidRDefault="00392922" w:rsidP="0039292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7DB16A72" w14:textId="77777777" w:rsidR="00392922" w:rsidRPr="00314640" w:rsidRDefault="00392922" w:rsidP="00392922">
            <w:pPr>
              <w:spacing w:before="60"/>
              <w:jc w:val="center"/>
              <w:rPr>
                <w:rFonts w:ascii="Arial" w:hAnsi="Arial" w:cs="Arial"/>
                <w:color w:val="000000"/>
                <w:szCs w:val="22"/>
                <w:lang w:val="en-ZA"/>
              </w:rPr>
            </w:pPr>
            <w:r>
              <w:rPr>
                <w:rFonts w:ascii="Arial" w:hAnsi="Arial" w:cs="Arial"/>
                <w:color w:val="000000"/>
                <w:szCs w:val="22"/>
                <w:lang w:val="en-ZA"/>
              </w:rPr>
              <w:t>8</w:t>
            </w:r>
          </w:p>
        </w:tc>
      </w:tr>
      <w:tr w:rsidR="00392922" w:rsidRPr="00314640" w14:paraId="233E4112" w14:textId="77777777" w:rsidTr="00392922">
        <w:tc>
          <w:tcPr>
            <w:tcW w:w="2628" w:type="dxa"/>
            <w:gridSpan w:val="2"/>
            <w:tcBorders>
              <w:bottom w:val="single" w:sz="4" w:space="0" w:color="auto"/>
            </w:tcBorders>
          </w:tcPr>
          <w:p w14:paraId="2EEF0C70"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14"/>
            <w:tcBorders>
              <w:bottom w:val="single" w:sz="4" w:space="0" w:color="auto"/>
            </w:tcBorders>
          </w:tcPr>
          <w:p w14:paraId="23BCF636" w14:textId="77777777" w:rsidR="00392922" w:rsidRPr="00314640" w:rsidRDefault="00392922" w:rsidP="00392922">
            <w:pPr>
              <w:spacing w:before="60"/>
              <w:rPr>
                <w:rFonts w:ascii="Arial" w:hAnsi="Arial" w:cs="Arial"/>
                <w:color w:val="000000"/>
                <w:szCs w:val="22"/>
                <w:lang w:val="en-ZA"/>
              </w:rPr>
            </w:pPr>
            <w:r w:rsidRPr="005D342F">
              <w:rPr>
                <w:rFonts w:ascii="Arial" w:hAnsi="Arial" w:cs="Arial"/>
                <w:color w:val="000000"/>
                <w:szCs w:val="22"/>
                <w:lang w:val="en-ZA"/>
              </w:rPr>
              <w:t>Select a work-based project for a unit.</w:t>
            </w:r>
          </w:p>
        </w:tc>
      </w:tr>
      <w:tr w:rsidR="00392922" w:rsidRPr="00314640" w14:paraId="20A9B95F" w14:textId="77777777" w:rsidTr="00392922">
        <w:tc>
          <w:tcPr>
            <w:tcW w:w="828" w:type="dxa"/>
            <w:shd w:val="clear" w:color="auto" w:fill="E6E6E6"/>
          </w:tcPr>
          <w:p w14:paraId="26532602"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SO1</w:t>
            </w:r>
          </w:p>
        </w:tc>
        <w:tc>
          <w:tcPr>
            <w:tcW w:w="10904" w:type="dxa"/>
            <w:gridSpan w:val="9"/>
            <w:shd w:val="clear" w:color="auto" w:fill="E6E6E6"/>
          </w:tcPr>
          <w:p w14:paraId="5EE5E5BA"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14:paraId="34AB09F5"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392922" w:rsidRPr="00314640" w14:paraId="30461BD3" w14:textId="77777777" w:rsidTr="00392922">
        <w:tc>
          <w:tcPr>
            <w:tcW w:w="828" w:type="dxa"/>
          </w:tcPr>
          <w:p w14:paraId="2A394249" w14:textId="77777777" w:rsidR="00392922" w:rsidRPr="00314640" w:rsidRDefault="00392922" w:rsidP="00392922">
            <w:pPr>
              <w:spacing w:before="60"/>
              <w:rPr>
                <w:rFonts w:ascii="Arial" w:hAnsi="Arial"/>
                <w:szCs w:val="22"/>
                <w:lang w:val="en-ZA"/>
              </w:rPr>
            </w:pPr>
            <w:r>
              <w:rPr>
                <w:rFonts w:ascii="Arial" w:hAnsi="Arial"/>
                <w:szCs w:val="22"/>
                <w:lang w:val="en-ZA"/>
              </w:rPr>
              <w:t>AC1</w:t>
            </w:r>
          </w:p>
        </w:tc>
        <w:tc>
          <w:tcPr>
            <w:tcW w:w="10904" w:type="dxa"/>
            <w:gridSpan w:val="9"/>
          </w:tcPr>
          <w:p w14:paraId="71B0BD03" w14:textId="77777777" w:rsidR="00392922" w:rsidRPr="00314640" w:rsidRDefault="00392922" w:rsidP="00392922">
            <w:pPr>
              <w:spacing w:before="60"/>
              <w:rPr>
                <w:rFonts w:ascii="Arial" w:hAnsi="Arial" w:cs="Arial"/>
                <w:color w:val="000000"/>
                <w:sz w:val="20"/>
                <w:lang w:val="en-ZA"/>
              </w:rPr>
            </w:pPr>
            <w:r w:rsidRPr="005D342F">
              <w:rPr>
                <w:rFonts w:ascii="Arial" w:hAnsi="Arial" w:cs="Arial"/>
                <w:color w:val="000000"/>
                <w:sz w:val="20"/>
                <w:lang w:val="en-ZA"/>
              </w:rPr>
              <w:t>Project alternatives are considered in relation to their viability in achieving unit objectives.</w:t>
            </w:r>
          </w:p>
        </w:tc>
        <w:tc>
          <w:tcPr>
            <w:tcW w:w="3118" w:type="dxa"/>
            <w:gridSpan w:val="6"/>
          </w:tcPr>
          <w:p w14:paraId="24501BC5" w14:textId="77777777" w:rsidR="00392922" w:rsidRPr="00CA058A" w:rsidRDefault="00CA058A" w:rsidP="00392922">
            <w:pPr>
              <w:spacing w:before="60"/>
              <w:rPr>
                <w:rFonts w:ascii="Arial" w:hAnsi="Arial"/>
                <w:sz w:val="20"/>
                <w:szCs w:val="22"/>
                <w:lang w:val="en-ZA"/>
              </w:rPr>
            </w:pPr>
            <w:r w:rsidRPr="00CA058A">
              <w:rPr>
                <w:rFonts w:ascii="Arial" w:hAnsi="Arial"/>
                <w:sz w:val="20"/>
                <w:szCs w:val="22"/>
                <w:lang w:val="en-ZA"/>
              </w:rPr>
              <w:t>SA –Observational Assessment</w:t>
            </w:r>
          </w:p>
        </w:tc>
      </w:tr>
      <w:tr w:rsidR="00CA058A" w:rsidRPr="00314640" w14:paraId="1B7B6618" w14:textId="77777777" w:rsidTr="00392922">
        <w:tc>
          <w:tcPr>
            <w:tcW w:w="828" w:type="dxa"/>
          </w:tcPr>
          <w:p w14:paraId="0CA63D88" w14:textId="77777777" w:rsidR="00CA058A" w:rsidRPr="00314640" w:rsidRDefault="00CA058A" w:rsidP="00392922">
            <w:pPr>
              <w:spacing w:before="60"/>
              <w:rPr>
                <w:rFonts w:ascii="Arial" w:hAnsi="Arial"/>
                <w:szCs w:val="22"/>
                <w:lang w:val="en-ZA"/>
              </w:rPr>
            </w:pPr>
            <w:r>
              <w:rPr>
                <w:rFonts w:ascii="Arial" w:hAnsi="Arial"/>
                <w:szCs w:val="22"/>
                <w:lang w:val="en-ZA"/>
              </w:rPr>
              <w:t>AC2</w:t>
            </w:r>
          </w:p>
        </w:tc>
        <w:tc>
          <w:tcPr>
            <w:tcW w:w="10904" w:type="dxa"/>
            <w:gridSpan w:val="9"/>
          </w:tcPr>
          <w:p w14:paraId="60932FA5" w14:textId="77777777" w:rsidR="00CA058A" w:rsidRPr="00314640" w:rsidRDefault="00CA058A" w:rsidP="00392922">
            <w:pPr>
              <w:spacing w:before="60"/>
              <w:rPr>
                <w:rFonts w:ascii="Arial" w:hAnsi="Arial" w:cs="Arial"/>
                <w:color w:val="000000"/>
                <w:sz w:val="20"/>
                <w:lang w:val="en-ZA"/>
              </w:rPr>
            </w:pPr>
            <w:r w:rsidRPr="00424D0A">
              <w:rPr>
                <w:rFonts w:ascii="Arial" w:hAnsi="Arial" w:cs="Arial"/>
                <w:color w:val="000000"/>
                <w:sz w:val="20"/>
                <w:lang w:val="en-ZA"/>
              </w:rPr>
              <w:t>The decision on the preferred alternative is motivated in terms of viability, cost and results.</w:t>
            </w:r>
          </w:p>
        </w:tc>
        <w:tc>
          <w:tcPr>
            <w:tcW w:w="3118" w:type="dxa"/>
            <w:gridSpan w:val="6"/>
          </w:tcPr>
          <w:p w14:paraId="0997B159"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rsidRPr="00314640" w14:paraId="1CD48F03" w14:textId="77777777" w:rsidTr="00392922">
        <w:tc>
          <w:tcPr>
            <w:tcW w:w="2628" w:type="dxa"/>
            <w:gridSpan w:val="2"/>
            <w:tcBorders>
              <w:bottom w:val="single" w:sz="4" w:space="0" w:color="auto"/>
            </w:tcBorders>
          </w:tcPr>
          <w:p w14:paraId="68087A7D"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14"/>
            <w:tcBorders>
              <w:bottom w:val="single" w:sz="4" w:space="0" w:color="auto"/>
            </w:tcBorders>
          </w:tcPr>
          <w:p w14:paraId="284FEA19" w14:textId="77777777" w:rsidR="00CA058A" w:rsidRPr="00314640" w:rsidRDefault="00CA058A" w:rsidP="00392922">
            <w:pPr>
              <w:spacing w:before="60"/>
              <w:rPr>
                <w:rFonts w:ascii="Arial" w:hAnsi="Arial" w:cs="Arial"/>
                <w:color w:val="000000"/>
                <w:szCs w:val="22"/>
                <w:lang w:val="en-ZA"/>
              </w:rPr>
            </w:pPr>
            <w:r w:rsidRPr="00424D0A">
              <w:rPr>
                <w:rFonts w:ascii="Arial" w:hAnsi="Arial" w:cs="Arial"/>
                <w:color w:val="000000"/>
                <w:szCs w:val="22"/>
                <w:lang w:val="en-ZA"/>
              </w:rPr>
              <w:t>Scope a work-based project for a unit.</w:t>
            </w:r>
          </w:p>
        </w:tc>
      </w:tr>
      <w:tr w:rsidR="00CA058A" w:rsidRPr="00314640" w14:paraId="09D5F9B4" w14:textId="77777777" w:rsidTr="00392922">
        <w:tc>
          <w:tcPr>
            <w:tcW w:w="828" w:type="dxa"/>
            <w:shd w:val="clear" w:color="auto" w:fill="E6E6E6"/>
          </w:tcPr>
          <w:p w14:paraId="217F15F9"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9"/>
            <w:shd w:val="clear" w:color="auto" w:fill="E6E6E6"/>
          </w:tcPr>
          <w:p w14:paraId="237AA78F"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14:paraId="337AD1F9"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A058A" w:rsidRPr="00314640" w14:paraId="40D098FE" w14:textId="77777777" w:rsidTr="00392922">
        <w:tc>
          <w:tcPr>
            <w:tcW w:w="828" w:type="dxa"/>
          </w:tcPr>
          <w:p w14:paraId="70D9235D" w14:textId="77777777" w:rsidR="00CA058A" w:rsidRPr="00314640" w:rsidRDefault="00CA058A" w:rsidP="00392922">
            <w:pPr>
              <w:spacing w:before="60"/>
              <w:rPr>
                <w:rFonts w:ascii="Arial" w:hAnsi="Arial"/>
                <w:szCs w:val="22"/>
                <w:lang w:val="en-ZA"/>
              </w:rPr>
            </w:pPr>
            <w:r>
              <w:rPr>
                <w:rFonts w:ascii="Arial" w:hAnsi="Arial"/>
                <w:szCs w:val="22"/>
                <w:lang w:val="en-ZA"/>
              </w:rPr>
              <w:t>AC1</w:t>
            </w:r>
          </w:p>
        </w:tc>
        <w:tc>
          <w:tcPr>
            <w:tcW w:w="10904" w:type="dxa"/>
            <w:gridSpan w:val="9"/>
          </w:tcPr>
          <w:p w14:paraId="552E90BC" w14:textId="77777777" w:rsidR="00CA058A" w:rsidRPr="00314640" w:rsidRDefault="00CA058A" w:rsidP="00392922">
            <w:pPr>
              <w:spacing w:before="60"/>
              <w:rPr>
                <w:rFonts w:ascii="Arial" w:hAnsi="Arial" w:cs="Arial"/>
                <w:color w:val="000000"/>
                <w:sz w:val="20"/>
                <w:lang w:val="en-ZA"/>
              </w:rPr>
            </w:pPr>
            <w:r w:rsidRPr="00424D0A">
              <w:rPr>
                <w:rFonts w:ascii="Arial" w:hAnsi="Arial" w:cs="Arial"/>
                <w:color w:val="000000"/>
                <w:sz w:val="20"/>
                <w:lang w:val="en-ZA"/>
              </w:rPr>
              <w:t>The scope of work and deliverables are defined in relation to the unit objectives.</w:t>
            </w:r>
          </w:p>
        </w:tc>
        <w:tc>
          <w:tcPr>
            <w:tcW w:w="3118" w:type="dxa"/>
            <w:gridSpan w:val="6"/>
          </w:tcPr>
          <w:p w14:paraId="76734FFD"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776CF913" w14:textId="77777777" w:rsidTr="00392922">
        <w:tc>
          <w:tcPr>
            <w:tcW w:w="828" w:type="dxa"/>
          </w:tcPr>
          <w:p w14:paraId="1D8A1A53" w14:textId="77777777" w:rsidR="00CA058A" w:rsidRPr="00314640" w:rsidRDefault="00CA058A" w:rsidP="00392922">
            <w:pPr>
              <w:spacing w:before="60"/>
              <w:rPr>
                <w:rFonts w:ascii="Arial" w:hAnsi="Arial"/>
                <w:szCs w:val="22"/>
                <w:lang w:val="en-ZA"/>
              </w:rPr>
            </w:pPr>
            <w:r>
              <w:rPr>
                <w:rFonts w:ascii="Arial" w:hAnsi="Arial"/>
                <w:szCs w:val="22"/>
                <w:lang w:val="en-ZA"/>
              </w:rPr>
              <w:t>AC2</w:t>
            </w:r>
          </w:p>
        </w:tc>
        <w:tc>
          <w:tcPr>
            <w:tcW w:w="10904" w:type="dxa"/>
            <w:gridSpan w:val="9"/>
          </w:tcPr>
          <w:p w14:paraId="562091A8" w14:textId="77777777" w:rsidR="00CA058A" w:rsidRPr="00314640" w:rsidRDefault="00CA058A" w:rsidP="00392922">
            <w:pPr>
              <w:spacing w:before="60"/>
              <w:rPr>
                <w:rFonts w:ascii="Arial" w:hAnsi="Arial" w:cs="Arial"/>
                <w:color w:val="000000"/>
                <w:sz w:val="20"/>
                <w:lang w:val="en-ZA"/>
              </w:rPr>
            </w:pPr>
            <w:r w:rsidRPr="00424D0A">
              <w:rPr>
                <w:rFonts w:ascii="Arial" w:hAnsi="Arial" w:cs="Arial"/>
                <w:color w:val="000000"/>
                <w:sz w:val="20"/>
                <w:lang w:val="en-ZA"/>
              </w:rPr>
              <w:t>The principal work activities are determined that will be required to achieve the unit objectives.</w:t>
            </w:r>
          </w:p>
        </w:tc>
        <w:tc>
          <w:tcPr>
            <w:tcW w:w="3118" w:type="dxa"/>
            <w:gridSpan w:val="6"/>
          </w:tcPr>
          <w:p w14:paraId="3A80BA04"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0A3416AD" w14:textId="77777777" w:rsidTr="00392922">
        <w:tc>
          <w:tcPr>
            <w:tcW w:w="828" w:type="dxa"/>
          </w:tcPr>
          <w:p w14:paraId="2A9C5500" w14:textId="77777777" w:rsidR="00CA058A" w:rsidRPr="00314640" w:rsidRDefault="00CA058A" w:rsidP="00392922">
            <w:pPr>
              <w:spacing w:before="60"/>
              <w:rPr>
                <w:rFonts w:ascii="Arial" w:hAnsi="Arial"/>
                <w:szCs w:val="22"/>
                <w:lang w:val="en-ZA"/>
              </w:rPr>
            </w:pPr>
            <w:r>
              <w:rPr>
                <w:rFonts w:ascii="Arial" w:hAnsi="Arial"/>
                <w:szCs w:val="22"/>
                <w:lang w:val="en-ZA"/>
              </w:rPr>
              <w:t>AC3</w:t>
            </w:r>
          </w:p>
        </w:tc>
        <w:tc>
          <w:tcPr>
            <w:tcW w:w="10904" w:type="dxa"/>
            <w:gridSpan w:val="9"/>
          </w:tcPr>
          <w:p w14:paraId="4A75A7A8" w14:textId="77777777" w:rsidR="00CA058A" w:rsidRPr="00314640" w:rsidRDefault="00CA058A" w:rsidP="00392922">
            <w:pPr>
              <w:spacing w:before="60"/>
              <w:rPr>
                <w:rFonts w:ascii="Arial" w:hAnsi="Arial" w:cs="Arial"/>
                <w:color w:val="000000"/>
                <w:sz w:val="20"/>
                <w:lang w:val="en-ZA"/>
              </w:rPr>
            </w:pPr>
            <w:r w:rsidRPr="00424D0A">
              <w:rPr>
                <w:rFonts w:ascii="Arial" w:hAnsi="Arial" w:cs="Arial"/>
                <w:color w:val="000000"/>
                <w:sz w:val="20"/>
                <w:lang w:val="en-ZA"/>
              </w:rPr>
              <w:t>The potential risks are identified and analysed in relation to the likelihood of risks materialising.</w:t>
            </w:r>
          </w:p>
        </w:tc>
        <w:tc>
          <w:tcPr>
            <w:tcW w:w="3118" w:type="dxa"/>
            <w:gridSpan w:val="6"/>
          </w:tcPr>
          <w:p w14:paraId="1EADBCE3" w14:textId="77777777" w:rsidR="00CA058A" w:rsidRDefault="00CA058A" w:rsidP="00392922">
            <w:pPr>
              <w:spacing w:before="60"/>
              <w:rPr>
                <w:rFonts w:ascii="Arial" w:hAnsi="Arial"/>
                <w:sz w:val="20"/>
                <w:szCs w:val="22"/>
                <w:lang w:val="en-ZA"/>
              </w:rPr>
            </w:pPr>
            <w:r>
              <w:rPr>
                <w:rFonts w:ascii="Arial" w:hAnsi="Arial"/>
                <w:sz w:val="20"/>
                <w:szCs w:val="22"/>
                <w:lang w:val="en-ZA"/>
              </w:rPr>
              <w:t>SA – Knowledge Assessment</w:t>
            </w:r>
          </w:p>
        </w:tc>
      </w:tr>
      <w:tr w:rsidR="00CA058A" w14:paraId="6A13CFB3" w14:textId="77777777" w:rsidTr="00392922">
        <w:tc>
          <w:tcPr>
            <w:tcW w:w="828" w:type="dxa"/>
          </w:tcPr>
          <w:p w14:paraId="0B56A5E5" w14:textId="77777777" w:rsidR="00CA058A" w:rsidRPr="00314640" w:rsidRDefault="00CA058A" w:rsidP="00392922">
            <w:pPr>
              <w:spacing w:before="60"/>
              <w:rPr>
                <w:rFonts w:ascii="Arial" w:hAnsi="Arial"/>
                <w:szCs w:val="22"/>
                <w:lang w:val="en-ZA"/>
              </w:rPr>
            </w:pPr>
            <w:r>
              <w:rPr>
                <w:rFonts w:ascii="Arial" w:hAnsi="Arial"/>
                <w:szCs w:val="22"/>
                <w:lang w:val="en-ZA"/>
              </w:rPr>
              <w:t>AC4</w:t>
            </w:r>
          </w:p>
        </w:tc>
        <w:tc>
          <w:tcPr>
            <w:tcW w:w="10904" w:type="dxa"/>
            <w:gridSpan w:val="9"/>
          </w:tcPr>
          <w:p w14:paraId="1626FAC4" w14:textId="77777777" w:rsidR="00CA058A" w:rsidRPr="00314640" w:rsidRDefault="00CA058A" w:rsidP="00392922">
            <w:pPr>
              <w:spacing w:before="60"/>
              <w:rPr>
                <w:rFonts w:ascii="Arial" w:hAnsi="Arial" w:cs="Arial"/>
                <w:color w:val="000000"/>
                <w:sz w:val="20"/>
                <w:lang w:val="en-ZA"/>
              </w:rPr>
            </w:pPr>
            <w:r w:rsidRPr="00424D0A">
              <w:rPr>
                <w:rFonts w:ascii="Arial" w:hAnsi="Arial" w:cs="Arial"/>
                <w:color w:val="000000"/>
                <w:sz w:val="20"/>
                <w:lang w:val="en-ZA"/>
              </w:rPr>
              <w:t>Change processes that are essential to project success are described in terms of their contribution to the project results.</w:t>
            </w:r>
          </w:p>
        </w:tc>
        <w:tc>
          <w:tcPr>
            <w:tcW w:w="3118" w:type="dxa"/>
            <w:gridSpan w:val="6"/>
          </w:tcPr>
          <w:p w14:paraId="706EE9FF" w14:textId="77777777" w:rsidR="00CA058A" w:rsidRDefault="00CA058A" w:rsidP="00392922">
            <w:pPr>
              <w:spacing w:before="60"/>
              <w:rPr>
                <w:rFonts w:ascii="Arial" w:hAnsi="Arial"/>
                <w:sz w:val="20"/>
                <w:szCs w:val="22"/>
                <w:lang w:val="en-ZA"/>
              </w:rPr>
            </w:pPr>
            <w:r w:rsidRPr="00CA058A">
              <w:rPr>
                <w:rFonts w:ascii="Arial" w:hAnsi="Arial"/>
                <w:sz w:val="20"/>
                <w:szCs w:val="22"/>
                <w:lang w:val="en-ZA"/>
              </w:rPr>
              <w:t>SA – Knowledge Assessment</w:t>
            </w:r>
          </w:p>
        </w:tc>
      </w:tr>
      <w:tr w:rsidR="00CA058A" w:rsidRPr="00314640" w14:paraId="0A8127D8" w14:textId="77777777" w:rsidTr="00392922">
        <w:tc>
          <w:tcPr>
            <w:tcW w:w="2628" w:type="dxa"/>
            <w:gridSpan w:val="2"/>
            <w:tcBorders>
              <w:bottom w:val="single" w:sz="4" w:space="0" w:color="auto"/>
            </w:tcBorders>
          </w:tcPr>
          <w:p w14:paraId="1513EDCE"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14"/>
            <w:tcBorders>
              <w:bottom w:val="single" w:sz="4" w:space="0" w:color="auto"/>
            </w:tcBorders>
          </w:tcPr>
          <w:p w14:paraId="3896C144" w14:textId="77777777" w:rsidR="00CA058A" w:rsidRPr="00314640" w:rsidRDefault="00CA058A" w:rsidP="00392922">
            <w:pPr>
              <w:spacing w:before="60"/>
              <w:rPr>
                <w:rFonts w:ascii="Arial" w:hAnsi="Arial" w:cs="Arial"/>
                <w:color w:val="000000"/>
                <w:szCs w:val="22"/>
                <w:lang w:val="en-ZA"/>
              </w:rPr>
            </w:pPr>
            <w:r w:rsidRPr="00424D0A">
              <w:rPr>
                <w:rFonts w:ascii="Arial" w:hAnsi="Arial" w:cs="Arial"/>
                <w:color w:val="000000"/>
                <w:szCs w:val="22"/>
                <w:lang w:val="en-ZA"/>
              </w:rPr>
              <w:t>Develop a project plan.</w:t>
            </w:r>
          </w:p>
        </w:tc>
      </w:tr>
      <w:tr w:rsidR="00CA058A" w:rsidRPr="00314640" w14:paraId="0411E1A9" w14:textId="77777777" w:rsidTr="00392922">
        <w:tc>
          <w:tcPr>
            <w:tcW w:w="828" w:type="dxa"/>
            <w:shd w:val="clear" w:color="auto" w:fill="E6E6E6"/>
          </w:tcPr>
          <w:p w14:paraId="17E250A7"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9"/>
            <w:shd w:val="clear" w:color="auto" w:fill="E6E6E6"/>
          </w:tcPr>
          <w:p w14:paraId="603CDF92"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14:paraId="1A59DA21"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A058A" w:rsidRPr="00314640" w14:paraId="78688208" w14:textId="77777777" w:rsidTr="00392922">
        <w:tc>
          <w:tcPr>
            <w:tcW w:w="828" w:type="dxa"/>
          </w:tcPr>
          <w:p w14:paraId="3D0AB051" w14:textId="77777777" w:rsidR="00CA058A" w:rsidRPr="00314640" w:rsidRDefault="00CA058A" w:rsidP="00392922">
            <w:pPr>
              <w:spacing w:before="60"/>
              <w:rPr>
                <w:rFonts w:ascii="Arial" w:hAnsi="Arial"/>
                <w:szCs w:val="22"/>
                <w:lang w:val="en-ZA"/>
              </w:rPr>
            </w:pPr>
            <w:r>
              <w:rPr>
                <w:rFonts w:ascii="Arial" w:hAnsi="Arial"/>
                <w:szCs w:val="22"/>
                <w:lang w:val="en-ZA"/>
              </w:rPr>
              <w:t>AC1</w:t>
            </w:r>
          </w:p>
        </w:tc>
        <w:tc>
          <w:tcPr>
            <w:tcW w:w="10904" w:type="dxa"/>
            <w:gridSpan w:val="9"/>
          </w:tcPr>
          <w:p w14:paraId="5E1AD570" w14:textId="77777777" w:rsidR="00CA058A" w:rsidRPr="00314640" w:rsidRDefault="00CA058A" w:rsidP="00392922">
            <w:pPr>
              <w:spacing w:before="60"/>
              <w:rPr>
                <w:rFonts w:ascii="Arial" w:hAnsi="Arial" w:cs="Arial"/>
                <w:color w:val="000000"/>
                <w:sz w:val="20"/>
                <w:lang w:val="en-ZA"/>
              </w:rPr>
            </w:pPr>
            <w:r w:rsidRPr="00424D0A">
              <w:rPr>
                <w:rFonts w:ascii="Arial" w:hAnsi="Arial" w:cs="Arial"/>
                <w:color w:val="000000"/>
                <w:sz w:val="20"/>
                <w:lang w:val="en-ZA"/>
              </w:rPr>
              <w:t>The overall objectives of the plan are described with reference to the achievement of unit objectives.</w:t>
            </w:r>
          </w:p>
        </w:tc>
        <w:tc>
          <w:tcPr>
            <w:tcW w:w="3118" w:type="dxa"/>
            <w:gridSpan w:val="6"/>
          </w:tcPr>
          <w:p w14:paraId="467B0480" w14:textId="77777777" w:rsidR="00CA058A" w:rsidRPr="00314640" w:rsidRDefault="00CA058A" w:rsidP="00392922">
            <w:pPr>
              <w:spacing w:before="60"/>
              <w:rPr>
                <w:rFonts w:ascii="Arial" w:hAnsi="Arial"/>
                <w:szCs w:val="22"/>
                <w:lang w:val="en-ZA"/>
              </w:rPr>
            </w:pPr>
            <w:r w:rsidRPr="00CA058A">
              <w:rPr>
                <w:rFonts w:ascii="Arial" w:hAnsi="Arial"/>
                <w:szCs w:val="22"/>
                <w:lang w:val="en-ZA"/>
              </w:rPr>
              <w:t>SA – Knowledge Assessment</w:t>
            </w:r>
          </w:p>
        </w:tc>
      </w:tr>
      <w:tr w:rsidR="00CA058A" w14:paraId="4DC8C2C5" w14:textId="77777777" w:rsidTr="00392922">
        <w:tc>
          <w:tcPr>
            <w:tcW w:w="828" w:type="dxa"/>
          </w:tcPr>
          <w:p w14:paraId="5C515D72" w14:textId="77777777" w:rsidR="00CA058A" w:rsidRPr="00314640" w:rsidRDefault="00CA058A" w:rsidP="00392922">
            <w:pPr>
              <w:spacing w:before="60"/>
              <w:rPr>
                <w:rFonts w:ascii="Arial" w:hAnsi="Arial"/>
                <w:szCs w:val="22"/>
                <w:lang w:val="en-ZA"/>
              </w:rPr>
            </w:pPr>
            <w:r>
              <w:rPr>
                <w:rFonts w:ascii="Arial" w:hAnsi="Arial"/>
                <w:szCs w:val="22"/>
                <w:lang w:val="en-ZA"/>
              </w:rPr>
              <w:lastRenderedPageBreak/>
              <w:t>AC2</w:t>
            </w:r>
          </w:p>
        </w:tc>
        <w:tc>
          <w:tcPr>
            <w:tcW w:w="10904" w:type="dxa"/>
            <w:gridSpan w:val="9"/>
          </w:tcPr>
          <w:p w14:paraId="387AD7E0" w14:textId="77777777" w:rsidR="00CA058A" w:rsidRPr="00314640" w:rsidRDefault="00CA058A" w:rsidP="00392922">
            <w:pPr>
              <w:spacing w:before="60"/>
              <w:rPr>
                <w:rFonts w:ascii="Arial" w:hAnsi="Arial" w:cs="Arial"/>
                <w:color w:val="000000"/>
                <w:sz w:val="20"/>
                <w:lang w:val="en-ZA"/>
              </w:rPr>
            </w:pPr>
            <w:r w:rsidRPr="00424D0A">
              <w:rPr>
                <w:rFonts w:ascii="Arial" w:hAnsi="Arial" w:cs="Arial"/>
                <w:color w:val="000000"/>
                <w:sz w:val="20"/>
                <w:lang w:val="en-ZA"/>
              </w:rPr>
              <w:t>The sponsor, project team and other stakeholders are described with their contributions to the project.</w:t>
            </w:r>
          </w:p>
        </w:tc>
        <w:tc>
          <w:tcPr>
            <w:tcW w:w="3118" w:type="dxa"/>
            <w:gridSpan w:val="6"/>
          </w:tcPr>
          <w:p w14:paraId="5BB870B5" w14:textId="77777777" w:rsidR="00CA058A" w:rsidRDefault="00CA058A" w:rsidP="00392922">
            <w:pPr>
              <w:spacing w:before="60"/>
              <w:rPr>
                <w:rFonts w:ascii="Arial" w:hAnsi="Arial"/>
                <w:sz w:val="20"/>
                <w:szCs w:val="22"/>
                <w:lang w:val="en-ZA"/>
              </w:rPr>
            </w:pPr>
            <w:r>
              <w:rPr>
                <w:rFonts w:ascii="Arial" w:hAnsi="Arial"/>
                <w:sz w:val="20"/>
                <w:szCs w:val="22"/>
                <w:lang w:val="en-ZA"/>
              </w:rPr>
              <w:t>SA – Knowledge Assessment</w:t>
            </w:r>
          </w:p>
        </w:tc>
      </w:tr>
      <w:tr w:rsidR="00CA058A" w14:paraId="4F7D97C6" w14:textId="77777777" w:rsidTr="00392922">
        <w:tc>
          <w:tcPr>
            <w:tcW w:w="828" w:type="dxa"/>
          </w:tcPr>
          <w:p w14:paraId="29E4D270" w14:textId="77777777" w:rsidR="00CA058A" w:rsidRPr="00314640" w:rsidRDefault="00CA058A" w:rsidP="00392922">
            <w:pPr>
              <w:spacing w:before="60"/>
              <w:rPr>
                <w:rFonts w:ascii="Arial" w:hAnsi="Arial"/>
                <w:szCs w:val="22"/>
                <w:lang w:val="en-ZA"/>
              </w:rPr>
            </w:pPr>
            <w:r>
              <w:rPr>
                <w:rFonts w:ascii="Arial" w:hAnsi="Arial"/>
                <w:szCs w:val="22"/>
                <w:lang w:val="en-ZA"/>
              </w:rPr>
              <w:t>AC3</w:t>
            </w:r>
          </w:p>
        </w:tc>
        <w:tc>
          <w:tcPr>
            <w:tcW w:w="10904" w:type="dxa"/>
            <w:gridSpan w:val="9"/>
          </w:tcPr>
          <w:p w14:paraId="4A69E87B" w14:textId="77777777" w:rsidR="00CA058A" w:rsidRPr="00314640" w:rsidRDefault="00CA058A" w:rsidP="00392922">
            <w:pPr>
              <w:spacing w:before="60"/>
              <w:rPr>
                <w:rFonts w:ascii="Arial" w:hAnsi="Arial" w:cs="Arial"/>
                <w:color w:val="000000"/>
                <w:sz w:val="20"/>
                <w:lang w:val="en-ZA"/>
              </w:rPr>
            </w:pPr>
            <w:r>
              <w:rPr>
                <w:rFonts w:ascii="Tahoma" w:hAnsi="Tahoma" w:cs="Tahoma"/>
                <w:color w:val="000000"/>
                <w:sz w:val="18"/>
                <w:szCs w:val="18"/>
              </w:rPr>
              <w:t>A work breakdown structure (WBS) is developed to describe the main activities of the project and the interrelationship between them.</w:t>
            </w:r>
          </w:p>
        </w:tc>
        <w:tc>
          <w:tcPr>
            <w:tcW w:w="3118" w:type="dxa"/>
            <w:gridSpan w:val="6"/>
          </w:tcPr>
          <w:p w14:paraId="5C088FB2"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001B4918" w14:textId="77777777" w:rsidTr="00392922">
        <w:tc>
          <w:tcPr>
            <w:tcW w:w="828" w:type="dxa"/>
          </w:tcPr>
          <w:p w14:paraId="2034674A" w14:textId="77777777" w:rsidR="00CA058A" w:rsidRPr="00314640" w:rsidRDefault="00CA058A" w:rsidP="00392922">
            <w:pPr>
              <w:spacing w:before="60"/>
              <w:rPr>
                <w:rFonts w:ascii="Arial" w:hAnsi="Arial"/>
                <w:szCs w:val="22"/>
                <w:lang w:val="en-ZA"/>
              </w:rPr>
            </w:pPr>
            <w:r>
              <w:rPr>
                <w:rFonts w:ascii="Arial" w:hAnsi="Arial"/>
                <w:szCs w:val="22"/>
                <w:lang w:val="en-ZA"/>
              </w:rPr>
              <w:t>AC4</w:t>
            </w:r>
          </w:p>
        </w:tc>
        <w:tc>
          <w:tcPr>
            <w:tcW w:w="10904" w:type="dxa"/>
            <w:gridSpan w:val="9"/>
          </w:tcPr>
          <w:p w14:paraId="156B4BFD" w14:textId="77777777" w:rsidR="00CA058A" w:rsidRPr="00314640" w:rsidRDefault="00CA058A" w:rsidP="00392922">
            <w:pPr>
              <w:spacing w:before="60"/>
              <w:rPr>
                <w:rFonts w:ascii="Arial" w:hAnsi="Arial" w:cs="Arial"/>
                <w:color w:val="000000"/>
                <w:sz w:val="20"/>
                <w:lang w:val="en-ZA"/>
              </w:rPr>
            </w:pPr>
            <w:r>
              <w:rPr>
                <w:rFonts w:ascii="Tahoma" w:hAnsi="Tahoma" w:cs="Tahoma"/>
                <w:color w:val="000000"/>
                <w:sz w:val="18"/>
                <w:szCs w:val="18"/>
              </w:rPr>
              <w:t>The project activities, required performance levels and quality criteria are stipulated and communicated to team members and other stakeholders to promote quality and effectiveness. </w:t>
            </w:r>
          </w:p>
        </w:tc>
        <w:tc>
          <w:tcPr>
            <w:tcW w:w="3118" w:type="dxa"/>
            <w:gridSpan w:val="6"/>
          </w:tcPr>
          <w:p w14:paraId="504EF509"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1C14940C" w14:textId="77777777" w:rsidTr="00392922">
        <w:tc>
          <w:tcPr>
            <w:tcW w:w="828" w:type="dxa"/>
          </w:tcPr>
          <w:p w14:paraId="31CFC3A2" w14:textId="77777777" w:rsidR="00CA058A" w:rsidRPr="00314640" w:rsidRDefault="00CA058A" w:rsidP="00392922">
            <w:pPr>
              <w:spacing w:before="60"/>
              <w:rPr>
                <w:rFonts w:ascii="Arial" w:hAnsi="Arial"/>
                <w:szCs w:val="22"/>
                <w:lang w:val="en-ZA"/>
              </w:rPr>
            </w:pPr>
            <w:r>
              <w:rPr>
                <w:rFonts w:ascii="Arial" w:hAnsi="Arial"/>
                <w:szCs w:val="22"/>
                <w:lang w:val="en-ZA"/>
              </w:rPr>
              <w:t>AC5</w:t>
            </w:r>
          </w:p>
        </w:tc>
        <w:tc>
          <w:tcPr>
            <w:tcW w:w="10904" w:type="dxa"/>
            <w:gridSpan w:val="9"/>
          </w:tcPr>
          <w:p w14:paraId="0A90F440"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The project plan is checked for accuracy, completeness and compliance to internal and external requirements.</w:t>
            </w:r>
          </w:p>
        </w:tc>
        <w:tc>
          <w:tcPr>
            <w:tcW w:w="3118" w:type="dxa"/>
            <w:gridSpan w:val="6"/>
          </w:tcPr>
          <w:p w14:paraId="75F6E74E"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rsidRPr="00314640" w14:paraId="4B4D2AE9" w14:textId="77777777" w:rsidTr="00392922">
        <w:tc>
          <w:tcPr>
            <w:tcW w:w="2628" w:type="dxa"/>
            <w:gridSpan w:val="2"/>
            <w:tcBorders>
              <w:bottom w:val="single" w:sz="4" w:space="0" w:color="auto"/>
            </w:tcBorders>
          </w:tcPr>
          <w:p w14:paraId="5C805BD0"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14"/>
            <w:tcBorders>
              <w:bottom w:val="single" w:sz="4" w:space="0" w:color="auto"/>
            </w:tcBorders>
          </w:tcPr>
          <w:p w14:paraId="434F1108" w14:textId="77777777" w:rsidR="00CA058A" w:rsidRPr="00314640" w:rsidRDefault="00CA058A" w:rsidP="00392922">
            <w:pPr>
              <w:spacing w:before="60"/>
              <w:rPr>
                <w:rFonts w:ascii="Arial" w:hAnsi="Arial" w:cs="Arial"/>
                <w:color w:val="000000"/>
                <w:szCs w:val="22"/>
                <w:lang w:val="en-ZA"/>
              </w:rPr>
            </w:pPr>
            <w:r w:rsidRPr="00D1209D">
              <w:rPr>
                <w:rFonts w:ascii="Arial" w:hAnsi="Arial" w:cs="Arial"/>
                <w:color w:val="000000"/>
                <w:szCs w:val="22"/>
                <w:lang w:val="en-ZA"/>
              </w:rPr>
              <w:t>Develop tools to measure key performance parameters.</w:t>
            </w:r>
          </w:p>
        </w:tc>
      </w:tr>
      <w:tr w:rsidR="00CA058A" w:rsidRPr="00314640" w14:paraId="0B95B993" w14:textId="77777777" w:rsidTr="00392922">
        <w:tc>
          <w:tcPr>
            <w:tcW w:w="828" w:type="dxa"/>
            <w:shd w:val="clear" w:color="auto" w:fill="E6E6E6"/>
          </w:tcPr>
          <w:p w14:paraId="6A73FFAA"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9"/>
            <w:shd w:val="clear" w:color="auto" w:fill="E6E6E6"/>
          </w:tcPr>
          <w:p w14:paraId="7F24007C"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14:paraId="23338C2F"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A058A" w:rsidRPr="00314640" w14:paraId="4EE28193" w14:textId="77777777" w:rsidTr="00392922">
        <w:tc>
          <w:tcPr>
            <w:tcW w:w="828" w:type="dxa"/>
          </w:tcPr>
          <w:p w14:paraId="09FCEF5B" w14:textId="77777777" w:rsidR="00CA058A" w:rsidRPr="00314640" w:rsidRDefault="00CA058A" w:rsidP="00392922">
            <w:pPr>
              <w:spacing w:before="60"/>
              <w:rPr>
                <w:rFonts w:ascii="Arial" w:hAnsi="Arial"/>
                <w:szCs w:val="22"/>
                <w:lang w:val="en-ZA"/>
              </w:rPr>
            </w:pPr>
            <w:r>
              <w:rPr>
                <w:rFonts w:ascii="Arial" w:hAnsi="Arial"/>
                <w:szCs w:val="22"/>
                <w:lang w:val="en-ZA"/>
              </w:rPr>
              <w:t>AC1</w:t>
            </w:r>
          </w:p>
        </w:tc>
        <w:tc>
          <w:tcPr>
            <w:tcW w:w="10904" w:type="dxa"/>
            <w:gridSpan w:val="9"/>
          </w:tcPr>
          <w:p w14:paraId="47773D51"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 xml:space="preserve">A </w:t>
            </w:r>
            <w:proofErr w:type="spellStart"/>
            <w:r w:rsidRPr="00D1209D">
              <w:rPr>
                <w:rFonts w:ascii="Arial" w:hAnsi="Arial" w:cs="Arial"/>
                <w:color w:val="000000"/>
                <w:sz w:val="20"/>
                <w:lang w:val="en-ZA"/>
              </w:rPr>
              <w:t>gantt</w:t>
            </w:r>
            <w:proofErr w:type="spellEnd"/>
            <w:r w:rsidRPr="00D1209D">
              <w:rPr>
                <w:rFonts w:ascii="Arial" w:hAnsi="Arial" w:cs="Arial"/>
                <w:color w:val="000000"/>
                <w:sz w:val="20"/>
                <w:lang w:val="en-ZA"/>
              </w:rPr>
              <w:t xml:space="preserve"> chart is developed for managing and evaluating the time dimension.</w:t>
            </w:r>
          </w:p>
        </w:tc>
        <w:tc>
          <w:tcPr>
            <w:tcW w:w="3118" w:type="dxa"/>
            <w:gridSpan w:val="6"/>
          </w:tcPr>
          <w:p w14:paraId="44781C4D"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25C88F67" w14:textId="77777777" w:rsidTr="00392922">
        <w:tc>
          <w:tcPr>
            <w:tcW w:w="828" w:type="dxa"/>
          </w:tcPr>
          <w:p w14:paraId="6291C8CE" w14:textId="77777777" w:rsidR="00CA058A" w:rsidRPr="00314640" w:rsidRDefault="00CA058A" w:rsidP="00392922">
            <w:pPr>
              <w:spacing w:before="60"/>
              <w:rPr>
                <w:rFonts w:ascii="Arial" w:hAnsi="Arial"/>
                <w:szCs w:val="22"/>
                <w:lang w:val="en-ZA"/>
              </w:rPr>
            </w:pPr>
            <w:r>
              <w:rPr>
                <w:rFonts w:ascii="Arial" w:hAnsi="Arial"/>
                <w:szCs w:val="22"/>
                <w:lang w:val="en-ZA"/>
              </w:rPr>
              <w:t>AC2</w:t>
            </w:r>
          </w:p>
        </w:tc>
        <w:tc>
          <w:tcPr>
            <w:tcW w:w="10904" w:type="dxa"/>
            <w:gridSpan w:val="9"/>
          </w:tcPr>
          <w:p w14:paraId="0DD16FF7"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A budget is developed for managing and evaluating the cost dimension.</w:t>
            </w:r>
          </w:p>
        </w:tc>
        <w:tc>
          <w:tcPr>
            <w:tcW w:w="3118" w:type="dxa"/>
            <w:gridSpan w:val="6"/>
          </w:tcPr>
          <w:p w14:paraId="36C10423"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4E3C28A6" w14:textId="77777777" w:rsidTr="00392922">
        <w:tc>
          <w:tcPr>
            <w:tcW w:w="828" w:type="dxa"/>
          </w:tcPr>
          <w:p w14:paraId="1A323059" w14:textId="77777777" w:rsidR="00CA058A" w:rsidRPr="00314640" w:rsidRDefault="00CA058A" w:rsidP="00392922">
            <w:pPr>
              <w:spacing w:before="60"/>
              <w:rPr>
                <w:rFonts w:ascii="Arial" w:hAnsi="Arial"/>
                <w:szCs w:val="22"/>
                <w:lang w:val="en-ZA"/>
              </w:rPr>
            </w:pPr>
            <w:r>
              <w:rPr>
                <w:rFonts w:ascii="Arial" w:hAnsi="Arial"/>
                <w:szCs w:val="22"/>
                <w:lang w:val="en-ZA"/>
              </w:rPr>
              <w:t>AC3</w:t>
            </w:r>
          </w:p>
        </w:tc>
        <w:tc>
          <w:tcPr>
            <w:tcW w:w="10904" w:type="dxa"/>
            <w:gridSpan w:val="9"/>
          </w:tcPr>
          <w:p w14:paraId="12757637"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Quality parameters are developed for managing and evaluating quality.</w:t>
            </w:r>
          </w:p>
        </w:tc>
        <w:tc>
          <w:tcPr>
            <w:tcW w:w="3118" w:type="dxa"/>
            <w:gridSpan w:val="6"/>
          </w:tcPr>
          <w:p w14:paraId="3F44D214"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14EDF5EC" w14:textId="77777777" w:rsidTr="00392922">
        <w:tc>
          <w:tcPr>
            <w:tcW w:w="828" w:type="dxa"/>
          </w:tcPr>
          <w:p w14:paraId="74F04AE8" w14:textId="77777777" w:rsidR="00CA058A" w:rsidRPr="00314640" w:rsidRDefault="00CA058A" w:rsidP="00392922">
            <w:pPr>
              <w:spacing w:before="60"/>
              <w:rPr>
                <w:rFonts w:ascii="Arial" w:hAnsi="Arial"/>
                <w:szCs w:val="22"/>
                <w:lang w:val="en-ZA"/>
              </w:rPr>
            </w:pPr>
            <w:r>
              <w:rPr>
                <w:rFonts w:ascii="Arial" w:hAnsi="Arial"/>
                <w:szCs w:val="22"/>
                <w:lang w:val="en-ZA"/>
              </w:rPr>
              <w:t>AC4</w:t>
            </w:r>
          </w:p>
        </w:tc>
        <w:tc>
          <w:tcPr>
            <w:tcW w:w="10904" w:type="dxa"/>
            <w:gridSpan w:val="9"/>
          </w:tcPr>
          <w:p w14:paraId="4176A7FB"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The measurement tools are communicated to team members to promote a common understanding of requirements.</w:t>
            </w:r>
          </w:p>
        </w:tc>
        <w:tc>
          <w:tcPr>
            <w:tcW w:w="3118" w:type="dxa"/>
            <w:gridSpan w:val="6"/>
          </w:tcPr>
          <w:p w14:paraId="00173236"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rsidRPr="00314640" w14:paraId="6F6917BA" w14:textId="77777777" w:rsidTr="00392922">
        <w:tc>
          <w:tcPr>
            <w:tcW w:w="2628" w:type="dxa"/>
            <w:gridSpan w:val="2"/>
            <w:tcBorders>
              <w:bottom w:val="single" w:sz="4" w:space="0" w:color="auto"/>
            </w:tcBorders>
          </w:tcPr>
          <w:p w14:paraId="080009F9"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5</w:t>
            </w:r>
            <w:r w:rsidRPr="00314640">
              <w:rPr>
                <w:rFonts w:ascii="Arial" w:hAnsi="Arial"/>
                <w:b/>
                <w:szCs w:val="22"/>
                <w:lang w:val="en-ZA"/>
              </w:rPr>
              <w:t xml:space="preserve">:  </w:t>
            </w:r>
          </w:p>
        </w:tc>
        <w:tc>
          <w:tcPr>
            <w:tcW w:w="12222" w:type="dxa"/>
            <w:gridSpan w:val="14"/>
            <w:tcBorders>
              <w:bottom w:val="single" w:sz="4" w:space="0" w:color="auto"/>
            </w:tcBorders>
          </w:tcPr>
          <w:p w14:paraId="048B4F2D" w14:textId="77777777" w:rsidR="00CA058A" w:rsidRPr="00314640" w:rsidRDefault="00CA058A" w:rsidP="00392922">
            <w:pPr>
              <w:spacing w:before="60"/>
              <w:rPr>
                <w:rFonts w:ascii="Arial" w:hAnsi="Arial" w:cs="Arial"/>
                <w:color w:val="000000"/>
                <w:szCs w:val="22"/>
                <w:lang w:val="en-ZA"/>
              </w:rPr>
            </w:pPr>
            <w:r w:rsidRPr="00D1209D">
              <w:rPr>
                <w:rFonts w:ascii="Arial" w:hAnsi="Arial" w:cs="Arial"/>
                <w:color w:val="000000"/>
                <w:szCs w:val="22"/>
                <w:lang w:val="en-ZA"/>
              </w:rPr>
              <w:t>Implement the plan and evaluate project progress.</w:t>
            </w:r>
          </w:p>
        </w:tc>
      </w:tr>
      <w:tr w:rsidR="00CA058A" w:rsidRPr="00314640" w14:paraId="3B460FA5" w14:textId="77777777" w:rsidTr="00392922">
        <w:tc>
          <w:tcPr>
            <w:tcW w:w="828" w:type="dxa"/>
            <w:shd w:val="clear" w:color="auto" w:fill="E6E6E6"/>
          </w:tcPr>
          <w:p w14:paraId="2DC032ED"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5</w:t>
            </w:r>
          </w:p>
        </w:tc>
        <w:tc>
          <w:tcPr>
            <w:tcW w:w="10904" w:type="dxa"/>
            <w:gridSpan w:val="9"/>
            <w:shd w:val="clear" w:color="auto" w:fill="E6E6E6"/>
          </w:tcPr>
          <w:p w14:paraId="416E7534"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14:paraId="45933431"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A058A" w:rsidRPr="00314640" w14:paraId="0B7DA813" w14:textId="77777777" w:rsidTr="00392922">
        <w:tc>
          <w:tcPr>
            <w:tcW w:w="828" w:type="dxa"/>
          </w:tcPr>
          <w:p w14:paraId="09D3109A" w14:textId="77777777" w:rsidR="00CA058A" w:rsidRPr="00314640" w:rsidRDefault="00CA058A" w:rsidP="00392922">
            <w:pPr>
              <w:spacing w:before="60"/>
              <w:rPr>
                <w:rFonts w:ascii="Arial" w:hAnsi="Arial"/>
                <w:szCs w:val="22"/>
                <w:lang w:val="en-ZA"/>
              </w:rPr>
            </w:pPr>
            <w:r>
              <w:rPr>
                <w:rFonts w:ascii="Arial" w:hAnsi="Arial"/>
                <w:szCs w:val="22"/>
                <w:lang w:val="en-ZA"/>
              </w:rPr>
              <w:t>AC1</w:t>
            </w:r>
          </w:p>
        </w:tc>
        <w:tc>
          <w:tcPr>
            <w:tcW w:w="10904" w:type="dxa"/>
            <w:gridSpan w:val="9"/>
          </w:tcPr>
          <w:p w14:paraId="01308764"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Project implementation is monitored and evaluated against the plan, the stipulated performance criteria and quality requirements.</w:t>
            </w:r>
          </w:p>
        </w:tc>
        <w:tc>
          <w:tcPr>
            <w:tcW w:w="3118" w:type="dxa"/>
            <w:gridSpan w:val="6"/>
          </w:tcPr>
          <w:p w14:paraId="3DC6B795"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14F8DFC4" w14:textId="77777777" w:rsidTr="00392922">
        <w:tc>
          <w:tcPr>
            <w:tcW w:w="828" w:type="dxa"/>
          </w:tcPr>
          <w:p w14:paraId="6EA590C7" w14:textId="77777777" w:rsidR="00CA058A" w:rsidRPr="00314640" w:rsidRDefault="00CA058A" w:rsidP="00392922">
            <w:pPr>
              <w:spacing w:before="60"/>
              <w:rPr>
                <w:rFonts w:ascii="Arial" w:hAnsi="Arial"/>
                <w:szCs w:val="22"/>
                <w:lang w:val="en-ZA"/>
              </w:rPr>
            </w:pPr>
            <w:r>
              <w:rPr>
                <w:rFonts w:ascii="Arial" w:hAnsi="Arial"/>
                <w:szCs w:val="22"/>
                <w:lang w:val="en-ZA"/>
              </w:rPr>
              <w:t>AC2</w:t>
            </w:r>
          </w:p>
        </w:tc>
        <w:tc>
          <w:tcPr>
            <w:tcW w:w="10904" w:type="dxa"/>
            <w:gridSpan w:val="9"/>
          </w:tcPr>
          <w:p w14:paraId="60B0251E"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Project results are monitored to establish progress and effectiveness.</w:t>
            </w:r>
          </w:p>
        </w:tc>
        <w:tc>
          <w:tcPr>
            <w:tcW w:w="3118" w:type="dxa"/>
            <w:gridSpan w:val="6"/>
          </w:tcPr>
          <w:p w14:paraId="608CCF48"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2CDEDC0E" w14:textId="77777777" w:rsidTr="00392922">
        <w:tc>
          <w:tcPr>
            <w:tcW w:w="828" w:type="dxa"/>
          </w:tcPr>
          <w:p w14:paraId="2AAD172E" w14:textId="77777777" w:rsidR="00CA058A" w:rsidRPr="00314640" w:rsidRDefault="00CA058A" w:rsidP="00392922">
            <w:pPr>
              <w:spacing w:before="60"/>
              <w:rPr>
                <w:rFonts w:ascii="Arial" w:hAnsi="Arial"/>
                <w:szCs w:val="22"/>
                <w:lang w:val="en-ZA"/>
              </w:rPr>
            </w:pPr>
            <w:r>
              <w:rPr>
                <w:rFonts w:ascii="Arial" w:hAnsi="Arial"/>
                <w:szCs w:val="22"/>
                <w:lang w:val="en-ZA"/>
              </w:rPr>
              <w:t>AC3</w:t>
            </w:r>
          </w:p>
        </w:tc>
        <w:tc>
          <w:tcPr>
            <w:tcW w:w="10904" w:type="dxa"/>
            <w:gridSpan w:val="9"/>
          </w:tcPr>
          <w:p w14:paraId="4D5F034C"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Deviations from the project plan are identified and analysed in order to take corrective action.</w:t>
            </w:r>
          </w:p>
        </w:tc>
        <w:tc>
          <w:tcPr>
            <w:tcW w:w="3118" w:type="dxa"/>
            <w:gridSpan w:val="6"/>
          </w:tcPr>
          <w:p w14:paraId="510E4E4E"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560D2924" w14:textId="77777777" w:rsidTr="00392922">
        <w:tc>
          <w:tcPr>
            <w:tcW w:w="828" w:type="dxa"/>
          </w:tcPr>
          <w:p w14:paraId="7CACD721" w14:textId="77777777" w:rsidR="00CA058A" w:rsidRPr="00314640" w:rsidRDefault="00CA058A" w:rsidP="00392922">
            <w:pPr>
              <w:spacing w:before="60"/>
              <w:rPr>
                <w:rFonts w:ascii="Arial" w:hAnsi="Arial"/>
                <w:szCs w:val="22"/>
                <w:lang w:val="en-ZA"/>
              </w:rPr>
            </w:pPr>
            <w:r>
              <w:rPr>
                <w:rFonts w:ascii="Arial" w:hAnsi="Arial"/>
                <w:szCs w:val="22"/>
                <w:lang w:val="en-ZA"/>
              </w:rPr>
              <w:t>AC4</w:t>
            </w:r>
          </w:p>
        </w:tc>
        <w:tc>
          <w:tcPr>
            <w:tcW w:w="10904" w:type="dxa"/>
            <w:gridSpan w:val="9"/>
          </w:tcPr>
          <w:p w14:paraId="0DC60939"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Corrective actions are implemented to ensure the achievement of project objectives.</w:t>
            </w:r>
          </w:p>
        </w:tc>
        <w:tc>
          <w:tcPr>
            <w:tcW w:w="3118" w:type="dxa"/>
            <w:gridSpan w:val="6"/>
          </w:tcPr>
          <w:p w14:paraId="015C8955"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4220A31E" w14:textId="77777777" w:rsidTr="00392922">
        <w:tc>
          <w:tcPr>
            <w:tcW w:w="828" w:type="dxa"/>
          </w:tcPr>
          <w:p w14:paraId="51F02AD0" w14:textId="77777777" w:rsidR="00CA058A" w:rsidRDefault="00CA058A" w:rsidP="00392922">
            <w:pPr>
              <w:spacing w:before="60"/>
              <w:rPr>
                <w:rFonts w:ascii="Arial" w:hAnsi="Arial"/>
                <w:szCs w:val="22"/>
                <w:lang w:val="en-ZA"/>
              </w:rPr>
            </w:pPr>
            <w:r>
              <w:rPr>
                <w:rFonts w:ascii="Arial" w:hAnsi="Arial"/>
                <w:szCs w:val="22"/>
                <w:lang w:val="en-ZA"/>
              </w:rPr>
              <w:t>AC5</w:t>
            </w:r>
          </w:p>
        </w:tc>
        <w:tc>
          <w:tcPr>
            <w:tcW w:w="10904" w:type="dxa"/>
            <w:gridSpan w:val="9"/>
          </w:tcPr>
          <w:p w14:paraId="05A73F9D" w14:textId="77777777" w:rsidR="00CA058A" w:rsidRPr="00314640" w:rsidRDefault="00CA058A" w:rsidP="00392922">
            <w:pPr>
              <w:spacing w:before="60"/>
              <w:rPr>
                <w:rFonts w:ascii="Arial" w:hAnsi="Arial" w:cs="Arial"/>
                <w:color w:val="000000"/>
                <w:sz w:val="20"/>
                <w:lang w:val="en-ZA"/>
              </w:rPr>
            </w:pPr>
            <w:r w:rsidRPr="00D1209D">
              <w:rPr>
                <w:rFonts w:ascii="Arial" w:hAnsi="Arial" w:cs="Arial"/>
                <w:color w:val="000000"/>
                <w:sz w:val="20"/>
                <w:lang w:val="en-ZA"/>
              </w:rPr>
              <w:t>Results are evaluated against the scope and objectives of the project.</w:t>
            </w:r>
          </w:p>
        </w:tc>
        <w:tc>
          <w:tcPr>
            <w:tcW w:w="3118" w:type="dxa"/>
            <w:gridSpan w:val="6"/>
          </w:tcPr>
          <w:p w14:paraId="7C401989"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bl>
    <w:p w14:paraId="791E8399" w14:textId="77777777" w:rsidR="00392922" w:rsidRDefault="00392922" w:rsidP="00392922">
      <w:pPr>
        <w:rPr>
          <w:rFonts w:ascii="Arial" w:hAnsi="Arial"/>
          <w:szCs w:val="22"/>
          <w:lang w:val="en-ZA"/>
        </w:rPr>
      </w:pPr>
    </w:p>
    <w:p w14:paraId="22AB6C49" w14:textId="77777777" w:rsidR="00392922" w:rsidRDefault="00392922" w:rsidP="0039292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392922" w:rsidRPr="00314640" w14:paraId="2A746939" w14:textId="77777777" w:rsidTr="00392922">
        <w:tc>
          <w:tcPr>
            <w:tcW w:w="11732" w:type="dxa"/>
            <w:gridSpan w:val="2"/>
            <w:tcBorders>
              <w:bottom w:val="single" w:sz="4" w:space="0" w:color="auto"/>
            </w:tcBorders>
            <w:shd w:val="clear" w:color="auto" w:fill="E6E6E6"/>
          </w:tcPr>
          <w:p w14:paraId="2565EEFC"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528DF171"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Covered</w:t>
            </w:r>
          </w:p>
        </w:tc>
      </w:tr>
      <w:tr w:rsidR="00CA058A" w:rsidRPr="00314640" w14:paraId="5476370A" w14:textId="77777777" w:rsidTr="00392922">
        <w:tc>
          <w:tcPr>
            <w:tcW w:w="828" w:type="dxa"/>
          </w:tcPr>
          <w:p w14:paraId="4EF57C22" w14:textId="77777777" w:rsidR="00CA058A" w:rsidRPr="00314640" w:rsidRDefault="00CA058A" w:rsidP="00392922">
            <w:pPr>
              <w:spacing w:before="60"/>
              <w:rPr>
                <w:rFonts w:ascii="Arial" w:hAnsi="Arial"/>
                <w:szCs w:val="22"/>
                <w:lang w:val="en-ZA"/>
              </w:rPr>
            </w:pPr>
            <w:r w:rsidRPr="00314640">
              <w:rPr>
                <w:rFonts w:ascii="Arial" w:hAnsi="Arial"/>
                <w:szCs w:val="22"/>
                <w:lang w:val="en-ZA"/>
              </w:rPr>
              <w:t>1.</w:t>
            </w:r>
          </w:p>
        </w:tc>
        <w:tc>
          <w:tcPr>
            <w:tcW w:w="10904" w:type="dxa"/>
            <w:vAlign w:val="center"/>
          </w:tcPr>
          <w:p w14:paraId="3AA808AE" w14:textId="77777777" w:rsidR="00CA058A" w:rsidRPr="00FA173D" w:rsidRDefault="00CA058A" w:rsidP="00392922">
            <w:pPr>
              <w:rPr>
                <w:rFonts w:ascii="Arial" w:hAnsi="Arial" w:cs="Arial"/>
                <w:color w:val="000000"/>
                <w:sz w:val="20"/>
                <w:szCs w:val="22"/>
              </w:rPr>
            </w:pPr>
            <w:r w:rsidRPr="00F37390">
              <w:rPr>
                <w:rFonts w:ascii="Arial" w:hAnsi="Arial" w:cs="Arial"/>
                <w:color w:val="000000"/>
                <w:sz w:val="20"/>
                <w:szCs w:val="22"/>
              </w:rPr>
              <w:t>Methods and techniques for the planning and implementation of projects.</w:t>
            </w:r>
          </w:p>
        </w:tc>
        <w:tc>
          <w:tcPr>
            <w:tcW w:w="3116" w:type="dxa"/>
          </w:tcPr>
          <w:p w14:paraId="5B61DD5E" w14:textId="77777777" w:rsidR="00CA058A" w:rsidRPr="00FB19AE" w:rsidRDefault="00CA058A" w:rsidP="006D7307">
            <w:pPr>
              <w:spacing w:before="60"/>
              <w:rPr>
                <w:rFonts w:ascii="Arial" w:hAnsi="Arial"/>
                <w:sz w:val="20"/>
                <w:szCs w:val="22"/>
                <w:lang w:val="en-ZA"/>
              </w:rPr>
            </w:pPr>
            <w:r w:rsidRPr="00CA058A">
              <w:rPr>
                <w:rFonts w:ascii="Arial" w:hAnsi="Arial"/>
                <w:sz w:val="20"/>
                <w:szCs w:val="22"/>
                <w:lang w:val="en-ZA"/>
              </w:rPr>
              <w:t>FA – Formative Assessment</w:t>
            </w:r>
          </w:p>
        </w:tc>
      </w:tr>
      <w:tr w:rsidR="00CA058A" w:rsidRPr="00314640" w14:paraId="4F90C0A7" w14:textId="77777777" w:rsidTr="00392922">
        <w:tc>
          <w:tcPr>
            <w:tcW w:w="828" w:type="dxa"/>
          </w:tcPr>
          <w:p w14:paraId="562A56F2" w14:textId="77777777" w:rsidR="00CA058A" w:rsidRPr="00314640" w:rsidRDefault="00CA058A" w:rsidP="00392922">
            <w:pPr>
              <w:spacing w:before="60"/>
              <w:rPr>
                <w:rFonts w:ascii="Arial" w:hAnsi="Arial"/>
                <w:szCs w:val="22"/>
                <w:lang w:val="en-ZA"/>
              </w:rPr>
            </w:pPr>
            <w:r>
              <w:rPr>
                <w:rFonts w:ascii="Arial" w:hAnsi="Arial"/>
                <w:szCs w:val="22"/>
                <w:lang w:val="en-ZA"/>
              </w:rPr>
              <w:t>2.</w:t>
            </w:r>
          </w:p>
        </w:tc>
        <w:tc>
          <w:tcPr>
            <w:tcW w:w="10904" w:type="dxa"/>
            <w:vAlign w:val="center"/>
          </w:tcPr>
          <w:p w14:paraId="3156535D" w14:textId="77777777" w:rsidR="00CA058A" w:rsidRPr="00FA173D" w:rsidRDefault="00CA058A" w:rsidP="00392922">
            <w:pPr>
              <w:rPr>
                <w:rFonts w:ascii="Arial" w:hAnsi="Arial" w:cs="Arial"/>
                <w:color w:val="000000"/>
                <w:sz w:val="20"/>
                <w:szCs w:val="22"/>
              </w:rPr>
            </w:pPr>
            <w:r w:rsidRPr="00F37390">
              <w:rPr>
                <w:rFonts w:ascii="Arial" w:hAnsi="Arial" w:cs="Arial"/>
                <w:color w:val="000000"/>
                <w:sz w:val="20"/>
                <w:szCs w:val="22"/>
              </w:rPr>
              <w:t>Budgeting.</w:t>
            </w:r>
          </w:p>
        </w:tc>
        <w:tc>
          <w:tcPr>
            <w:tcW w:w="3116" w:type="dxa"/>
          </w:tcPr>
          <w:p w14:paraId="57C8DB45" w14:textId="77777777" w:rsidR="00CA058A" w:rsidRPr="00FB19AE" w:rsidRDefault="00CA058A" w:rsidP="006D7307">
            <w:pPr>
              <w:spacing w:before="60"/>
              <w:rPr>
                <w:rFonts w:ascii="Arial" w:hAnsi="Arial"/>
                <w:sz w:val="20"/>
                <w:szCs w:val="22"/>
                <w:lang w:val="en-ZA"/>
              </w:rPr>
            </w:pPr>
            <w:r w:rsidRPr="00CA058A">
              <w:rPr>
                <w:rFonts w:ascii="Arial" w:hAnsi="Arial"/>
                <w:sz w:val="20"/>
                <w:szCs w:val="22"/>
                <w:lang w:val="en-ZA"/>
              </w:rPr>
              <w:t>FA – Formative Assessment</w:t>
            </w:r>
          </w:p>
        </w:tc>
      </w:tr>
      <w:tr w:rsidR="00CA058A" w:rsidRPr="00314640" w14:paraId="46029CAA" w14:textId="77777777" w:rsidTr="00392922">
        <w:tc>
          <w:tcPr>
            <w:tcW w:w="828" w:type="dxa"/>
          </w:tcPr>
          <w:p w14:paraId="7F3BB7A8" w14:textId="77777777" w:rsidR="00CA058A" w:rsidRPr="00314640" w:rsidRDefault="00CA058A" w:rsidP="00392922">
            <w:pPr>
              <w:spacing w:before="60"/>
              <w:rPr>
                <w:rFonts w:ascii="Arial" w:hAnsi="Arial"/>
                <w:szCs w:val="22"/>
                <w:lang w:val="en-ZA"/>
              </w:rPr>
            </w:pPr>
            <w:r>
              <w:rPr>
                <w:rFonts w:ascii="Arial" w:hAnsi="Arial"/>
                <w:szCs w:val="22"/>
                <w:lang w:val="en-ZA"/>
              </w:rPr>
              <w:t>3.</w:t>
            </w:r>
          </w:p>
        </w:tc>
        <w:tc>
          <w:tcPr>
            <w:tcW w:w="10904" w:type="dxa"/>
            <w:vAlign w:val="center"/>
          </w:tcPr>
          <w:p w14:paraId="3101A4F0" w14:textId="77777777" w:rsidR="00CA058A" w:rsidRPr="00FA173D" w:rsidRDefault="00CA058A" w:rsidP="00392922">
            <w:pPr>
              <w:rPr>
                <w:rFonts w:ascii="Arial" w:hAnsi="Arial" w:cs="Arial"/>
                <w:color w:val="000000"/>
                <w:sz w:val="20"/>
                <w:szCs w:val="22"/>
              </w:rPr>
            </w:pPr>
            <w:r w:rsidRPr="00F37390">
              <w:rPr>
                <w:rFonts w:ascii="Arial" w:hAnsi="Arial" w:cs="Arial"/>
                <w:color w:val="000000"/>
                <w:sz w:val="20"/>
                <w:szCs w:val="22"/>
              </w:rPr>
              <w:t xml:space="preserve">Delegation of authority, responsibility and accountability. </w:t>
            </w:r>
          </w:p>
        </w:tc>
        <w:tc>
          <w:tcPr>
            <w:tcW w:w="3116" w:type="dxa"/>
          </w:tcPr>
          <w:p w14:paraId="27215D3C" w14:textId="77777777" w:rsidR="00CA058A" w:rsidRPr="00FB19AE" w:rsidRDefault="00CA058A" w:rsidP="006D7307">
            <w:pPr>
              <w:spacing w:before="60"/>
              <w:rPr>
                <w:rFonts w:ascii="Arial" w:hAnsi="Arial"/>
                <w:sz w:val="20"/>
                <w:szCs w:val="22"/>
                <w:lang w:val="en-ZA"/>
              </w:rPr>
            </w:pPr>
            <w:r w:rsidRPr="00CA058A">
              <w:rPr>
                <w:rFonts w:ascii="Arial" w:hAnsi="Arial"/>
                <w:sz w:val="20"/>
                <w:szCs w:val="22"/>
                <w:lang w:val="en-ZA"/>
              </w:rPr>
              <w:t>FA – Formative Assessment</w:t>
            </w:r>
          </w:p>
        </w:tc>
      </w:tr>
    </w:tbl>
    <w:p w14:paraId="6D4105BD" w14:textId="77777777" w:rsidR="00392922" w:rsidRPr="00314640" w:rsidRDefault="00392922" w:rsidP="0039292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392922" w:rsidRPr="00314640" w14:paraId="25AE724B" w14:textId="77777777" w:rsidTr="00392922">
        <w:tc>
          <w:tcPr>
            <w:tcW w:w="11732" w:type="dxa"/>
            <w:gridSpan w:val="2"/>
            <w:tcBorders>
              <w:bottom w:val="single" w:sz="4" w:space="0" w:color="auto"/>
            </w:tcBorders>
            <w:shd w:val="clear" w:color="auto" w:fill="E6E6E6"/>
          </w:tcPr>
          <w:p w14:paraId="728617A5"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1D461C0A"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Covered</w:t>
            </w:r>
          </w:p>
        </w:tc>
      </w:tr>
      <w:tr w:rsidR="00392922" w:rsidRPr="00314640" w14:paraId="556D3985" w14:textId="77777777" w:rsidTr="00392922">
        <w:tc>
          <w:tcPr>
            <w:tcW w:w="828" w:type="dxa"/>
          </w:tcPr>
          <w:p w14:paraId="306365BD" w14:textId="77777777" w:rsidR="00392922" w:rsidRPr="00314640" w:rsidRDefault="00392922" w:rsidP="00392922">
            <w:pPr>
              <w:spacing w:before="60"/>
              <w:rPr>
                <w:rFonts w:ascii="Arial" w:hAnsi="Arial"/>
                <w:szCs w:val="22"/>
                <w:lang w:val="en-ZA"/>
              </w:rPr>
            </w:pPr>
            <w:r w:rsidRPr="00314640">
              <w:rPr>
                <w:rFonts w:ascii="Arial" w:hAnsi="Arial"/>
                <w:szCs w:val="22"/>
                <w:lang w:val="en-ZA"/>
              </w:rPr>
              <w:lastRenderedPageBreak/>
              <w:t>1.</w:t>
            </w:r>
          </w:p>
        </w:tc>
        <w:tc>
          <w:tcPr>
            <w:tcW w:w="10904" w:type="dxa"/>
          </w:tcPr>
          <w:p w14:paraId="7042C9DE" w14:textId="77777777" w:rsidR="00392922" w:rsidRPr="00314640" w:rsidRDefault="00392922" w:rsidP="00392922">
            <w:pPr>
              <w:spacing w:before="60"/>
              <w:rPr>
                <w:rFonts w:ascii="Arial" w:hAnsi="Arial"/>
                <w:sz w:val="20"/>
                <w:szCs w:val="22"/>
                <w:lang w:val="en-ZA"/>
              </w:rPr>
            </w:pPr>
            <w:r w:rsidRPr="00F37390">
              <w:rPr>
                <w:rFonts w:ascii="Arial" w:hAnsi="Arial"/>
                <w:sz w:val="20"/>
                <w:szCs w:val="22"/>
                <w:lang w:val="en-ZA"/>
              </w:rPr>
              <w:t>Identify and solve problems in considering project alternatives and selecting the preferred option.</w:t>
            </w:r>
          </w:p>
        </w:tc>
        <w:tc>
          <w:tcPr>
            <w:tcW w:w="3116" w:type="dxa"/>
          </w:tcPr>
          <w:p w14:paraId="4D472B0E" w14:textId="77777777" w:rsidR="00392922" w:rsidRDefault="005B4CD3" w:rsidP="00392922">
            <w:pPr>
              <w:spacing w:before="60"/>
              <w:rPr>
                <w:rFonts w:ascii="Arial" w:hAnsi="Arial"/>
                <w:sz w:val="20"/>
                <w:szCs w:val="22"/>
                <w:lang w:val="en-ZA"/>
              </w:rPr>
            </w:pPr>
            <w:r>
              <w:rPr>
                <w:rFonts w:ascii="Arial" w:hAnsi="Arial"/>
                <w:sz w:val="20"/>
                <w:szCs w:val="22"/>
                <w:lang w:val="en-ZA"/>
              </w:rPr>
              <w:t>PA - Personal Narrative</w:t>
            </w:r>
          </w:p>
          <w:p w14:paraId="3E4B9705"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74ED79F9" w14:textId="77777777" w:rsidR="005B4CD3"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0E29CFA3" w14:textId="77777777" w:rsidTr="00392922">
        <w:tc>
          <w:tcPr>
            <w:tcW w:w="828" w:type="dxa"/>
          </w:tcPr>
          <w:p w14:paraId="5A448B17" w14:textId="77777777" w:rsidR="00392922" w:rsidRPr="00314640" w:rsidRDefault="00392922" w:rsidP="00392922">
            <w:pPr>
              <w:spacing w:before="60"/>
              <w:rPr>
                <w:rFonts w:ascii="Arial" w:hAnsi="Arial"/>
                <w:szCs w:val="22"/>
                <w:lang w:val="en-ZA"/>
              </w:rPr>
            </w:pPr>
            <w:r w:rsidRPr="00314640">
              <w:rPr>
                <w:rFonts w:ascii="Arial" w:hAnsi="Arial"/>
                <w:szCs w:val="22"/>
                <w:lang w:val="en-ZA"/>
              </w:rPr>
              <w:t>2.</w:t>
            </w:r>
          </w:p>
        </w:tc>
        <w:tc>
          <w:tcPr>
            <w:tcW w:w="10904" w:type="dxa"/>
          </w:tcPr>
          <w:p w14:paraId="1298E127" w14:textId="77777777" w:rsidR="00392922" w:rsidRPr="00314640" w:rsidRDefault="00392922" w:rsidP="00392922">
            <w:pPr>
              <w:rPr>
                <w:rFonts w:ascii="Arial" w:hAnsi="Arial"/>
                <w:sz w:val="20"/>
                <w:szCs w:val="22"/>
                <w:lang w:val="en-ZA"/>
              </w:rPr>
            </w:pPr>
            <w:r>
              <w:rPr>
                <w:rFonts w:ascii="Tahoma" w:hAnsi="Tahoma" w:cs="Tahoma"/>
                <w:color w:val="000000"/>
                <w:sz w:val="18"/>
                <w:szCs w:val="18"/>
              </w:rPr>
              <w:t>Work effectively with others when managing the implementation of a project plan. </w:t>
            </w:r>
          </w:p>
        </w:tc>
        <w:tc>
          <w:tcPr>
            <w:tcW w:w="3116" w:type="dxa"/>
          </w:tcPr>
          <w:p w14:paraId="0E0248F2" w14:textId="77777777" w:rsidR="005B4CD3" w:rsidRPr="005B4CD3" w:rsidRDefault="005B4CD3" w:rsidP="005B4CD3">
            <w:pPr>
              <w:spacing w:before="60"/>
              <w:rPr>
                <w:rFonts w:ascii="Arial" w:hAnsi="Arial"/>
                <w:sz w:val="20"/>
                <w:szCs w:val="22"/>
                <w:lang w:val="en-ZA"/>
              </w:rPr>
            </w:pPr>
            <w:r w:rsidRPr="005B4CD3">
              <w:rPr>
                <w:rFonts w:ascii="Arial" w:hAnsi="Arial"/>
                <w:sz w:val="20"/>
                <w:szCs w:val="22"/>
                <w:lang w:val="en-ZA"/>
              </w:rPr>
              <w:t>PA - Personal Narrative</w:t>
            </w:r>
          </w:p>
          <w:p w14:paraId="08B5331A" w14:textId="77777777" w:rsidR="005B4CD3" w:rsidRPr="005B4CD3" w:rsidRDefault="005B4CD3" w:rsidP="005B4CD3">
            <w:pPr>
              <w:spacing w:before="60"/>
              <w:rPr>
                <w:rFonts w:ascii="Arial" w:hAnsi="Arial"/>
                <w:sz w:val="20"/>
                <w:szCs w:val="22"/>
                <w:lang w:val="en-ZA"/>
              </w:rPr>
            </w:pPr>
            <w:r w:rsidRPr="005B4CD3">
              <w:rPr>
                <w:rFonts w:ascii="Arial" w:hAnsi="Arial"/>
                <w:sz w:val="20"/>
                <w:szCs w:val="22"/>
                <w:lang w:val="en-ZA"/>
              </w:rPr>
              <w:t>WT - Witness Testimonial</w:t>
            </w:r>
          </w:p>
          <w:p w14:paraId="2A760EFD" w14:textId="77777777" w:rsidR="00392922" w:rsidRPr="00FB19AE" w:rsidRDefault="005B4CD3" w:rsidP="005B4CD3">
            <w:pPr>
              <w:spacing w:before="60"/>
              <w:rPr>
                <w:rFonts w:ascii="Arial" w:hAnsi="Arial"/>
                <w:sz w:val="20"/>
                <w:szCs w:val="22"/>
                <w:lang w:val="en-ZA"/>
              </w:rPr>
            </w:pPr>
            <w:r w:rsidRPr="005B4CD3">
              <w:rPr>
                <w:rFonts w:ascii="Arial" w:hAnsi="Arial"/>
                <w:sz w:val="20"/>
                <w:szCs w:val="22"/>
                <w:lang w:val="en-ZA"/>
              </w:rPr>
              <w:t>SA – Summative Assessment</w:t>
            </w:r>
          </w:p>
        </w:tc>
      </w:tr>
      <w:tr w:rsidR="00392922" w:rsidRPr="00314640" w14:paraId="47A3F725" w14:textId="77777777" w:rsidTr="00392922">
        <w:tc>
          <w:tcPr>
            <w:tcW w:w="828" w:type="dxa"/>
          </w:tcPr>
          <w:p w14:paraId="750F5DE1" w14:textId="77777777" w:rsidR="00392922" w:rsidRPr="00314640" w:rsidRDefault="00392922" w:rsidP="00392922">
            <w:pPr>
              <w:spacing w:before="60"/>
              <w:rPr>
                <w:rFonts w:ascii="Arial" w:hAnsi="Arial"/>
                <w:szCs w:val="22"/>
                <w:lang w:val="en-ZA"/>
              </w:rPr>
            </w:pPr>
            <w:r w:rsidRPr="00314640">
              <w:rPr>
                <w:rFonts w:ascii="Arial" w:hAnsi="Arial"/>
                <w:szCs w:val="22"/>
                <w:lang w:val="en-ZA"/>
              </w:rPr>
              <w:t>3.</w:t>
            </w:r>
          </w:p>
        </w:tc>
        <w:tc>
          <w:tcPr>
            <w:tcW w:w="10904" w:type="dxa"/>
          </w:tcPr>
          <w:p w14:paraId="69916D62" w14:textId="77777777" w:rsidR="00392922" w:rsidRPr="00314640" w:rsidRDefault="00392922" w:rsidP="00392922">
            <w:pPr>
              <w:spacing w:before="60"/>
              <w:rPr>
                <w:rFonts w:ascii="Arial" w:hAnsi="Arial"/>
                <w:sz w:val="20"/>
                <w:szCs w:val="22"/>
                <w:lang w:val="en-ZA"/>
              </w:rPr>
            </w:pPr>
            <w:r w:rsidRPr="00F37390">
              <w:rPr>
                <w:rFonts w:ascii="Arial" w:hAnsi="Arial"/>
                <w:sz w:val="20"/>
                <w:szCs w:val="22"/>
                <w:lang w:val="en-ZA"/>
              </w:rPr>
              <w:t>Organise and manage oneself and one's activities in managing the members of the project team.</w:t>
            </w:r>
          </w:p>
        </w:tc>
        <w:tc>
          <w:tcPr>
            <w:tcW w:w="3116" w:type="dxa"/>
          </w:tcPr>
          <w:p w14:paraId="0B1E30FB"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2049C1A3"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48964363"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25743215" w14:textId="77777777" w:rsidTr="00392922">
        <w:tc>
          <w:tcPr>
            <w:tcW w:w="828" w:type="dxa"/>
          </w:tcPr>
          <w:p w14:paraId="784D1989" w14:textId="77777777" w:rsidR="00392922" w:rsidRPr="00314640" w:rsidRDefault="00392922" w:rsidP="00392922">
            <w:pPr>
              <w:spacing w:before="60"/>
              <w:rPr>
                <w:rFonts w:ascii="Arial" w:hAnsi="Arial"/>
                <w:szCs w:val="22"/>
                <w:lang w:val="en-ZA"/>
              </w:rPr>
            </w:pPr>
            <w:r w:rsidRPr="00314640">
              <w:rPr>
                <w:rFonts w:ascii="Arial" w:hAnsi="Arial"/>
                <w:szCs w:val="22"/>
                <w:lang w:val="en-ZA"/>
              </w:rPr>
              <w:t>4.</w:t>
            </w:r>
          </w:p>
        </w:tc>
        <w:tc>
          <w:tcPr>
            <w:tcW w:w="10904" w:type="dxa"/>
          </w:tcPr>
          <w:p w14:paraId="40D98778" w14:textId="77777777" w:rsidR="00392922" w:rsidRPr="00314640" w:rsidRDefault="00392922" w:rsidP="00392922">
            <w:pPr>
              <w:rPr>
                <w:rFonts w:ascii="Arial" w:hAnsi="Arial"/>
                <w:sz w:val="20"/>
                <w:szCs w:val="22"/>
                <w:lang w:val="en-ZA"/>
              </w:rPr>
            </w:pPr>
            <w:r w:rsidRPr="00F37390">
              <w:rPr>
                <w:rFonts w:ascii="Arial" w:hAnsi="Arial"/>
                <w:sz w:val="20"/>
                <w:szCs w:val="22"/>
                <w:lang w:val="en-ZA"/>
              </w:rPr>
              <w:t>Collect, evaluate, organise and critically evaluate information to develop a clear and workable project plan.</w:t>
            </w:r>
          </w:p>
        </w:tc>
        <w:tc>
          <w:tcPr>
            <w:tcW w:w="3116" w:type="dxa"/>
          </w:tcPr>
          <w:p w14:paraId="742ED33E"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436AEAC2"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77BCEA44"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462C3F34" w14:textId="77777777" w:rsidTr="00392922">
        <w:tc>
          <w:tcPr>
            <w:tcW w:w="828" w:type="dxa"/>
          </w:tcPr>
          <w:p w14:paraId="75B2215F" w14:textId="77777777" w:rsidR="00392922" w:rsidRPr="00314640" w:rsidRDefault="00392922" w:rsidP="0039292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tcPr>
          <w:p w14:paraId="4DB7403B" w14:textId="77777777" w:rsidR="00392922" w:rsidRPr="00314640" w:rsidRDefault="00392922" w:rsidP="00392922">
            <w:pPr>
              <w:spacing w:before="60"/>
              <w:rPr>
                <w:rFonts w:ascii="Arial" w:hAnsi="Arial"/>
                <w:sz w:val="20"/>
                <w:szCs w:val="22"/>
                <w:lang w:val="en-ZA"/>
              </w:rPr>
            </w:pPr>
            <w:r w:rsidRPr="00F37390">
              <w:rPr>
                <w:rFonts w:ascii="Arial" w:hAnsi="Arial"/>
                <w:sz w:val="20"/>
                <w:szCs w:val="22"/>
                <w:lang w:val="en-ZA"/>
              </w:rPr>
              <w:t>Communicate effectively with individuals and teams when delegating tasks and responsibilities.</w:t>
            </w:r>
          </w:p>
        </w:tc>
        <w:tc>
          <w:tcPr>
            <w:tcW w:w="3116" w:type="dxa"/>
          </w:tcPr>
          <w:p w14:paraId="0A2807E8"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3CC3F50C"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449C95D1"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bl>
    <w:p w14:paraId="2A818449" w14:textId="77777777" w:rsidR="00392922" w:rsidRPr="00314640" w:rsidRDefault="00392922" w:rsidP="0039292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4710"/>
        <w:gridCol w:w="2850"/>
        <w:gridCol w:w="1080"/>
        <w:gridCol w:w="464"/>
        <w:gridCol w:w="976"/>
        <w:gridCol w:w="600"/>
        <w:gridCol w:w="990"/>
        <w:gridCol w:w="552"/>
      </w:tblGrid>
      <w:tr w:rsidR="00392922" w:rsidRPr="00314640" w14:paraId="2ABEE51E" w14:textId="77777777" w:rsidTr="00392922">
        <w:trPr>
          <w:trHeight w:val="278"/>
        </w:trPr>
        <w:tc>
          <w:tcPr>
            <w:tcW w:w="2628" w:type="dxa"/>
            <w:gridSpan w:val="2"/>
            <w:shd w:val="clear" w:color="auto" w:fill="E6E6E6"/>
          </w:tcPr>
          <w:p w14:paraId="45BCA88E"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Unit Standard Name</w:t>
            </w:r>
          </w:p>
        </w:tc>
        <w:tc>
          <w:tcPr>
            <w:tcW w:w="4710" w:type="dxa"/>
          </w:tcPr>
          <w:p w14:paraId="719B26BA" w14:textId="77777777" w:rsidR="00392922" w:rsidRPr="00314640" w:rsidRDefault="00392922" w:rsidP="00392922">
            <w:pPr>
              <w:spacing w:before="60"/>
              <w:rPr>
                <w:rFonts w:ascii="Arial" w:hAnsi="Arial" w:cs="Arial"/>
                <w:color w:val="000000"/>
                <w:szCs w:val="22"/>
                <w:lang w:val="en-ZA"/>
              </w:rPr>
            </w:pPr>
            <w:r w:rsidRPr="00BF1D09">
              <w:rPr>
                <w:rFonts w:ascii="Arial" w:hAnsi="Arial" w:cs="Arial"/>
                <w:color w:val="000000"/>
                <w:szCs w:val="22"/>
                <w:lang w:val="en-ZA"/>
              </w:rPr>
              <w:t>Manage the finances of a unit</w:t>
            </w:r>
          </w:p>
        </w:tc>
        <w:tc>
          <w:tcPr>
            <w:tcW w:w="2850" w:type="dxa"/>
            <w:shd w:val="clear" w:color="auto" w:fill="E6E6E6"/>
            <w:vAlign w:val="center"/>
          </w:tcPr>
          <w:p w14:paraId="682990EC" w14:textId="77777777" w:rsidR="00392922" w:rsidRPr="00314640" w:rsidRDefault="00392922" w:rsidP="0039292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1DA9A865" w14:textId="77777777" w:rsidR="00392922" w:rsidRPr="00314640" w:rsidRDefault="00392922" w:rsidP="00392922">
            <w:pPr>
              <w:spacing w:before="60"/>
              <w:jc w:val="center"/>
              <w:rPr>
                <w:rFonts w:ascii="Arial" w:hAnsi="Arial" w:cs="Arial"/>
                <w:color w:val="000000"/>
                <w:szCs w:val="22"/>
                <w:lang w:val="en-ZA"/>
              </w:rPr>
            </w:pPr>
            <w:r>
              <w:rPr>
                <w:rFonts w:ascii="Arial" w:hAnsi="Arial" w:cs="Arial"/>
                <w:color w:val="000000"/>
                <w:szCs w:val="22"/>
                <w:lang w:val="en-ZA"/>
              </w:rPr>
              <w:t>252040</w:t>
            </w:r>
          </w:p>
        </w:tc>
        <w:tc>
          <w:tcPr>
            <w:tcW w:w="1440" w:type="dxa"/>
            <w:gridSpan w:val="2"/>
            <w:shd w:val="clear" w:color="auto" w:fill="E6E6E6"/>
            <w:vAlign w:val="center"/>
          </w:tcPr>
          <w:p w14:paraId="10ADEB6F" w14:textId="77777777" w:rsidR="00392922" w:rsidRPr="00314640" w:rsidRDefault="00392922" w:rsidP="0039292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7B2DB266" w14:textId="77777777" w:rsidR="00392922" w:rsidRPr="00314640" w:rsidRDefault="00392922" w:rsidP="0039292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2321F249" w14:textId="77777777" w:rsidR="00392922" w:rsidRPr="00314640" w:rsidRDefault="00392922" w:rsidP="0039292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68589E54" w14:textId="77777777" w:rsidR="00392922" w:rsidRPr="00314640" w:rsidRDefault="00392922" w:rsidP="00392922">
            <w:pPr>
              <w:spacing w:before="60"/>
              <w:jc w:val="center"/>
              <w:rPr>
                <w:rFonts w:ascii="Arial" w:hAnsi="Arial" w:cs="Arial"/>
                <w:color w:val="000000"/>
                <w:szCs w:val="22"/>
                <w:lang w:val="en-ZA"/>
              </w:rPr>
            </w:pPr>
            <w:r>
              <w:rPr>
                <w:rFonts w:ascii="Arial" w:hAnsi="Arial" w:cs="Arial"/>
                <w:color w:val="000000"/>
                <w:szCs w:val="22"/>
                <w:lang w:val="en-ZA"/>
              </w:rPr>
              <w:t>8</w:t>
            </w:r>
          </w:p>
        </w:tc>
      </w:tr>
      <w:tr w:rsidR="00392922" w:rsidRPr="00314640" w14:paraId="3E193B53" w14:textId="77777777" w:rsidTr="00392922">
        <w:tc>
          <w:tcPr>
            <w:tcW w:w="2628" w:type="dxa"/>
            <w:gridSpan w:val="2"/>
            <w:tcBorders>
              <w:bottom w:val="single" w:sz="4" w:space="0" w:color="auto"/>
            </w:tcBorders>
          </w:tcPr>
          <w:p w14:paraId="78687940"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8"/>
            <w:tcBorders>
              <w:bottom w:val="single" w:sz="4" w:space="0" w:color="auto"/>
            </w:tcBorders>
          </w:tcPr>
          <w:p w14:paraId="5B0085C8" w14:textId="77777777" w:rsidR="00392922" w:rsidRPr="00314640" w:rsidRDefault="00392922" w:rsidP="00392922">
            <w:pPr>
              <w:spacing w:before="60"/>
              <w:rPr>
                <w:rFonts w:ascii="Arial" w:hAnsi="Arial" w:cs="Arial"/>
                <w:color w:val="000000"/>
                <w:szCs w:val="22"/>
                <w:lang w:val="en-ZA"/>
              </w:rPr>
            </w:pPr>
            <w:r w:rsidRPr="00BF1D09">
              <w:rPr>
                <w:rFonts w:ascii="Arial" w:hAnsi="Arial" w:cs="Arial"/>
                <w:color w:val="000000"/>
                <w:szCs w:val="22"/>
                <w:lang w:val="en-ZA"/>
              </w:rPr>
              <w:t>Demonstrating an understanding of the key concepts of managerial finance.</w:t>
            </w:r>
          </w:p>
        </w:tc>
      </w:tr>
      <w:tr w:rsidR="00392922" w:rsidRPr="00314640" w14:paraId="434DE9B9" w14:textId="77777777" w:rsidTr="00392922">
        <w:tc>
          <w:tcPr>
            <w:tcW w:w="828" w:type="dxa"/>
            <w:shd w:val="clear" w:color="auto" w:fill="E6E6E6"/>
          </w:tcPr>
          <w:p w14:paraId="6905A7AE"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18FEB7D2"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7EDEC58F"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392922" w:rsidRPr="00314640" w14:paraId="30A60335" w14:textId="77777777" w:rsidTr="00392922">
        <w:tc>
          <w:tcPr>
            <w:tcW w:w="828" w:type="dxa"/>
          </w:tcPr>
          <w:p w14:paraId="1F0C31E7" w14:textId="77777777" w:rsidR="00392922" w:rsidRPr="00314640" w:rsidRDefault="00392922" w:rsidP="00392922">
            <w:pPr>
              <w:spacing w:before="60"/>
              <w:rPr>
                <w:rFonts w:ascii="Arial" w:hAnsi="Arial"/>
                <w:szCs w:val="22"/>
                <w:lang w:val="en-ZA"/>
              </w:rPr>
            </w:pPr>
            <w:r>
              <w:rPr>
                <w:rFonts w:ascii="Arial" w:hAnsi="Arial"/>
                <w:szCs w:val="22"/>
                <w:lang w:val="en-ZA"/>
              </w:rPr>
              <w:t>AC1</w:t>
            </w:r>
          </w:p>
        </w:tc>
        <w:tc>
          <w:tcPr>
            <w:tcW w:w="10904" w:type="dxa"/>
            <w:gridSpan w:val="5"/>
          </w:tcPr>
          <w:p w14:paraId="31E340A3" w14:textId="77777777" w:rsidR="00392922" w:rsidRPr="00314640" w:rsidRDefault="00392922" w:rsidP="00392922">
            <w:pPr>
              <w:spacing w:before="60"/>
              <w:rPr>
                <w:rFonts w:ascii="Arial" w:hAnsi="Arial" w:cs="Arial"/>
                <w:color w:val="000000"/>
                <w:sz w:val="20"/>
                <w:lang w:val="en-ZA"/>
              </w:rPr>
            </w:pPr>
            <w:r w:rsidRPr="00BF1D09">
              <w:rPr>
                <w:rFonts w:ascii="Arial" w:hAnsi="Arial" w:cs="Arial"/>
                <w:color w:val="000000"/>
                <w:sz w:val="20"/>
                <w:lang w:val="en-ZA"/>
              </w:rPr>
              <w:t>The accounting cycle is explained by means of a diagram.</w:t>
            </w:r>
          </w:p>
        </w:tc>
        <w:tc>
          <w:tcPr>
            <w:tcW w:w="3118" w:type="dxa"/>
            <w:gridSpan w:val="4"/>
          </w:tcPr>
          <w:p w14:paraId="76337F42" w14:textId="77777777" w:rsidR="00392922" w:rsidRPr="00314640" w:rsidRDefault="00CA058A" w:rsidP="00392922">
            <w:pPr>
              <w:spacing w:before="60"/>
              <w:rPr>
                <w:rFonts w:ascii="Arial" w:hAnsi="Arial"/>
                <w:szCs w:val="22"/>
                <w:lang w:val="en-ZA"/>
              </w:rPr>
            </w:pPr>
            <w:r>
              <w:rPr>
                <w:rFonts w:ascii="Arial" w:hAnsi="Arial"/>
                <w:sz w:val="20"/>
                <w:szCs w:val="22"/>
                <w:lang w:val="en-ZA"/>
              </w:rPr>
              <w:t>SA – Knowledge Assessment</w:t>
            </w:r>
          </w:p>
        </w:tc>
      </w:tr>
      <w:tr w:rsidR="00392922" w:rsidRPr="00314640" w14:paraId="123716B3" w14:textId="77777777" w:rsidTr="00392922">
        <w:tc>
          <w:tcPr>
            <w:tcW w:w="828" w:type="dxa"/>
          </w:tcPr>
          <w:p w14:paraId="6BD5E83C" w14:textId="77777777" w:rsidR="00392922" w:rsidRPr="00314640" w:rsidRDefault="00392922" w:rsidP="00392922">
            <w:pPr>
              <w:spacing w:before="60"/>
              <w:rPr>
                <w:rFonts w:ascii="Arial" w:hAnsi="Arial"/>
                <w:szCs w:val="22"/>
                <w:lang w:val="en-ZA"/>
              </w:rPr>
            </w:pPr>
            <w:r>
              <w:rPr>
                <w:rFonts w:ascii="Arial" w:hAnsi="Arial"/>
                <w:szCs w:val="22"/>
                <w:lang w:val="en-ZA"/>
              </w:rPr>
              <w:t>AC2</w:t>
            </w:r>
          </w:p>
        </w:tc>
        <w:tc>
          <w:tcPr>
            <w:tcW w:w="10904" w:type="dxa"/>
            <w:gridSpan w:val="5"/>
          </w:tcPr>
          <w:p w14:paraId="083B39CA" w14:textId="77777777" w:rsidR="00392922" w:rsidRPr="00314640" w:rsidRDefault="00392922" w:rsidP="00392922">
            <w:pPr>
              <w:spacing w:before="60"/>
              <w:rPr>
                <w:rFonts w:ascii="Arial" w:hAnsi="Arial" w:cs="Arial"/>
                <w:color w:val="000000"/>
                <w:sz w:val="20"/>
                <w:lang w:val="en-ZA"/>
              </w:rPr>
            </w:pPr>
            <w:r w:rsidRPr="00BF1D09">
              <w:rPr>
                <w:rFonts w:ascii="Arial" w:hAnsi="Arial" w:cs="Arial"/>
                <w:color w:val="000000"/>
                <w:sz w:val="20"/>
                <w:lang w:val="en-ZA"/>
              </w:rPr>
              <w:t>The role of budgeting and forecasting in the strategic planning process is explained with reference to the manager's specific organisational context.</w:t>
            </w:r>
          </w:p>
        </w:tc>
        <w:tc>
          <w:tcPr>
            <w:tcW w:w="3118" w:type="dxa"/>
            <w:gridSpan w:val="4"/>
          </w:tcPr>
          <w:p w14:paraId="6324B4C0" w14:textId="77777777" w:rsidR="00392922" w:rsidRDefault="00CA058A" w:rsidP="00392922">
            <w:pPr>
              <w:spacing w:before="60"/>
              <w:rPr>
                <w:rFonts w:ascii="Arial" w:hAnsi="Arial"/>
                <w:sz w:val="20"/>
                <w:szCs w:val="22"/>
                <w:lang w:val="en-ZA"/>
              </w:rPr>
            </w:pPr>
            <w:r>
              <w:rPr>
                <w:rFonts w:ascii="Arial" w:hAnsi="Arial"/>
                <w:sz w:val="20"/>
                <w:szCs w:val="22"/>
                <w:lang w:val="en-ZA"/>
              </w:rPr>
              <w:t>SA – Knowledge Assessment</w:t>
            </w:r>
          </w:p>
        </w:tc>
      </w:tr>
      <w:tr w:rsidR="00392922" w:rsidRPr="00314640" w14:paraId="066BD0F2" w14:textId="77777777" w:rsidTr="00392922">
        <w:tc>
          <w:tcPr>
            <w:tcW w:w="828" w:type="dxa"/>
          </w:tcPr>
          <w:p w14:paraId="666E888C" w14:textId="77777777" w:rsidR="00392922" w:rsidRPr="00314640" w:rsidRDefault="00392922" w:rsidP="00392922">
            <w:pPr>
              <w:spacing w:before="60"/>
              <w:rPr>
                <w:rFonts w:ascii="Arial" w:hAnsi="Arial"/>
                <w:szCs w:val="22"/>
                <w:lang w:val="en-ZA"/>
              </w:rPr>
            </w:pPr>
            <w:r>
              <w:rPr>
                <w:rFonts w:ascii="Arial" w:hAnsi="Arial"/>
                <w:szCs w:val="22"/>
                <w:lang w:val="en-ZA"/>
              </w:rPr>
              <w:t>AC3</w:t>
            </w:r>
          </w:p>
        </w:tc>
        <w:tc>
          <w:tcPr>
            <w:tcW w:w="10904" w:type="dxa"/>
            <w:gridSpan w:val="5"/>
          </w:tcPr>
          <w:p w14:paraId="3979538D" w14:textId="77777777" w:rsidR="00392922" w:rsidRDefault="00392922" w:rsidP="00392922">
            <w:pPr>
              <w:spacing w:before="60"/>
              <w:rPr>
                <w:rFonts w:ascii="Arial" w:hAnsi="Arial" w:cs="Arial"/>
                <w:color w:val="000000"/>
                <w:sz w:val="20"/>
                <w:lang w:val="en-ZA"/>
              </w:rPr>
            </w:pPr>
            <w:r w:rsidRPr="00BF1D09">
              <w:rPr>
                <w:rFonts w:ascii="Arial" w:hAnsi="Arial" w:cs="Arial"/>
                <w:color w:val="000000"/>
                <w:sz w:val="20"/>
                <w:lang w:val="en-ZA"/>
              </w:rPr>
              <w:t>The accounting conventions applied in the financial management of a unit are explained with examples.</w:t>
            </w:r>
          </w:p>
          <w:p w14:paraId="7E872940" w14:textId="77777777" w:rsidR="00392922" w:rsidRPr="00314640" w:rsidRDefault="00392922" w:rsidP="00392922">
            <w:pPr>
              <w:spacing w:before="60"/>
              <w:rPr>
                <w:rFonts w:ascii="Arial" w:hAnsi="Arial" w:cs="Arial"/>
                <w:color w:val="000000"/>
                <w:sz w:val="20"/>
                <w:lang w:val="en-ZA"/>
              </w:rPr>
            </w:pPr>
            <w:r>
              <w:rPr>
                <w:rFonts w:ascii="Arial" w:hAnsi="Arial" w:cs="Arial"/>
                <w:color w:val="000000"/>
                <w:sz w:val="20"/>
                <w:lang w:val="en-ZA"/>
              </w:rPr>
              <w:t>(</w:t>
            </w:r>
            <w:r w:rsidRPr="00BF1D09">
              <w:rPr>
                <w:rFonts w:ascii="Arial" w:hAnsi="Arial" w:cs="Arial"/>
                <w:color w:val="000000"/>
                <w:sz w:val="20"/>
                <w:lang w:val="en-ZA"/>
              </w:rPr>
              <w:t>The accounting conventions include consistency, going concern, prudence, realisation, disclosure, objectivity and matching.</w:t>
            </w:r>
          </w:p>
        </w:tc>
        <w:tc>
          <w:tcPr>
            <w:tcW w:w="3118" w:type="dxa"/>
            <w:gridSpan w:val="4"/>
          </w:tcPr>
          <w:p w14:paraId="22468512" w14:textId="77777777" w:rsidR="00392922" w:rsidRDefault="00CA058A" w:rsidP="00392922">
            <w:pPr>
              <w:spacing w:before="60"/>
              <w:rPr>
                <w:rFonts w:ascii="Arial" w:hAnsi="Arial"/>
                <w:sz w:val="20"/>
                <w:szCs w:val="22"/>
                <w:lang w:val="en-ZA"/>
              </w:rPr>
            </w:pPr>
            <w:r w:rsidRPr="00CA058A">
              <w:rPr>
                <w:rFonts w:ascii="Arial" w:hAnsi="Arial"/>
                <w:sz w:val="20"/>
                <w:szCs w:val="22"/>
                <w:lang w:val="en-ZA"/>
              </w:rPr>
              <w:t>SA – Knowledge Assessment</w:t>
            </w:r>
          </w:p>
        </w:tc>
      </w:tr>
      <w:tr w:rsidR="00392922" w:rsidRPr="00314640" w14:paraId="1AB02B3B" w14:textId="77777777" w:rsidTr="00392922">
        <w:tc>
          <w:tcPr>
            <w:tcW w:w="828" w:type="dxa"/>
          </w:tcPr>
          <w:p w14:paraId="713B7960" w14:textId="77777777" w:rsidR="00392922" w:rsidRPr="00314640" w:rsidRDefault="00392922" w:rsidP="00392922">
            <w:pPr>
              <w:spacing w:before="60"/>
              <w:rPr>
                <w:rFonts w:ascii="Arial" w:hAnsi="Arial"/>
                <w:szCs w:val="22"/>
                <w:lang w:val="en-ZA"/>
              </w:rPr>
            </w:pPr>
            <w:r>
              <w:rPr>
                <w:rFonts w:ascii="Arial" w:hAnsi="Arial"/>
                <w:szCs w:val="22"/>
                <w:lang w:val="en-ZA"/>
              </w:rPr>
              <w:t>AC4</w:t>
            </w:r>
          </w:p>
        </w:tc>
        <w:tc>
          <w:tcPr>
            <w:tcW w:w="10904" w:type="dxa"/>
            <w:gridSpan w:val="5"/>
          </w:tcPr>
          <w:p w14:paraId="11AC5130" w14:textId="77777777" w:rsidR="00392922" w:rsidRDefault="00392922" w:rsidP="00392922">
            <w:pPr>
              <w:spacing w:before="60"/>
              <w:rPr>
                <w:rFonts w:ascii="Arial" w:hAnsi="Arial" w:cs="Arial"/>
                <w:color w:val="000000"/>
                <w:sz w:val="20"/>
                <w:lang w:val="en-ZA"/>
              </w:rPr>
            </w:pPr>
            <w:r w:rsidRPr="00BF1D09">
              <w:rPr>
                <w:rFonts w:ascii="Arial" w:hAnsi="Arial" w:cs="Arial"/>
                <w:color w:val="000000"/>
                <w:sz w:val="20"/>
                <w:lang w:val="en-ZA"/>
              </w:rPr>
              <w:t>The financial reports published by the manager's entity are explained with examples.</w:t>
            </w:r>
          </w:p>
          <w:p w14:paraId="1AB354EA" w14:textId="77777777" w:rsidR="00392922" w:rsidRPr="00314640" w:rsidRDefault="00392922" w:rsidP="00392922">
            <w:pPr>
              <w:spacing w:before="60"/>
              <w:rPr>
                <w:rFonts w:ascii="Arial" w:hAnsi="Arial" w:cs="Arial"/>
                <w:color w:val="000000"/>
                <w:sz w:val="20"/>
                <w:lang w:val="en-ZA"/>
              </w:rPr>
            </w:pPr>
            <w:r>
              <w:rPr>
                <w:rFonts w:ascii="Arial" w:hAnsi="Arial" w:cs="Arial"/>
                <w:color w:val="000000"/>
                <w:sz w:val="20"/>
                <w:lang w:val="en-ZA"/>
              </w:rPr>
              <w:t>(</w:t>
            </w:r>
            <w:r w:rsidRPr="00BF1D09">
              <w:rPr>
                <w:rFonts w:ascii="Arial" w:hAnsi="Arial" w:cs="Arial"/>
                <w:color w:val="000000"/>
                <w:sz w:val="20"/>
                <w:lang w:val="en-ZA"/>
              </w:rPr>
              <w:t>The financial reports include audit reports, income statement, cash flow statement and balance sheet.</w:t>
            </w:r>
            <w:r>
              <w:rPr>
                <w:rFonts w:ascii="Arial" w:hAnsi="Arial" w:cs="Arial"/>
                <w:color w:val="000000"/>
                <w:sz w:val="20"/>
                <w:lang w:val="en-ZA"/>
              </w:rPr>
              <w:t>)</w:t>
            </w:r>
          </w:p>
        </w:tc>
        <w:tc>
          <w:tcPr>
            <w:tcW w:w="3118" w:type="dxa"/>
            <w:gridSpan w:val="4"/>
          </w:tcPr>
          <w:p w14:paraId="6CCD4A81" w14:textId="77777777" w:rsidR="00392922" w:rsidRDefault="00CA058A" w:rsidP="00392922">
            <w:pPr>
              <w:spacing w:before="60"/>
              <w:rPr>
                <w:rFonts w:ascii="Arial" w:hAnsi="Arial"/>
                <w:sz w:val="20"/>
                <w:szCs w:val="22"/>
                <w:lang w:val="en-ZA"/>
              </w:rPr>
            </w:pPr>
            <w:r w:rsidRPr="00CA058A">
              <w:rPr>
                <w:rFonts w:ascii="Arial" w:hAnsi="Arial"/>
                <w:sz w:val="20"/>
                <w:szCs w:val="22"/>
                <w:lang w:val="en-ZA"/>
              </w:rPr>
              <w:t>SA – Knowledge Assessment</w:t>
            </w:r>
          </w:p>
        </w:tc>
      </w:tr>
      <w:tr w:rsidR="00392922" w:rsidRPr="00314640" w14:paraId="1AD380CA" w14:textId="77777777" w:rsidTr="00392922">
        <w:tc>
          <w:tcPr>
            <w:tcW w:w="2628" w:type="dxa"/>
            <w:gridSpan w:val="2"/>
            <w:tcBorders>
              <w:bottom w:val="single" w:sz="4" w:space="0" w:color="auto"/>
            </w:tcBorders>
          </w:tcPr>
          <w:p w14:paraId="73772D5A"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8"/>
            <w:tcBorders>
              <w:bottom w:val="single" w:sz="4" w:space="0" w:color="auto"/>
            </w:tcBorders>
          </w:tcPr>
          <w:p w14:paraId="3E13DB5E" w14:textId="77777777" w:rsidR="00392922" w:rsidRPr="00314640" w:rsidRDefault="00392922" w:rsidP="00392922">
            <w:pPr>
              <w:spacing w:before="60"/>
              <w:rPr>
                <w:rFonts w:ascii="Arial" w:hAnsi="Arial" w:cs="Arial"/>
                <w:color w:val="000000"/>
                <w:szCs w:val="22"/>
                <w:lang w:val="en-ZA"/>
              </w:rPr>
            </w:pPr>
            <w:r w:rsidRPr="00BF1D09">
              <w:rPr>
                <w:rFonts w:ascii="Arial" w:hAnsi="Arial" w:cs="Arial"/>
                <w:color w:val="000000"/>
                <w:szCs w:val="22"/>
                <w:lang w:val="en-ZA"/>
              </w:rPr>
              <w:t>Interpret financial statements.</w:t>
            </w:r>
          </w:p>
        </w:tc>
      </w:tr>
      <w:tr w:rsidR="00392922" w:rsidRPr="00314640" w14:paraId="544AF71B" w14:textId="77777777" w:rsidTr="00392922">
        <w:tc>
          <w:tcPr>
            <w:tcW w:w="828" w:type="dxa"/>
            <w:shd w:val="clear" w:color="auto" w:fill="E6E6E6"/>
          </w:tcPr>
          <w:p w14:paraId="3F007E7B"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lastRenderedPageBreak/>
              <w:t>SO</w:t>
            </w:r>
            <w:r>
              <w:rPr>
                <w:rFonts w:ascii="Arial" w:hAnsi="Arial"/>
                <w:b/>
                <w:szCs w:val="22"/>
                <w:lang w:val="en-ZA"/>
              </w:rPr>
              <w:t>2</w:t>
            </w:r>
          </w:p>
        </w:tc>
        <w:tc>
          <w:tcPr>
            <w:tcW w:w="10904" w:type="dxa"/>
            <w:gridSpan w:val="5"/>
            <w:shd w:val="clear" w:color="auto" w:fill="E6E6E6"/>
          </w:tcPr>
          <w:p w14:paraId="1100F7E6"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6D32E368"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A058A" w:rsidRPr="00314640" w14:paraId="5529F4E3" w14:textId="77777777" w:rsidTr="00392922">
        <w:tc>
          <w:tcPr>
            <w:tcW w:w="828" w:type="dxa"/>
          </w:tcPr>
          <w:p w14:paraId="5AF6970E" w14:textId="77777777" w:rsidR="00CA058A" w:rsidRPr="00314640" w:rsidRDefault="00CA058A" w:rsidP="00392922">
            <w:pPr>
              <w:spacing w:before="60"/>
              <w:rPr>
                <w:rFonts w:ascii="Arial" w:hAnsi="Arial"/>
                <w:szCs w:val="22"/>
                <w:lang w:val="en-ZA"/>
              </w:rPr>
            </w:pPr>
            <w:r>
              <w:rPr>
                <w:rFonts w:ascii="Arial" w:hAnsi="Arial"/>
                <w:szCs w:val="22"/>
                <w:lang w:val="en-ZA"/>
              </w:rPr>
              <w:t>AC1</w:t>
            </w:r>
          </w:p>
        </w:tc>
        <w:tc>
          <w:tcPr>
            <w:tcW w:w="10904" w:type="dxa"/>
            <w:gridSpan w:val="5"/>
          </w:tcPr>
          <w:p w14:paraId="410DE288" w14:textId="77777777" w:rsidR="00CA058A" w:rsidRPr="00314640" w:rsidRDefault="00CA058A" w:rsidP="00392922">
            <w:pPr>
              <w:spacing w:before="60"/>
              <w:rPr>
                <w:rFonts w:ascii="Arial" w:hAnsi="Arial" w:cs="Arial"/>
                <w:color w:val="000000"/>
                <w:sz w:val="20"/>
                <w:lang w:val="en-ZA"/>
              </w:rPr>
            </w:pPr>
            <w:r w:rsidRPr="00BF1D09">
              <w:rPr>
                <w:rFonts w:ascii="Arial" w:hAnsi="Arial" w:cs="Arial"/>
                <w:color w:val="000000"/>
                <w:sz w:val="20"/>
                <w:lang w:val="en-ZA"/>
              </w:rPr>
              <w:t>Financial statements are analysed, using data sources identified and evaluated for authenticity and accuracy.</w:t>
            </w:r>
          </w:p>
        </w:tc>
        <w:tc>
          <w:tcPr>
            <w:tcW w:w="3118" w:type="dxa"/>
            <w:gridSpan w:val="4"/>
          </w:tcPr>
          <w:p w14:paraId="4CB84B34"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4CE81EDE" w14:textId="77777777" w:rsidTr="00392922">
        <w:tc>
          <w:tcPr>
            <w:tcW w:w="828" w:type="dxa"/>
          </w:tcPr>
          <w:p w14:paraId="45A490FD" w14:textId="77777777" w:rsidR="00CA058A" w:rsidRPr="00314640" w:rsidRDefault="00CA058A" w:rsidP="00392922">
            <w:pPr>
              <w:spacing w:before="60"/>
              <w:rPr>
                <w:rFonts w:ascii="Arial" w:hAnsi="Arial"/>
                <w:szCs w:val="22"/>
                <w:lang w:val="en-ZA"/>
              </w:rPr>
            </w:pPr>
            <w:r>
              <w:rPr>
                <w:rFonts w:ascii="Arial" w:hAnsi="Arial"/>
                <w:szCs w:val="22"/>
                <w:lang w:val="en-ZA"/>
              </w:rPr>
              <w:t>AC2</w:t>
            </w:r>
          </w:p>
        </w:tc>
        <w:tc>
          <w:tcPr>
            <w:tcW w:w="10904" w:type="dxa"/>
            <w:gridSpan w:val="5"/>
          </w:tcPr>
          <w:p w14:paraId="555B22A9" w14:textId="77777777" w:rsidR="00CA058A" w:rsidRPr="00314640" w:rsidRDefault="00CA058A" w:rsidP="00392922">
            <w:pPr>
              <w:spacing w:before="60"/>
              <w:rPr>
                <w:rFonts w:ascii="Arial" w:hAnsi="Arial" w:cs="Arial"/>
                <w:color w:val="000000"/>
                <w:sz w:val="20"/>
                <w:lang w:val="en-ZA"/>
              </w:rPr>
            </w:pPr>
            <w:r w:rsidRPr="00BF1D09">
              <w:rPr>
                <w:rFonts w:ascii="Arial" w:hAnsi="Arial" w:cs="Arial"/>
                <w:color w:val="000000"/>
                <w:sz w:val="20"/>
                <w:lang w:val="en-ZA"/>
              </w:rPr>
              <w:t>The ratios are applied to measure the profitability and liquidity of an entity.</w:t>
            </w:r>
          </w:p>
        </w:tc>
        <w:tc>
          <w:tcPr>
            <w:tcW w:w="3118" w:type="dxa"/>
            <w:gridSpan w:val="4"/>
          </w:tcPr>
          <w:p w14:paraId="244D84B0"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71A554CE" w14:textId="77777777" w:rsidTr="00392922">
        <w:tc>
          <w:tcPr>
            <w:tcW w:w="828" w:type="dxa"/>
          </w:tcPr>
          <w:p w14:paraId="7FF4F6B2" w14:textId="77777777" w:rsidR="00CA058A" w:rsidRPr="00314640" w:rsidRDefault="00CA058A" w:rsidP="00392922">
            <w:pPr>
              <w:spacing w:before="60"/>
              <w:rPr>
                <w:rFonts w:ascii="Arial" w:hAnsi="Arial"/>
                <w:szCs w:val="22"/>
                <w:lang w:val="en-ZA"/>
              </w:rPr>
            </w:pPr>
            <w:r>
              <w:rPr>
                <w:rFonts w:ascii="Arial" w:hAnsi="Arial"/>
                <w:szCs w:val="22"/>
                <w:lang w:val="en-ZA"/>
              </w:rPr>
              <w:t>AC3</w:t>
            </w:r>
          </w:p>
        </w:tc>
        <w:tc>
          <w:tcPr>
            <w:tcW w:w="10904" w:type="dxa"/>
            <w:gridSpan w:val="5"/>
          </w:tcPr>
          <w:p w14:paraId="73A918E0" w14:textId="77777777" w:rsidR="00CA058A" w:rsidRPr="00314640" w:rsidRDefault="00CA058A" w:rsidP="00392922">
            <w:pPr>
              <w:spacing w:before="60"/>
              <w:rPr>
                <w:rFonts w:ascii="Arial" w:hAnsi="Arial" w:cs="Arial"/>
                <w:color w:val="000000"/>
                <w:sz w:val="20"/>
                <w:lang w:val="en-ZA"/>
              </w:rPr>
            </w:pPr>
            <w:r w:rsidRPr="00BF1D09">
              <w:rPr>
                <w:rFonts w:ascii="Arial" w:hAnsi="Arial" w:cs="Arial"/>
                <w:color w:val="000000"/>
                <w:sz w:val="20"/>
                <w:lang w:val="en-ZA"/>
              </w:rPr>
              <w:t>The ratios are applied to measure the working capital and asset utilisation of an entity.</w:t>
            </w:r>
          </w:p>
        </w:tc>
        <w:tc>
          <w:tcPr>
            <w:tcW w:w="3118" w:type="dxa"/>
            <w:gridSpan w:val="4"/>
          </w:tcPr>
          <w:p w14:paraId="392C4023"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094B70E9" w14:textId="77777777" w:rsidTr="00392922">
        <w:tc>
          <w:tcPr>
            <w:tcW w:w="828" w:type="dxa"/>
          </w:tcPr>
          <w:p w14:paraId="6EB357B9" w14:textId="77777777" w:rsidR="00CA058A" w:rsidRPr="00314640" w:rsidRDefault="00CA058A" w:rsidP="00392922">
            <w:pPr>
              <w:spacing w:before="60"/>
              <w:rPr>
                <w:rFonts w:ascii="Arial" w:hAnsi="Arial"/>
                <w:szCs w:val="22"/>
                <w:lang w:val="en-ZA"/>
              </w:rPr>
            </w:pPr>
            <w:r>
              <w:rPr>
                <w:rFonts w:ascii="Arial" w:hAnsi="Arial"/>
                <w:szCs w:val="22"/>
                <w:lang w:val="en-ZA"/>
              </w:rPr>
              <w:t>AC4</w:t>
            </w:r>
          </w:p>
        </w:tc>
        <w:tc>
          <w:tcPr>
            <w:tcW w:w="10904" w:type="dxa"/>
            <w:gridSpan w:val="5"/>
          </w:tcPr>
          <w:p w14:paraId="71393BD5" w14:textId="77777777" w:rsidR="00CA058A" w:rsidRDefault="00CA058A" w:rsidP="00392922">
            <w:pPr>
              <w:spacing w:before="60"/>
              <w:rPr>
                <w:rFonts w:ascii="Arial" w:hAnsi="Arial" w:cs="Arial"/>
                <w:color w:val="000000"/>
                <w:sz w:val="20"/>
                <w:lang w:val="en-ZA"/>
              </w:rPr>
            </w:pPr>
            <w:r w:rsidRPr="00BF1D09">
              <w:rPr>
                <w:rFonts w:ascii="Arial" w:hAnsi="Arial" w:cs="Arial"/>
                <w:color w:val="000000"/>
                <w:sz w:val="20"/>
                <w:lang w:val="en-ZA"/>
              </w:rPr>
              <w:t>The ratios are applied to measure the return of an entity.</w:t>
            </w:r>
          </w:p>
          <w:p w14:paraId="3BB93C50" w14:textId="77777777" w:rsidR="00CA058A" w:rsidRPr="00314640" w:rsidRDefault="00CA058A" w:rsidP="00392922">
            <w:pPr>
              <w:spacing w:before="60"/>
              <w:rPr>
                <w:rFonts w:ascii="Arial" w:hAnsi="Arial" w:cs="Arial"/>
                <w:color w:val="000000"/>
                <w:sz w:val="20"/>
                <w:lang w:val="en-ZA"/>
              </w:rPr>
            </w:pPr>
            <w:r>
              <w:rPr>
                <w:rFonts w:ascii="Arial" w:hAnsi="Arial" w:cs="Arial"/>
                <w:color w:val="000000"/>
                <w:sz w:val="20"/>
                <w:lang w:val="en-ZA"/>
              </w:rPr>
              <w:t>(</w:t>
            </w:r>
            <w:r w:rsidRPr="00BF1D09">
              <w:rPr>
                <w:rFonts w:ascii="Arial" w:hAnsi="Arial" w:cs="Arial"/>
                <w:color w:val="000000"/>
                <w:sz w:val="20"/>
                <w:lang w:val="en-ZA"/>
              </w:rPr>
              <w:t>Return ratios include, return on equity, return on investment and debt ratio.</w:t>
            </w:r>
            <w:r>
              <w:rPr>
                <w:rFonts w:ascii="Arial" w:hAnsi="Arial" w:cs="Arial"/>
                <w:color w:val="000000"/>
                <w:sz w:val="20"/>
                <w:lang w:val="en-ZA"/>
              </w:rPr>
              <w:t>)</w:t>
            </w:r>
          </w:p>
        </w:tc>
        <w:tc>
          <w:tcPr>
            <w:tcW w:w="3118" w:type="dxa"/>
            <w:gridSpan w:val="4"/>
          </w:tcPr>
          <w:p w14:paraId="4C4B8C1F"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7195F54D" w14:textId="77777777" w:rsidTr="00392922">
        <w:tc>
          <w:tcPr>
            <w:tcW w:w="828" w:type="dxa"/>
          </w:tcPr>
          <w:p w14:paraId="2E37407C" w14:textId="77777777" w:rsidR="00CA058A" w:rsidRPr="00314640" w:rsidRDefault="00CA058A" w:rsidP="00392922">
            <w:pPr>
              <w:spacing w:before="60"/>
              <w:rPr>
                <w:rFonts w:ascii="Arial" w:hAnsi="Arial"/>
                <w:szCs w:val="22"/>
                <w:lang w:val="en-ZA"/>
              </w:rPr>
            </w:pPr>
            <w:r>
              <w:rPr>
                <w:rFonts w:ascii="Arial" w:hAnsi="Arial"/>
                <w:szCs w:val="22"/>
                <w:lang w:val="en-ZA"/>
              </w:rPr>
              <w:t>AC5</w:t>
            </w:r>
          </w:p>
        </w:tc>
        <w:tc>
          <w:tcPr>
            <w:tcW w:w="10904" w:type="dxa"/>
            <w:gridSpan w:val="5"/>
          </w:tcPr>
          <w:p w14:paraId="18B1A479"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 xml:space="preserve">Recommendations are made regarding the profitability of, liquidity, working capital, return and resource utilisation by the entity using the results obtained from the application of the ratios.  </w:t>
            </w:r>
          </w:p>
        </w:tc>
        <w:tc>
          <w:tcPr>
            <w:tcW w:w="3118" w:type="dxa"/>
            <w:gridSpan w:val="4"/>
          </w:tcPr>
          <w:p w14:paraId="71FF7E1C"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rsidRPr="00314640" w14:paraId="68101D08" w14:textId="77777777" w:rsidTr="00392922">
        <w:tc>
          <w:tcPr>
            <w:tcW w:w="2628" w:type="dxa"/>
            <w:gridSpan w:val="2"/>
            <w:tcBorders>
              <w:bottom w:val="single" w:sz="4" w:space="0" w:color="auto"/>
            </w:tcBorders>
          </w:tcPr>
          <w:p w14:paraId="20F071DA"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8"/>
            <w:tcBorders>
              <w:bottom w:val="single" w:sz="4" w:space="0" w:color="auto"/>
            </w:tcBorders>
          </w:tcPr>
          <w:p w14:paraId="434C7ACF" w14:textId="77777777" w:rsidR="00CA058A" w:rsidRPr="00314640" w:rsidRDefault="00CA058A" w:rsidP="00392922">
            <w:pPr>
              <w:spacing w:before="60"/>
              <w:rPr>
                <w:rFonts w:ascii="Arial" w:hAnsi="Arial" w:cs="Arial"/>
                <w:color w:val="000000"/>
                <w:szCs w:val="22"/>
                <w:lang w:val="en-ZA"/>
              </w:rPr>
            </w:pPr>
            <w:r w:rsidRPr="0030113B">
              <w:rPr>
                <w:rFonts w:ascii="Arial" w:hAnsi="Arial" w:cs="Arial"/>
                <w:color w:val="000000"/>
                <w:szCs w:val="22"/>
                <w:lang w:val="en-ZA"/>
              </w:rPr>
              <w:t>Describe and prepare financial forecasts.</w:t>
            </w:r>
          </w:p>
        </w:tc>
      </w:tr>
      <w:tr w:rsidR="00CA058A" w:rsidRPr="00314640" w14:paraId="45C6BE57" w14:textId="77777777" w:rsidTr="00392922">
        <w:tc>
          <w:tcPr>
            <w:tcW w:w="828" w:type="dxa"/>
            <w:shd w:val="clear" w:color="auto" w:fill="E6E6E6"/>
          </w:tcPr>
          <w:p w14:paraId="4D36A0D6"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43C4FEEB"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77745AA7"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A058A" w:rsidRPr="00314640" w14:paraId="63305FB1" w14:textId="77777777" w:rsidTr="00392922">
        <w:tc>
          <w:tcPr>
            <w:tcW w:w="828" w:type="dxa"/>
          </w:tcPr>
          <w:p w14:paraId="7480EB3D" w14:textId="77777777" w:rsidR="00CA058A" w:rsidRPr="00314640" w:rsidRDefault="00CA058A" w:rsidP="00392922">
            <w:pPr>
              <w:spacing w:before="60"/>
              <w:rPr>
                <w:rFonts w:ascii="Arial" w:hAnsi="Arial"/>
                <w:szCs w:val="22"/>
                <w:lang w:val="en-ZA"/>
              </w:rPr>
            </w:pPr>
            <w:r>
              <w:rPr>
                <w:rFonts w:ascii="Arial" w:hAnsi="Arial"/>
                <w:szCs w:val="22"/>
                <w:lang w:val="en-ZA"/>
              </w:rPr>
              <w:t>AC1</w:t>
            </w:r>
          </w:p>
        </w:tc>
        <w:tc>
          <w:tcPr>
            <w:tcW w:w="10904" w:type="dxa"/>
            <w:gridSpan w:val="5"/>
          </w:tcPr>
          <w:p w14:paraId="10CD88FC"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The types and formats of financial forecasts are identified with examples.</w:t>
            </w:r>
          </w:p>
        </w:tc>
        <w:tc>
          <w:tcPr>
            <w:tcW w:w="3118" w:type="dxa"/>
            <w:gridSpan w:val="4"/>
          </w:tcPr>
          <w:p w14:paraId="380CEEC2" w14:textId="77777777" w:rsidR="00CA058A" w:rsidRPr="00314640" w:rsidRDefault="00CA058A" w:rsidP="00392922">
            <w:pPr>
              <w:spacing w:before="60"/>
              <w:rPr>
                <w:rFonts w:ascii="Arial" w:hAnsi="Arial"/>
                <w:szCs w:val="22"/>
                <w:lang w:val="en-ZA"/>
              </w:rPr>
            </w:pPr>
            <w:r>
              <w:rPr>
                <w:rFonts w:ascii="Arial" w:hAnsi="Arial"/>
                <w:sz w:val="20"/>
                <w:szCs w:val="22"/>
                <w:lang w:val="en-ZA"/>
              </w:rPr>
              <w:t>SA – Knowledge Assessment</w:t>
            </w:r>
          </w:p>
        </w:tc>
      </w:tr>
      <w:tr w:rsidR="00CA058A" w14:paraId="3505B7EA" w14:textId="77777777" w:rsidTr="00392922">
        <w:tc>
          <w:tcPr>
            <w:tcW w:w="828" w:type="dxa"/>
          </w:tcPr>
          <w:p w14:paraId="51D3F3A0" w14:textId="77777777" w:rsidR="00CA058A" w:rsidRPr="00314640" w:rsidRDefault="00CA058A" w:rsidP="00392922">
            <w:pPr>
              <w:spacing w:before="60"/>
              <w:rPr>
                <w:rFonts w:ascii="Arial" w:hAnsi="Arial"/>
                <w:szCs w:val="22"/>
                <w:lang w:val="en-ZA"/>
              </w:rPr>
            </w:pPr>
            <w:r>
              <w:rPr>
                <w:rFonts w:ascii="Arial" w:hAnsi="Arial"/>
                <w:szCs w:val="22"/>
                <w:lang w:val="en-ZA"/>
              </w:rPr>
              <w:t>AC2</w:t>
            </w:r>
          </w:p>
        </w:tc>
        <w:tc>
          <w:tcPr>
            <w:tcW w:w="10904" w:type="dxa"/>
            <w:gridSpan w:val="5"/>
          </w:tcPr>
          <w:p w14:paraId="4B36114C"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Sources of financial forecasts are identified as per the entity's standard practice.</w:t>
            </w:r>
          </w:p>
        </w:tc>
        <w:tc>
          <w:tcPr>
            <w:tcW w:w="3118" w:type="dxa"/>
            <w:gridSpan w:val="4"/>
          </w:tcPr>
          <w:p w14:paraId="74427815" w14:textId="77777777" w:rsidR="00CA058A" w:rsidRDefault="00CA058A" w:rsidP="00392922">
            <w:pPr>
              <w:spacing w:before="60"/>
              <w:rPr>
                <w:rFonts w:ascii="Arial" w:hAnsi="Arial"/>
                <w:sz w:val="20"/>
                <w:szCs w:val="22"/>
                <w:lang w:val="en-ZA"/>
              </w:rPr>
            </w:pPr>
            <w:r>
              <w:rPr>
                <w:rFonts w:ascii="Arial" w:hAnsi="Arial"/>
                <w:sz w:val="20"/>
                <w:szCs w:val="22"/>
                <w:lang w:val="en-ZA"/>
              </w:rPr>
              <w:t>SA – Knowledge Assessment</w:t>
            </w:r>
          </w:p>
        </w:tc>
      </w:tr>
      <w:tr w:rsidR="00CA058A" w14:paraId="4AE28684" w14:textId="77777777" w:rsidTr="00392922">
        <w:tc>
          <w:tcPr>
            <w:tcW w:w="828" w:type="dxa"/>
          </w:tcPr>
          <w:p w14:paraId="376D5045" w14:textId="77777777" w:rsidR="00CA058A" w:rsidRPr="00314640" w:rsidRDefault="00CA058A" w:rsidP="00392922">
            <w:pPr>
              <w:spacing w:before="60"/>
              <w:rPr>
                <w:rFonts w:ascii="Arial" w:hAnsi="Arial"/>
                <w:szCs w:val="22"/>
                <w:lang w:val="en-ZA"/>
              </w:rPr>
            </w:pPr>
            <w:r>
              <w:rPr>
                <w:rFonts w:ascii="Arial" w:hAnsi="Arial"/>
                <w:szCs w:val="22"/>
                <w:lang w:val="en-ZA"/>
              </w:rPr>
              <w:t>AC3</w:t>
            </w:r>
          </w:p>
        </w:tc>
        <w:tc>
          <w:tcPr>
            <w:tcW w:w="10904" w:type="dxa"/>
            <w:gridSpan w:val="5"/>
          </w:tcPr>
          <w:p w14:paraId="77AD2CBF"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Factors in preparing financial forecasts are outlined in line with entity's standard operating procedures.</w:t>
            </w:r>
          </w:p>
        </w:tc>
        <w:tc>
          <w:tcPr>
            <w:tcW w:w="3118" w:type="dxa"/>
            <w:gridSpan w:val="4"/>
          </w:tcPr>
          <w:p w14:paraId="499A98BE" w14:textId="77777777" w:rsidR="00CA058A" w:rsidRDefault="00CA058A" w:rsidP="00392922">
            <w:pPr>
              <w:spacing w:before="60"/>
              <w:rPr>
                <w:rFonts w:ascii="Arial" w:hAnsi="Arial"/>
                <w:sz w:val="20"/>
                <w:szCs w:val="22"/>
                <w:lang w:val="en-ZA"/>
              </w:rPr>
            </w:pPr>
            <w:r>
              <w:rPr>
                <w:rFonts w:ascii="Arial" w:hAnsi="Arial"/>
                <w:sz w:val="20"/>
                <w:szCs w:val="22"/>
                <w:lang w:val="en-ZA"/>
              </w:rPr>
              <w:t>SA – Knowledge Assessment</w:t>
            </w:r>
          </w:p>
        </w:tc>
      </w:tr>
      <w:tr w:rsidR="00CA058A" w14:paraId="6AD8AC97" w14:textId="77777777" w:rsidTr="00392922">
        <w:tc>
          <w:tcPr>
            <w:tcW w:w="828" w:type="dxa"/>
          </w:tcPr>
          <w:p w14:paraId="6F4F5975" w14:textId="77777777" w:rsidR="00CA058A" w:rsidRPr="00314640" w:rsidRDefault="00CA058A" w:rsidP="00392922">
            <w:pPr>
              <w:spacing w:before="60"/>
              <w:rPr>
                <w:rFonts w:ascii="Arial" w:hAnsi="Arial"/>
                <w:szCs w:val="22"/>
                <w:lang w:val="en-ZA"/>
              </w:rPr>
            </w:pPr>
            <w:r>
              <w:rPr>
                <w:rFonts w:ascii="Arial" w:hAnsi="Arial"/>
                <w:szCs w:val="22"/>
                <w:lang w:val="en-ZA"/>
              </w:rPr>
              <w:t>AC4</w:t>
            </w:r>
          </w:p>
        </w:tc>
        <w:tc>
          <w:tcPr>
            <w:tcW w:w="10904" w:type="dxa"/>
            <w:gridSpan w:val="5"/>
          </w:tcPr>
          <w:p w14:paraId="5227BFBC"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Relevant factors are incorporated in the preparation of financial forecasts.</w:t>
            </w:r>
          </w:p>
        </w:tc>
        <w:tc>
          <w:tcPr>
            <w:tcW w:w="3118" w:type="dxa"/>
            <w:gridSpan w:val="4"/>
          </w:tcPr>
          <w:p w14:paraId="59F36E3B"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67242DEF" w14:textId="77777777" w:rsidTr="00392922">
        <w:tc>
          <w:tcPr>
            <w:tcW w:w="828" w:type="dxa"/>
          </w:tcPr>
          <w:p w14:paraId="156210EC" w14:textId="77777777" w:rsidR="00CA058A" w:rsidRPr="00314640" w:rsidRDefault="00CA058A" w:rsidP="00392922">
            <w:pPr>
              <w:spacing w:before="60"/>
              <w:rPr>
                <w:rFonts w:ascii="Arial" w:hAnsi="Arial"/>
                <w:szCs w:val="22"/>
                <w:lang w:val="en-ZA"/>
              </w:rPr>
            </w:pPr>
            <w:r>
              <w:rPr>
                <w:rFonts w:ascii="Arial" w:hAnsi="Arial"/>
                <w:szCs w:val="22"/>
                <w:lang w:val="en-ZA"/>
              </w:rPr>
              <w:t>AC5</w:t>
            </w:r>
          </w:p>
        </w:tc>
        <w:tc>
          <w:tcPr>
            <w:tcW w:w="10904" w:type="dxa"/>
            <w:gridSpan w:val="5"/>
          </w:tcPr>
          <w:p w14:paraId="6E2FEF25"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Financial forecasts are analysed to determine viability against the entity's requirements.</w:t>
            </w:r>
          </w:p>
        </w:tc>
        <w:tc>
          <w:tcPr>
            <w:tcW w:w="3118" w:type="dxa"/>
            <w:gridSpan w:val="4"/>
          </w:tcPr>
          <w:p w14:paraId="3FF64E3C"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rsidRPr="00314640" w14:paraId="6C13B8AB" w14:textId="77777777" w:rsidTr="00392922">
        <w:tc>
          <w:tcPr>
            <w:tcW w:w="2628" w:type="dxa"/>
            <w:gridSpan w:val="2"/>
            <w:tcBorders>
              <w:bottom w:val="single" w:sz="4" w:space="0" w:color="auto"/>
            </w:tcBorders>
          </w:tcPr>
          <w:p w14:paraId="7203175E"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8"/>
            <w:tcBorders>
              <w:bottom w:val="single" w:sz="4" w:space="0" w:color="auto"/>
            </w:tcBorders>
          </w:tcPr>
          <w:p w14:paraId="7BA4606A" w14:textId="77777777" w:rsidR="00CA058A" w:rsidRPr="00314640" w:rsidRDefault="00CA058A" w:rsidP="00392922">
            <w:pPr>
              <w:spacing w:before="60"/>
              <w:rPr>
                <w:rFonts w:ascii="Arial" w:hAnsi="Arial" w:cs="Arial"/>
                <w:color w:val="000000"/>
                <w:szCs w:val="22"/>
                <w:lang w:val="en-ZA"/>
              </w:rPr>
            </w:pPr>
            <w:r w:rsidRPr="0030113B">
              <w:rPr>
                <w:rFonts w:ascii="Arial" w:hAnsi="Arial" w:cs="Arial"/>
                <w:color w:val="000000"/>
                <w:szCs w:val="22"/>
                <w:lang w:val="en-ZA"/>
              </w:rPr>
              <w:t>Draft budgets according to the operational plan of the unit.</w:t>
            </w:r>
          </w:p>
        </w:tc>
      </w:tr>
      <w:tr w:rsidR="00CA058A" w:rsidRPr="00314640" w14:paraId="0AEF7DEF" w14:textId="77777777" w:rsidTr="00392922">
        <w:tc>
          <w:tcPr>
            <w:tcW w:w="828" w:type="dxa"/>
            <w:shd w:val="clear" w:color="auto" w:fill="E6E6E6"/>
          </w:tcPr>
          <w:p w14:paraId="4BA06331"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630A3E5E"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1B0787BF"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A058A" w:rsidRPr="00314640" w14:paraId="538BED0E" w14:textId="77777777" w:rsidTr="00392922">
        <w:tc>
          <w:tcPr>
            <w:tcW w:w="828" w:type="dxa"/>
          </w:tcPr>
          <w:p w14:paraId="20BF019C" w14:textId="77777777" w:rsidR="00CA058A" w:rsidRPr="00314640" w:rsidRDefault="00CA058A" w:rsidP="00392922">
            <w:pPr>
              <w:spacing w:before="60"/>
              <w:rPr>
                <w:rFonts w:ascii="Arial" w:hAnsi="Arial"/>
                <w:szCs w:val="22"/>
                <w:lang w:val="en-ZA"/>
              </w:rPr>
            </w:pPr>
            <w:r>
              <w:rPr>
                <w:rFonts w:ascii="Arial" w:hAnsi="Arial"/>
                <w:szCs w:val="22"/>
                <w:lang w:val="en-ZA"/>
              </w:rPr>
              <w:t>AC1</w:t>
            </w:r>
          </w:p>
        </w:tc>
        <w:tc>
          <w:tcPr>
            <w:tcW w:w="10904" w:type="dxa"/>
            <w:gridSpan w:val="5"/>
          </w:tcPr>
          <w:p w14:paraId="5AAD7199"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Budget plans are linked to operational objectives.</w:t>
            </w:r>
          </w:p>
        </w:tc>
        <w:tc>
          <w:tcPr>
            <w:tcW w:w="3118" w:type="dxa"/>
            <w:gridSpan w:val="4"/>
          </w:tcPr>
          <w:p w14:paraId="4AEBCFB3"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65EC75E2" w14:textId="77777777" w:rsidTr="00392922">
        <w:tc>
          <w:tcPr>
            <w:tcW w:w="828" w:type="dxa"/>
          </w:tcPr>
          <w:p w14:paraId="3A12028F" w14:textId="77777777" w:rsidR="00CA058A" w:rsidRPr="00314640" w:rsidRDefault="00CA058A" w:rsidP="00392922">
            <w:pPr>
              <w:spacing w:before="60"/>
              <w:rPr>
                <w:rFonts w:ascii="Arial" w:hAnsi="Arial"/>
                <w:szCs w:val="22"/>
                <w:lang w:val="en-ZA"/>
              </w:rPr>
            </w:pPr>
            <w:r>
              <w:rPr>
                <w:rFonts w:ascii="Arial" w:hAnsi="Arial"/>
                <w:szCs w:val="22"/>
                <w:lang w:val="en-ZA"/>
              </w:rPr>
              <w:t>AC2</w:t>
            </w:r>
          </w:p>
        </w:tc>
        <w:tc>
          <w:tcPr>
            <w:tcW w:w="10904" w:type="dxa"/>
            <w:gridSpan w:val="5"/>
          </w:tcPr>
          <w:p w14:paraId="5FF904EF"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Operational objectives are established in line with the unit's strategic plan.</w:t>
            </w:r>
          </w:p>
        </w:tc>
        <w:tc>
          <w:tcPr>
            <w:tcW w:w="3118" w:type="dxa"/>
            <w:gridSpan w:val="4"/>
          </w:tcPr>
          <w:p w14:paraId="6F3F2E9F"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773E2BA9" w14:textId="77777777" w:rsidTr="00392922">
        <w:tc>
          <w:tcPr>
            <w:tcW w:w="828" w:type="dxa"/>
          </w:tcPr>
          <w:p w14:paraId="3B733D23" w14:textId="77777777" w:rsidR="00CA058A" w:rsidRPr="00314640" w:rsidRDefault="00CA058A" w:rsidP="00392922">
            <w:pPr>
              <w:spacing w:before="60"/>
              <w:rPr>
                <w:rFonts w:ascii="Arial" w:hAnsi="Arial"/>
                <w:szCs w:val="22"/>
                <w:lang w:val="en-ZA"/>
              </w:rPr>
            </w:pPr>
            <w:r>
              <w:rPr>
                <w:rFonts w:ascii="Arial" w:hAnsi="Arial"/>
                <w:szCs w:val="22"/>
                <w:lang w:val="en-ZA"/>
              </w:rPr>
              <w:t>AC3</w:t>
            </w:r>
          </w:p>
        </w:tc>
        <w:tc>
          <w:tcPr>
            <w:tcW w:w="10904" w:type="dxa"/>
            <w:gridSpan w:val="5"/>
          </w:tcPr>
          <w:p w14:paraId="4EFD3FFB"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The budget is formulated according to standard operating procedures.</w:t>
            </w:r>
          </w:p>
        </w:tc>
        <w:tc>
          <w:tcPr>
            <w:tcW w:w="3118" w:type="dxa"/>
            <w:gridSpan w:val="4"/>
          </w:tcPr>
          <w:p w14:paraId="648C58F9"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342A75C3" w14:textId="77777777" w:rsidTr="00392922">
        <w:tc>
          <w:tcPr>
            <w:tcW w:w="828" w:type="dxa"/>
          </w:tcPr>
          <w:p w14:paraId="271DDF1E" w14:textId="77777777" w:rsidR="00CA058A" w:rsidRPr="00314640" w:rsidRDefault="00CA058A" w:rsidP="00392922">
            <w:pPr>
              <w:spacing w:before="60"/>
              <w:rPr>
                <w:rFonts w:ascii="Arial" w:hAnsi="Arial"/>
                <w:szCs w:val="22"/>
                <w:lang w:val="en-ZA"/>
              </w:rPr>
            </w:pPr>
            <w:r>
              <w:rPr>
                <w:rFonts w:ascii="Arial" w:hAnsi="Arial"/>
                <w:szCs w:val="22"/>
                <w:lang w:val="en-ZA"/>
              </w:rPr>
              <w:t>AC4</w:t>
            </w:r>
          </w:p>
        </w:tc>
        <w:tc>
          <w:tcPr>
            <w:tcW w:w="10904" w:type="dxa"/>
            <w:gridSpan w:val="5"/>
          </w:tcPr>
          <w:p w14:paraId="40054AF4" w14:textId="77777777" w:rsidR="00CA058A" w:rsidRPr="00314640" w:rsidRDefault="00CA058A" w:rsidP="00392922">
            <w:pPr>
              <w:spacing w:before="60"/>
              <w:rPr>
                <w:rFonts w:ascii="Arial" w:hAnsi="Arial" w:cs="Arial"/>
                <w:color w:val="000000"/>
                <w:sz w:val="20"/>
                <w:lang w:val="en-ZA"/>
              </w:rPr>
            </w:pPr>
            <w:r w:rsidRPr="0030113B">
              <w:rPr>
                <w:rFonts w:ascii="Arial" w:hAnsi="Arial" w:cs="Arial"/>
                <w:color w:val="000000"/>
                <w:sz w:val="20"/>
                <w:lang w:val="en-ZA"/>
              </w:rPr>
              <w:t>Drafted budget is reviewed, reflected on and modified to ensure alignment to the operational plan of the unit.</w:t>
            </w:r>
          </w:p>
        </w:tc>
        <w:tc>
          <w:tcPr>
            <w:tcW w:w="3118" w:type="dxa"/>
            <w:gridSpan w:val="4"/>
          </w:tcPr>
          <w:p w14:paraId="2619504E"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rsidRPr="00314640" w14:paraId="0FAC23F0" w14:textId="77777777" w:rsidTr="00392922">
        <w:tc>
          <w:tcPr>
            <w:tcW w:w="2628" w:type="dxa"/>
            <w:gridSpan w:val="2"/>
            <w:tcBorders>
              <w:bottom w:val="single" w:sz="4" w:space="0" w:color="auto"/>
            </w:tcBorders>
          </w:tcPr>
          <w:p w14:paraId="5BF480DF"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5</w:t>
            </w:r>
            <w:r w:rsidRPr="00314640">
              <w:rPr>
                <w:rFonts w:ascii="Arial" w:hAnsi="Arial"/>
                <w:b/>
                <w:szCs w:val="22"/>
                <w:lang w:val="en-ZA"/>
              </w:rPr>
              <w:t xml:space="preserve">:  </w:t>
            </w:r>
          </w:p>
        </w:tc>
        <w:tc>
          <w:tcPr>
            <w:tcW w:w="12222" w:type="dxa"/>
            <w:gridSpan w:val="8"/>
            <w:tcBorders>
              <w:bottom w:val="single" w:sz="4" w:space="0" w:color="auto"/>
            </w:tcBorders>
          </w:tcPr>
          <w:p w14:paraId="4E00CC58" w14:textId="77777777" w:rsidR="00CA058A" w:rsidRPr="00314640" w:rsidRDefault="00CA058A" w:rsidP="00392922">
            <w:pPr>
              <w:spacing w:before="60"/>
              <w:rPr>
                <w:rFonts w:ascii="Arial" w:hAnsi="Arial" w:cs="Arial"/>
                <w:color w:val="000000"/>
                <w:szCs w:val="22"/>
                <w:lang w:val="en-ZA"/>
              </w:rPr>
            </w:pPr>
            <w:r w:rsidRPr="007879E8">
              <w:rPr>
                <w:rFonts w:ascii="Arial" w:hAnsi="Arial" w:cs="Arial"/>
                <w:color w:val="000000"/>
                <w:szCs w:val="22"/>
                <w:lang w:val="en-ZA"/>
              </w:rPr>
              <w:t>Supervise financial management of a unit against given requirements.</w:t>
            </w:r>
          </w:p>
        </w:tc>
      </w:tr>
      <w:tr w:rsidR="00CA058A" w:rsidRPr="00314640" w14:paraId="12C06D79" w14:textId="77777777" w:rsidTr="00392922">
        <w:tc>
          <w:tcPr>
            <w:tcW w:w="828" w:type="dxa"/>
            <w:shd w:val="clear" w:color="auto" w:fill="E6E6E6"/>
          </w:tcPr>
          <w:p w14:paraId="59EB6B1A"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5</w:t>
            </w:r>
          </w:p>
        </w:tc>
        <w:tc>
          <w:tcPr>
            <w:tcW w:w="10904" w:type="dxa"/>
            <w:gridSpan w:val="5"/>
            <w:shd w:val="clear" w:color="auto" w:fill="E6E6E6"/>
          </w:tcPr>
          <w:p w14:paraId="3778B823"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2D3CDB93" w14:textId="77777777" w:rsidR="00CA058A" w:rsidRPr="00314640" w:rsidRDefault="00CA058A" w:rsidP="0039292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A058A" w:rsidRPr="00FA173D" w14:paraId="5E19C2A9" w14:textId="77777777" w:rsidTr="00392922">
        <w:tc>
          <w:tcPr>
            <w:tcW w:w="828" w:type="dxa"/>
          </w:tcPr>
          <w:p w14:paraId="7B3470FA" w14:textId="77777777" w:rsidR="00CA058A" w:rsidRPr="00314640" w:rsidRDefault="00CA058A" w:rsidP="00392922">
            <w:pPr>
              <w:spacing w:before="60"/>
              <w:rPr>
                <w:rFonts w:ascii="Arial" w:hAnsi="Arial"/>
                <w:szCs w:val="22"/>
                <w:lang w:val="en-ZA"/>
              </w:rPr>
            </w:pPr>
            <w:r>
              <w:rPr>
                <w:rFonts w:ascii="Arial" w:hAnsi="Arial"/>
                <w:szCs w:val="22"/>
                <w:lang w:val="en-ZA"/>
              </w:rPr>
              <w:t>AC1</w:t>
            </w:r>
          </w:p>
        </w:tc>
        <w:tc>
          <w:tcPr>
            <w:tcW w:w="10904" w:type="dxa"/>
            <w:gridSpan w:val="5"/>
          </w:tcPr>
          <w:p w14:paraId="25DF259A" w14:textId="77777777" w:rsidR="00CA058A" w:rsidRPr="00314640" w:rsidRDefault="00CA058A" w:rsidP="00392922">
            <w:pPr>
              <w:spacing w:before="60"/>
              <w:rPr>
                <w:rFonts w:ascii="Arial" w:hAnsi="Arial" w:cs="Arial"/>
                <w:color w:val="000000"/>
                <w:sz w:val="20"/>
                <w:lang w:val="en-ZA"/>
              </w:rPr>
            </w:pPr>
            <w:r w:rsidRPr="007879E8">
              <w:rPr>
                <w:rFonts w:ascii="Arial" w:hAnsi="Arial" w:cs="Arial"/>
                <w:color w:val="000000"/>
                <w:sz w:val="20"/>
                <w:lang w:val="en-ZA"/>
              </w:rPr>
              <w:t>Monitoring systems are agreed and adhered to, according to standard operating procedures.</w:t>
            </w:r>
          </w:p>
        </w:tc>
        <w:tc>
          <w:tcPr>
            <w:tcW w:w="3118" w:type="dxa"/>
            <w:gridSpan w:val="4"/>
          </w:tcPr>
          <w:p w14:paraId="7CB2454E"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19E674E6" w14:textId="77777777" w:rsidTr="00392922">
        <w:tc>
          <w:tcPr>
            <w:tcW w:w="828" w:type="dxa"/>
          </w:tcPr>
          <w:p w14:paraId="1D4DBADE" w14:textId="77777777" w:rsidR="00CA058A" w:rsidRPr="00314640" w:rsidRDefault="00CA058A" w:rsidP="00392922">
            <w:pPr>
              <w:spacing w:before="60"/>
              <w:rPr>
                <w:rFonts w:ascii="Arial" w:hAnsi="Arial"/>
                <w:szCs w:val="22"/>
                <w:lang w:val="en-ZA"/>
              </w:rPr>
            </w:pPr>
            <w:r>
              <w:rPr>
                <w:rFonts w:ascii="Arial" w:hAnsi="Arial"/>
                <w:szCs w:val="22"/>
                <w:lang w:val="en-ZA"/>
              </w:rPr>
              <w:t>AC2</w:t>
            </w:r>
          </w:p>
        </w:tc>
        <w:tc>
          <w:tcPr>
            <w:tcW w:w="10904" w:type="dxa"/>
            <w:gridSpan w:val="5"/>
          </w:tcPr>
          <w:p w14:paraId="4A069896" w14:textId="77777777" w:rsidR="00CA058A" w:rsidRPr="00314640" w:rsidRDefault="00CA058A" w:rsidP="00392922">
            <w:pPr>
              <w:spacing w:before="60"/>
              <w:rPr>
                <w:rFonts w:ascii="Arial" w:hAnsi="Arial" w:cs="Arial"/>
                <w:color w:val="000000"/>
                <w:sz w:val="20"/>
                <w:lang w:val="en-ZA"/>
              </w:rPr>
            </w:pPr>
            <w:r w:rsidRPr="007879E8">
              <w:rPr>
                <w:rFonts w:ascii="Arial" w:hAnsi="Arial" w:cs="Arial"/>
                <w:color w:val="000000"/>
                <w:sz w:val="20"/>
                <w:lang w:val="en-ZA"/>
              </w:rPr>
              <w:t>Expenditure reports are monitored for the year for each team within the unit against given criteria.</w:t>
            </w:r>
          </w:p>
        </w:tc>
        <w:tc>
          <w:tcPr>
            <w:tcW w:w="3118" w:type="dxa"/>
            <w:gridSpan w:val="4"/>
          </w:tcPr>
          <w:p w14:paraId="7A188655"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r w:rsidR="00CA058A" w14:paraId="43F5632E" w14:textId="77777777" w:rsidTr="00392922">
        <w:tc>
          <w:tcPr>
            <w:tcW w:w="828" w:type="dxa"/>
          </w:tcPr>
          <w:p w14:paraId="391F655C" w14:textId="77777777" w:rsidR="00CA058A" w:rsidRPr="00314640" w:rsidRDefault="00CA058A" w:rsidP="00392922">
            <w:pPr>
              <w:spacing w:before="60"/>
              <w:rPr>
                <w:rFonts w:ascii="Arial" w:hAnsi="Arial"/>
                <w:szCs w:val="22"/>
                <w:lang w:val="en-ZA"/>
              </w:rPr>
            </w:pPr>
            <w:r>
              <w:rPr>
                <w:rFonts w:ascii="Arial" w:hAnsi="Arial"/>
                <w:szCs w:val="22"/>
                <w:lang w:val="en-ZA"/>
              </w:rPr>
              <w:t>AC3</w:t>
            </w:r>
          </w:p>
        </w:tc>
        <w:tc>
          <w:tcPr>
            <w:tcW w:w="10904" w:type="dxa"/>
            <w:gridSpan w:val="5"/>
          </w:tcPr>
          <w:p w14:paraId="0480510B" w14:textId="77777777" w:rsidR="00CA058A" w:rsidRPr="00314640" w:rsidRDefault="00CA058A" w:rsidP="00392922">
            <w:pPr>
              <w:spacing w:before="60"/>
              <w:rPr>
                <w:rFonts w:ascii="Arial" w:hAnsi="Arial" w:cs="Arial"/>
                <w:color w:val="000000"/>
                <w:sz w:val="20"/>
                <w:lang w:val="en-ZA"/>
              </w:rPr>
            </w:pPr>
            <w:r w:rsidRPr="007879E8">
              <w:rPr>
                <w:rFonts w:ascii="Arial" w:hAnsi="Arial" w:cs="Arial"/>
                <w:color w:val="000000"/>
                <w:sz w:val="20"/>
                <w:lang w:val="en-ZA"/>
              </w:rPr>
              <w:t>Corrective actions are implemented where necessary in accordance with the entity's policies and procedures.</w:t>
            </w:r>
          </w:p>
        </w:tc>
        <w:tc>
          <w:tcPr>
            <w:tcW w:w="3118" w:type="dxa"/>
            <w:gridSpan w:val="4"/>
          </w:tcPr>
          <w:p w14:paraId="49B1C593" w14:textId="77777777" w:rsidR="00CA058A" w:rsidRPr="00CA058A" w:rsidRDefault="00CA058A" w:rsidP="006D7307">
            <w:pPr>
              <w:spacing w:before="60"/>
              <w:rPr>
                <w:rFonts w:ascii="Arial" w:hAnsi="Arial"/>
                <w:sz w:val="20"/>
                <w:szCs w:val="22"/>
                <w:lang w:val="en-ZA"/>
              </w:rPr>
            </w:pPr>
            <w:r w:rsidRPr="00CA058A">
              <w:rPr>
                <w:rFonts w:ascii="Arial" w:hAnsi="Arial"/>
                <w:sz w:val="20"/>
                <w:szCs w:val="22"/>
                <w:lang w:val="en-ZA"/>
              </w:rPr>
              <w:t>SA –Observational Assessment</w:t>
            </w:r>
          </w:p>
        </w:tc>
      </w:tr>
    </w:tbl>
    <w:p w14:paraId="37EAC031" w14:textId="77777777" w:rsidR="00392922" w:rsidRDefault="00392922" w:rsidP="0039292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392922" w:rsidRPr="00314640" w14:paraId="5F246C25" w14:textId="77777777" w:rsidTr="00392922">
        <w:tc>
          <w:tcPr>
            <w:tcW w:w="11732" w:type="dxa"/>
            <w:gridSpan w:val="2"/>
            <w:tcBorders>
              <w:bottom w:val="single" w:sz="4" w:space="0" w:color="auto"/>
            </w:tcBorders>
            <w:shd w:val="clear" w:color="auto" w:fill="E6E6E6"/>
          </w:tcPr>
          <w:p w14:paraId="43DBE188"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6567EE0E"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Covered</w:t>
            </w:r>
          </w:p>
        </w:tc>
      </w:tr>
      <w:tr w:rsidR="00CA058A" w:rsidRPr="00314640" w14:paraId="5C69800D" w14:textId="77777777" w:rsidTr="00392922">
        <w:tc>
          <w:tcPr>
            <w:tcW w:w="828" w:type="dxa"/>
          </w:tcPr>
          <w:p w14:paraId="1355B836" w14:textId="77777777" w:rsidR="00CA058A" w:rsidRPr="00314640" w:rsidRDefault="00CA058A" w:rsidP="00392922">
            <w:pPr>
              <w:spacing w:before="60"/>
              <w:rPr>
                <w:rFonts w:ascii="Arial" w:hAnsi="Arial"/>
                <w:szCs w:val="22"/>
                <w:lang w:val="en-ZA"/>
              </w:rPr>
            </w:pPr>
            <w:r w:rsidRPr="00314640">
              <w:rPr>
                <w:rFonts w:ascii="Arial" w:hAnsi="Arial"/>
                <w:szCs w:val="22"/>
                <w:lang w:val="en-ZA"/>
              </w:rPr>
              <w:t>1.</w:t>
            </w:r>
          </w:p>
        </w:tc>
        <w:tc>
          <w:tcPr>
            <w:tcW w:w="10904" w:type="dxa"/>
            <w:vAlign w:val="center"/>
          </w:tcPr>
          <w:p w14:paraId="5A88B141" w14:textId="77777777" w:rsidR="00CA058A" w:rsidRPr="00FA173D" w:rsidRDefault="00CA058A" w:rsidP="00392922">
            <w:pPr>
              <w:rPr>
                <w:rFonts w:ascii="Arial" w:hAnsi="Arial" w:cs="Arial"/>
                <w:color w:val="000000"/>
                <w:sz w:val="20"/>
                <w:szCs w:val="22"/>
              </w:rPr>
            </w:pPr>
            <w:r w:rsidRPr="007879E8">
              <w:rPr>
                <w:rFonts w:ascii="Arial" w:hAnsi="Arial" w:cs="Arial"/>
                <w:color w:val="000000"/>
                <w:sz w:val="20"/>
                <w:szCs w:val="22"/>
              </w:rPr>
              <w:t>Understand the difference between finance and accounting</w:t>
            </w:r>
          </w:p>
        </w:tc>
        <w:tc>
          <w:tcPr>
            <w:tcW w:w="3116" w:type="dxa"/>
          </w:tcPr>
          <w:p w14:paraId="4904E8F3" w14:textId="77777777" w:rsidR="00CA058A" w:rsidRPr="00FB19AE" w:rsidRDefault="00CA058A" w:rsidP="006D7307">
            <w:pPr>
              <w:spacing w:before="60"/>
              <w:rPr>
                <w:rFonts w:ascii="Arial" w:hAnsi="Arial"/>
                <w:sz w:val="20"/>
                <w:szCs w:val="22"/>
                <w:lang w:val="en-ZA"/>
              </w:rPr>
            </w:pPr>
            <w:r w:rsidRPr="00CA058A">
              <w:rPr>
                <w:rFonts w:ascii="Arial" w:hAnsi="Arial"/>
                <w:sz w:val="20"/>
                <w:szCs w:val="22"/>
                <w:lang w:val="en-ZA"/>
              </w:rPr>
              <w:t>FA – Formative Assessment</w:t>
            </w:r>
          </w:p>
        </w:tc>
      </w:tr>
      <w:tr w:rsidR="00CA058A" w:rsidRPr="00314640" w14:paraId="417852C8" w14:textId="77777777" w:rsidTr="00392922">
        <w:tc>
          <w:tcPr>
            <w:tcW w:w="828" w:type="dxa"/>
          </w:tcPr>
          <w:p w14:paraId="56626164" w14:textId="77777777" w:rsidR="00CA058A" w:rsidRPr="00314640" w:rsidRDefault="00CA058A" w:rsidP="00392922">
            <w:pPr>
              <w:spacing w:before="60"/>
              <w:rPr>
                <w:rFonts w:ascii="Arial" w:hAnsi="Arial"/>
                <w:szCs w:val="22"/>
                <w:lang w:val="en-ZA"/>
              </w:rPr>
            </w:pPr>
            <w:r>
              <w:rPr>
                <w:rFonts w:ascii="Arial" w:hAnsi="Arial"/>
                <w:szCs w:val="22"/>
                <w:lang w:val="en-ZA"/>
              </w:rPr>
              <w:t>2.</w:t>
            </w:r>
          </w:p>
        </w:tc>
        <w:tc>
          <w:tcPr>
            <w:tcW w:w="10904" w:type="dxa"/>
            <w:vAlign w:val="center"/>
          </w:tcPr>
          <w:p w14:paraId="173F1E09" w14:textId="77777777" w:rsidR="00CA058A" w:rsidRPr="00FA173D" w:rsidRDefault="00CA058A" w:rsidP="00392922">
            <w:pPr>
              <w:rPr>
                <w:rFonts w:ascii="Arial" w:hAnsi="Arial" w:cs="Arial"/>
                <w:color w:val="000000"/>
                <w:sz w:val="20"/>
                <w:szCs w:val="22"/>
              </w:rPr>
            </w:pPr>
            <w:r w:rsidRPr="007879E8">
              <w:rPr>
                <w:rFonts w:ascii="Arial" w:hAnsi="Arial" w:cs="Arial"/>
                <w:color w:val="000000"/>
                <w:sz w:val="20"/>
                <w:szCs w:val="22"/>
              </w:rPr>
              <w:t>Understanding financial relationships.</w:t>
            </w:r>
          </w:p>
        </w:tc>
        <w:tc>
          <w:tcPr>
            <w:tcW w:w="3116" w:type="dxa"/>
          </w:tcPr>
          <w:p w14:paraId="6B6FF78A" w14:textId="77777777" w:rsidR="00CA058A" w:rsidRPr="00FB19AE" w:rsidRDefault="00CA058A" w:rsidP="006D7307">
            <w:pPr>
              <w:spacing w:before="60"/>
              <w:rPr>
                <w:rFonts w:ascii="Arial" w:hAnsi="Arial"/>
                <w:sz w:val="20"/>
                <w:szCs w:val="22"/>
                <w:lang w:val="en-ZA"/>
              </w:rPr>
            </w:pPr>
            <w:r w:rsidRPr="00CA058A">
              <w:rPr>
                <w:rFonts w:ascii="Arial" w:hAnsi="Arial"/>
                <w:sz w:val="20"/>
                <w:szCs w:val="22"/>
                <w:lang w:val="en-ZA"/>
              </w:rPr>
              <w:t>FA – Formative Assessment</w:t>
            </w:r>
          </w:p>
        </w:tc>
      </w:tr>
      <w:tr w:rsidR="00CA058A" w:rsidRPr="00314640" w14:paraId="20A6ADD8" w14:textId="77777777" w:rsidTr="00392922">
        <w:tc>
          <w:tcPr>
            <w:tcW w:w="828" w:type="dxa"/>
          </w:tcPr>
          <w:p w14:paraId="400CA0D7" w14:textId="77777777" w:rsidR="00CA058A" w:rsidRPr="00314640" w:rsidRDefault="00CA058A" w:rsidP="00392922">
            <w:pPr>
              <w:spacing w:before="60"/>
              <w:rPr>
                <w:rFonts w:ascii="Arial" w:hAnsi="Arial"/>
                <w:szCs w:val="22"/>
                <w:lang w:val="en-ZA"/>
              </w:rPr>
            </w:pPr>
            <w:r>
              <w:rPr>
                <w:rFonts w:ascii="Arial" w:hAnsi="Arial"/>
                <w:szCs w:val="22"/>
                <w:lang w:val="en-ZA"/>
              </w:rPr>
              <w:t>3.</w:t>
            </w:r>
          </w:p>
        </w:tc>
        <w:tc>
          <w:tcPr>
            <w:tcW w:w="10904" w:type="dxa"/>
            <w:vAlign w:val="center"/>
          </w:tcPr>
          <w:p w14:paraId="3F833E4F" w14:textId="77777777" w:rsidR="00CA058A" w:rsidRPr="00FA173D" w:rsidRDefault="00CA058A" w:rsidP="00392922">
            <w:pPr>
              <w:rPr>
                <w:rFonts w:ascii="Arial" w:hAnsi="Arial" w:cs="Arial"/>
                <w:color w:val="000000"/>
                <w:sz w:val="20"/>
                <w:szCs w:val="22"/>
              </w:rPr>
            </w:pPr>
            <w:r w:rsidRPr="007879E8">
              <w:rPr>
                <w:rFonts w:ascii="Arial" w:hAnsi="Arial" w:cs="Arial"/>
                <w:color w:val="000000"/>
                <w:sz w:val="20"/>
                <w:szCs w:val="22"/>
              </w:rPr>
              <w:t>Understanding of trends and ratios.</w:t>
            </w:r>
          </w:p>
        </w:tc>
        <w:tc>
          <w:tcPr>
            <w:tcW w:w="3116" w:type="dxa"/>
          </w:tcPr>
          <w:p w14:paraId="28FA2D40" w14:textId="77777777" w:rsidR="00CA058A" w:rsidRPr="00FB19AE" w:rsidRDefault="00CA058A" w:rsidP="006D7307">
            <w:pPr>
              <w:spacing w:before="60"/>
              <w:rPr>
                <w:rFonts w:ascii="Arial" w:hAnsi="Arial"/>
                <w:sz w:val="20"/>
                <w:szCs w:val="22"/>
                <w:lang w:val="en-ZA"/>
              </w:rPr>
            </w:pPr>
            <w:r w:rsidRPr="00CA058A">
              <w:rPr>
                <w:rFonts w:ascii="Arial" w:hAnsi="Arial"/>
                <w:sz w:val="20"/>
                <w:szCs w:val="22"/>
                <w:lang w:val="en-ZA"/>
              </w:rPr>
              <w:t>FA – Formative Assessment</w:t>
            </w:r>
          </w:p>
        </w:tc>
      </w:tr>
      <w:tr w:rsidR="00CA058A" w:rsidRPr="00314640" w14:paraId="17516271" w14:textId="77777777" w:rsidTr="00392922">
        <w:tc>
          <w:tcPr>
            <w:tcW w:w="828" w:type="dxa"/>
          </w:tcPr>
          <w:p w14:paraId="3567F6C9" w14:textId="77777777" w:rsidR="00CA058A" w:rsidRPr="00314640" w:rsidRDefault="00CA058A" w:rsidP="00392922">
            <w:pPr>
              <w:spacing w:before="60"/>
              <w:rPr>
                <w:rFonts w:ascii="Arial" w:hAnsi="Arial"/>
                <w:szCs w:val="22"/>
                <w:lang w:val="en-ZA"/>
              </w:rPr>
            </w:pPr>
            <w:r>
              <w:rPr>
                <w:rFonts w:ascii="Arial" w:hAnsi="Arial"/>
                <w:szCs w:val="22"/>
                <w:lang w:val="en-ZA"/>
              </w:rPr>
              <w:t>4</w:t>
            </w:r>
          </w:p>
        </w:tc>
        <w:tc>
          <w:tcPr>
            <w:tcW w:w="10904" w:type="dxa"/>
            <w:vAlign w:val="center"/>
          </w:tcPr>
          <w:p w14:paraId="70734326" w14:textId="77777777" w:rsidR="00CA058A" w:rsidRPr="00FA173D" w:rsidRDefault="00CA058A" w:rsidP="00392922">
            <w:pPr>
              <w:rPr>
                <w:rFonts w:ascii="Arial" w:hAnsi="Arial" w:cs="Arial"/>
                <w:color w:val="000000"/>
                <w:sz w:val="20"/>
                <w:szCs w:val="22"/>
              </w:rPr>
            </w:pPr>
            <w:r w:rsidRPr="007879E8">
              <w:rPr>
                <w:rFonts w:ascii="Arial" w:hAnsi="Arial" w:cs="Arial"/>
                <w:color w:val="000000"/>
                <w:sz w:val="20"/>
                <w:szCs w:val="22"/>
              </w:rPr>
              <w:t>Understanding how to analyse past performance, recognise opportunities and plan for the future.</w:t>
            </w:r>
          </w:p>
        </w:tc>
        <w:tc>
          <w:tcPr>
            <w:tcW w:w="3116" w:type="dxa"/>
          </w:tcPr>
          <w:p w14:paraId="10E4099C" w14:textId="77777777" w:rsidR="00CA058A" w:rsidRPr="00FB19AE" w:rsidRDefault="00CA058A" w:rsidP="006D7307">
            <w:pPr>
              <w:spacing w:before="60"/>
              <w:rPr>
                <w:rFonts w:ascii="Arial" w:hAnsi="Arial"/>
                <w:sz w:val="20"/>
                <w:szCs w:val="22"/>
                <w:lang w:val="en-ZA"/>
              </w:rPr>
            </w:pPr>
            <w:r w:rsidRPr="00CA058A">
              <w:rPr>
                <w:rFonts w:ascii="Arial" w:hAnsi="Arial"/>
                <w:sz w:val="20"/>
                <w:szCs w:val="22"/>
                <w:lang w:val="en-ZA"/>
              </w:rPr>
              <w:t>FA – Formative Assessment</w:t>
            </w:r>
          </w:p>
        </w:tc>
      </w:tr>
      <w:tr w:rsidR="00CA058A" w:rsidRPr="00314640" w14:paraId="6244B27A" w14:textId="77777777" w:rsidTr="00392922">
        <w:tc>
          <w:tcPr>
            <w:tcW w:w="828" w:type="dxa"/>
          </w:tcPr>
          <w:p w14:paraId="283A4871" w14:textId="77777777" w:rsidR="00CA058A" w:rsidRPr="00314640" w:rsidRDefault="00CA058A" w:rsidP="00392922">
            <w:pPr>
              <w:spacing w:before="60"/>
              <w:rPr>
                <w:rFonts w:ascii="Arial" w:hAnsi="Arial"/>
                <w:szCs w:val="22"/>
                <w:lang w:val="en-ZA"/>
              </w:rPr>
            </w:pPr>
            <w:r>
              <w:rPr>
                <w:rFonts w:ascii="Arial" w:hAnsi="Arial"/>
                <w:szCs w:val="22"/>
                <w:lang w:val="en-ZA"/>
              </w:rPr>
              <w:t>5.</w:t>
            </w:r>
          </w:p>
        </w:tc>
        <w:tc>
          <w:tcPr>
            <w:tcW w:w="10904" w:type="dxa"/>
            <w:vAlign w:val="center"/>
          </w:tcPr>
          <w:p w14:paraId="5EF9E427" w14:textId="77777777" w:rsidR="00CA058A" w:rsidRPr="00FA173D" w:rsidRDefault="00CA058A" w:rsidP="00392922">
            <w:pPr>
              <w:rPr>
                <w:rFonts w:ascii="Arial" w:hAnsi="Arial" w:cs="Arial"/>
                <w:color w:val="000000"/>
                <w:sz w:val="20"/>
                <w:szCs w:val="22"/>
              </w:rPr>
            </w:pPr>
            <w:r w:rsidRPr="007879E8">
              <w:rPr>
                <w:rFonts w:ascii="Arial" w:hAnsi="Arial" w:cs="Arial"/>
                <w:color w:val="000000"/>
                <w:sz w:val="20"/>
                <w:szCs w:val="22"/>
              </w:rPr>
              <w:t>Financial performance measurement techniques.</w:t>
            </w:r>
          </w:p>
        </w:tc>
        <w:tc>
          <w:tcPr>
            <w:tcW w:w="3116" w:type="dxa"/>
          </w:tcPr>
          <w:p w14:paraId="33B2827D" w14:textId="77777777" w:rsidR="00CA058A" w:rsidRPr="00FB19AE" w:rsidRDefault="00CA058A" w:rsidP="006D7307">
            <w:pPr>
              <w:spacing w:before="60"/>
              <w:rPr>
                <w:rFonts w:ascii="Arial" w:hAnsi="Arial"/>
                <w:sz w:val="20"/>
                <w:szCs w:val="22"/>
                <w:lang w:val="en-ZA"/>
              </w:rPr>
            </w:pPr>
            <w:r w:rsidRPr="00CA058A">
              <w:rPr>
                <w:rFonts w:ascii="Arial" w:hAnsi="Arial"/>
                <w:sz w:val="20"/>
                <w:szCs w:val="22"/>
                <w:lang w:val="en-ZA"/>
              </w:rPr>
              <w:t>FA – Formative Assessment</w:t>
            </w:r>
          </w:p>
        </w:tc>
      </w:tr>
    </w:tbl>
    <w:p w14:paraId="007FCD96" w14:textId="77777777" w:rsidR="00392922" w:rsidRPr="00314640" w:rsidRDefault="00392922" w:rsidP="0039292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392922" w:rsidRPr="00314640" w14:paraId="20A13FB8" w14:textId="77777777" w:rsidTr="00392922">
        <w:tc>
          <w:tcPr>
            <w:tcW w:w="11732" w:type="dxa"/>
            <w:gridSpan w:val="2"/>
            <w:tcBorders>
              <w:bottom w:val="single" w:sz="4" w:space="0" w:color="auto"/>
            </w:tcBorders>
            <w:shd w:val="clear" w:color="auto" w:fill="E6E6E6"/>
          </w:tcPr>
          <w:p w14:paraId="41FEB01C"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62B6F9FD" w14:textId="77777777" w:rsidR="00392922" w:rsidRPr="00314640" w:rsidRDefault="00392922" w:rsidP="00392922">
            <w:pPr>
              <w:spacing w:before="60"/>
              <w:rPr>
                <w:rFonts w:ascii="Arial" w:hAnsi="Arial"/>
                <w:b/>
                <w:szCs w:val="22"/>
                <w:lang w:val="en-ZA"/>
              </w:rPr>
            </w:pPr>
            <w:r w:rsidRPr="00314640">
              <w:rPr>
                <w:rFonts w:ascii="Arial" w:hAnsi="Arial"/>
                <w:b/>
                <w:szCs w:val="22"/>
                <w:lang w:val="en-ZA"/>
              </w:rPr>
              <w:t>Covered</w:t>
            </w:r>
          </w:p>
        </w:tc>
      </w:tr>
      <w:tr w:rsidR="00392922" w:rsidRPr="00314640" w14:paraId="0BF7615E" w14:textId="77777777" w:rsidTr="00392922">
        <w:tc>
          <w:tcPr>
            <w:tcW w:w="828" w:type="dxa"/>
          </w:tcPr>
          <w:p w14:paraId="65164365" w14:textId="77777777" w:rsidR="00392922" w:rsidRPr="00314640" w:rsidRDefault="00392922" w:rsidP="00392922">
            <w:pPr>
              <w:spacing w:before="60"/>
              <w:rPr>
                <w:rFonts w:ascii="Arial" w:hAnsi="Arial"/>
                <w:szCs w:val="22"/>
                <w:lang w:val="en-ZA"/>
              </w:rPr>
            </w:pPr>
            <w:r w:rsidRPr="00314640">
              <w:rPr>
                <w:rFonts w:ascii="Arial" w:hAnsi="Arial"/>
                <w:szCs w:val="22"/>
                <w:lang w:val="en-ZA"/>
              </w:rPr>
              <w:t>1.</w:t>
            </w:r>
          </w:p>
        </w:tc>
        <w:tc>
          <w:tcPr>
            <w:tcW w:w="10904" w:type="dxa"/>
          </w:tcPr>
          <w:p w14:paraId="22245375" w14:textId="77777777" w:rsidR="00392922" w:rsidRPr="00314640" w:rsidRDefault="00392922" w:rsidP="00392922">
            <w:pPr>
              <w:spacing w:before="60"/>
              <w:rPr>
                <w:rFonts w:ascii="Arial" w:hAnsi="Arial"/>
                <w:sz w:val="20"/>
                <w:szCs w:val="22"/>
                <w:lang w:val="en-ZA"/>
              </w:rPr>
            </w:pPr>
            <w:r w:rsidRPr="007879E8">
              <w:rPr>
                <w:rFonts w:ascii="Arial" w:hAnsi="Arial"/>
                <w:sz w:val="20"/>
                <w:szCs w:val="22"/>
                <w:lang w:val="en-ZA"/>
              </w:rPr>
              <w:t>Identify and solve problems through making recommendations to address discrepancies.</w:t>
            </w:r>
          </w:p>
        </w:tc>
        <w:tc>
          <w:tcPr>
            <w:tcW w:w="3116" w:type="dxa"/>
          </w:tcPr>
          <w:p w14:paraId="66A27A35"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023720C5"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17F0CD0E"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550288E3" w14:textId="77777777" w:rsidTr="00392922">
        <w:tc>
          <w:tcPr>
            <w:tcW w:w="828" w:type="dxa"/>
          </w:tcPr>
          <w:p w14:paraId="2C5EFE02" w14:textId="77777777" w:rsidR="00392922" w:rsidRPr="00314640" w:rsidRDefault="00392922" w:rsidP="00392922">
            <w:pPr>
              <w:spacing w:before="60"/>
              <w:rPr>
                <w:rFonts w:ascii="Arial" w:hAnsi="Arial"/>
                <w:szCs w:val="22"/>
                <w:lang w:val="en-ZA"/>
              </w:rPr>
            </w:pPr>
            <w:r w:rsidRPr="00314640">
              <w:rPr>
                <w:rFonts w:ascii="Arial" w:hAnsi="Arial"/>
                <w:szCs w:val="22"/>
                <w:lang w:val="en-ZA"/>
              </w:rPr>
              <w:t>2.</w:t>
            </w:r>
          </w:p>
        </w:tc>
        <w:tc>
          <w:tcPr>
            <w:tcW w:w="10904" w:type="dxa"/>
          </w:tcPr>
          <w:p w14:paraId="534368AB" w14:textId="77777777" w:rsidR="00392922" w:rsidRPr="00314640" w:rsidRDefault="00392922" w:rsidP="00392922">
            <w:pPr>
              <w:rPr>
                <w:rFonts w:ascii="Arial" w:hAnsi="Arial"/>
                <w:sz w:val="20"/>
                <w:szCs w:val="22"/>
                <w:lang w:val="en-ZA"/>
              </w:rPr>
            </w:pPr>
            <w:r w:rsidRPr="007879E8">
              <w:rPr>
                <w:rFonts w:ascii="Arial" w:hAnsi="Arial"/>
                <w:sz w:val="20"/>
                <w:szCs w:val="22"/>
                <w:lang w:val="en-ZA"/>
              </w:rPr>
              <w:t>Work effectively with others when gathering information for financial ratio analysis.</w:t>
            </w:r>
          </w:p>
        </w:tc>
        <w:tc>
          <w:tcPr>
            <w:tcW w:w="3116" w:type="dxa"/>
          </w:tcPr>
          <w:p w14:paraId="5C134F12"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6BCD5568"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3F5257E4"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2A0260FE" w14:textId="77777777" w:rsidTr="00392922">
        <w:tc>
          <w:tcPr>
            <w:tcW w:w="828" w:type="dxa"/>
          </w:tcPr>
          <w:p w14:paraId="5D4A5C1B" w14:textId="77777777" w:rsidR="00392922" w:rsidRPr="00314640" w:rsidRDefault="00392922" w:rsidP="00392922">
            <w:pPr>
              <w:spacing w:before="60"/>
              <w:rPr>
                <w:rFonts w:ascii="Arial" w:hAnsi="Arial"/>
                <w:szCs w:val="22"/>
                <w:lang w:val="en-ZA"/>
              </w:rPr>
            </w:pPr>
            <w:r w:rsidRPr="00314640">
              <w:rPr>
                <w:rFonts w:ascii="Arial" w:hAnsi="Arial"/>
                <w:szCs w:val="22"/>
                <w:lang w:val="en-ZA"/>
              </w:rPr>
              <w:t>3.</w:t>
            </w:r>
          </w:p>
        </w:tc>
        <w:tc>
          <w:tcPr>
            <w:tcW w:w="10904" w:type="dxa"/>
          </w:tcPr>
          <w:p w14:paraId="08BC6A61" w14:textId="77777777" w:rsidR="00392922" w:rsidRPr="00314640" w:rsidRDefault="00392922" w:rsidP="00392922">
            <w:pPr>
              <w:spacing w:before="60"/>
              <w:rPr>
                <w:rFonts w:ascii="Arial" w:hAnsi="Arial"/>
                <w:sz w:val="20"/>
                <w:szCs w:val="22"/>
                <w:lang w:val="en-ZA"/>
              </w:rPr>
            </w:pPr>
            <w:r w:rsidRPr="007879E8">
              <w:rPr>
                <w:rFonts w:ascii="Arial" w:hAnsi="Arial"/>
                <w:sz w:val="20"/>
                <w:szCs w:val="22"/>
                <w:lang w:val="en-ZA"/>
              </w:rPr>
              <w:t>Organise and manage oneself and one`s activities when calculating ratios and reporting findings.</w:t>
            </w:r>
          </w:p>
        </w:tc>
        <w:tc>
          <w:tcPr>
            <w:tcW w:w="3116" w:type="dxa"/>
          </w:tcPr>
          <w:p w14:paraId="3F49B44D"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0996B622"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75D5E6C1"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288858DB" w14:textId="77777777" w:rsidTr="00392922">
        <w:tc>
          <w:tcPr>
            <w:tcW w:w="828" w:type="dxa"/>
          </w:tcPr>
          <w:p w14:paraId="384FB2E3" w14:textId="77777777" w:rsidR="00392922" w:rsidRPr="00314640" w:rsidRDefault="00392922" w:rsidP="00392922">
            <w:pPr>
              <w:spacing w:before="60"/>
              <w:rPr>
                <w:rFonts w:ascii="Arial" w:hAnsi="Arial"/>
                <w:szCs w:val="22"/>
                <w:lang w:val="en-ZA"/>
              </w:rPr>
            </w:pPr>
            <w:r w:rsidRPr="00314640">
              <w:rPr>
                <w:rFonts w:ascii="Arial" w:hAnsi="Arial"/>
                <w:szCs w:val="22"/>
                <w:lang w:val="en-ZA"/>
              </w:rPr>
              <w:t>4.</w:t>
            </w:r>
          </w:p>
        </w:tc>
        <w:tc>
          <w:tcPr>
            <w:tcW w:w="10904" w:type="dxa"/>
          </w:tcPr>
          <w:p w14:paraId="648E744C" w14:textId="77777777" w:rsidR="00392922" w:rsidRPr="00314640" w:rsidRDefault="00392922" w:rsidP="00392922">
            <w:pPr>
              <w:rPr>
                <w:rFonts w:ascii="Arial" w:hAnsi="Arial"/>
                <w:sz w:val="20"/>
                <w:szCs w:val="22"/>
                <w:lang w:val="en-ZA"/>
              </w:rPr>
            </w:pPr>
            <w:r w:rsidRPr="007879E8">
              <w:rPr>
                <w:rFonts w:ascii="Arial" w:hAnsi="Arial"/>
                <w:sz w:val="20"/>
                <w:szCs w:val="22"/>
                <w:lang w:val="en-ZA"/>
              </w:rPr>
              <w:t>Collect, evaluate, organise and critically evaluate information when monitoring expenditure against budget.</w:t>
            </w:r>
          </w:p>
        </w:tc>
        <w:tc>
          <w:tcPr>
            <w:tcW w:w="3116" w:type="dxa"/>
          </w:tcPr>
          <w:p w14:paraId="48106C8A"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3920B74F"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37252EFC"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343D6831" w14:textId="77777777" w:rsidTr="00392922">
        <w:tc>
          <w:tcPr>
            <w:tcW w:w="828" w:type="dxa"/>
          </w:tcPr>
          <w:p w14:paraId="11C5A533" w14:textId="77777777" w:rsidR="00392922" w:rsidRPr="00314640" w:rsidRDefault="00392922" w:rsidP="0039292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tcPr>
          <w:p w14:paraId="665F4E9F" w14:textId="77777777" w:rsidR="00392922" w:rsidRPr="00314640" w:rsidRDefault="00392922" w:rsidP="00392922">
            <w:pPr>
              <w:spacing w:before="60"/>
              <w:rPr>
                <w:rFonts w:ascii="Arial" w:hAnsi="Arial"/>
                <w:sz w:val="20"/>
                <w:szCs w:val="22"/>
                <w:lang w:val="en-ZA"/>
              </w:rPr>
            </w:pPr>
            <w:r w:rsidRPr="007879E8">
              <w:rPr>
                <w:rFonts w:ascii="Arial" w:hAnsi="Arial"/>
                <w:sz w:val="20"/>
                <w:szCs w:val="22"/>
                <w:lang w:val="en-ZA"/>
              </w:rPr>
              <w:t>Communicate effectively with stakeholders in written reports.</w:t>
            </w:r>
          </w:p>
        </w:tc>
        <w:tc>
          <w:tcPr>
            <w:tcW w:w="3116" w:type="dxa"/>
          </w:tcPr>
          <w:p w14:paraId="71581355"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5AEAA175"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7640EFD3"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57A742B5" w14:textId="77777777" w:rsidTr="00392922">
        <w:tc>
          <w:tcPr>
            <w:tcW w:w="828" w:type="dxa"/>
          </w:tcPr>
          <w:p w14:paraId="32D2E0EA" w14:textId="77777777" w:rsidR="00392922" w:rsidRPr="00314640" w:rsidRDefault="00392922" w:rsidP="00392922">
            <w:pPr>
              <w:spacing w:before="60"/>
              <w:rPr>
                <w:rFonts w:ascii="Arial" w:hAnsi="Arial" w:cs="Arial"/>
                <w:color w:val="000000"/>
                <w:szCs w:val="18"/>
                <w:lang w:val="en-US"/>
              </w:rPr>
            </w:pPr>
            <w:r>
              <w:rPr>
                <w:rFonts w:ascii="Arial" w:hAnsi="Arial" w:cs="Arial"/>
                <w:color w:val="000000"/>
                <w:szCs w:val="18"/>
                <w:lang w:val="en-US"/>
              </w:rPr>
              <w:t>6.</w:t>
            </w:r>
          </w:p>
        </w:tc>
        <w:tc>
          <w:tcPr>
            <w:tcW w:w="10904" w:type="dxa"/>
          </w:tcPr>
          <w:p w14:paraId="5F0B44ED" w14:textId="77777777" w:rsidR="00392922" w:rsidRPr="00314640" w:rsidRDefault="00392922" w:rsidP="00392922">
            <w:pPr>
              <w:spacing w:before="60"/>
              <w:rPr>
                <w:rFonts w:ascii="Arial" w:hAnsi="Arial"/>
                <w:sz w:val="20"/>
                <w:szCs w:val="22"/>
                <w:lang w:val="en-ZA"/>
              </w:rPr>
            </w:pPr>
            <w:r w:rsidRPr="007879E8">
              <w:rPr>
                <w:rFonts w:ascii="Arial" w:hAnsi="Arial"/>
                <w:sz w:val="20"/>
                <w:szCs w:val="22"/>
                <w:lang w:val="en-ZA"/>
              </w:rPr>
              <w:t>Use science and technology formulating a capital budget.</w:t>
            </w:r>
          </w:p>
        </w:tc>
        <w:tc>
          <w:tcPr>
            <w:tcW w:w="3116" w:type="dxa"/>
          </w:tcPr>
          <w:p w14:paraId="4E6022B8"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5920D8E4"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5C2D79D2"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r w:rsidR="00392922" w:rsidRPr="00314640" w14:paraId="7596EB3F" w14:textId="77777777" w:rsidTr="00392922">
        <w:tc>
          <w:tcPr>
            <w:tcW w:w="828" w:type="dxa"/>
          </w:tcPr>
          <w:p w14:paraId="46B6F64A" w14:textId="77777777" w:rsidR="00392922" w:rsidRPr="00314640" w:rsidRDefault="00392922" w:rsidP="00392922">
            <w:pPr>
              <w:spacing w:before="60"/>
              <w:rPr>
                <w:rFonts w:ascii="Arial" w:hAnsi="Arial" w:cs="Arial"/>
                <w:color w:val="000000"/>
                <w:szCs w:val="18"/>
                <w:lang w:val="en-US"/>
              </w:rPr>
            </w:pPr>
            <w:r>
              <w:rPr>
                <w:rFonts w:ascii="Arial" w:hAnsi="Arial" w:cs="Arial"/>
                <w:color w:val="000000"/>
                <w:szCs w:val="18"/>
                <w:lang w:val="en-US"/>
              </w:rPr>
              <w:lastRenderedPageBreak/>
              <w:t>7.</w:t>
            </w:r>
          </w:p>
        </w:tc>
        <w:tc>
          <w:tcPr>
            <w:tcW w:w="10904" w:type="dxa"/>
          </w:tcPr>
          <w:p w14:paraId="74135B3B" w14:textId="77777777" w:rsidR="00392922" w:rsidRPr="00314640" w:rsidRDefault="00392922" w:rsidP="00392922">
            <w:pPr>
              <w:spacing w:before="60"/>
              <w:rPr>
                <w:rFonts w:ascii="Arial" w:hAnsi="Arial"/>
                <w:sz w:val="20"/>
                <w:szCs w:val="22"/>
                <w:lang w:val="en-ZA"/>
              </w:rPr>
            </w:pPr>
            <w:r w:rsidRPr="007879E8">
              <w:rPr>
                <w:rFonts w:ascii="Arial" w:hAnsi="Arial"/>
                <w:sz w:val="20"/>
                <w:szCs w:val="22"/>
                <w:lang w:val="en-ZA"/>
              </w:rPr>
              <w:t>Demonstrate an understanding of the world as a set of related systems showing how the results of the unit impact on the whole entity.</w:t>
            </w:r>
          </w:p>
        </w:tc>
        <w:tc>
          <w:tcPr>
            <w:tcW w:w="3116" w:type="dxa"/>
          </w:tcPr>
          <w:p w14:paraId="259FEB49" w14:textId="77777777" w:rsidR="005B4CD3" w:rsidRDefault="005B4CD3" w:rsidP="005B4CD3">
            <w:pPr>
              <w:spacing w:before="60"/>
              <w:rPr>
                <w:rFonts w:ascii="Arial" w:hAnsi="Arial"/>
                <w:sz w:val="20"/>
                <w:szCs w:val="22"/>
                <w:lang w:val="en-ZA"/>
              </w:rPr>
            </w:pPr>
            <w:r>
              <w:rPr>
                <w:rFonts w:ascii="Arial" w:hAnsi="Arial"/>
                <w:sz w:val="20"/>
                <w:szCs w:val="22"/>
                <w:lang w:val="en-ZA"/>
              </w:rPr>
              <w:t>PA - Personal Narrative</w:t>
            </w:r>
          </w:p>
          <w:p w14:paraId="031204F3" w14:textId="77777777" w:rsidR="005B4CD3" w:rsidRDefault="005B4CD3" w:rsidP="005B4CD3">
            <w:pPr>
              <w:spacing w:before="60"/>
              <w:rPr>
                <w:rFonts w:ascii="Arial" w:hAnsi="Arial"/>
                <w:sz w:val="20"/>
                <w:szCs w:val="22"/>
                <w:lang w:val="en-ZA"/>
              </w:rPr>
            </w:pPr>
            <w:r>
              <w:rPr>
                <w:rFonts w:ascii="Arial" w:hAnsi="Arial"/>
                <w:sz w:val="20"/>
                <w:szCs w:val="22"/>
                <w:lang w:val="en-ZA"/>
              </w:rPr>
              <w:t>WT - Witness Testimonial</w:t>
            </w:r>
          </w:p>
          <w:p w14:paraId="65547EF2" w14:textId="77777777" w:rsidR="00392922" w:rsidRPr="00FB19AE" w:rsidRDefault="005B4CD3" w:rsidP="005B4CD3">
            <w:pPr>
              <w:spacing w:before="60"/>
              <w:rPr>
                <w:rFonts w:ascii="Arial" w:hAnsi="Arial"/>
                <w:sz w:val="20"/>
                <w:szCs w:val="22"/>
                <w:lang w:val="en-ZA"/>
              </w:rPr>
            </w:pPr>
            <w:r>
              <w:rPr>
                <w:rFonts w:ascii="Arial" w:hAnsi="Arial"/>
                <w:sz w:val="20"/>
                <w:szCs w:val="22"/>
                <w:lang w:val="en-ZA"/>
              </w:rPr>
              <w:t>SA – Summative Assessment</w:t>
            </w:r>
          </w:p>
        </w:tc>
      </w:tr>
    </w:tbl>
    <w:p w14:paraId="39CBBEDB" w14:textId="77777777" w:rsidR="00392922" w:rsidRPr="00314640" w:rsidRDefault="00392922" w:rsidP="0039292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4710"/>
        <w:gridCol w:w="2850"/>
        <w:gridCol w:w="1080"/>
        <w:gridCol w:w="464"/>
        <w:gridCol w:w="976"/>
        <w:gridCol w:w="600"/>
        <w:gridCol w:w="990"/>
        <w:gridCol w:w="552"/>
      </w:tblGrid>
      <w:tr w:rsidR="00392922" w:rsidRPr="004F18A1" w14:paraId="6C50C85B" w14:textId="77777777" w:rsidTr="00392922">
        <w:trPr>
          <w:trHeight w:val="278"/>
        </w:trPr>
        <w:tc>
          <w:tcPr>
            <w:tcW w:w="2628" w:type="dxa"/>
            <w:gridSpan w:val="2"/>
            <w:shd w:val="clear" w:color="auto" w:fill="E6E6E6"/>
          </w:tcPr>
          <w:p w14:paraId="5865B1D9"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Unit Standard Name</w:t>
            </w:r>
          </w:p>
        </w:tc>
        <w:tc>
          <w:tcPr>
            <w:tcW w:w="4710" w:type="dxa"/>
          </w:tcPr>
          <w:p w14:paraId="5064A6F3" w14:textId="77777777" w:rsidR="00392922" w:rsidRPr="004F18A1" w:rsidRDefault="007C1D04" w:rsidP="00392922">
            <w:pPr>
              <w:spacing w:before="60"/>
              <w:rPr>
                <w:rFonts w:ascii="Arial" w:hAnsi="Arial" w:cs="Arial"/>
                <w:color w:val="000000"/>
                <w:szCs w:val="22"/>
                <w:lang w:val="en-ZA"/>
              </w:rPr>
            </w:pPr>
            <w:r w:rsidRPr="004F18A1">
              <w:rPr>
                <w:rFonts w:ascii="Arial" w:hAnsi="Arial" w:cs="Arial"/>
                <w:color w:val="000000"/>
                <w:szCs w:val="22"/>
                <w:lang w:val="en-ZA"/>
              </w:rPr>
              <w:t>Explain the impact of organisational wellness on a business environment and indicate a strategy for a business</w:t>
            </w:r>
          </w:p>
        </w:tc>
        <w:tc>
          <w:tcPr>
            <w:tcW w:w="2850" w:type="dxa"/>
            <w:shd w:val="clear" w:color="auto" w:fill="E6E6E6"/>
            <w:vAlign w:val="center"/>
          </w:tcPr>
          <w:p w14:paraId="40659F4E" w14:textId="77777777" w:rsidR="00392922" w:rsidRPr="004F18A1" w:rsidRDefault="00392922" w:rsidP="00392922">
            <w:pPr>
              <w:spacing w:before="60"/>
              <w:jc w:val="center"/>
              <w:rPr>
                <w:rFonts w:ascii="Arial" w:hAnsi="Arial" w:cs="Arial"/>
                <w:color w:val="000000"/>
                <w:szCs w:val="22"/>
                <w:lang w:val="en-ZA"/>
              </w:rPr>
            </w:pPr>
            <w:r w:rsidRPr="004F18A1">
              <w:rPr>
                <w:rFonts w:ascii="Arial" w:hAnsi="Arial" w:cs="Arial"/>
                <w:color w:val="000000"/>
                <w:szCs w:val="22"/>
                <w:lang w:val="en-ZA"/>
              </w:rPr>
              <w:t>SAQA ID</w:t>
            </w:r>
          </w:p>
        </w:tc>
        <w:tc>
          <w:tcPr>
            <w:tcW w:w="1080" w:type="dxa"/>
            <w:vAlign w:val="center"/>
          </w:tcPr>
          <w:p w14:paraId="159D43D0" w14:textId="77777777" w:rsidR="00392922" w:rsidRPr="004F18A1" w:rsidRDefault="007C1D04" w:rsidP="00392922">
            <w:pPr>
              <w:spacing w:before="60"/>
              <w:jc w:val="center"/>
              <w:rPr>
                <w:rFonts w:ascii="Arial" w:hAnsi="Arial" w:cs="Arial"/>
                <w:color w:val="000000"/>
                <w:szCs w:val="22"/>
                <w:lang w:val="en-ZA"/>
              </w:rPr>
            </w:pPr>
            <w:r w:rsidRPr="004F18A1">
              <w:rPr>
                <w:rFonts w:ascii="Arial" w:hAnsi="Arial" w:cs="Arial"/>
                <w:color w:val="000000"/>
                <w:szCs w:val="22"/>
                <w:lang w:val="en-ZA"/>
              </w:rPr>
              <w:t>114212</w:t>
            </w:r>
          </w:p>
        </w:tc>
        <w:tc>
          <w:tcPr>
            <w:tcW w:w="1440" w:type="dxa"/>
            <w:gridSpan w:val="2"/>
            <w:shd w:val="clear" w:color="auto" w:fill="E6E6E6"/>
            <w:vAlign w:val="center"/>
          </w:tcPr>
          <w:p w14:paraId="4D3F392F" w14:textId="77777777" w:rsidR="00392922" w:rsidRPr="004F18A1" w:rsidRDefault="00392922" w:rsidP="00392922">
            <w:pPr>
              <w:spacing w:before="60"/>
              <w:jc w:val="center"/>
              <w:rPr>
                <w:rFonts w:ascii="Arial" w:hAnsi="Arial" w:cs="Arial"/>
                <w:color w:val="000000"/>
                <w:szCs w:val="22"/>
                <w:lang w:val="en-ZA"/>
              </w:rPr>
            </w:pPr>
            <w:r w:rsidRPr="004F18A1">
              <w:rPr>
                <w:rFonts w:ascii="Arial" w:hAnsi="Arial" w:cs="Arial"/>
                <w:color w:val="000000"/>
                <w:szCs w:val="22"/>
                <w:lang w:val="en-ZA"/>
              </w:rPr>
              <w:t>NQF Level</w:t>
            </w:r>
          </w:p>
        </w:tc>
        <w:tc>
          <w:tcPr>
            <w:tcW w:w="600" w:type="dxa"/>
            <w:vAlign w:val="center"/>
          </w:tcPr>
          <w:p w14:paraId="0D81A9E0" w14:textId="77777777" w:rsidR="00392922" w:rsidRPr="004F18A1" w:rsidRDefault="00C12FE6" w:rsidP="00392922">
            <w:pPr>
              <w:spacing w:before="60"/>
              <w:jc w:val="center"/>
              <w:rPr>
                <w:rFonts w:ascii="Arial" w:hAnsi="Arial" w:cs="Arial"/>
                <w:color w:val="000000"/>
                <w:szCs w:val="22"/>
                <w:lang w:val="en-ZA"/>
              </w:rPr>
            </w:pPr>
            <w:r>
              <w:rPr>
                <w:rFonts w:ascii="Arial" w:hAnsi="Arial" w:cs="Arial"/>
                <w:color w:val="000000"/>
                <w:szCs w:val="22"/>
                <w:lang w:val="en-ZA"/>
              </w:rPr>
              <w:t>4</w:t>
            </w:r>
          </w:p>
        </w:tc>
        <w:tc>
          <w:tcPr>
            <w:tcW w:w="990" w:type="dxa"/>
            <w:shd w:val="clear" w:color="auto" w:fill="E6E6E6"/>
            <w:vAlign w:val="center"/>
          </w:tcPr>
          <w:p w14:paraId="425EBC22" w14:textId="77777777" w:rsidR="00392922" w:rsidRPr="004F18A1" w:rsidRDefault="00392922" w:rsidP="00392922">
            <w:pPr>
              <w:spacing w:before="60"/>
              <w:jc w:val="center"/>
              <w:rPr>
                <w:rFonts w:ascii="Arial" w:hAnsi="Arial" w:cs="Arial"/>
                <w:color w:val="000000"/>
                <w:szCs w:val="22"/>
                <w:lang w:val="en-ZA"/>
              </w:rPr>
            </w:pPr>
            <w:r w:rsidRPr="004F18A1">
              <w:rPr>
                <w:rFonts w:ascii="Arial" w:hAnsi="Arial" w:cs="Arial"/>
                <w:color w:val="000000"/>
                <w:szCs w:val="22"/>
                <w:lang w:val="en-ZA"/>
              </w:rPr>
              <w:t>Credits</w:t>
            </w:r>
          </w:p>
        </w:tc>
        <w:tc>
          <w:tcPr>
            <w:tcW w:w="552" w:type="dxa"/>
            <w:vAlign w:val="center"/>
          </w:tcPr>
          <w:p w14:paraId="47644250" w14:textId="77777777" w:rsidR="00392922" w:rsidRPr="004F18A1" w:rsidRDefault="00C12FE6" w:rsidP="00392922">
            <w:pPr>
              <w:spacing w:before="60"/>
              <w:jc w:val="center"/>
              <w:rPr>
                <w:rFonts w:ascii="Arial" w:hAnsi="Arial" w:cs="Arial"/>
                <w:color w:val="000000"/>
                <w:szCs w:val="22"/>
                <w:lang w:val="en-ZA"/>
              </w:rPr>
            </w:pPr>
            <w:r>
              <w:rPr>
                <w:rFonts w:ascii="Arial" w:hAnsi="Arial" w:cs="Arial"/>
                <w:color w:val="000000"/>
                <w:szCs w:val="22"/>
                <w:lang w:val="en-ZA"/>
              </w:rPr>
              <w:t>3</w:t>
            </w:r>
          </w:p>
        </w:tc>
      </w:tr>
      <w:tr w:rsidR="00392922" w:rsidRPr="004F18A1" w14:paraId="215F1113" w14:textId="77777777" w:rsidTr="00392922">
        <w:tc>
          <w:tcPr>
            <w:tcW w:w="2628" w:type="dxa"/>
            <w:gridSpan w:val="2"/>
            <w:tcBorders>
              <w:bottom w:val="single" w:sz="4" w:space="0" w:color="auto"/>
            </w:tcBorders>
          </w:tcPr>
          <w:p w14:paraId="72234E55"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 xml:space="preserve">Specific Outcome 1:  </w:t>
            </w:r>
          </w:p>
        </w:tc>
        <w:tc>
          <w:tcPr>
            <w:tcW w:w="12222" w:type="dxa"/>
            <w:gridSpan w:val="8"/>
            <w:tcBorders>
              <w:bottom w:val="single" w:sz="4" w:space="0" w:color="auto"/>
            </w:tcBorders>
          </w:tcPr>
          <w:p w14:paraId="4F80F5B5" w14:textId="77777777" w:rsidR="00392922" w:rsidRPr="004F18A1" w:rsidRDefault="007C1D04" w:rsidP="00392922">
            <w:pPr>
              <w:spacing w:before="60"/>
              <w:rPr>
                <w:rFonts w:ascii="Arial" w:hAnsi="Arial" w:cs="Arial"/>
                <w:color w:val="000000"/>
                <w:szCs w:val="22"/>
                <w:lang w:val="en-ZA"/>
              </w:rPr>
            </w:pPr>
            <w:r w:rsidRPr="004F18A1">
              <w:rPr>
                <w:rFonts w:ascii="Arial" w:hAnsi="Arial" w:cs="Arial"/>
                <w:color w:val="000000"/>
                <w:szCs w:val="22"/>
                <w:lang w:val="en-ZA"/>
              </w:rPr>
              <w:t>Explain the factors that impact on wellness in a business environment.</w:t>
            </w:r>
          </w:p>
        </w:tc>
      </w:tr>
      <w:tr w:rsidR="00392922" w:rsidRPr="004F18A1" w14:paraId="392E6F7E" w14:textId="77777777" w:rsidTr="00392922">
        <w:tc>
          <w:tcPr>
            <w:tcW w:w="828" w:type="dxa"/>
            <w:shd w:val="clear" w:color="auto" w:fill="E6E6E6"/>
          </w:tcPr>
          <w:p w14:paraId="571EC417"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SO1</w:t>
            </w:r>
          </w:p>
        </w:tc>
        <w:tc>
          <w:tcPr>
            <w:tcW w:w="10904" w:type="dxa"/>
            <w:gridSpan w:val="5"/>
            <w:shd w:val="clear" w:color="auto" w:fill="E6E6E6"/>
          </w:tcPr>
          <w:p w14:paraId="52559D6A"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 xml:space="preserve">Assessment Criteria </w:t>
            </w:r>
          </w:p>
        </w:tc>
        <w:tc>
          <w:tcPr>
            <w:tcW w:w="3118" w:type="dxa"/>
            <w:gridSpan w:val="4"/>
            <w:shd w:val="clear" w:color="auto" w:fill="E6E6E6"/>
          </w:tcPr>
          <w:p w14:paraId="3984DD66"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Evidence Guide</w:t>
            </w:r>
          </w:p>
        </w:tc>
      </w:tr>
      <w:tr w:rsidR="002E2E9F" w:rsidRPr="004F18A1" w14:paraId="21EBE95E" w14:textId="77777777" w:rsidTr="00392922">
        <w:tc>
          <w:tcPr>
            <w:tcW w:w="828" w:type="dxa"/>
          </w:tcPr>
          <w:p w14:paraId="4577FBA8"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AC1</w:t>
            </w:r>
          </w:p>
        </w:tc>
        <w:tc>
          <w:tcPr>
            <w:tcW w:w="10904" w:type="dxa"/>
            <w:gridSpan w:val="5"/>
          </w:tcPr>
          <w:p w14:paraId="26FE2F6E" w14:textId="77777777" w:rsidR="002E2E9F" w:rsidRPr="004F18A1" w:rsidRDefault="002E2E9F">
            <w:pPr>
              <w:jc w:val="both"/>
              <w:rPr>
                <w:rFonts w:ascii="Arial" w:hAnsi="Arial" w:cs="Arial"/>
                <w:szCs w:val="22"/>
              </w:rPr>
            </w:pPr>
            <w:r w:rsidRPr="004F18A1">
              <w:rPr>
                <w:rFonts w:ascii="Arial" w:hAnsi="Arial" w:cs="Arial"/>
                <w:szCs w:val="22"/>
              </w:rPr>
              <w:t xml:space="preserve">The factors that can impact on wellness in a business environment are named and an indication is given of how at least five of the factors impact positively or negatively on an organisation. </w:t>
            </w:r>
          </w:p>
        </w:tc>
        <w:tc>
          <w:tcPr>
            <w:tcW w:w="3118" w:type="dxa"/>
            <w:gridSpan w:val="4"/>
          </w:tcPr>
          <w:p w14:paraId="006E48CF" w14:textId="77777777" w:rsidR="002E2E9F" w:rsidRPr="00C12FE6" w:rsidRDefault="002E2E9F">
            <w:pPr>
              <w:jc w:val="both"/>
              <w:rPr>
                <w:rFonts w:ascii="Arial" w:hAnsi="Arial" w:cs="Arial"/>
                <w:szCs w:val="22"/>
              </w:rPr>
            </w:pPr>
            <w:r w:rsidRPr="00C12FE6">
              <w:rPr>
                <w:rFonts w:ascii="Arial" w:hAnsi="Arial" w:cs="Arial"/>
                <w:szCs w:val="22"/>
              </w:rPr>
              <w:t>SA – Knowledge Assessment</w:t>
            </w:r>
          </w:p>
        </w:tc>
      </w:tr>
      <w:tr w:rsidR="002E2E9F" w:rsidRPr="004F18A1" w14:paraId="7D84FC05" w14:textId="77777777" w:rsidTr="00392922">
        <w:tc>
          <w:tcPr>
            <w:tcW w:w="828" w:type="dxa"/>
          </w:tcPr>
          <w:p w14:paraId="72648F84"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AC2</w:t>
            </w:r>
          </w:p>
        </w:tc>
        <w:tc>
          <w:tcPr>
            <w:tcW w:w="10904" w:type="dxa"/>
            <w:gridSpan w:val="5"/>
          </w:tcPr>
          <w:p w14:paraId="16E2B487" w14:textId="77777777" w:rsidR="002E2E9F" w:rsidRPr="004F18A1" w:rsidRDefault="002E2E9F">
            <w:pPr>
              <w:jc w:val="both"/>
              <w:rPr>
                <w:rFonts w:ascii="Arial" w:hAnsi="Arial" w:cs="Arial"/>
                <w:szCs w:val="22"/>
              </w:rPr>
            </w:pPr>
            <w:r w:rsidRPr="004F18A1">
              <w:rPr>
                <w:rFonts w:ascii="Arial" w:hAnsi="Arial" w:cs="Arial"/>
                <w:szCs w:val="22"/>
              </w:rPr>
              <w:t>The contribution of norms and values to the wellness of an organisation are discussed with examples from a selected organisation.</w:t>
            </w:r>
          </w:p>
        </w:tc>
        <w:tc>
          <w:tcPr>
            <w:tcW w:w="3118" w:type="dxa"/>
            <w:gridSpan w:val="4"/>
          </w:tcPr>
          <w:p w14:paraId="12345A9D" w14:textId="77777777" w:rsidR="002E2E9F" w:rsidRPr="00C12FE6" w:rsidRDefault="002E2E9F">
            <w:pPr>
              <w:jc w:val="both"/>
              <w:rPr>
                <w:rFonts w:ascii="Arial" w:hAnsi="Arial" w:cs="Arial"/>
                <w:szCs w:val="22"/>
              </w:rPr>
            </w:pPr>
            <w:r w:rsidRPr="00C12FE6">
              <w:rPr>
                <w:rFonts w:ascii="Arial" w:hAnsi="Arial" w:cs="Arial"/>
                <w:szCs w:val="22"/>
              </w:rPr>
              <w:t>SA – Knowledge Assessment</w:t>
            </w:r>
          </w:p>
        </w:tc>
      </w:tr>
      <w:tr w:rsidR="002E2E9F" w:rsidRPr="004F18A1" w14:paraId="793989CA" w14:textId="77777777" w:rsidTr="00392922">
        <w:tc>
          <w:tcPr>
            <w:tcW w:w="828" w:type="dxa"/>
          </w:tcPr>
          <w:p w14:paraId="71C5347D"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AC3</w:t>
            </w:r>
          </w:p>
        </w:tc>
        <w:tc>
          <w:tcPr>
            <w:tcW w:w="10904" w:type="dxa"/>
            <w:gridSpan w:val="5"/>
          </w:tcPr>
          <w:p w14:paraId="357B962C" w14:textId="77777777" w:rsidR="002E2E9F" w:rsidRPr="004F18A1" w:rsidRDefault="002E2E9F">
            <w:pPr>
              <w:jc w:val="both"/>
              <w:rPr>
                <w:rFonts w:ascii="Arial" w:hAnsi="Arial" w:cs="Arial"/>
                <w:szCs w:val="22"/>
              </w:rPr>
            </w:pPr>
            <w:r w:rsidRPr="004F18A1">
              <w:rPr>
                <w:rFonts w:ascii="Arial" w:hAnsi="Arial" w:cs="Arial"/>
                <w:szCs w:val="22"/>
              </w:rPr>
              <w:t>The contribution of organisational support to the wellness of an organisation is discussed with reference to resources, conflict resolution, communication systems in an organisation, rewards and recognition and training.</w:t>
            </w:r>
          </w:p>
        </w:tc>
        <w:tc>
          <w:tcPr>
            <w:tcW w:w="3118" w:type="dxa"/>
            <w:gridSpan w:val="4"/>
          </w:tcPr>
          <w:p w14:paraId="613CEC13" w14:textId="77777777" w:rsidR="002E2E9F" w:rsidRPr="00C12FE6" w:rsidRDefault="002E2E9F">
            <w:pPr>
              <w:jc w:val="both"/>
              <w:rPr>
                <w:rFonts w:ascii="Arial" w:hAnsi="Arial" w:cs="Arial"/>
                <w:szCs w:val="22"/>
              </w:rPr>
            </w:pPr>
            <w:r w:rsidRPr="00C12FE6">
              <w:rPr>
                <w:rFonts w:ascii="Arial" w:hAnsi="Arial" w:cs="Arial"/>
                <w:szCs w:val="22"/>
              </w:rPr>
              <w:t>SA – Knowledge Assessment</w:t>
            </w:r>
          </w:p>
        </w:tc>
      </w:tr>
      <w:tr w:rsidR="002E2E9F" w:rsidRPr="004F18A1" w14:paraId="019C47EB" w14:textId="77777777" w:rsidTr="00392922">
        <w:tc>
          <w:tcPr>
            <w:tcW w:w="828" w:type="dxa"/>
          </w:tcPr>
          <w:p w14:paraId="2F67F203"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AC4</w:t>
            </w:r>
          </w:p>
        </w:tc>
        <w:tc>
          <w:tcPr>
            <w:tcW w:w="10904" w:type="dxa"/>
            <w:gridSpan w:val="5"/>
          </w:tcPr>
          <w:p w14:paraId="41BC18A8" w14:textId="77777777" w:rsidR="002E2E9F" w:rsidRPr="004F18A1" w:rsidRDefault="002E2E9F">
            <w:pPr>
              <w:jc w:val="both"/>
              <w:rPr>
                <w:rFonts w:ascii="Arial" w:hAnsi="Arial" w:cs="Arial"/>
                <w:szCs w:val="22"/>
              </w:rPr>
            </w:pPr>
            <w:r w:rsidRPr="004F18A1">
              <w:rPr>
                <w:rFonts w:ascii="Arial" w:hAnsi="Arial" w:cs="Arial"/>
                <w:szCs w:val="22"/>
              </w:rPr>
              <w:t xml:space="preserve">The impact of a lack of peer support on organisational wellness is explained with examples. </w:t>
            </w:r>
          </w:p>
        </w:tc>
        <w:tc>
          <w:tcPr>
            <w:tcW w:w="3118" w:type="dxa"/>
            <w:gridSpan w:val="4"/>
          </w:tcPr>
          <w:p w14:paraId="680ACE61" w14:textId="77777777" w:rsidR="002E2E9F" w:rsidRPr="00C12FE6" w:rsidRDefault="002E2E9F">
            <w:pPr>
              <w:jc w:val="both"/>
              <w:rPr>
                <w:rFonts w:ascii="Arial" w:hAnsi="Arial" w:cs="Arial"/>
                <w:szCs w:val="22"/>
              </w:rPr>
            </w:pPr>
            <w:r w:rsidRPr="00C12FE6">
              <w:rPr>
                <w:rFonts w:ascii="Arial" w:hAnsi="Arial" w:cs="Arial"/>
                <w:szCs w:val="22"/>
              </w:rPr>
              <w:t>SA – Knowledge Assessment</w:t>
            </w:r>
          </w:p>
        </w:tc>
      </w:tr>
      <w:tr w:rsidR="002E2E9F" w:rsidRPr="004F18A1" w14:paraId="7A74534C" w14:textId="77777777" w:rsidTr="00392922">
        <w:tc>
          <w:tcPr>
            <w:tcW w:w="828" w:type="dxa"/>
          </w:tcPr>
          <w:p w14:paraId="637FAC54"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AC5</w:t>
            </w:r>
          </w:p>
        </w:tc>
        <w:tc>
          <w:tcPr>
            <w:tcW w:w="10904" w:type="dxa"/>
            <w:gridSpan w:val="5"/>
          </w:tcPr>
          <w:p w14:paraId="340307EE" w14:textId="77777777" w:rsidR="002E2E9F" w:rsidRPr="004F18A1" w:rsidRDefault="002E2E9F">
            <w:pPr>
              <w:jc w:val="both"/>
              <w:rPr>
                <w:rFonts w:ascii="Arial" w:hAnsi="Arial" w:cs="Arial"/>
                <w:szCs w:val="22"/>
              </w:rPr>
            </w:pPr>
            <w:r w:rsidRPr="004F18A1">
              <w:rPr>
                <w:rFonts w:ascii="Arial" w:hAnsi="Arial" w:cs="Arial"/>
                <w:szCs w:val="22"/>
              </w:rPr>
              <w:t>The concept of company climate is explained with reference to sense of community, positive outlook and shared vision.</w:t>
            </w:r>
          </w:p>
        </w:tc>
        <w:tc>
          <w:tcPr>
            <w:tcW w:w="3118" w:type="dxa"/>
            <w:gridSpan w:val="4"/>
          </w:tcPr>
          <w:p w14:paraId="73540C9A" w14:textId="77777777" w:rsidR="002E2E9F" w:rsidRPr="00C12FE6" w:rsidRDefault="002E2E9F">
            <w:pPr>
              <w:jc w:val="both"/>
              <w:rPr>
                <w:rFonts w:ascii="Arial" w:hAnsi="Arial" w:cs="Arial"/>
                <w:szCs w:val="22"/>
              </w:rPr>
            </w:pPr>
            <w:r w:rsidRPr="00C12FE6">
              <w:rPr>
                <w:rFonts w:ascii="Arial" w:hAnsi="Arial" w:cs="Arial"/>
                <w:szCs w:val="22"/>
              </w:rPr>
              <w:t>SA – Knowledge Assessment</w:t>
            </w:r>
          </w:p>
        </w:tc>
      </w:tr>
      <w:tr w:rsidR="002E2E9F" w:rsidRPr="004F18A1" w14:paraId="73A15E25" w14:textId="77777777" w:rsidTr="00392922">
        <w:tc>
          <w:tcPr>
            <w:tcW w:w="2628" w:type="dxa"/>
            <w:gridSpan w:val="2"/>
            <w:tcBorders>
              <w:bottom w:val="single" w:sz="4" w:space="0" w:color="auto"/>
            </w:tcBorders>
          </w:tcPr>
          <w:p w14:paraId="5BAC8544" w14:textId="77777777" w:rsidR="002E2E9F" w:rsidRPr="004F18A1" w:rsidRDefault="002E2E9F" w:rsidP="00392922">
            <w:pPr>
              <w:spacing w:before="60"/>
              <w:rPr>
                <w:rFonts w:ascii="Arial" w:hAnsi="Arial" w:cs="Arial"/>
                <w:b/>
                <w:szCs w:val="22"/>
                <w:lang w:val="en-ZA"/>
              </w:rPr>
            </w:pPr>
            <w:r w:rsidRPr="004F18A1">
              <w:rPr>
                <w:rFonts w:ascii="Arial" w:hAnsi="Arial" w:cs="Arial"/>
                <w:b/>
                <w:szCs w:val="22"/>
                <w:lang w:val="en-ZA"/>
              </w:rPr>
              <w:t xml:space="preserve">Specific Outcome 2:  </w:t>
            </w:r>
          </w:p>
        </w:tc>
        <w:tc>
          <w:tcPr>
            <w:tcW w:w="12222" w:type="dxa"/>
            <w:gridSpan w:val="8"/>
            <w:tcBorders>
              <w:bottom w:val="single" w:sz="4" w:space="0" w:color="auto"/>
            </w:tcBorders>
          </w:tcPr>
          <w:p w14:paraId="048168E2" w14:textId="77777777" w:rsidR="002E2E9F" w:rsidRPr="004F18A1" w:rsidRDefault="002E2E9F" w:rsidP="00392922">
            <w:pPr>
              <w:spacing w:before="60"/>
              <w:rPr>
                <w:rFonts w:ascii="Arial" w:hAnsi="Arial" w:cs="Arial"/>
                <w:color w:val="000000"/>
                <w:szCs w:val="22"/>
                <w:lang w:val="en-ZA"/>
              </w:rPr>
            </w:pPr>
            <w:r w:rsidRPr="004F18A1">
              <w:rPr>
                <w:rFonts w:ascii="Arial" w:hAnsi="Arial" w:cs="Arial"/>
                <w:color w:val="000000"/>
                <w:szCs w:val="22"/>
                <w:lang w:val="en-ZA"/>
              </w:rPr>
              <w:t>Research the corporate culture in a specific business unit or small organisation.</w:t>
            </w:r>
          </w:p>
        </w:tc>
      </w:tr>
      <w:tr w:rsidR="002E2E9F" w:rsidRPr="004F18A1" w14:paraId="5132B7ED" w14:textId="77777777" w:rsidTr="00392922">
        <w:tc>
          <w:tcPr>
            <w:tcW w:w="828" w:type="dxa"/>
            <w:shd w:val="clear" w:color="auto" w:fill="E6E6E6"/>
          </w:tcPr>
          <w:p w14:paraId="10A5AC8D" w14:textId="77777777" w:rsidR="002E2E9F" w:rsidRPr="004F18A1" w:rsidRDefault="002E2E9F" w:rsidP="00392922">
            <w:pPr>
              <w:spacing w:before="60"/>
              <w:rPr>
                <w:rFonts w:ascii="Arial" w:hAnsi="Arial" w:cs="Arial"/>
                <w:b/>
                <w:szCs w:val="22"/>
                <w:lang w:val="en-ZA"/>
              </w:rPr>
            </w:pPr>
            <w:r w:rsidRPr="004F18A1">
              <w:rPr>
                <w:rFonts w:ascii="Arial" w:hAnsi="Arial" w:cs="Arial"/>
                <w:b/>
                <w:szCs w:val="22"/>
                <w:lang w:val="en-ZA"/>
              </w:rPr>
              <w:t>SO2</w:t>
            </w:r>
          </w:p>
        </w:tc>
        <w:tc>
          <w:tcPr>
            <w:tcW w:w="10904" w:type="dxa"/>
            <w:gridSpan w:val="5"/>
            <w:shd w:val="clear" w:color="auto" w:fill="E6E6E6"/>
          </w:tcPr>
          <w:p w14:paraId="3ED9617C" w14:textId="77777777" w:rsidR="002E2E9F" w:rsidRPr="004F18A1" w:rsidRDefault="002E2E9F" w:rsidP="00392922">
            <w:pPr>
              <w:spacing w:before="60"/>
              <w:rPr>
                <w:rFonts w:ascii="Arial" w:hAnsi="Arial" w:cs="Arial"/>
                <w:b/>
                <w:szCs w:val="22"/>
                <w:lang w:val="en-ZA"/>
              </w:rPr>
            </w:pPr>
            <w:r w:rsidRPr="004F18A1">
              <w:rPr>
                <w:rFonts w:ascii="Arial" w:hAnsi="Arial" w:cs="Arial"/>
                <w:b/>
                <w:szCs w:val="22"/>
                <w:lang w:val="en-ZA"/>
              </w:rPr>
              <w:t xml:space="preserve">Assessment Criteria </w:t>
            </w:r>
          </w:p>
        </w:tc>
        <w:tc>
          <w:tcPr>
            <w:tcW w:w="3118" w:type="dxa"/>
            <w:gridSpan w:val="4"/>
            <w:shd w:val="clear" w:color="auto" w:fill="E6E6E6"/>
          </w:tcPr>
          <w:p w14:paraId="347D97BB" w14:textId="77777777" w:rsidR="002E2E9F" w:rsidRPr="004F18A1" w:rsidRDefault="002E2E9F" w:rsidP="00392922">
            <w:pPr>
              <w:spacing w:before="60"/>
              <w:rPr>
                <w:rFonts w:ascii="Arial" w:hAnsi="Arial" w:cs="Arial"/>
                <w:b/>
                <w:szCs w:val="22"/>
                <w:lang w:val="en-ZA"/>
              </w:rPr>
            </w:pPr>
            <w:r w:rsidRPr="004F18A1">
              <w:rPr>
                <w:rFonts w:ascii="Arial" w:hAnsi="Arial" w:cs="Arial"/>
                <w:b/>
                <w:szCs w:val="22"/>
                <w:lang w:val="en-ZA"/>
              </w:rPr>
              <w:t>Evidence Guide</w:t>
            </w:r>
          </w:p>
        </w:tc>
      </w:tr>
      <w:tr w:rsidR="002E2E9F" w:rsidRPr="004F18A1" w14:paraId="23C47C54" w14:textId="77777777" w:rsidTr="00392922">
        <w:tc>
          <w:tcPr>
            <w:tcW w:w="828" w:type="dxa"/>
          </w:tcPr>
          <w:p w14:paraId="21C6D485"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AC1</w:t>
            </w:r>
          </w:p>
        </w:tc>
        <w:tc>
          <w:tcPr>
            <w:tcW w:w="10904" w:type="dxa"/>
            <w:gridSpan w:val="5"/>
          </w:tcPr>
          <w:p w14:paraId="63D3A87D" w14:textId="77777777" w:rsidR="002E2E9F" w:rsidRPr="004F18A1" w:rsidRDefault="002E2E9F">
            <w:pPr>
              <w:jc w:val="both"/>
              <w:rPr>
                <w:rFonts w:ascii="Arial" w:hAnsi="Arial" w:cs="Arial"/>
                <w:szCs w:val="22"/>
              </w:rPr>
            </w:pPr>
            <w:r w:rsidRPr="004F18A1">
              <w:rPr>
                <w:rFonts w:ascii="Arial" w:hAnsi="Arial" w:cs="Arial"/>
                <w:szCs w:val="22"/>
              </w:rPr>
              <w:t>The factors to be included in a corporate wellness culture survey are identified to determine the impact of organisational wellness on a business unit.</w:t>
            </w:r>
          </w:p>
        </w:tc>
        <w:tc>
          <w:tcPr>
            <w:tcW w:w="3118" w:type="dxa"/>
            <w:gridSpan w:val="4"/>
          </w:tcPr>
          <w:p w14:paraId="49F3A9C3" w14:textId="77777777" w:rsidR="002E2E9F" w:rsidRPr="00C12FE6" w:rsidRDefault="002E2E9F">
            <w:pPr>
              <w:jc w:val="both"/>
              <w:rPr>
                <w:rFonts w:ascii="Arial" w:hAnsi="Arial" w:cs="Arial"/>
                <w:sz w:val="20"/>
                <w:szCs w:val="22"/>
              </w:rPr>
            </w:pPr>
            <w:r w:rsidRPr="00C12FE6">
              <w:rPr>
                <w:rFonts w:ascii="Arial" w:hAnsi="Arial" w:cs="Arial"/>
                <w:sz w:val="20"/>
                <w:szCs w:val="22"/>
              </w:rPr>
              <w:t>SA – Knowledge Assessment</w:t>
            </w:r>
          </w:p>
        </w:tc>
      </w:tr>
      <w:tr w:rsidR="002E2E9F" w:rsidRPr="004F18A1" w14:paraId="17952EA2" w14:textId="77777777" w:rsidTr="00392922">
        <w:tc>
          <w:tcPr>
            <w:tcW w:w="828" w:type="dxa"/>
          </w:tcPr>
          <w:p w14:paraId="43E257DD"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AC2</w:t>
            </w:r>
          </w:p>
        </w:tc>
        <w:tc>
          <w:tcPr>
            <w:tcW w:w="10904" w:type="dxa"/>
            <w:gridSpan w:val="5"/>
          </w:tcPr>
          <w:p w14:paraId="5D519FB6" w14:textId="77777777" w:rsidR="002E2E9F" w:rsidRPr="004F18A1" w:rsidRDefault="002E2E9F">
            <w:pPr>
              <w:jc w:val="both"/>
              <w:rPr>
                <w:rFonts w:ascii="Arial" w:hAnsi="Arial" w:cs="Arial"/>
                <w:szCs w:val="22"/>
              </w:rPr>
            </w:pPr>
            <w:r w:rsidRPr="004F18A1">
              <w:rPr>
                <w:rFonts w:ascii="Arial" w:hAnsi="Arial" w:cs="Arial"/>
                <w:szCs w:val="22"/>
              </w:rPr>
              <w:t xml:space="preserve">A questionnaire is designed or adapted to measure the wellness culture in a specific organisation. </w:t>
            </w:r>
          </w:p>
        </w:tc>
        <w:tc>
          <w:tcPr>
            <w:tcW w:w="3118" w:type="dxa"/>
            <w:gridSpan w:val="4"/>
          </w:tcPr>
          <w:p w14:paraId="1F68EE93" w14:textId="77777777" w:rsidR="002E2E9F" w:rsidRPr="00C12FE6" w:rsidRDefault="002E2E9F">
            <w:pPr>
              <w:jc w:val="both"/>
              <w:rPr>
                <w:rFonts w:ascii="Arial" w:hAnsi="Arial" w:cs="Arial"/>
                <w:sz w:val="20"/>
                <w:szCs w:val="22"/>
              </w:rPr>
            </w:pPr>
            <w:r w:rsidRPr="00C12FE6">
              <w:rPr>
                <w:rFonts w:ascii="Arial" w:hAnsi="Arial" w:cs="Arial"/>
                <w:sz w:val="20"/>
                <w:szCs w:val="22"/>
              </w:rPr>
              <w:t>SA –Observational Assessment</w:t>
            </w:r>
          </w:p>
        </w:tc>
      </w:tr>
      <w:tr w:rsidR="002E2E9F" w:rsidRPr="004F18A1" w14:paraId="45928052" w14:textId="77777777" w:rsidTr="00392922">
        <w:tc>
          <w:tcPr>
            <w:tcW w:w="828" w:type="dxa"/>
          </w:tcPr>
          <w:p w14:paraId="512ABD4A"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AC3</w:t>
            </w:r>
          </w:p>
        </w:tc>
        <w:tc>
          <w:tcPr>
            <w:tcW w:w="10904" w:type="dxa"/>
            <w:gridSpan w:val="5"/>
          </w:tcPr>
          <w:p w14:paraId="6FACA1D0" w14:textId="77777777" w:rsidR="002E2E9F" w:rsidRPr="004F18A1" w:rsidRDefault="002E2E9F">
            <w:pPr>
              <w:jc w:val="both"/>
              <w:rPr>
                <w:rFonts w:ascii="Arial" w:hAnsi="Arial" w:cs="Arial"/>
                <w:szCs w:val="22"/>
              </w:rPr>
            </w:pPr>
            <w:r w:rsidRPr="004F18A1">
              <w:rPr>
                <w:rFonts w:ascii="Arial" w:hAnsi="Arial" w:cs="Arial"/>
                <w:szCs w:val="22"/>
              </w:rPr>
              <w:t>Information relating to corporate wellness is analysed and interpreted and a written report is produced with reference to values and norms, organisational support, peer support and climate.</w:t>
            </w:r>
          </w:p>
        </w:tc>
        <w:tc>
          <w:tcPr>
            <w:tcW w:w="3118" w:type="dxa"/>
            <w:gridSpan w:val="4"/>
          </w:tcPr>
          <w:p w14:paraId="4CC891E9" w14:textId="77777777" w:rsidR="002E2E9F" w:rsidRPr="00C12FE6" w:rsidRDefault="002E2E9F">
            <w:pPr>
              <w:jc w:val="both"/>
              <w:rPr>
                <w:rFonts w:ascii="Arial" w:hAnsi="Arial" w:cs="Arial"/>
                <w:sz w:val="20"/>
                <w:szCs w:val="22"/>
              </w:rPr>
            </w:pPr>
            <w:r w:rsidRPr="00C12FE6">
              <w:rPr>
                <w:rFonts w:ascii="Arial" w:hAnsi="Arial" w:cs="Arial"/>
                <w:sz w:val="20"/>
                <w:szCs w:val="22"/>
              </w:rPr>
              <w:t>SA –Observational Assessment</w:t>
            </w:r>
          </w:p>
        </w:tc>
      </w:tr>
      <w:tr w:rsidR="002E2E9F" w:rsidRPr="004F18A1" w14:paraId="06726BFF" w14:textId="77777777" w:rsidTr="00392922">
        <w:tc>
          <w:tcPr>
            <w:tcW w:w="828" w:type="dxa"/>
          </w:tcPr>
          <w:p w14:paraId="20519A1D"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AC4</w:t>
            </w:r>
          </w:p>
        </w:tc>
        <w:tc>
          <w:tcPr>
            <w:tcW w:w="10904" w:type="dxa"/>
            <w:gridSpan w:val="5"/>
          </w:tcPr>
          <w:p w14:paraId="75921995" w14:textId="77777777" w:rsidR="002E2E9F" w:rsidRPr="004F18A1" w:rsidRDefault="002E2E9F">
            <w:pPr>
              <w:jc w:val="both"/>
              <w:rPr>
                <w:rFonts w:ascii="Arial" w:hAnsi="Arial" w:cs="Arial"/>
                <w:szCs w:val="22"/>
              </w:rPr>
            </w:pPr>
            <w:r w:rsidRPr="004F18A1">
              <w:rPr>
                <w:rFonts w:ascii="Arial" w:hAnsi="Arial" w:cs="Arial"/>
                <w:szCs w:val="22"/>
              </w:rPr>
              <w:t>Recommendations are made to improve organisational wellness in a specific organisation.</w:t>
            </w:r>
          </w:p>
        </w:tc>
        <w:tc>
          <w:tcPr>
            <w:tcW w:w="3118" w:type="dxa"/>
            <w:gridSpan w:val="4"/>
          </w:tcPr>
          <w:p w14:paraId="00EC5B2D" w14:textId="77777777" w:rsidR="002E2E9F" w:rsidRPr="00C12FE6" w:rsidRDefault="002E2E9F">
            <w:pPr>
              <w:jc w:val="both"/>
              <w:rPr>
                <w:rFonts w:ascii="Arial" w:hAnsi="Arial" w:cs="Arial"/>
                <w:sz w:val="20"/>
                <w:szCs w:val="22"/>
              </w:rPr>
            </w:pPr>
            <w:r w:rsidRPr="00C12FE6">
              <w:rPr>
                <w:rFonts w:ascii="Arial" w:hAnsi="Arial" w:cs="Arial"/>
                <w:sz w:val="20"/>
                <w:szCs w:val="22"/>
              </w:rPr>
              <w:t>SA –Observational Assessment</w:t>
            </w:r>
          </w:p>
        </w:tc>
      </w:tr>
      <w:tr w:rsidR="002E2E9F" w:rsidRPr="004F18A1" w14:paraId="69D1BB76" w14:textId="77777777" w:rsidTr="00392922">
        <w:tc>
          <w:tcPr>
            <w:tcW w:w="2628" w:type="dxa"/>
            <w:gridSpan w:val="2"/>
            <w:tcBorders>
              <w:bottom w:val="single" w:sz="4" w:space="0" w:color="auto"/>
            </w:tcBorders>
          </w:tcPr>
          <w:p w14:paraId="6EA5D447" w14:textId="77777777" w:rsidR="002E2E9F" w:rsidRPr="004F18A1" w:rsidRDefault="002E2E9F" w:rsidP="00392922">
            <w:pPr>
              <w:spacing w:before="60"/>
              <w:rPr>
                <w:rFonts w:ascii="Arial" w:hAnsi="Arial" w:cs="Arial"/>
                <w:b/>
                <w:szCs w:val="22"/>
                <w:lang w:val="en-ZA"/>
              </w:rPr>
            </w:pPr>
            <w:r w:rsidRPr="004F18A1">
              <w:rPr>
                <w:rFonts w:ascii="Arial" w:hAnsi="Arial" w:cs="Arial"/>
                <w:b/>
                <w:szCs w:val="22"/>
                <w:lang w:val="en-ZA"/>
              </w:rPr>
              <w:t xml:space="preserve">Specific Outcome 3:  </w:t>
            </w:r>
          </w:p>
        </w:tc>
        <w:tc>
          <w:tcPr>
            <w:tcW w:w="12222" w:type="dxa"/>
            <w:gridSpan w:val="8"/>
            <w:tcBorders>
              <w:bottom w:val="single" w:sz="4" w:space="0" w:color="auto"/>
            </w:tcBorders>
          </w:tcPr>
          <w:p w14:paraId="6ACD8770" w14:textId="77777777" w:rsidR="002E2E9F" w:rsidRPr="004F18A1" w:rsidRDefault="002E2E9F" w:rsidP="00392922">
            <w:pPr>
              <w:spacing w:before="60"/>
              <w:rPr>
                <w:rFonts w:ascii="Arial" w:hAnsi="Arial" w:cs="Arial"/>
                <w:color w:val="000000"/>
                <w:szCs w:val="22"/>
                <w:lang w:val="en-ZA"/>
              </w:rPr>
            </w:pPr>
            <w:r w:rsidRPr="004F18A1">
              <w:rPr>
                <w:rFonts w:ascii="Arial" w:hAnsi="Arial" w:cs="Arial"/>
                <w:color w:val="000000"/>
                <w:szCs w:val="22"/>
                <w:lang w:val="en-ZA"/>
              </w:rPr>
              <w:t>Explain the benefits of wellness on an organisation.</w:t>
            </w:r>
          </w:p>
        </w:tc>
      </w:tr>
      <w:tr w:rsidR="002E2E9F" w:rsidRPr="004F18A1" w14:paraId="51DD15D3" w14:textId="77777777" w:rsidTr="00F762AB">
        <w:tc>
          <w:tcPr>
            <w:tcW w:w="828" w:type="dxa"/>
            <w:shd w:val="clear" w:color="auto" w:fill="E6E6E6"/>
          </w:tcPr>
          <w:p w14:paraId="2E118DBD" w14:textId="77777777" w:rsidR="002E2E9F" w:rsidRPr="004F18A1" w:rsidRDefault="002E2E9F" w:rsidP="00392922">
            <w:pPr>
              <w:spacing w:before="60"/>
              <w:rPr>
                <w:rFonts w:ascii="Arial" w:hAnsi="Arial" w:cs="Arial"/>
                <w:b/>
                <w:szCs w:val="22"/>
                <w:lang w:val="en-ZA"/>
              </w:rPr>
            </w:pPr>
            <w:r w:rsidRPr="004F18A1">
              <w:rPr>
                <w:rFonts w:ascii="Arial" w:hAnsi="Arial" w:cs="Arial"/>
                <w:b/>
                <w:szCs w:val="22"/>
                <w:lang w:val="en-ZA"/>
              </w:rPr>
              <w:t>SO3</w:t>
            </w:r>
          </w:p>
        </w:tc>
        <w:tc>
          <w:tcPr>
            <w:tcW w:w="10904" w:type="dxa"/>
            <w:gridSpan w:val="5"/>
            <w:shd w:val="clear" w:color="auto" w:fill="E6E6E6"/>
          </w:tcPr>
          <w:p w14:paraId="72774667" w14:textId="77777777" w:rsidR="002E2E9F" w:rsidRPr="004F18A1" w:rsidRDefault="002E2E9F" w:rsidP="00392922">
            <w:pPr>
              <w:spacing w:before="60"/>
              <w:rPr>
                <w:rFonts w:ascii="Arial" w:hAnsi="Arial" w:cs="Arial"/>
                <w:b/>
                <w:szCs w:val="22"/>
                <w:lang w:val="en-ZA"/>
              </w:rPr>
            </w:pPr>
            <w:r w:rsidRPr="004F18A1">
              <w:rPr>
                <w:rFonts w:ascii="Arial" w:hAnsi="Arial" w:cs="Arial"/>
                <w:b/>
                <w:szCs w:val="22"/>
                <w:lang w:val="en-ZA"/>
              </w:rPr>
              <w:t xml:space="preserve">Assessment Criteria </w:t>
            </w:r>
          </w:p>
        </w:tc>
        <w:tc>
          <w:tcPr>
            <w:tcW w:w="3118" w:type="dxa"/>
            <w:gridSpan w:val="4"/>
            <w:shd w:val="clear" w:color="auto" w:fill="E6E6E6"/>
          </w:tcPr>
          <w:p w14:paraId="64D4C6D7" w14:textId="77777777" w:rsidR="002E2E9F" w:rsidRPr="004F18A1" w:rsidRDefault="002E2E9F" w:rsidP="00392922">
            <w:pPr>
              <w:spacing w:before="60"/>
              <w:rPr>
                <w:rFonts w:ascii="Arial" w:hAnsi="Arial" w:cs="Arial"/>
                <w:b/>
                <w:szCs w:val="22"/>
                <w:lang w:val="en-ZA"/>
              </w:rPr>
            </w:pPr>
            <w:r w:rsidRPr="004F18A1">
              <w:rPr>
                <w:rFonts w:ascii="Arial" w:hAnsi="Arial" w:cs="Arial"/>
                <w:b/>
                <w:szCs w:val="22"/>
                <w:lang w:val="en-ZA"/>
              </w:rPr>
              <w:t>Evidence Guide</w:t>
            </w:r>
          </w:p>
        </w:tc>
      </w:tr>
      <w:tr w:rsidR="002E2E9F" w:rsidRPr="004F18A1" w14:paraId="17714905" w14:textId="77777777" w:rsidTr="00F762AB">
        <w:tc>
          <w:tcPr>
            <w:tcW w:w="828" w:type="dxa"/>
          </w:tcPr>
          <w:p w14:paraId="299B12D3"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AC1</w:t>
            </w:r>
          </w:p>
        </w:tc>
        <w:tc>
          <w:tcPr>
            <w:tcW w:w="10904" w:type="dxa"/>
            <w:gridSpan w:val="5"/>
          </w:tcPr>
          <w:p w14:paraId="3D2DF3F5" w14:textId="77777777" w:rsidR="002E2E9F" w:rsidRPr="004F18A1" w:rsidRDefault="002E2E9F">
            <w:pPr>
              <w:jc w:val="both"/>
              <w:rPr>
                <w:rFonts w:ascii="Arial" w:hAnsi="Arial" w:cs="Arial"/>
                <w:szCs w:val="22"/>
              </w:rPr>
            </w:pPr>
            <w:r w:rsidRPr="004F18A1">
              <w:rPr>
                <w:rFonts w:ascii="Arial" w:hAnsi="Arial" w:cs="Arial"/>
                <w:szCs w:val="22"/>
              </w:rPr>
              <w:t>Direct benefits of improved organisational wellness are explained with examples.</w:t>
            </w:r>
          </w:p>
        </w:tc>
        <w:tc>
          <w:tcPr>
            <w:tcW w:w="3118" w:type="dxa"/>
            <w:gridSpan w:val="4"/>
          </w:tcPr>
          <w:p w14:paraId="26F4C689"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7516E887" w14:textId="77777777" w:rsidTr="00F762AB">
        <w:tc>
          <w:tcPr>
            <w:tcW w:w="828" w:type="dxa"/>
          </w:tcPr>
          <w:p w14:paraId="700AF0B9"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lastRenderedPageBreak/>
              <w:t>AC2</w:t>
            </w:r>
          </w:p>
        </w:tc>
        <w:tc>
          <w:tcPr>
            <w:tcW w:w="10904" w:type="dxa"/>
            <w:gridSpan w:val="5"/>
          </w:tcPr>
          <w:p w14:paraId="6EC1D3FA" w14:textId="77777777" w:rsidR="002E2E9F" w:rsidRPr="004F18A1" w:rsidRDefault="002E2E9F">
            <w:pPr>
              <w:jc w:val="both"/>
              <w:rPr>
                <w:rFonts w:ascii="Arial" w:hAnsi="Arial" w:cs="Arial"/>
                <w:szCs w:val="22"/>
              </w:rPr>
            </w:pPr>
            <w:r w:rsidRPr="004F18A1">
              <w:rPr>
                <w:rFonts w:ascii="Arial" w:hAnsi="Arial" w:cs="Arial"/>
                <w:szCs w:val="22"/>
              </w:rPr>
              <w:t>Indirect benefits of organisational wellness are explained with examples.</w:t>
            </w:r>
          </w:p>
        </w:tc>
        <w:tc>
          <w:tcPr>
            <w:tcW w:w="3118" w:type="dxa"/>
            <w:gridSpan w:val="4"/>
          </w:tcPr>
          <w:p w14:paraId="1CEE17E2"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47CD919A" w14:textId="77777777" w:rsidTr="00F762AB">
        <w:tc>
          <w:tcPr>
            <w:tcW w:w="828" w:type="dxa"/>
          </w:tcPr>
          <w:p w14:paraId="0AE3826D"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AC3</w:t>
            </w:r>
          </w:p>
        </w:tc>
        <w:tc>
          <w:tcPr>
            <w:tcW w:w="10904" w:type="dxa"/>
            <w:gridSpan w:val="5"/>
          </w:tcPr>
          <w:p w14:paraId="550F3AFB" w14:textId="77777777" w:rsidR="002E2E9F" w:rsidRPr="004F18A1" w:rsidRDefault="002E2E9F">
            <w:pPr>
              <w:jc w:val="both"/>
              <w:rPr>
                <w:rFonts w:ascii="Arial" w:hAnsi="Arial" w:cs="Arial"/>
                <w:szCs w:val="22"/>
              </w:rPr>
            </w:pPr>
            <w:r w:rsidRPr="004F18A1">
              <w:rPr>
                <w:rFonts w:ascii="Arial" w:hAnsi="Arial" w:cs="Arial"/>
                <w:szCs w:val="22"/>
              </w:rPr>
              <w:t xml:space="preserve">The risks to an organisation that is not committed to organisational wellness are discussed with examples. </w:t>
            </w:r>
          </w:p>
        </w:tc>
        <w:tc>
          <w:tcPr>
            <w:tcW w:w="3118" w:type="dxa"/>
            <w:gridSpan w:val="4"/>
          </w:tcPr>
          <w:p w14:paraId="44568F8B"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70EDF46B" w14:textId="77777777" w:rsidTr="00F762AB">
        <w:tc>
          <w:tcPr>
            <w:tcW w:w="828" w:type="dxa"/>
          </w:tcPr>
          <w:p w14:paraId="34578D13" w14:textId="77777777" w:rsidR="002E2E9F" w:rsidRPr="004F18A1" w:rsidRDefault="002E2E9F" w:rsidP="00392922">
            <w:pPr>
              <w:spacing w:before="60"/>
              <w:rPr>
                <w:rFonts w:ascii="Arial" w:hAnsi="Arial" w:cs="Arial"/>
                <w:szCs w:val="22"/>
                <w:lang w:val="en-ZA"/>
              </w:rPr>
            </w:pPr>
            <w:r w:rsidRPr="004F18A1">
              <w:rPr>
                <w:rFonts w:ascii="Arial" w:hAnsi="Arial" w:cs="Arial"/>
                <w:szCs w:val="22"/>
                <w:lang w:val="en-ZA"/>
              </w:rPr>
              <w:t>AC4</w:t>
            </w:r>
          </w:p>
        </w:tc>
        <w:tc>
          <w:tcPr>
            <w:tcW w:w="10904" w:type="dxa"/>
            <w:gridSpan w:val="5"/>
          </w:tcPr>
          <w:p w14:paraId="1DCBDA5C" w14:textId="77777777" w:rsidR="002E2E9F" w:rsidRPr="004F18A1" w:rsidRDefault="002E2E9F">
            <w:pPr>
              <w:jc w:val="both"/>
              <w:rPr>
                <w:rFonts w:ascii="Arial" w:hAnsi="Arial" w:cs="Arial"/>
                <w:szCs w:val="22"/>
              </w:rPr>
            </w:pPr>
            <w:r w:rsidRPr="004F18A1">
              <w:rPr>
                <w:rFonts w:ascii="Arial" w:hAnsi="Arial" w:cs="Arial"/>
                <w:szCs w:val="22"/>
              </w:rPr>
              <w:t xml:space="preserve">The consequences of not implementing wellness interventions are indicated with examples. </w:t>
            </w:r>
          </w:p>
        </w:tc>
        <w:tc>
          <w:tcPr>
            <w:tcW w:w="3118" w:type="dxa"/>
            <w:gridSpan w:val="4"/>
          </w:tcPr>
          <w:p w14:paraId="3084C7B3"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10BC19B0" w14:textId="77777777" w:rsidTr="00261B47">
        <w:tc>
          <w:tcPr>
            <w:tcW w:w="2628" w:type="dxa"/>
            <w:gridSpan w:val="2"/>
            <w:tcBorders>
              <w:bottom w:val="single" w:sz="4" w:space="0" w:color="auto"/>
            </w:tcBorders>
          </w:tcPr>
          <w:p w14:paraId="73C69744" w14:textId="77777777" w:rsidR="002E2E9F" w:rsidRPr="004F18A1" w:rsidRDefault="002E2E9F" w:rsidP="002B6B47">
            <w:pPr>
              <w:spacing w:before="60"/>
              <w:rPr>
                <w:rFonts w:ascii="Arial" w:hAnsi="Arial" w:cs="Arial"/>
                <w:b/>
                <w:szCs w:val="22"/>
                <w:lang w:val="en-ZA"/>
              </w:rPr>
            </w:pPr>
            <w:r w:rsidRPr="004F18A1">
              <w:rPr>
                <w:rFonts w:ascii="Arial" w:hAnsi="Arial" w:cs="Arial"/>
                <w:b/>
                <w:szCs w:val="22"/>
                <w:lang w:val="en-ZA"/>
              </w:rPr>
              <w:t xml:space="preserve">Specific Outcome 4:  </w:t>
            </w:r>
          </w:p>
        </w:tc>
        <w:tc>
          <w:tcPr>
            <w:tcW w:w="12222" w:type="dxa"/>
            <w:gridSpan w:val="8"/>
            <w:tcBorders>
              <w:bottom w:val="single" w:sz="4" w:space="0" w:color="auto"/>
            </w:tcBorders>
          </w:tcPr>
          <w:p w14:paraId="24A60936" w14:textId="77777777" w:rsidR="002E2E9F" w:rsidRPr="004F18A1" w:rsidRDefault="002E2E9F" w:rsidP="00261B47">
            <w:pPr>
              <w:spacing w:before="60"/>
              <w:rPr>
                <w:rFonts w:ascii="Arial" w:hAnsi="Arial" w:cs="Arial"/>
                <w:color w:val="000000"/>
                <w:szCs w:val="22"/>
                <w:lang w:val="en-ZA"/>
              </w:rPr>
            </w:pPr>
            <w:r w:rsidRPr="004F18A1">
              <w:rPr>
                <w:rFonts w:ascii="Arial" w:hAnsi="Arial" w:cs="Arial"/>
                <w:color w:val="000000"/>
                <w:szCs w:val="22"/>
                <w:lang w:val="en-ZA"/>
              </w:rPr>
              <w:t>Develop a strategy to improve organisational wellness in a business unit or small organisation.</w:t>
            </w:r>
          </w:p>
        </w:tc>
      </w:tr>
      <w:tr w:rsidR="002E2E9F" w:rsidRPr="004F18A1" w14:paraId="13C2C987" w14:textId="77777777" w:rsidTr="00261B47">
        <w:tc>
          <w:tcPr>
            <w:tcW w:w="828" w:type="dxa"/>
            <w:shd w:val="clear" w:color="auto" w:fill="E6E6E6"/>
          </w:tcPr>
          <w:p w14:paraId="1B3229D7" w14:textId="77777777" w:rsidR="002E2E9F" w:rsidRPr="004F18A1" w:rsidRDefault="002E2E9F" w:rsidP="002B6B47">
            <w:pPr>
              <w:spacing w:before="60"/>
              <w:rPr>
                <w:rFonts w:ascii="Arial" w:hAnsi="Arial" w:cs="Arial"/>
                <w:b/>
                <w:szCs w:val="22"/>
                <w:lang w:val="en-ZA"/>
              </w:rPr>
            </w:pPr>
            <w:r w:rsidRPr="004F18A1">
              <w:rPr>
                <w:rFonts w:ascii="Arial" w:hAnsi="Arial" w:cs="Arial"/>
                <w:b/>
                <w:szCs w:val="22"/>
                <w:lang w:val="en-ZA"/>
              </w:rPr>
              <w:t>SO4</w:t>
            </w:r>
          </w:p>
        </w:tc>
        <w:tc>
          <w:tcPr>
            <w:tcW w:w="10904" w:type="dxa"/>
            <w:gridSpan w:val="5"/>
            <w:shd w:val="clear" w:color="auto" w:fill="E6E6E6"/>
          </w:tcPr>
          <w:p w14:paraId="6E7BD9B8"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 xml:space="preserve">Assessment Criteria </w:t>
            </w:r>
          </w:p>
        </w:tc>
        <w:tc>
          <w:tcPr>
            <w:tcW w:w="3118" w:type="dxa"/>
            <w:gridSpan w:val="4"/>
            <w:shd w:val="clear" w:color="auto" w:fill="E6E6E6"/>
          </w:tcPr>
          <w:p w14:paraId="205C6606"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Evidence Guide</w:t>
            </w:r>
          </w:p>
        </w:tc>
      </w:tr>
      <w:tr w:rsidR="002E2E9F" w:rsidRPr="004F18A1" w14:paraId="50B009A4" w14:textId="77777777" w:rsidTr="00261B47">
        <w:tc>
          <w:tcPr>
            <w:tcW w:w="828" w:type="dxa"/>
          </w:tcPr>
          <w:p w14:paraId="32B9EF40"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AC1</w:t>
            </w:r>
          </w:p>
        </w:tc>
        <w:tc>
          <w:tcPr>
            <w:tcW w:w="10904" w:type="dxa"/>
            <w:gridSpan w:val="5"/>
          </w:tcPr>
          <w:p w14:paraId="221C2E5D" w14:textId="77777777" w:rsidR="002E2E9F" w:rsidRPr="004F18A1" w:rsidRDefault="002E2E9F">
            <w:pPr>
              <w:jc w:val="both"/>
              <w:rPr>
                <w:rFonts w:ascii="Arial" w:hAnsi="Arial" w:cs="Arial"/>
                <w:szCs w:val="22"/>
              </w:rPr>
            </w:pPr>
            <w:r w:rsidRPr="004F18A1">
              <w:rPr>
                <w:rFonts w:ascii="Arial" w:hAnsi="Arial" w:cs="Arial"/>
                <w:szCs w:val="22"/>
              </w:rPr>
              <w:t xml:space="preserve">The key issues to be addressed in a wellness strategy are identified and substantiated based on research. </w:t>
            </w:r>
          </w:p>
        </w:tc>
        <w:tc>
          <w:tcPr>
            <w:tcW w:w="3118" w:type="dxa"/>
            <w:gridSpan w:val="4"/>
          </w:tcPr>
          <w:p w14:paraId="2E2B5D89" w14:textId="77777777" w:rsidR="002E2E9F" w:rsidRPr="00C12FE6" w:rsidRDefault="002E2E9F">
            <w:pPr>
              <w:jc w:val="both"/>
              <w:rPr>
                <w:rFonts w:ascii="Arial" w:hAnsi="Arial" w:cs="Arial"/>
                <w:sz w:val="20"/>
              </w:rPr>
            </w:pPr>
            <w:r w:rsidRPr="00C12FE6">
              <w:rPr>
                <w:rFonts w:ascii="Arial" w:hAnsi="Arial" w:cs="Arial"/>
                <w:sz w:val="20"/>
              </w:rPr>
              <w:t>SA – Knowledge Assessment</w:t>
            </w:r>
          </w:p>
        </w:tc>
      </w:tr>
      <w:tr w:rsidR="002E2E9F" w:rsidRPr="004F18A1" w14:paraId="3E59B1B3" w14:textId="77777777" w:rsidTr="00261B47">
        <w:tc>
          <w:tcPr>
            <w:tcW w:w="828" w:type="dxa"/>
          </w:tcPr>
          <w:p w14:paraId="0C6EAD40"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AC2</w:t>
            </w:r>
          </w:p>
        </w:tc>
        <w:tc>
          <w:tcPr>
            <w:tcW w:w="10904" w:type="dxa"/>
            <w:gridSpan w:val="5"/>
          </w:tcPr>
          <w:p w14:paraId="0CF92D78" w14:textId="77777777" w:rsidR="002E2E9F" w:rsidRPr="004F18A1" w:rsidRDefault="002E2E9F">
            <w:pPr>
              <w:jc w:val="both"/>
              <w:rPr>
                <w:rFonts w:ascii="Arial" w:hAnsi="Arial" w:cs="Arial"/>
                <w:szCs w:val="22"/>
              </w:rPr>
            </w:pPr>
            <w:r w:rsidRPr="004F18A1">
              <w:rPr>
                <w:rFonts w:ascii="Arial" w:hAnsi="Arial" w:cs="Arial"/>
                <w:szCs w:val="22"/>
              </w:rPr>
              <w:t>One issue is selected and a strategy is developed to implement change in the business unit with reference to communication, implementation, reward and evaluation.</w:t>
            </w:r>
          </w:p>
        </w:tc>
        <w:tc>
          <w:tcPr>
            <w:tcW w:w="3118" w:type="dxa"/>
            <w:gridSpan w:val="4"/>
          </w:tcPr>
          <w:p w14:paraId="4E52176E"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bl>
    <w:p w14:paraId="1202F899" w14:textId="77777777" w:rsidR="005B4CD3" w:rsidRPr="004F18A1" w:rsidRDefault="005B4CD3" w:rsidP="00392922">
      <w:pPr>
        <w:rPr>
          <w:rFonts w:ascii="Arial" w:hAnsi="Arial" w:cs="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392922" w:rsidRPr="004F18A1" w14:paraId="255A397E" w14:textId="77777777" w:rsidTr="00392922">
        <w:tc>
          <w:tcPr>
            <w:tcW w:w="11732" w:type="dxa"/>
            <w:gridSpan w:val="2"/>
            <w:tcBorders>
              <w:bottom w:val="single" w:sz="4" w:space="0" w:color="auto"/>
            </w:tcBorders>
            <w:shd w:val="clear" w:color="auto" w:fill="E6E6E6"/>
          </w:tcPr>
          <w:p w14:paraId="1707AD86"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Essential Embedded Knowledge</w:t>
            </w:r>
          </w:p>
        </w:tc>
        <w:tc>
          <w:tcPr>
            <w:tcW w:w="3116" w:type="dxa"/>
            <w:tcBorders>
              <w:bottom w:val="single" w:sz="4" w:space="0" w:color="auto"/>
            </w:tcBorders>
            <w:shd w:val="clear" w:color="auto" w:fill="E6E6E6"/>
          </w:tcPr>
          <w:p w14:paraId="1C989A0A"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Covered</w:t>
            </w:r>
          </w:p>
        </w:tc>
      </w:tr>
      <w:tr w:rsidR="00CA058A" w:rsidRPr="004F18A1" w14:paraId="403FB2ED" w14:textId="77777777" w:rsidTr="00392922">
        <w:tc>
          <w:tcPr>
            <w:tcW w:w="828" w:type="dxa"/>
          </w:tcPr>
          <w:p w14:paraId="115C51AC" w14:textId="77777777" w:rsidR="00CA058A" w:rsidRPr="004F18A1" w:rsidRDefault="00CA058A" w:rsidP="00392922">
            <w:pPr>
              <w:spacing w:before="60"/>
              <w:rPr>
                <w:rFonts w:ascii="Arial" w:hAnsi="Arial" w:cs="Arial"/>
                <w:szCs w:val="22"/>
                <w:lang w:val="en-ZA"/>
              </w:rPr>
            </w:pPr>
            <w:r w:rsidRPr="004F18A1">
              <w:rPr>
                <w:rFonts w:ascii="Arial" w:hAnsi="Arial" w:cs="Arial"/>
                <w:szCs w:val="22"/>
                <w:lang w:val="en-ZA"/>
              </w:rPr>
              <w:t>1.</w:t>
            </w:r>
          </w:p>
        </w:tc>
        <w:tc>
          <w:tcPr>
            <w:tcW w:w="10904" w:type="dxa"/>
            <w:vAlign w:val="center"/>
          </w:tcPr>
          <w:p w14:paraId="1DB5DE1F" w14:textId="77777777" w:rsidR="00CA058A" w:rsidRPr="004F18A1" w:rsidRDefault="007C1D04" w:rsidP="00392922">
            <w:pPr>
              <w:rPr>
                <w:rFonts w:ascii="Arial" w:hAnsi="Arial" w:cs="Arial"/>
                <w:color w:val="000000"/>
                <w:szCs w:val="22"/>
              </w:rPr>
            </w:pPr>
            <w:r w:rsidRPr="004F18A1">
              <w:rPr>
                <w:rFonts w:ascii="Arial" w:hAnsi="Arial" w:cs="Arial"/>
                <w:color w:val="000000"/>
                <w:szCs w:val="22"/>
              </w:rPr>
              <w:t>Business wellness factors                                                 Corporate culture                                                             Benefits for ensuring for corporate wellness</w:t>
            </w:r>
          </w:p>
        </w:tc>
        <w:tc>
          <w:tcPr>
            <w:tcW w:w="3116" w:type="dxa"/>
          </w:tcPr>
          <w:p w14:paraId="65170C4C" w14:textId="77777777" w:rsidR="00CA058A" w:rsidRPr="004F18A1" w:rsidRDefault="00CA058A" w:rsidP="006D7307">
            <w:pPr>
              <w:spacing w:before="60"/>
              <w:rPr>
                <w:rFonts w:ascii="Arial" w:hAnsi="Arial" w:cs="Arial"/>
                <w:szCs w:val="22"/>
                <w:lang w:val="en-ZA"/>
              </w:rPr>
            </w:pPr>
            <w:r w:rsidRPr="004F18A1">
              <w:rPr>
                <w:rFonts w:ascii="Arial" w:hAnsi="Arial" w:cs="Arial"/>
                <w:szCs w:val="22"/>
                <w:lang w:val="en-ZA"/>
              </w:rPr>
              <w:t>FA – Formative Assessment</w:t>
            </w:r>
          </w:p>
        </w:tc>
      </w:tr>
    </w:tbl>
    <w:p w14:paraId="66BFF67A" w14:textId="77777777" w:rsidR="00392922" w:rsidRPr="004F18A1" w:rsidRDefault="00392922" w:rsidP="00392922">
      <w:pPr>
        <w:rPr>
          <w:rFonts w:ascii="Arial" w:hAnsi="Arial" w:cs="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392922" w:rsidRPr="004F18A1" w14:paraId="287BE40B" w14:textId="77777777" w:rsidTr="00392922">
        <w:tc>
          <w:tcPr>
            <w:tcW w:w="11732" w:type="dxa"/>
            <w:gridSpan w:val="2"/>
            <w:tcBorders>
              <w:bottom w:val="single" w:sz="4" w:space="0" w:color="auto"/>
            </w:tcBorders>
            <w:shd w:val="clear" w:color="auto" w:fill="E6E6E6"/>
          </w:tcPr>
          <w:p w14:paraId="6D5F91FD"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Critical Cross-field Outcomes (CCFO)</w:t>
            </w:r>
          </w:p>
        </w:tc>
        <w:tc>
          <w:tcPr>
            <w:tcW w:w="3116" w:type="dxa"/>
            <w:tcBorders>
              <w:bottom w:val="single" w:sz="4" w:space="0" w:color="auto"/>
            </w:tcBorders>
            <w:shd w:val="clear" w:color="auto" w:fill="E6E6E6"/>
          </w:tcPr>
          <w:p w14:paraId="067097CA" w14:textId="77777777" w:rsidR="00392922" w:rsidRPr="004F18A1" w:rsidRDefault="00392922" w:rsidP="00392922">
            <w:pPr>
              <w:spacing w:before="60"/>
              <w:rPr>
                <w:rFonts w:ascii="Arial" w:hAnsi="Arial" w:cs="Arial"/>
                <w:b/>
                <w:szCs w:val="22"/>
                <w:lang w:val="en-ZA"/>
              </w:rPr>
            </w:pPr>
            <w:r w:rsidRPr="004F18A1">
              <w:rPr>
                <w:rFonts w:ascii="Arial" w:hAnsi="Arial" w:cs="Arial"/>
                <w:b/>
                <w:szCs w:val="22"/>
                <w:lang w:val="en-ZA"/>
              </w:rPr>
              <w:t>Covered</w:t>
            </w:r>
          </w:p>
        </w:tc>
      </w:tr>
      <w:tr w:rsidR="00392922" w:rsidRPr="004F18A1" w14:paraId="6AFA886C" w14:textId="77777777" w:rsidTr="00392922">
        <w:tc>
          <w:tcPr>
            <w:tcW w:w="828" w:type="dxa"/>
          </w:tcPr>
          <w:p w14:paraId="33E854A9" w14:textId="77777777" w:rsidR="00392922" w:rsidRPr="004F18A1" w:rsidRDefault="00392922" w:rsidP="00392922">
            <w:pPr>
              <w:spacing w:before="60"/>
              <w:rPr>
                <w:rFonts w:ascii="Arial" w:hAnsi="Arial" w:cs="Arial"/>
                <w:szCs w:val="22"/>
                <w:lang w:val="en-ZA"/>
              </w:rPr>
            </w:pPr>
            <w:r w:rsidRPr="004F18A1">
              <w:rPr>
                <w:rFonts w:ascii="Arial" w:hAnsi="Arial" w:cs="Arial"/>
                <w:szCs w:val="22"/>
                <w:lang w:val="en-ZA"/>
              </w:rPr>
              <w:t>1.</w:t>
            </w:r>
          </w:p>
        </w:tc>
        <w:tc>
          <w:tcPr>
            <w:tcW w:w="10904" w:type="dxa"/>
          </w:tcPr>
          <w:p w14:paraId="7304A8FD"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UNIT STANDARD CCFO IDENTIFYING </w:t>
            </w:r>
          </w:p>
          <w:p w14:paraId="14D3EAB3"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The learner is able to identify and solve problems by assessing a situation, and developing a plan to improve organisational wellness in a business unit. </w:t>
            </w:r>
          </w:p>
          <w:p w14:paraId="20DF8103" w14:textId="77777777" w:rsidR="007C1D04" w:rsidRPr="004F18A1" w:rsidRDefault="007C1D04" w:rsidP="007C1D04">
            <w:pPr>
              <w:spacing w:before="60"/>
              <w:rPr>
                <w:rFonts w:ascii="Arial" w:hAnsi="Arial" w:cs="Arial"/>
                <w:szCs w:val="22"/>
                <w:lang w:val="en-ZA"/>
              </w:rPr>
            </w:pPr>
          </w:p>
          <w:p w14:paraId="39651B78"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UNIT STANDARD CCFO COLLECTING </w:t>
            </w:r>
          </w:p>
          <w:p w14:paraId="76DB9A17"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The learner is able to collect, organise and evaluate information in researching the corporate wellness culture of a business unit. </w:t>
            </w:r>
          </w:p>
          <w:p w14:paraId="61B359D7" w14:textId="77777777" w:rsidR="007C1D04" w:rsidRPr="004F18A1" w:rsidRDefault="007C1D04" w:rsidP="007C1D04">
            <w:pPr>
              <w:spacing w:before="60"/>
              <w:rPr>
                <w:rFonts w:ascii="Arial" w:hAnsi="Arial" w:cs="Arial"/>
                <w:szCs w:val="22"/>
                <w:lang w:val="en-ZA"/>
              </w:rPr>
            </w:pPr>
          </w:p>
          <w:p w14:paraId="388A861E"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UNIT STANDARD CCFO COMMUNICATING </w:t>
            </w:r>
          </w:p>
          <w:p w14:paraId="3547EDCA"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A learner is able to communicate effectively in discussing factors that impact on corporate wellness and the benefits of a wellness programme. </w:t>
            </w:r>
          </w:p>
          <w:p w14:paraId="237A1D66" w14:textId="77777777" w:rsidR="007C1D04" w:rsidRPr="004F18A1" w:rsidRDefault="007C1D04" w:rsidP="007C1D04">
            <w:pPr>
              <w:spacing w:before="60"/>
              <w:rPr>
                <w:rFonts w:ascii="Arial" w:hAnsi="Arial" w:cs="Arial"/>
                <w:szCs w:val="22"/>
                <w:lang w:val="en-ZA"/>
              </w:rPr>
            </w:pPr>
          </w:p>
          <w:p w14:paraId="1EC6A2AE"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UNIT STANDARD CCFO SCIENCE </w:t>
            </w:r>
          </w:p>
          <w:p w14:paraId="455BB1C5"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lastRenderedPageBreak/>
              <w:t xml:space="preserve">A learner is able to act as a responsible citizen in the organisation by creating a culture of corporate wellness in a business unit. </w:t>
            </w:r>
          </w:p>
          <w:p w14:paraId="69BFB41F" w14:textId="77777777" w:rsidR="007C1D04" w:rsidRPr="004F18A1" w:rsidRDefault="007C1D04" w:rsidP="007C1D04">
            <w:pPr>
              <w:spacing w:before="60"/>
              <w:rPr>
                <w:rFonts w:ascii="Arial" w:hAnsi="Arial" w:cs="Arial"/>
                <w:szCs w:val="22"/>
                <w:lang w:val="en-ZA"/>
              </w:rPr>
            </w:pPr>
          </w:p>
          <w:p w14:paraId="7A6DF621"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UNIT STANDARD CCFO DEMONSTRATING </w:t>
            </w:r>
          </w:p>
          <w:p w14:paraId="67884D44"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A learner is able to demonstrate cultural sensitivity in identifying wellness issues in an organisation. </w:t>
            </w:r>
          </w:p>
          <w:p w14:paraId="73091E83" w14:textId="77777777" w:rsidR="007C1D04" w:rsidRPr="004F18A1" w:rsidRDefault="007C1D04" w:rsidP="007C1D04">
            <w:pPr>
              <w:spacing w:before="60"/>
              <w:rPr>
                <w:rFonts w:ascii="Arial" w:hAnsi="Arial" w:cs="Arial"/>
                <w:szCs w:val="22"/>
                <w:lang w:val="en-ZA"/>
              </w:rPr>
            </w:pPr>
          </w:p>
          <w:p w14:paraId="3FE48E9C" w14:textId="77777777" w:rsidR="007C1D04" w:rsidRPr="004F18A1" w:rsidRDefault="007C1D04" w:rsidP="007C1D04">
            <w:pPr>
              <w:spacing w:before="60"/>
              <w:rPr>
                <w:rFonts w:ascii="Arial" w:hAnsi="Arial" w:cs="Arial"/>
                <w:szCs w:val="22"/>
                <w:lang w:val="en-ZA"/>
              </w:rPr>
            </w:pPr>
            <w:r w:rsidRPr="004F18A1">
              <w:rPr>
                <w:rFonts w:ascii="Arial" w:hAnsi="Arial" w:cs="Arial"/>
                <w:szCs w:val="22"/>
                <w:lang w:val="en-ZA"/>
              </w:rPr>
              <w:t xml:space="preserve">UNIT STANDARD CCFO CONTRIBUTING </w:t>
            </w:r>
          </w:p>
          <w:p w14:paraId="3E3FDCA6" w14:textId="77777777" w:rsidR="00392922" w:rsidRPr="004F18A1" w:rsidRDefault="007C1D04" w:rsidP="007C1D04">
            <w:pPr>
              <w:spacing w:before="60"/>
              <w:rPr>
                <w:rFonts w:ascii="Arial" w:hAnsi="Arial" w:cs="Arial"/>
                <w:szCs w:val="22"/>
                <w:lang w:val="en-ZA"/>
              </w:rPr>
            </w:pPr>
            <w:r w:rsidRPr="004F18A1">
              <w:rPr>
                <w:rFonts w:ascii="Arial" w:hAnsi="Arial" w:cs="Arial"/>
                <w:szCs w:val="22"/>
                <w:lang w:val="en-ZA"/>
              </w:rPr>
              <w:t>The learner is able to see the world as a set of related systems in explaining the impact of peer support</w:t>
            </w:r>
          </w:p>
        </w:tc>
        <w:tc>
          <w:tcPr>
            <w:tcW w:w="3116" w:type="dxa"/>
          </w:tcPr>
          <w:p w14:paraId="3300AE50" w14:textId="77777777" w:rsidR="005B4CD3" w:rsidRPr="004F18A1" w:rsidRDefault="005B4CD3" w:rsidP="005B4CD3">
            <w:pPr>
              <w:spacing w:before="60"/>
              <w:rPr>
                <w:rFonts w:ascii="Arial" w:hAnsi="Arial" w:cs="Arial"/>
                <w:szCs w:val="22"/>
                <w:lang w:val="en-ZA"/>
              </w:rPr>
            </w:pPr>
            <w:r w:rsidRPr="004F18A1">
              <w:rPr>
                <w:rFonts w:ascii="Arial" w:hAnsi="Arial" w:cs="Arial"/>
                <w:szCs w:val="22"/>
                <w:lang w:val="en-ZA"/>
              </w:rPr>
              <w:lastRenderedPageBreak/>
              <w:t>PA - Personal Narrative</w:t>
            </w:r>
          </w:p>
          <w:p w14:paraId="3C2BFD04" w14:textId="77777777" w:rsidR="005B4CD3" w:rsidRPr="004F18A1" w:rsidRDefault="005B4CD3" w:rsidP="005B4CD3">
            <w:pPr>
              <w:spacing w:before="60"/>
              <w:rPr>
                <w:rFonts w:ascii="Arial" w:hAnsi="Arial" w:cs="Arial"/>
                <w:szCs w:val="22"/>
                <w:lang w:val="en-ZA"/>
              </w:rPr>
            </w:pPr>
            <w:r w:rsidRPr="004F18A1">
              <w:rPr>
                <w:rFonts w:ascii="Arial" w:hAnsi="Arial" w:cs="Arial"/>
                <w:szCs w:val="22"/>
                <w:lang w:val="en-ZA"/>
              </w:rPr>
              <w:t>WT - Witness Testimonial</w:t>
            </w:r>
          </w:p>
          <w:p w14:paraId="7E966701" w14:textId="77777777" w:rsidR="00392922" w:rsidRPr="004F18A1" w:rsidRDefault="005B4CD3" w:rsidP="005B4CD3">
            <w:pPr>
              <w:spacing w:before="60"/>
              <w:rPr>
                <w:rFonts w:ascii="Arial" w:hAnsi="Arial" w:cs="Arial"/>
                <w:szCs w:val="22"/>
                <w:lang w:val="en-ZA"/>
              </w:rPr>
            </w:pPr>
            <w:r w:rsidRPr="004F18A1">
              <w:rPr>
                <w:rFonts w:ascii="Arial" w:hAnsi="Arial" w:cs="Arial"/>
                <w:szCs w:val="22"/>
                <w:lang w:val="en-ZA"/>
              </w:rPr>
              <w:t>SA – Summative Assessment</w:t>
            </w:r>
          </w:p>
        </w:tc>
      </w:tr>
    </w:tbl>
    <w:p w14:paraId="28508934" w14:textId="77777777" w:rsidR="006D7307" w:rsidRPr="004F18A1" w:rsidRDefault="006D7307" w:rsidP="00392922">
      <w:pPr>
        <w:rPr>
          <w:rFonts w:ascii="Arial" w:hAnsi="Arial" w:cs="Arial"/>
          <w:szCs w:val="22"/>
          <w:lang w:val="en-ZA"/>
        </w:rPr>
      </w:pPr>
    </w:p>
    <w:p w14:paraId="34AC4E02" w14:textId="77777777" w:rsidR="002B6B47" w:rsidRPr="004F18A1" w:rsidRDefault="002B6B47" w:rsidP="00392922">
      <w:pPr>
        <w:rPr>
          <w:rFonts w:ascii="Arial" w:hAnsi="Arial" w:cs="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4710"/>
        <w:gridCol w:w="2850"/>
        <w:gridCol w:w="1080"/>
        <w:gridCol w:w="464"/>
        <w:gridCol w:w="976"/>
        <w:gridCol w:w="600"/>
        <w:gridCol w:w="990"/>
        <w:gridCol w:w="552"/>
      </w:tblGrid>
      <w:tr w:rsidR="002B6B47" w:rsidRPr="004F18A1" w14:paraId="59F9BED8" w14:textId="77777777" w:rsidTr="00261B47">
        <w:trPr>
          <w:trHeight w:val="278"/>
        </w:trPr>
        <w:tc>
          <w:tcPr>
            <w:tcW w:w="2628" w:type="dxa"/>
            <w:gridSpan w:val="2"/>
            <w:shd w:val="clear" w:color="auto" w:fill="E6E6E6"/>
          </w:tcPr>
          <w:p w14:paraId="51396C75"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Unit Standard Name</w:t>
            </w:r>
          </w:p>
        </w:tc>
        <w:tc>
          <w:tcPr>
            <w:tcW w:w="4710" w:type="dxa"/>
          </w:tcPr>
          <w:p w14:paraId="23029428" w14:textId="77777777" w:rsidR="002B6B47" w:rsidRPr="004F18A1" w:rsidRDefault="007C1D04" w:rsidP="00261B47">
            <w:pPr>
              <w:spacing w:before="60"/>
              <w:rPr>
                <w:rFonts w:ascii="Arial" w:hAnsi="Arial" w:cs="Arial"/>
                <w:color w:val="000000"/>
                <w:szCs w:val="22"/>
                <w:lang w:val="en-ZA"/>
              </w:rPr>
            </w:pPr>
            <w:r w:rsidRPr="004F18A1">
              <w:rPr>
                <w:rFonts w:ascii="Arial" w:hAnsi="Arial" w:cs="Arial"/>
                <w:color w:val="000000"/>
                <w:szCs w:val="22"/>
                <w:lang w:val="en-ZA"/>
              </w:rPr>
              <w:t>Recruit and select candidates to fill defined positions</w:t>
            </w:r>
          </w:p>
        </w:tc>
        <w:tc>
          <w:tcPr>
            <w:tcW w:w="2850" w:type="dxa"/>
            <w:shd w:val="clear" w:color="auto" w:fill="E6E6E6"/>
            <w:vAlign w:val="center"/>
          </w:tcPr>
          <w:p w14:paraId="34FA793B" w14:textId="77777777" w:rsidR="002B6B47" w:rsidRPr="004F18A1" w:rsidRDefault="002B6B47" w:rsidP="00261B47">
            <w:pPr>
              <w:spacing w:before="60"/>
              <w:jc w:val="center"/>
              <w:rPr>
                <w:rFonts w:ascii="Arial" w:hAnsi="Arial" w:cs="Arial"/>
                <w:color w:val="000000"/>
                <w:szCs w:val="22"/>
                <w:lang w:val="en-ZA"/>
              </w:rPr>
            </w:pPr>
            <w:r w:rsidRPr="004F18A1">
              <w:rPr>
                <w:rFonts w:ascii="Arial" w:hAnsi="Arial" w:cs="Arial"/>
                <w:color w:val="000000"/>
                <w:szCs w:val="22"/>
                <w:lang w:val="en-ZA"/>
              </w:rPr>
              <w:t>SAQA ID</w:t>
            </w:r>
          </w:p>
        </w:tc>
        <w:tc>
          <w:tcPr>
            <w:tcW w:w="1080" w:type="dxa"/>
            <w:vAlign w:val="center"/>
          </w:tcPr>
          <w:p w14:paraId="080996D7" w14:textId="77777777" w:rsidR="002B6B47" w:rsidRPr="004F18A1" w:rsidRDefault="007C1D04" w:rsidP="00261B47">
            <w:pPr>
              <w:spacing w:before="60"/>
              <w:jc w:val="center"/>
              <w:rPr>
                <w:rFonts w:ascii="Arial" w:hAnsi="Arial" w:cs="Arial"/>
                <w:color w:val="000000"/>
                <w:szCs w:val="22"/>
                <w:lang w:val="en-ZA"/>
              </w:rPr>
            </w:pPr>
            <w:r w:rsidRPr="004F18A1">
              <w:rPr>
                <w:rFonts w:ascii="Arial" w:hAnsi="Arial" w:cs="Arial"/>
                <w:color w:val="000000"/>
                <w:szCs w:val="22"/>
                <w:lang w:val="en-ZA"/>
              </w:rPr>
              <w:t>12140</w:t>
            </w:r>
          </w:p>
        </w:tc>
        <w:tc>
          <w:tcPr>
            <w:tcW w:w="1440" w:type="dxa"/>
            <w:gridSpan w:val="2"/>
            <w:shd w:val="clear" w:color="auto" w:fill="E6E6E6"/>
            <w:vAlign w:val="center"/>
          </w:tcPr>
          <w:p w14:paraId="72EC77BD" w14:textId="77777777" w:rsidR="002B6B47" w:rsidRPr="004F18A1" w:rsidRDefault="002B6B47" w:rsidP="00261B47">
            <w:pPr>
              <w:spacing w:before="60"/>
              <w:jc w:val="center"/>
              <w:rPr>
                <w:rFonts w:ascii="Arial" w:hAnsi="Arial" w:cs="Arial"/>
                <w:color w:val="000000"/>
                <w:szCs w:val="22"/>
                <w:lang w:val="en-ZA"/>
              </w:rPr>
            </w:pPr>
            <w:r w:rsidRPr="004F18A1">
              <w:rPr>
                <w:rFonts w:ascii="Arial" w:hAnsi="Arial" w:cs="Arial"/>
                <w:color w:val="000000"/>
                <w:szCs w:val="22"/>
                <w:lang w:val="en-ZA"/>
              </w:rPr>
              <w:t>NQF Level</w:t>
            </w:r>
          </w:p>
        </w:tc>
        <w:tc>
          <w:tcPr>
            <w:tcW w:w="600" w:type="dxa"/>
            <w:vAlign w:val="center"/>
          </w:tcPr>
          <w:p w14:paraId="74BA925B" w14:textId="77777777" w:rsidR="002B6B47" w:rsidRPr="004F18A1" w:rsidRDefault="00C12FE6" w:rsidP="00261B4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348DA146" w14:textId="77777777" w:rsidR="002B6B47" w:rsidRPr="004F18A1" w:rsidRDefault="002B6B47" w:rsidP="00261B47">
            <w:pPr>
              <w:spacing w:before="60"/>
              <w:jc w:val="center"/>
              <w:rPr>
                <w:rFonts w:ascii="Arial" w:hAnsi="Arial" w:cs="Arial"/>
                <w:color w:val="000000"/>
                <w:szCs w:val="22"/>
                <w:lang w:val="en-ZA"/>
              </w:rPr>
            </w:pPr>
            <w:r w:rsidRPr="004F18A1">
              <w:rPr>
                <w:rFonts w:ascii="Arial" w:hAnsi="Arial" w:cs="Arial"/>
                <w:color w:val="000000"/>
                <w:szCs w:val="22"/>
                <w:lang w:val="en-ZA"/>
              </w:rPr>
              <w:t>Credits</w:t>
            </w:r>
          </w:p>
        </w:tc>
        <w:tc>
          <w:tcPr>
            <w:tcW w:w="552" w:type="dxa"/>
            <w:vAlign w:val="center"/>
          </w:tcPr>
          <w:p w14:paraId="3870C9C8" w14:textId="77777777" w:rsidR="002B6B47" w:rsidRPr="004F18A1" w:rsidRDefault="00C12FE6" w:rsidP="00261B47">
            <w:pPr>
              <w:spacing w:before="60"/>
              <w:jc w:val="center"/>
              <w:rPr>
                <w:rFonts w:ascii="Arial" w:hAnsi="Arial" w:cs="Arial"/>
                <w:color w:val="000000"/>
                <w:szCs w:val="22"/>
                <w:lang w:val="en-ZA"/>
              </w:rPr>
            </w:pPr>
            <w:r>
              <w:rPr>
                <w:rFonts w:ascii="Arial" w:hAnsi="Arial" w:cs="Arial"/>
                <w:color w:val="000000"/>
                <w:szCs w:val="22"/>
                <w:lang w:val="en-ZA"/>
              </w:rPr>
              <w:t>9</w:t>
            </w:r>
          </w:p>
        </w:tc>
      </w:tr>
      <w:tr w:rsidR="002B6B47" w:rsidRPr="004F18A1" w14:paraId="1D03965F" w14:textId="77777777" w:rsidTr="00261B47">
        <w:tc>
          <w:tcPr>
            <w:tcW w:w="2628" w:type="dxa"/>
            <w:gridSpan w:val="2"/>
            <w:tcBorders>
              <w:bottom w:val="single" w:sz="4" w:space="0" w:color="auto"/>
            </w:tcBorders>
          </w:tcPr>
          <w:p w14:paraId="5D1B3F5B"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 xml:space="preserve">Specific Outcome 1:  </w:t>
            </w:r>
          </w:p>
        </w:tc>
        <w:tc>
          <w:tcPr>
            <w:tcW w:w="12222" w:type="dxa"/>
            <w:gridSpan w:val="8"/>
            <w:tcBorders>
              <w:bottom w:val="single" w:sz="4" w:space="0" w:color="auto"/>
            </w:tcBorders>
          </w:tcPr>
          <w:p w14:paraId="795A6C8F" w14:textId="77777777" w:rsidR="002B6B47" w:rsidRPr="004F18A1" w:rsidRDefault="007C1D04" w:rsidP="00261B47">
            <w:pPr>
              <w:spacing w:before="60"/>
              <w:rPr>
                <w:rFonts w:ascii="Arial" w:hAnsi="Arial" w:cs="Arial"/>
                <w:color w:val="000000"/>
                <w:szCs w:val="22"/>
                <w:lang w:val="en-ZA"/>
              </w:rPr>
            </w:pPr>
            <w:r w:rsidRPr="004F18A1">
              <w:rPr>
                <w:rFonts w:ascii="Arial" w:hAnsi="Arial" w:cs="Arial"/>
                <w:color w:val="000000"/>
                <w:szCs w:val="22"/>
                <w:lang w:val="en-ZA"/>
              </w:rPr>
              <w:t>Plan and prepare for recruitment and selection.</w:t>
            </w:r>
          </w:p>
        </w:tc>
      </w:tr>
      <w:tr w:rsidR="002B6B47" w:rsidRPr="004F18A1" w14:paraId="77962053" w14:textId="77777777" w:rsidTr="00261B47">
        <w:tc>
          <w:tcPr>
            <w:tcW w:w="828" w:type="dxa"/>
            <w:shd w:val="clear" w:color="auto" w:fill="E6E6E6"/>
          </w:tcPr>
          <w:p w14:paraId="2DAC8E0F"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SO1</w:t>
            </w:r>
          </w:p>
        </w:tc>
        <w:tc>
          <w:tcPr>
            <w:tcW w:w="10904" w:type="dxa"/>
            <w:gridSpan w:val="5"/>
            <w:shd w:val="clear" w:color="auto" w:fill="E6E6E6"/>
          </w:tcPr>
          <w:p w14:paraId="4FD29D3B"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 xml:space="preserve">Assessment Criteria </w:t>
            </w:r>
          </w:p>
        </w:tc>
        <w:tc>
          <w:tcPr>
            <w:tcW w:w="3118" w:type="dxa"/>
            <w:gridSpan w:val="4"/>
            <w:shd w:val="clear" w:color="auto" w:fill="E6E6E6"/>
          </w:tcPr>
          <w:p w14:paraId="5DE6BAB8"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Evidence Guide</w:t>
            </w:r>
          </w:p>
        </w:tc>
      </w:tr>
      <w:tr w:rsidR="002E2E9F" w:rsidRPr="004F18A1" w14:paraId="3F01CB24" w14:textId="77777777" w:rsidTr="00261B47">
        <w:tc>
          <w:tcPr>
            <w:tcW w:w="828" w:type="dxa"/>
          </w:tcPr>
          <w:p w14:paraId="5562F72E"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AC1</w:t>
            </w:r>
          </w:p>
        </w:tc>
        <w:tc>
          <w:tcPr>
            <w:tcW w:w="10904" w:type="dxa"/>
            <w:gridSpan w:val="5"/>
          </w:tcPr>
          <w:p w14:paraId="50B17042" w14:textId="77777777" w:rsidR="002E2E9F" w:rsidRPr="004F18A1" w:rsidRDefault="002E2E9F">
            <w:pPr>
              <w:jc w:val="both"/>
              <w:rPr>
                <w:rFonts w:ascii="Arial" w:hAnsi="Arial" w:cs="Arial"/>
                <w:szCs w:val="22"/>
              </w:rPr>
            </w:pPr>
            <w:r w:rsidRPr="004F18A1">
              <w:rPr>
                <w:rFonts w:ascii="Arial" w:hAnsi="Arial" w:cs="Arial"/>
                <w:szCs w:val="22"/>
              </w:rPr>
              <w:t xml:space="preserve">Information is obtained on the position that is relevant and complete. RANGE </w:t>
            </w:r>
            <w:r w:rsidRPr="004F18A1">
              <w:rPr>
                <w:rFonts w:ascii="Arial" w:hAnsi="Arial" w:cs="Arial"/>
                <w:szCs w:val="22"/>
              </w:rPr>
              <w:br/>
              <w:t xml:space="preserve">The information can include, but is not limited to, job description, job specification, job profile or job order. </w:t>
            </w:r>
          </w:p>
        </w:tc>
        <w:tc>
          <w:tcPr>
            <w:tcW w:w="3118" w:type="dxa"/>
            <w:gridSpan w:val="4"/>
          </w:tcPr>
          <w:p w14:paraId="422C77EE"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241E63DD" w14:textId="77777777" w:rsidTr="00261B47">
        <w:tc>
          <w:tcPr>
            <w:tcW w:w="828" w:type="dxa"/>
          </w:tcPr>
          <w:p w14:paraId="42DAEA36"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AC2</w:t>
            </w:r>
          </w:p>
        </w:tc>
        <w:tc>
          <w:tcPr>
            <w:tcW w:w="10904" w:type="dxa"/>
            <w:gridSpan w:val="5"/>
          </w:tcPr>
          <w:p w14:paraId="6357F40E" w14:textId="77777777" w:rsidR="002E2E9F" w:rsidRPr="004F18A1" w:rsidRDefault="002E2E9F">
            <w:pPr>
              <w:jc w:val="both"/>
              <w:rPr>
                <w:rFonts w:ascii="Arial" w:hAnsi="Arial" w:cs="Arial"/>
                <w:szCs w:val="22"/>
              </w:rPr>
            </w:pPr>
            <w:r w:rsidRPr="004F18A1">
              <w:rPr>
                <w:rFonts w:ascii="Arial" w:hAnsi="Arial" w:cs="Arial"/>
                <w:szCs w:val="22"/>
              </w:rPr>
              <w:t>The information can include, but is not limited to, job description, job specification, job profile or job order.</w:t>
            </w:r>
          </w:p>
        </w:tc>
        <w:tc>
          <w:tcPr>
            <w:tcW w:w="3118" w:type="dxa"/>
            <w:gridSpan w:val="4"/>
          </w:tcPr>
          <w:p w14:paraId="403AA024"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65A7DFE8" w14:textId="77777777" w:rsidTr="00261B47">
        <w:tc>
          <w:tcPr>
            <w:tcW w:w="828" w:type="dxa"/>
          </w:tcPr>
          <w:p w14:paraId="3CE9E682"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AC3</w:t>
            </w:r>
          </w:p>
        </w:tc>
        <w:tc>
          <w:tcPr>
            <w:tcW w:w="10904" w:type="dxa"/>
            <w:gridSpan w:val="5"/>
          </w:tcPr>
          <w:p w14:paraId="743CDF2B" w14:textId="77777777" w:rsidR="002E2E9F" w:rsidRPr="004F18A1" w:rsidRDefault="002E2E9F">
            <w:pPr>
              <w:jc w:val="both"/>
              <w:rPr>
                <w:rFonts w:ascii="Arial" w:hAnsi="Arial" w:cs="Arial"/>
                <w:szCs w:val="22"/>
              </w:rPr>
            </w:pPr>
            <w:r w:rsidRPr="004F18A1">
              <w:rPr>
                <w:rFonts w:ascii="Arial" w:hAnsi="Arial" w:cs="Arial"/>
                <w:szCs w:val="22"/>
              </w:rPr>
              <w:t xml:space="preserve">A selection procedure is selected or designed and is ensured to be appropriate for the specific position and in line with organisational and legal requirements. </w:t>
            </w:r>
          </w:p>
        </w:tc>
        <w:tc>
          <w:tcPr>
            <w:tcW w:w="3118" w:type="dxa"/>
            <w:gridSpan w:val="4"/>
          </w:tcPr>
          <w:p w14:paraId="5E4A5B92"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01E3DCC0" w14:textId="77777777" w:rsidTr="00261B47">
        <w:tc>
          <w:tcPr>
            <w:tcW w:w="828" w:type="dxa"/>
          </w:tcPr>
          <w:p w14:paraId="7445A863"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AC4</w:t>
            </w:r>
          </w:p>
        </w:tc>
        <w:tc>
          <w:tcPr>
            <w:tcW w:w="10904" w:type="dxa"/>
            <w:gridSpan w:val="5"/>
          </w:tcPr>
          <w:p w14:paraId="2F59C764" w14:textId="77777777" w:rsidR="002E2E9F" w:rsidRPr="004F18A1" w:rsidRDefault="002E2E9F">
            <w:pPr>
              <w:jc w:val="both"/>
              <w:rPr>
                <w:rFonts w:ascii="Arial" w:hAnsi="Arial" w:cs="Arial"/>
                <w:szCs w:val="22"/>
              </w:rPr>
            </w:pPr>
            <w:r w:rsidRPr="004F18A1">
              <w:rPr>
                <w:rFonts w:ascii="Arial" w:hAnsi="Arial" w:cs="Arial"/>
                <w:szCs w:val="22"/>
              </w:rPr>
              <w:t xml:space="preserve">Resources and methods needed for recruitment and selection are identified and budgets prepared and managed. The resources are available, within budget and fit for purpose.  RANGE </w:t>
            </w:r>
            <w:r w:rsidRPr="004F18A1">
              <w:rPr>
                <w:rFonts w:ascii="Arial" w:hAnsi="Arial" w:cs="Arial"/>
                <w:szCs w:val="22"/>
              </w:rPr>
              <w:br/>
              <w:t>Recruitment methods can include the printed or electronic media, networking or executive search.</w:t>
            </w:r>
          </w:p>
        </w:tc>
        <w:tc>
          <w:tcPr>
            <w:tcW w:w="3118" w:type="dxa"/>
            <w:gridSpan w:val="4"/>
          </w:tcPr>
          <w:p w14:paraId="224310AF"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23A836B2" w14:textId="77777777" w:rsidTr="00261B47">
        <w:tc>
          <w:tcPr>
            <w:tcW w:w="828" w:type="dxa"/>
          </w:tcPr>
          <w:p w14:paraId="1D9856B1"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AC5</w:t>
            </w:r>
          </w:p>
        </w:tc>
        <w:tc>
          <w:tcPr>
            <w:tcW w:w="10904" w:type="dxa"/>
            <w:gridSpan w:val="5"/>
          </w:tcPr>
          <w:p w14:paraId="78428CD5" w14:textId="77777777" w:rsidR="002E2E9F" w:rsidRPr="004F18A1" w:rsidRDefault="002E2E9F">
            <w:pPr>
              <w:jc w:val="both"/>
              <w:rPr>
                <w:rFonts w:ascii="Arial" w:hAnsi="Arial" w:cs="Arial"/>
                <w:szCs w:val="22"/>
              </w:rPr>
            </w:pPr>
            <w:r w:rsidRPr="004F18A1">
              <w:rPr>
                <w:rFonts w:ascii="Arial" w:hAnsi="Arial" w:cs="Arial"/>
                <w:szCs w:val="22"/>
              </w:rPr>
              <w:t xml:space="preserve">Selection criteria and control procedures are developed in line with organisational and legal requirements, and avoid partiality or bias. </w:t>
            </w:r>
          </w:p>
        </w:tc>
        <w:tc>
          <w:tcPr>
            <w:tcW w:w="3118" w:type="dxa"/>
            <w:gridSpan w:val="4"/>
          </w:tcPr>
          <w:p w14:paraId="2C21B1A1"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266E925C" w14:textId="77777777" w:rsidTr="00261B47">
        <w:tc>
          <w:tcPr>
            <w:tcW w:w="828" w:type="dxa"/>
          </w:tcPr>
          <w:p w14:paraId="07470FE7"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AC6</w:t>
            </w:r>
          </w:p>
        </w:tc>
        <w:tc>
          <w:tcPr>
            <w:tcW w:w="10904" w:type="dxa"/>
            <w:gridSpan w:val="5"/>
          </w:tcPr>
          <w:p w14:paraId="4C39BE19" w14:textId="77777777" w:rsidR="002E2E9F" w:rsidRPr="004F18A1" w:rsidRDefault="002E2E9F">
            <w:pPr>
              <w:jc w:val="both"/>
              <w:rPr>
                <w:rFonts w:ascii="Arial" w:hAnsi="Arial" w:cs="Arial"/>
                <w:szCs w:val="22"/>
              </w:rPr>
            </w:pPr>
            <w:r w:rsidRPr="004F18A1">
              <w:rPr>
                <w:rFonts w:ascii="Arial" w:hAnsi="Arial" w:cs="Arial"/>
                <w:szCs w:val="22"/>
              </w:rPr>
              <w:t xml:space="preserve">A plan is developed that ensures effective and efficient recruitment and selection. </w:t>
            </w:r>
          </w:p>
        </w:tc>
        <w:tc>
          <w:tcPr>
            <w:tcW w:w="3118" w:type="dxa"/>
            <w:gridSpan w:val="4"/>
          </w:tcPr>
          <w:p w14:paraId="5E3EB33A"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3B28FE71" w14:textId="77777777" w:rsidTr="00261B47">
        <w:tc>
          <w:tcPr>
            <w:tcW w:w="2628" w:type="dxa"/>
            <w:gridSpan w:val="2"/>
            <w:tcBorders>
              <w:bottom w:val="single" w:sz="4" w:space="0" w:color="auto"/>
            </w:tcBorders>
          </w:tcPr>
          <w:p w14:paraId="7AF1A88A"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 xml:space="preserve">Specific Outcome 2:  </w:t>
            </w:r>
          </w:p>
        </w:tc>
        <w:tc>
          <w:tcPr>
            <w:tcW w:w="12222" w:type="dxa"/>
            <w:gridSpan w:val="8"/>
            <w:tcBorders>
              <w:bottom w:val="single" w:sz="4" w:space="0" w:color="auto"/>
            </w:tcBorders>
          </w:tcPr>
          <w:p w14:paraId="23DB9D29" w14:textId="77777777" w:rsidR="002E2E9F" w:rsidRPr="004F18A1" w:rsidRDefault="002E2E9F" w:rsidP="00261B47">
            <w:pPr>
              <w:spacing w:before="60"/>
              <w:rPr>
                <w:rFonts w:ascii="Arial" w:hAnsi="Arial" w:cs="Arial"/>
                <w:color w:val="000000"/>
                <w:szCs w:val="22"/>
                <w:lang w:val="en-ZA"/>
              </w:rPr>
            </w:pPr>
            <w:r w:rsidRPr="004F18A1">
              <w:rPr>
                <w:rFonts w:ascii="Arial" w:hAnsi="Arial" w:cs="Arial"/>
                <w:color w:val="000000"/>
                <w:szCs w:val="22"/>
                <w:lang w:val="en-ZA"/>
              </w:rPr>
              <w:t>Recruit applicants.</w:t>
            </w:r>
          </w:p>
        </w:tc>
      </w:tr>
      <w:tr w:rsidR="002E2E9F" w:rsidRPr="004F18A1" w14:paraId="2E87F16E" w14:textId="77777777" w:rsidTr="00261B47">
        <w:tc>
          <w:tcPr>
            <w:tcW w:w="828" w:type="dxa"/>
            <w:shd w:val="clear" w:color="auto" w:fill="E6E6E6"/>
          </w:tcPr>
          <w:p w14:paraId="2EB61902"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SO2</w:t>
            </w:r>
          </w:p>
        </w:tc>
        <w:tc>
          <w:tcPr>
            <w:tcW w:w="10904" w:type="dxa"/>
            <w:gridSpan w:val="5"/>
            <w:shd w:val="clear" w:color="auto" w:fill="E6E6E6"/>
          </w:tcPr>
          <w:p w14:paraId="1AEA210B"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 xml:space="preserve">Assessment Criteria </w:t>
            </w:r>
          </w:p>
        </w:tc>
        <w:tc>
          <w:tcPr>
            <w:tcW w:w="3118" w:type="dxa"/>
            <w:gridSpan w:val="4"/>
            <w:shd w:val="clear" w:color="auto" w:fill="E6E6E6"/>
          </w:tcPr>
          <w:p w14:paraId="23026922"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Evidence Guide</w:t>
            </w:r>
          </w:p>
        </w:tc>
      </w:tr>
      <w:tr w:rsidR="002E2E9F" w:rsidRPr="004F18A1" w14:paraId="68BBF2BA" w14:textId="77777777" w:rsidTr="00261B47">
        <w:tc>
          <w:tcPr>
            <w:tcW w:w="828" w:type="dxa"/>
          </w:tcPr>
          <w:p w14:paraId="3045C5A7"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AC1</w:t>
            </w:r>
          </w:p>
        </w:tc>
        <w:tc>
          <w:tcPr>
            <w:tcW w:w="10904" w:type="dxa"/>
            <w:gridSpan w:val="5"/>
          </w:tcPr>
          <w:p w14:paraId="7FBC7673" w14:textId="77777777" w:rsidR="002E2E9F" w:rsidRPr="004F18A1" w:rsidRDefault="002E2E9F">
            <w:pPr>
              <w:jc w:val="both"/>
              <w:rPr>
                <w:rFonts w:ascii="Arial" w:hAnsi="Arial" w:cs="Arial"/>
                <w:szCs w:val="22"/>
              </w:rPr>
            </w:pPr>
            <w:r w:rsidRPr="004F18A1">
              <w:rPr>
                <w:rFonts w:ascii="Arial" w:hAnsi="Arial" w:cs="Arial"/>
                <w:szCs w:val="22"/>
              </w:rPr>
              <w:t xml:space="preserve">Recruitment is conducted in accordance with the plan and in such a way as to have the potential to elicit the desired response from the target market. </w:t>
            </w:r>
          </w:p>
        </w:tc>
        <w:tc>
          <w:tcPr>
            <w:tcW w:w="3118" w:type="dxa"/>
            <w:gridSpan w:val="4"/>
          </w:tcPr>
          <w:p w14:paraId="7C19115C"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10A39857" w14:textId="77777777" w:rsidTr="00261B47">
        <w:tc>
          <w:tcPr>
            <w:tcW w:w="828" w:type="dxa"/>
          </w:tcPr>
          <w:p w14:paraId="0D5BB09A"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lastRenderedPageBreak/>
              <w:t>AC2</w:t>
            </w:r>
          </w:p>
        </w:tc>
        <w:tc>
          <w:tcPr>
            <w:tcW w:w="10904" w:type="dxa"/>
            <w:gridSpan w:val="5"/>
          </w:tcPr>
          <w:p w14:paraId="1192AE0F" w14:textId="77777777" w:rsidR="002E2E9F" w:rsidRPr="004F18A1" w:rsidRDefault="002E2E9F">
            <w:pPr>
              <w:jc w:val="both"/>
              <w:rPr>
                <w:rFonts w:ascii="Arial" w:hAnsi="Arial" w:cs="Arial"/>
                <w:szCs w:val="22"/>
              </w:rPr>
            </w:pPr>
            <w:r w:rsidRPr="004F18A1">
              <w:rPr>
                <w:rFonts w:ascii="Arial" w:hAnsi="Arial" w:cs="Arial"/>
                <w:szCs w:val="22"/>
              </w:rPr>
              <w:t xml:space="preserve">Responses are dealt with in accordance to planned control procedures. </w:t>
            </w:r>
          </w:p>
        </w:tc>
        <w:tc>
          <w:tcPr>
            <w:tcW w:w="3118" w:type="dxa"/>
            <w:gridSpan w:val="4"/>
          </w:tcPr>
          <w:p w14:paraId="432C2C12"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5A28DE7C" w14:textId="77777777" w:rsidTr="00261B47">
        <w:tc>
          <w:tcPr>
            <w:tcW w:w="828" w:type="dxa"/>
          </w:tcPr>
          <w:p w14:paraId="6F18075C"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AC3</w:t>
            </w:r>
          </w:p>
        </w:tc>
        <w:tc>
          <w:tcPr>
            <w:tcW w:w="10904" w:type="dxa"/>
            <w:gridSpan w:val="5"/>
          </w:tcPr>
          <w:p w14:paraId="07DF58C0" w14:textId="77777777" w:rsidR="002E2E9F" w:rsidRPr="004F18A1" w:rsidRDefault="002E2E9F">
            <w:pPr>
              <w:jc w:val="both"/>
              <w:rPr>
                <w:rFonts w:ascii="Arial" w:hAnsi="Arial" w:cs="Arial"/>
                <w:szCs w:val="22"/>
              </w:rPr>
            </w:pPr>
            <w:r w:rsidRPr="004F18A1">
              <w:rPr>
                <w:rFonts w:ascii="Arial" w:hAnsi="Arial" w:cs="Arial"/>
                <w:szCs w:val="22"/>
              </w:rPr>
              <w:t>The initial screening determines if applicants meet the critical job specifications and requirements to expedite the departure of unsuitable applicants.</w:t>
            </w:r>
          </w:p>
        </w:tc>
        <w:tc>
          <w:tcPr>
            <w:tcW w:w="3118" w:type="dxa"/>
            <w:gridSpan w:val="4"/>
          </w:tcPr>
          <w:p w14:paraId="1E5C68B0"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4DF9945D" w14:textId="77777777" w:rsidTr="00261B47">
        <w:tc>
          <w:tcPr>
            <w:tcW w:w="828" w:type="dxa"/>
          </w:tcPr>
          <w:p w14:paraId="6CEC1DE0"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AC4</w:t>
            </w:r>
          </w:p>
        </w:tc>
        <w:tc>
          <w:tcPr>
            <w:tcW w:w="10904" w:type="dxa"/>
            <w:gridSpan w:val="5"/>
          </w:tcPr>
          <w:p w14:paraId="39430A9E" w14:textId="77777777" w:rsidR="002E2E9F" w:rsidRPr="004F18A1" w:rsidRDefault="002E2E9F">
            <w:pPr>
              <w:jc w:val="both"/>
              <w:rPr>
                <w:rFonts w:ascii="Arial" w:hAnsi="Arial" w:cs="Arial"/>
                <w:szCs w:val="22"/>
              </w:rPr>
            </w:pPr>
            <w:r w:rsidRPr="004F18A1">
              <w:rPr>
                <w:rFonts w:ascii="Arial" w:hAnsi="Arial" w:cs="Arial"/>
                <w:szCs w:val="22"/>
              </w:rPr>
              <w:t>Implementation of corrective action following the evaluation of the initial recruitment plan, if the initial screening does not elicit desired responses.</w:t>
            </w:r>
          </w:p>
        </w:tc>
        <w:tc>
          <w:tcPr>
            <w:tcW w:w="3118" w:type="dxa"/>
            <w:gridSpan w:val="4"/>
          </w:tcPr>
          <w:p w14:paraId="5BFB2CFC"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1F98FFCD" w14:textId="77777777" w:rsidTr="00261B47">
        <w:tc>
          <w:tcPr>
            <w:tcW w:w="828" w:type="dxa"/>
          </w:tcPr>
          <w:p w14:paraId="7ABDA54C"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AC5</w:t>
            </w:r>
          </w:p>
        </w:tc>
        <w:tc>
          <w:tcPr>
            <w:tcW w:w="10904" w:type="dxa"/>
            <w:gridSpan w:val="5"/>
          </w:tcPr>
          <w:p w14:paraId="587B5BEE" w14:textId="77777777" w:rsidR="002E2E9F" w:rsidRPr="004F18A1" w:rsidRDefault="002E2E9F">
            <w:pPr>
              <w:jc w:val="both"/>
              <w:rPr>
                <w:rFonts w:ascii="Arial" w:hAnsi="Arial" w:cs="Arial"/>
                <w:szCs w:val="22"/>
              </w:rPr>
            </w:pPr>
            <w:r w:rsidRPr="004F18A1">
              <w:rPr>
                <w:rFonts w:ascii="Arial" w:hAnsi="Arial" w:cs="Arial"/>
                <w:szCs w:val="22"/>
              </w:rPr>
              <w:t xml:space="preserve">A list of potential candidates is prepared to facilitate selection. </w:t>
            </w:r>
          </w:p>
        </w:tc>
        <w:tc>
          <w:tcPr>
            <w:tcW w:w="3118" w:type="dxa"/>
            <w:gridSpan w:val="4"/>
          </w:tcPr>
          <w:p w14:paraId="0F8294F4"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018A9F50" w14:textId="77777777" w:rsidTr="00261B47">
        <w:tc>
          <w:tcPr>
            <w:tcW w:w="828" w:type="dxa"/>
          </w:tcPr>
          <w:p w14:paraId="4B9A26ED"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AC6</w:t>
            </w:r>
          </w:p>
        </w:tc>
        <w:tc>
          <w:tcPr>
            <w:tcW w:w="10904" w:type="dxa"/>
            <w:gridSpan w:val="5"/>
          </w:tcPr>
          <w:p w14:paraId="73D42890" w14:textId="77777777" w:rsidR="002E2E9F" w:rsidRPr="004F18A1" w:rsidRDefault="002E2E9F">
            <w:pPr>
              <w:jc w:val="both"/>
              <w:rPr>
                <w:rFonts w:ascii="Arial" w:hAnsi="Arial" w:cs="Arial"/>
                <w:szCs w:val="22"/>
              </w:rPr>
            </w:pPr>
            <w:r w:rsidRPr="004F18A1">
              <w:rPr>
                <w:rFonts w:ascii="Arial" w:hAnsi="Arial" w:cs="Arial"/>
                <w:szCs w:val="22"/>
              </w:rPr>
              <w:t xml:space="preserve">An applicant database is managed in accordance with legislation and organisational requirements. </w:t>
            </w:r>
          </w:p>
        </w:tc>
        <w:tc>
          <w:tcPr>
            <w:tcW w:w="3118" w:type="dxa"/>
            <w:gridSpan w:val="4"/>
          </w:tcPr>
          <w:p w14:paraId="2D250DAE"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58A12F50" w14:textId="77777777" w:rsidTr="00261B47">
        <w:tc>
          <w:tcPr>
            <w:tcW w:w="828" w:type="dxa"/>
          </w:tcPr>
          <w:p w14:paraId="3E0E5E09"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AC7</w:t>
            </w:r>
          </w:p>
        </w:tc>
        <w:tc>
          <w:tcPr>
            <w:tcW w:w="10904" w:type="dxa"/>
            <w:gridSpan w:val="5"/>
          </w:tcPr>
          <w:p w14:paraId="483A4BEC" w14:textId="77777777" w:rsidR="002E2E9F" w:rsidRPr="004F18A1" w:rsidRDefault="002E2E9F">
            <w:pPr>
              <w:jc w:val="both"/>
              <w:rPr>
                <w:rFonts w:ascii="Arial" w:hAnsi="Arial" w:cs="Arial"/>
                <w:szCs w:val="22"/>
              </w:rPr>
            </w:pPr>
            <w:r w:rsidRPr="004F18A1">
              <w:rPr>
                <w:rFonts w:ascii="Arial" w:hAnsi="Arial" w:cs="Arial"/>
                <w:szCs w:val="22"/>
              </w:rPr>
              <w:t xml:space="preserve">Unplanned events are dealt with in accordance with the circumstances and contingency plans are initiated. </w:t>
            </w:r>
          </w:p>
        </w:tc>
        <w:tc>
          <w:tcPr>
            <w:tcW w:w="3118" w:type="dxa"/>
            <w:gridSpan w:val="4"/>
          </w:tcPr>
          <w:p w14:paraId="7F7F7B11"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71ABBBD9" w14:textId="77777777" w:rsidTr="00261B47">
        <w:tc>
          <w:tcPr>
            <w:tcW w:w="2628" w:type="dxa"/>
            <w:gridSpan w:val="2"/>
            <w:tcBorders>
              <w:bottom w:val="single" w:sz="4" w:space="0" w:color="auto"/>
            </w:tcBorders>
          </w:tcPr>
          <w:p w14:paraId="3AA0FEBB"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 xml:space="preserve">Specific Outcome 3:  </w:t>
            </w:r>
          </w:p>
        </w:tc>
        <w:tc>
          <w:tcPr>
            <w:tcW w:w="12222" w:type="dxa"/>
            <w:gridSpan w:val="8"/>
            <w:tcBorders>
              <w:bottom w:val="single" w:sz="4" w:space="0" w:color="auto"/>
            </w:tcBorders>
          </w:tcPr>
          <w:p w14:paraId="4D5930A3" w14:textId="77777777" w:rsidR="002E2E9F" w:rsidRPr="004F18A1" w:rsidRDefault="002E2E9F" w:rsidP="00261B47">
            <w:pPr>
              <w:spacing w:before="60"/>
              <w:rPr>
                <w:rFonts w:ascii="Arial" w:hAnsi="Arial" w:cs="Arial"/>
                <w:color w:val="000000"/>
                <w:szCs w:val="22"/>
                <w:lang w:val="en-ZA"/>
              </w:rPr>
            </w:pPr>
            <w:r w:rsidRPr="004F18A1">
              <w:rPr>
                <w:rFonts w:ascii="Arial" w:hAnsi="Arial" w:cs="Arial"/>
                <w:color w:val="000000"/>
                <w:szCs w:val="22"/>
                <w:lang w:val="en-ZA"/>
              </w:rPr>
              <w:t>Select staff.</w:t>
            </w:r>
          </w:p>
        </w:tc>
      </w:tr>
      <w:tr w:rsidR="002E2E9F" w:rsidRPr="004F18A1" w14:paraId="65213ABE" w14:textId="77777777" w:rsidTr="00261B47">
        <w:tc>
          <w:tcPr>
            <w:tcW w:w="828" w:type="dxa"/>
            <w:shd w:val="clear" w:color="auto" w:fill="E6E6E6"/>
          </w:tcPr>
          <w:p w14:paraId="64525D7B"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SO3</w:t>
            </w:r>
          </w:p>
        </w:tc>
        <w:tc>
          <w:tcPr>
            <w:tcW w:w="10904" w:type="dxa"/>
            <w:gridSpan w:val="5"/>
            <w:shd w:val="clear" w:color="auto" w:fill="E6E6E6"/>
          </w:tcPr>
          <w:p w14:paraId="46D915DE"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 xml:space="preserve">Assessment Criteria </w:t>
            </w:r>
          </w:p>
        </w:tc>
        <w:tc>
          <w:tcPr>
            <w:tcW w:w="3118" w:type="dxa"/>
            <w:gridSpan w:val="4"/>
            <w:shd w:val="clear" w:color="auto" w:fill="E6E6E6"/>
          </w:tcPr>
          <w:p w14:paraId="1128CBDB" w14:textId="77777777" w:rsidR="002E2E9F" w:rsidRPr="004F18A1" w:rsidRDefault="002E2E9F" w:rsidP="00261B47">
            <w:pPr>
              <w:spacing w:before="60"/>
              <w:rPr>
                <w:rFonts w:ascii="Arial" w:hAnsi="Arial" w:cs="Arial"/>
                <w:b/>
                <w:szCs w:val="22"/>
                <w:lang w:val="en-ZA"/>
              </w:rPr>
            </w:pPr>
            <w:r w:rsidRPr="004F18A1">
              <w:rPr>
                <w:rFonts w:ascii="Arial" w:hAnsi="Arial" w:cs="Arial"/>
                <w:b/>
                <w:szCs w:val="22"/>
                <w:lang w:val="en-ZA"/>
              </w:rPr>
              <w:t>Evidence Guide</w:t>
            </w:r>
          </w:p>
        </w:tc>
      </w:tr>
      <w:tr w:rsidR="002E2E9F" w:rsidRPr="004F18A1" w14:paraId="3A94274A" w14:textId="77777777" w:rsidTr="00261B47">
        <w:tc>
          <w:tcPr>
            <w:tcW w:w="828" w:type="dxa"/>
          </w:tcPr>
          <w:p w14:paraId="46D76EFA"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AC1</w:t>
            </w:r>
          </w:p>
        </w:tc>
        <w:tc>
          <w:tcPr>
            <w:tcW w:w="10904" w:type="dxa"/>
            <w:gridSpan w:val="5"/>
          </w:tcPr>
          <w:p w14:paraId="51C9527F" w14:textId="77777777" w:rsidR="002E2E9F" w:rsidRPr="004F18A1" w:rsidRDefault="002E2E9F">
            <w:pPr>
              <w:jc w:val="both"/>
              <w:rPr>
                <w:rFonts w:ascii="Arial" w:hAnsi="Arial" w:cs="Arial"/>
                <w:szCs w:val="22"/>
              </w:rPr>
            </w:pPr>
            <w:r w:rsidRPr="004F18A1">
              <w:rPr>
                <w:rFonts w:ascii="Arial" w:hAnsi="Arial" w:cs="Arial"/>
                <w:szCs w:val="22"/>
              </w:rPr>
              <w:t xml:space="preserve">Backgrounds and qualifications are validated using appropriate verification methods according to the plan. </w:t>
            </w:r>
          </w:p>
        </w:tc>
        <w:tc>
          <w:tcPr>
            <w:tcW w:w="3118" w:type="dxa"/>
            <w:gridSpan w:val="4"/>
          </w:tcPr>
          <w:p w14:paraId="336EBEA2"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0A7FD728" w14:textId="77777777" w:rsidTr="00261B47">
        <w:tc>
          <w:tcPr>
            <w:tcW w:w="828" w:type="dxa"/>
          </w:tcPr>
          <w:p w14:paraId="60B424F0"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AC2</w:t>
            </w:r>
          </w:p>
        </w:tc>
        <w:tc>
          <w:tcPr>
            <w:tcW w:w="10904" w:type="dxa"/>
            <w:gridSpan w:val="5"/>
          </w:tcPr>
          <w:p w14:paraId="79F9E9F8" w14:textId="77777777" w:rsidR="002E2E9F" w:rsidRPr="004F18A1" w:rsidRDefault="002E2E9F">
            <w:pPr>
              <w:jc w:val="both"/>
              <w:rPr>
                <w:rFonts w:ascii="Arial" w:hAnsi="Arial" w:cs="Arial"/>
                <w:szCs w:val="22"/>
              </w:rPr>
            </w:pPr>
            <w:r w:rsidRPr="004F18A1">
              <w:rPr>
                <w:rFonts w:ascii="Arial" w:hAnsi="Arial" w:cs="Arial"/>
                <w:szCs w:val="22"/>
              </w:rPr>
              <w:t xml:space="preserve">Candidates are assessed against the requirements of the defined position. </w:t>
            </w:r>
          </w:p>
        </w:tc>
        <w:tc>
          <w:tcPr>
            <w:tcW w:w="3118" w:type="dxa"/>
            <w:gridSpan w:val="4"/>
          </w:tcPr>
          <w:p w14:paraId="0391C6AF"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6B4CA01F" w14:textId="77777777" w:rsidTr="00261B47">
        <w:tc>
          <w:tcPr>
            <w:tcW w:w="828" w:type="dxa"/>
          </w:tcPr>
          <w:p w14:paraId="656DDA1E"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AC3</w:t>
            </w:r>
          </w:p>
        </w:tc>
        <w:tc>
          <w:tcPr>
            <w:tcW w:w="10904" w:type="dxa"/>
            <w:gridSpan w:val="5"/>
          </w:tcPr>
          <w:p w14:paraId="4255A0C4" w14:textId="77777777" w:rsidR="002E2E9F" w:rsidRPr="004F18A1" w:rsidRDefault="002E2E9F">
            <w:pPr>
              <w:jc w:val="both"/>
              <w:rPr>
                <w:rFonts w:ascii="Arial" w:hAnsi="Arial" w:cs="Arial"/>
                <w:szCs w:val="22"/>
              </w:rPr>
            </w:pPr>
            <w:r w:rsidRPr="004F18A1">
              <w:rPr>
                <w:rFonts w:ascii="Arial" w:hAnsi="Arial" w:cs="Arial"/>
                <w:szCs w:val="22"/>
              </w:rPr>
              <w:t xml:space="preserve">Candidates are interviewed using best practice techniques appropriate to the defined position. </w:t>
            </w:r>
          </w:p>
        </w:tc>
        <w:tc>
          <w:tcPr>
            <w:tcW w:w="3118" w:type="dxa"/>
            <w:gridSpan w:val="4"/>
          </w:tcPr>
          <w:p w14:paraId="6A05604F"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30EFB1FC" w14:textId="77777777" w:rsidTr="00261B47">
        <w:tc>
          <w:tcPr>
            <w:tcW w:w="828" w:type="dxa"/>
          </w:tcPr>
          <w:p w14:paraId="75A7B4E7"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AC4</w:t>
            </w:r>
          </w:p>
        </w:tc>
        <w:tc>
          <w:tcPr>
            <w:tcW w:w="10904" w:type="dxa"/>
            <w:gridSpan w:val="5"/>
          </w:tcPr>
          <w:p w14:paraId="3DD3F47C" w14:textId="77777777" w:rsidR="002E2E9F" w:rsidRPr="004F18A1" w:rsidRDefault="002E2E9F">
            <w:pPr>
              <w:jc w:val="both"/>
              <w:rPr>
                <w:rFonts w:ascii="Arial" w:hAnsi="Arial" w:cs="Arial"/>
                <w:szCs w:val="22"/>
              </w:rPr>
            </w:pPr>
            <w:r w:rsidRPr="004F18A1">
              <w:rPr>
                <w:rFonts w:ascii="Arial" w:hAnsi="Arial" w:cs="Arial"/>
                <w:szCs w:val="22"/>
              </w:rPr>
              <w:t xml:space="preserve">A shortlist is drawn up to reflect the results of the assessment of candidates. The shortlist can be justified in terms of the match between candidate profile and job requirements. </w:t>
            </w:r>
          </w:p>
        </w:tc>
        <w:tc>
          <w:tcPr>
            <w:tcW w:w="3118" w:type="dxa"/>
            <w:gridSpan w:val="4"/>
          </w:tcPr>
          <w:p w14:paraId="0757088D"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0D011426" w14:textId="77777777" w:rsidTr="00261B47">
        <w:tc>
          <w:tcPr>
            <w:tcW w:w="828" w:type="dxa"/>
          </w:tcPr>
          <w:p w14:paraId="768BE331"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AC5</w:t>
            </w:r>
          </w:p>
        </w:tc>
        <w:tc>
          <w:tcPr>
            <w:tcW w:w="10904" w:type="dxa"/>
            <w:gridSpan w:val="5"/>
          </w:tcPr>
          <w:p w14:paraId="6F97B60D" w14:textId="77777777" w:rsidR="002E2E9F" w:rsidRPr="004F18A1" w:rsidRDefault="002E2E9F">
            <w:pPr>
              <w:jc w:val="both"/>
              <w:rPr>
                <w:rFonts w:ascii="Arial" w:hAnsi="Arial" w:cs="Arial"/>
                <w:szCs w:val="22"/>
              </w:rPr>
            </w:pPr>
            <w:r w:rsidRPr="004F18A1">
              <w:rPr>
                <w:rFonts w:ascii="Arial" w:hAnsi="Arial" w:cs="Arial"/>
                <w:szCs w:val="22"/>
              </w:rPr>
              <w:t>Selections are made in accordance with planned strategy and can be justified in terms of best match between candidate profile and job and organisation requirements and meeting legislative requirements.</w:t>
            </w:r>
          </w:p>
        </w:tc>
        <w:tc>
          <w:tcPr>
            <w:tcW w:w="3118" w:type="dxa"/>
            <w:gridSpan w:val="4"/>
          </w:tcPr>
          <w:p w14:paraId="2A2FF61A"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2E01D326" w14:textId="77777777" w:rsidTr="00261B47">
        <w:tc>
          <w:tcPr>
            <w:tcW w:w="828" w:type="dxa"/>
          </w:tcPr>
          <w:p w14:paraId="7D6E9AF7"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AC6</w:t>
            </w:r>
          </w:p>
        </w:tc>
        <w:tc>
          <w:tcPr>
            <w:tcW w:w="10904" w:type="dxa"/>
            <w:gridSpan w:val="5"/>
          </w:tcPr>
          <w:p w14:paraId="173BF988" w14:textId="77777777" w:rsidR="002E2E9F" w:rsidRPr="004F18A1" w:rsidRDefault="002E2E9F">
            <w:pPr>
              <w:jc w:val="both"/>
              <w:rPr>
                <w:rFonts w:ascii="Arial" w:hAnsi="Arial" w:cs="Arial"/>
                <w:szCs w:val="22"/>
              </w:rPr>
            </w:pPr>
            <w:r w:rsidRPr="004F18A1">
              <w:rPr>
                <w:rFonts w:ascii="Arial" w:hAnsi="Arial" w:cs="Arial"/>
                <w:szCs w:val="22"/>
              </w:rPr>
              <w:t>Feedback is relevant to the enquiry and the job requirements, and is given to both successful and unsuccessful candidates tactfully according to the planned time framework and legal requirements.</w:t>
            </w:r>
          </w:p>
        </w:tc>
        <w:tc>
          <w:tcPr>
            <w:tcW w:w="3118" w:type="dxa"/>
            <w:gridSpan w:val="4"/>
          </w:tcPr>
          <w:p w14:paraId="72E09D5C"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3DF586E8" w14:textId="77777777" w:rsidTr="00261B47">
        <w:tc>
          <w:tcPr>
            <w:tcW w:w="828" w:type="dxa"/>
          </w:tcPr>
          <w:p w14:paraId="170E34E5"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AC7</w:t>
            </w:r>
          </w:p>
        </w:tc>
        <w:tc>
          <w:tcPr>
            <w:tcW w:w="10904" w:type="dxa"/>
            <w:gridSpan w:val="5"/>
          </w:tcPr>
          <w:p w14:paraId="170FF1BC" w14:textId="77777777" w:rsidR="002E2E9F" w:rsidRPr="004F18A1" w:rsidRDefault="002E2E9F">
            <w:pPr>
              <w:jc w:val="both"/>
              <w:rPr>
                <w:rFonts w:ascii="Arial" w:hAnsi="Arial" w:cs="Arial"/>
                <w:szCs w:val="22"/>
              </w:rPr>
            </w:pPr>
            <w:r w:rsidRPr="004F18A1">
              <w:rPr>
                <w:rFonts w:ascii="Arial" w:hAnsi="Arial" w:cs="Arial"/>
                <w:szCs w:val="22"/>
              </w:rPr>
              <w:t>Records are documented to facilitate further processing and reflect agreements reached and successful candidate details accurately. Records are authorised and forwarded to designated personnel.</w:t>
            </w:r>
          </w:p>
        </w:tc>
        <w:tc>
          <w:tcPr>
            <w:tcW w:w="3118" w:type="dxa"/>
            <w:gridSpan w:val="4"/>
          </w:tcPr>
          <w:p w14:paraId="59B98A25"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4F18A1" w14:paraId="2B1183B6" w14:textId="77777777" w:rsidTr="00261B47">
        <w:tc>
          <w:tcPr>
            <w:tcW w:w="828" w:type="dxa"/>
          </w:tcPr>
          <w:p w14:paraId="0F45477A" w14:textId="77777777" w:rsidR="002E2E9F" w:rsidRPr="004F18A1" w:rsidRDefault="002E2E9F" w:rsidP="00261B47">
            <w:pPr>
              <w:spacing w:before="60"/>
              <w:rPr>
                <w:rFonts w:ascii="Arial" w:hAnsi="Arial" w:cs="Arial"/>
                <w:szCs w:val="22"/>
                <w:lang w:val="en-ZA"/>
              </w:rPr>
            </w:pPr>
            <w:r w:rsidRPr="004F18A1">
              <w:rPr>
                <w:rFonts w:ascii="Arial" w:hAnsi="Arial" w:cs="Arial"/>
                <w:szCs w:val="22"/>
                <w:lang w:val="en-ZA"/>
              </w:rPr>
              <w:t>AC8</w:t>
            </w:r>
          </w:p>
        </w:tc>
        <w:tc>
          <w:tcPr>
            <w:tcW w:w="10904" w:type="dxa"/>
            <w:gridSpan w:val="5"/>
          </w:tcPr>
          <w:p w14:paraId="6FD3DAF3" w14:textId="77777777" w:rsidR="002E2E9F" w:rsidRPr="004F18A1" w:rsidRDefault="002E2E9F">
            <w:pPr>
              <w:jc w:val="both"/>
              <w:rPr>
                <w:rFonts w:ascii="Arial" w:hAnsi="Arial" w:cs="Arial"/>
                <w:szCs w:val="22"/>
              </w:rPr>
            </w:pPr>
            <w:r w:rsidRPr="004F18A1">
              <w:rPr>
                <w:rFonts w:ascii="Arial" w:hAnsi="Arial" w:cs="Arial"/>
                <w:szCs w:val="22"/>
              </w:rPr>
              <w:t xml:space="preserve">Unplanned events are dealt with in accordance with the circumstances, and contingency plans are initiated. </w:t>
            </w:r>
          </w:p>
        </w:tc>
        <w:tc>
          <w:tcPr>
            <w:tcW w:w="3118" w:type="dxa"/>
            <w:gridSpan w:val="4"/>
          </w:tcPr>
          <w:p w14:paraId="2D838EFE"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bl>
    <w:p w14:paraId="59F6A400" w14:textId="77777777" w:rsidR="002B6B47" w:rsidRPr="004F18A1" w:rsidRDefault="002B6B47" w:rsidP="002B6B47">
      <w:pPr>
        <w:rPr>
          <w:rFonts w:ascii="Arial" w:hAnsi="Arial" w:cs="Arial"/>
          <w:szCs w:val="22"/>
          <w:lang w:val="en-ZA"/>
        </w:rPr>
      </w:pPr>
    </w:p>
    <w:p w14:paraId="65FE6765" w14:textId="77777777" w:rsidR="002B6B47" w:rsidRPr="004F18A1" w:rsidRDefault="002B6B47" w:rsidP="002B6B47">
      <w:pPr>
        <w:rPr>
          <w:rFonts w:ascii="Arial" w:hAnsi="Arial" w:cs="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2B6B47" w:rsidRPr="004F18A1" w14:paraId="1A876770" w14:textId="77777777" w:rsidTr="00261B47">
        <w:tc>
          <w:tcPr>
            <w:tcW w:w="11732" w:type="dxa"/>
            <w:gridSpan w:val="2"/>
            <w:tcBorders>
              <w:bottom w:val="single" w:sz="4" w:space="0" w:color="auto"/>
            </w:tcBorders>
            <w:shd w:val="clear" w:color="auto" w:fill="E6E6E6"/>
          </w:tcPr>
          <w:p w14:paraId="6BD16DE6"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Essential Embedded Knowledge</w:t>
            </w:r>
          </w:p>
        </w:tc>
        <w:tc>
          <w:tcPr>
            <w:tcW w:w="3116" w:type="dxa"/>
            <w:tcBorders>
              <w:bottom w:val="single" w:sz="4" w:space="0" w:color="auto"/>
            </w:tcBorders>
            <w:shd w:val="clear" w:color="auto" w:fill="E6E6E6"/>
          </w:tcPr>
          <w:p w14:paraId="5C71F316"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Covered</w:t>
            </w:r>
          </w:p>
        </w:tc>
      </w:tr>
      <w:tr w:rsidR="002B6B47" w:rsidRPr="004F18A1" w14:paraId="11AB50EF" w14:textId="77777777" w:rsidTr="00261B47">
        <w:tc>
          <w:tcPr>
            <w:tcW w:w="828" w:type="dxa"/>
          </w:tcPr>
          <w:p w14:paraId="5798025C" w14:textId="77777777" w:rsidR="002B6B47" w:rsidRPr="004F18A1" w:rsidRDefault="002B6B47" w:rsidP="00261B47">
            <w:pPr>
              <w:spacing w:before="60"/>
              <w:rPr>
                <w:rFonts w:ascii="Arial" w:hAnsi="Arial" w:cs="Arial"/>
                <w:szCs w:val="22"/>
                <w:lang w:val="en-ZA"/>
              </w:rPr>
            </w:pPr>
            <w:r w:rsidRPr="004F18A1">
              <w:rPr>
                <w:rFonts w:ascii="Arial" w:hAnsi="Arial" w:cs="Arial"/>
                <w:szCs w:val="22"/>
                <w:lang w:val="en-ZA"/>
              </w:rPr>
              <w:t>1.</w:t>
            </w:r>
          </w:p>
        </w:tc>
        <w:tc>
          <w:tcPr>
            <w:tcW w:w="10904" w:type="dxa"/>
            <w:vAlign w:val="center"/>
          </w:tcPr>
          <w:p w14:paraId="7D9F78FB" w14:textId="77777777" w:rsidR="00A07175" w:rsidRPr="004F18A1" w:rsidRDefault="00A07175" w:rsidP="00A07175">
            <w:pPr>
              <w:rPr>
                <w:rFonts w:ascii="Arial" w:hAnsi="Arial" w:cs="Arial"/>
                <w:color w:val="000000"/>
                <w:szCs w:val="22"/>
              </w:rPr>
            </w:pPr>
            <w:r w:rsidRPr="004F18A1">
              <w:rPr>
                <w:rFonts w:ascii="Arial" w:hAnsi="Arial" w:cs="Arial"/>
                <w:color w:val="000000"/>
                <w:szCs w:val="22"/>
              </w:rPr>
              <w:t xml:space="preserve">knowledge on relevant legislation </w:t>
            </w:r>
          </w:p>
          <w:p w14:paraId="69F13529" w14:textId="77777777" w:rsidR="002B6B47" w:rsidRPr="004F18A1" w:rsidRDefault="00A07175" w:rsidP="00A07175">
            <w:pPr>
              <w:rPr>
                <w:rFonts w:ascii="Arial" w:hAnsi="Arial" w:cs="Arial"/>
                <w:color w:val="000000"/>
                <w:szCs w:val="22"/>
              </w:rPr>
            </w:pPr>
            <w:r w:rsidRPr="004F18A1">
              <w:rPr>
                <w:rFonts w:ascii="Arial" w:hAnsi="Arial" w:cs="Arial"/>
                <w:color w:val="000000"/>
                <w:szCs w:val="22"/>
              </w:rPr>
              <w:t>knowledge relevant to the position and industry sector.</w:t>
            </w:r>
          </w:p>
        </w:tc>
        <w:tc>
          <w:tcPr>
            <w:tcW w:w="3116" w:type="dxa"/>
          </w:tcPr>
          <w:p w14:paraId="65914906" w14:textId="77777777" w:rsidR="002B6B47" w:rsidRPr="004F18A1" w:rsidRDefault="002B6B47" w:rsidP="00261B47">
            <w:pPr>
              <w:spacing w:before="60"/>
              <w:rPr>
                <w:rFonts w:ascii="Arial" w:hAnsi="Arial" w:cs="Arial"/>
                <w:szCs w:val="22"/>
                <w:lang w:val="en-ZA"/>
              </w:rPr>
            </w:pPr>
            <w:r w:rsidRPr="004F18A1">
              <w:rPr>
                <w:rFonts w:ascii="Arial" w:hAnsi="Arial" w:cs="Arial"/>
                <w:szCs w:val="22"/>
                <w:lang w:val="en-ZA"/>
              </w:rPr>
              <w:t>FA – Formative Assessment</w:t>
            </w:r>
          </w:p>
        </w:tc>
      </w:tr>
    </w:tbl>
    <w:p w14:paraId="744CADEC" w14:textId="77777777" w:rsidR="002B6B47" w:rsidRPr="004F18A1" w:rsidRDefault="002B6B47" w:rsidP="002B6B47">
      <w:pPr>
        <w:rPr>
          <w:rFonts w:ascii="Arial" w:hAnsi="Arial" w:cs="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2B6B47" w:rsidRPr="004F18A1" w14:paraId="2EF26E74" w14:textId="77777777" w:rsidTr="00261B47">
        <w:tc>
          <w:tcPr>
            <w:tcW w:w="11732" w:type="dxa"/>
            <w:gridSpan w:val="2"/>
            <w:tcBorders>
              <w:bottom w:val="single" w:sz="4" w:space="0" w:color="auto"/>
            </w:tcBorders>
            <w:shd w:val="clear" w:color="auto" w:fill="E6E6E6"/>
          </w:tcPr>
          <w:p w14:paraId="3CB9336A"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Critical Cross-field Outcomes (CCFO)</w:t>
            </w:r>
          </w:p>
        </w:tc>
        <w:tc>
          <w:tcPr>
            <w:tcW w:w="3116" w:type="dxa"/>
            <w:tcBorders>
              <w:bottom w:val="single" w:sz="4" w:space="0" w:color="auto"/>
            </w:tcBorders>
            <w:shd w:val="clear" w:color="auto" w:fill="E6E6E6"/>
          </w:tcPr>
          <w:p w14:paraId="27F64CF0" w14:textId="77777777" w:rsidR="002B6B47" w:rsidRPr="004F18A1" w:rsidRDefault="002B6B47" w:rsidP="00261B47">
            <w:pPr>
              <w:spacing w:before="60"/>
              <w:rPr>
                <w:rFonts w:ascii="Arial" w:hAnsi="Arial" w:cs="Arial"/>
                <w:b/>
                <w:szCs w:val="22"/>
                <w:lang w:val="en-ZA"/>
              </w:rPr>
            </w:pPr>
            <w:r w:rsidRPr="004F18A1">
              <w:rPr>
                <w:rFonts w:ascii="Arial" w:hAnsi="Arial" w:cs="Arial"/>
                <w:b/>
                <w:szCs w:val="22"/>
                <w:lang w:val="en-ZA"/>
              </w:rPr>
              <w:t>Covered</w:t>
            </w:r>
          </w:p>
        </w:tc>
      </w:tr>
      <w:tr w:rsidR="002B6B47" w:rsidRPr="004F18A1" w14:paraId="2CDB393C" w14:textId="77777777" w:rsidTr="00261B47">
        <w:tc>
          <w:tcPr>
            <w:tcW w:w="828" w:type="dxa"/>
          </w:tcPr>
          <w:p w14:paraId="258414C2" w14:textId="77777777" w:rsidR="002B6B47" w:rsidRPr="004F18A1" w:rsidRDefault="002B6B47" w:rsidP="00261B47">
            <w:pPr>
              <w:spacing w:before="60"/>
              <w:rPr>
                <w:rFonts w:ascii="Arial" w:hAnsi="Arial" w:cs="Arial"/>
                <w:szCs w:val="22"/>
                <w:lang w:val="en-ZA"/>
              </w:rPr>
            </w:pPr>
            <w:r w:rsidRPr="004F18A1">
              <w:rPr>
                <w:rFonts w:ascii="Arial" w:hAnsi="Arial" w:cs="Arial"/>
                <w:szCs w:val="22"/>
                <w:lang w:val="en-ZA"/>
              </w:rPr>
              <w:lastRenderedPageBreak/>
              <w:t>1.</w:t>
            </w:r>
          </w:p>
        </w:tc>
        <w:tc>
          <w:tcPr>
            <w:tcW w:w="10904" w:type="dxa"/>
          </w:tcPr>
          <w:p w14:paraId="571D2E4B"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UNIT STANDARD CCFO IDENTIFYING </w:t>
            </w:r>
          </w:p>
          <w:p w14:paraId="1585C898"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1. Identify and solve problems by using critical and creative thinking by, e.g., </w:t>
            </w:r>
          </w:p>
          <w:p w14:paraId="486D1E6C"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dealing with unplanned events according to assessment criterion </w:t>
            </w:r>
          </w:p>
          <w:p w14:paraId="1D34FFB6" w14:textId="77777777" w:rsidR="00A07175" w:rsidRPr="004F18A1" w:rsidRDefault="00A07175" w:rsidP="00A07175">
            <w:pPr>
              <w:spacing w:before="60"/>
              <w:rPr>
                <w:rFonts w:ascii="Arial" w:hAnsi="Arial" w:cs="Arial"/>
                <w:szCs w:val="22"/>
                <w:lang w:val="en-ZA"/>
              </w:rPr>
            </w:pPr>
          </w:p>
          <w:p w14:paraId="1542A0DE"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UNIT STANDARD CCFO WORKING </w:t>
            </w:r>
          </w:p>
          <w:p w14:paraId="38221D85"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Work effectively with others by e.g., </w:t>
            </w:r>
          </w:p>
          <w:p w14:paraId="0FD34BFD"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recruiting candidates. </w:t>
            </w:r>
          </w:p>
          <w:p w14:paraId="3816E621" w14:textId="77777777" w:rsidR="00A07175" w:rsidRPr="004F18A1" w:rsidRDefault="00A07175" w:rsidP="00A07175">
            <w:pPr>
              <w:spacing w:before="60"/>
              <w:rPr>
                <w:rFonts w:ascii="Arial" w:hAnsi="Arial" w:cs="Arial"/>
                <w:szCs w:val="22"/>
                <w:lang w:val="en-ZA"/>
              </w:rPr>
            </w:pPr>
          </w:p>
          <w:p w14:paraId="618742D3"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UNIT STANDARD CCFO ORGANISING </w:t>
            </w:r>
          </w:p>
          <w:p w14:paraId="1D1B7365"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Organise and manage oneself and one`s activities by, e.g. </w:t>
            </w:r>
          </w:p>
          <w:p w14:paraId="41269BE5"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planning recruitment and selection. </w:t>
            </w:r>
          </w:p>
          <w:p w14:paraId="01376E7F" w14:textId="77777777" w:rsidR="00A07175" w:rsidRPr="004F18A1" w:rsidRDefault="00A07175" w:rsidP="00A07175">
            <w:pPr>
              <w:spacing w:before="60"/>
              <w:rPr>
                <w:rFonts w:ascii="Arial" w:hAnsi="Arial" w:cs="Arial"/>
                <w:szCs w:val="22"/>
                <w:lang w:val="en-ZA"/>
              </w:rPr>
            </w:pPr>
          </w:p>
          <w:p w14:paraId="4696AA7F"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UNIT STANDARD CCFO COLLECTING </w:t>
            </w:r>
          </w:p>
          <w:p w14:paraId="1D1791FF" w14:textId="77777777" w:rsidR="00A07175" w:rsidRPr="004F18A1" w:rsidRDefault="00A07175" w:rsidP="00A07175">
            <w:pPr>
              <w:spacing w:before="60"/>
              <w:rPr>
                <w:rFonts w:ascii="Arial" w:hAnsi="Arial" w:cs="Arial"/>
                <w:szCs w:val="22"/>
                <w:lang w:val="en-ZA"/>
              </w:rPr>
            </w:pPr>
            <w:r w:rsidRPr="004F18A1">
              <w:rPr>
                <w:rFonts w:ascii="Arial" w:hAnsi="Arial" w:cs="Arial"/>
                <w:szCs w:val="22"/>
                <w:lang w:val="en-ZA"/>
              </w:rPr>
              <w:t xml:space="preserve">Collect, analyse, organise and critically evaluate information by, e.g., </w:t>
            </w:r>
          </w:p>
          <w:p w14:paraId="2C48A9FF" w14:textId="77777777" w:rsidR="002B6B47" w:rsidRPr="004F18A1" w:rsidRDefault="00A07175" w:rsidP="00A07175">
            <w:pPr>
              <w:spacing w:before="60"/>
              <w:rPr>
                <w:rFonts w:ascii="Arial" w:hAnsi="Arial" w:cs="Arial"/>
                <w:szCs w:val="22"/>
                <w:lang w:val="en-ZA"/>
              </w:rPr>
            </w:pPr>
            <w:r w:rsidRPr="004F18A1">
              <w:rPr>
                <w:rFonts w:ascii="Arial" w:hAnsi="Arial" w:cs="Arial"/>
                <w:szCs w:val="22"/>
                <w:lang w:val="en-ZA"/>
              </w:rPr>
              <w:t>preparing for recruitment and selection according to the assessment criteria of specific outcome 1.</w:t>
            </w:r>
          </w:p>
        </w:tc>
        <w:tc>
          <w:tcPr>
            <w:tcW w:w="3116" w:type="dxa"/>
          </w:tcPr>
          <w:p w14:paraId="7AAE649D" w14:textId="77777777" w:rsidR="002B6B47" w:rsidRPr="004F18A1" w:rsidRDefault="002B6B47" w:rsidP="00261B47">
            <w:pPr>
              <w:spacing w:before="60"/>
              <w:rPr>
                <w:rFonts w:ascii="Arial" w:hAnsi="Arial" w:cs="Arial"/>
                <w:szCs w:val="22"/>
                <w:lang w:val="en-ZA"/>
              </w:rPr>
            </w:pPr>
            <w:r w:rsidRPr="004F18A1">
              <w:rPr>
                <w:rFonts w:ascii="Arial" w:hAnsi="Arial" w:cs="Arial"/>
                <w:szCs w:val="22"/>
                <w:lang w:val="en-ZA"/>
              </w:rPr>
              <w:t>PA - Personal Narrative</w:t>
            </w:r>
          </w:p>
          <w:p w14:paraId="0F56D818" w14:textId="77777777" w:rsidR="002B6B47" w:rsidRPr="004F18A1" w:rsidRDefault="002B6B47" w:rsidP="00261B47">
            <w:pPr>
              <w:spacing w:before="60"/>
              <w:rPr>
                <w:rFonts w:ascii="Arial" w:hAnsi="Arial" w:cs="Arial"/>
                <w:szCs w:val="22"/>
                <w:lang w:val="en-ZA"/>
              </w:rPr>
            </w:pPr>
            <w:r w:rsidRPr="004F18A1">
              <w:rPr>
                <w:rFonts w:ascii="Arial" w:hAnsi="Arial" w:cs="Arial"/>
                <w:szCs w:val="22"/>
                <w:lang w:val="en-ZA"/>
              </w:rPr>
              <w:t>WT - Witness Testimonial</w:t>
            </w:r>
          </w:p>
          <w:p w14:paraId="11ACCA57" w14:textId="77777777" w:rsidR="002B6B47" w:rsidRPr="004F18A1" w:rsidRDefault="002B6B47" w:rsidP="00261B47">
            <w:pPr>
              <w:spacing w:before="60"/>
              <w:rPr>
                <w:rFonts w:ascii="Arial" w:hAnsi="Arial" w:cs="Arial"/>
                <w:szCs w:val="22"/>
                <w:lang w:val="en-ZA"/>
              </w:rPr>
            </w:pPr>
            <w:r w:rsidRPr="004F18A1">
              <w:rPr>
                <w:rFonts w:ascii="Arial" w:hAnsi="Arial" w:cs="Arial"/>
                <w:szCs w:val="22"/>
                <w:lang w:val="en-ZA"/>
              </w:rPr>
              <w:t>SA – Summative Assessment</w:t>
            </w:r>
          </w:p>
        </w:tc>
      </w:tr>
    </w:tbl>
    <w:p w14:paraId="712F6D2A" w14:textId="77777777" w:rsidR="002B6B47" w:rsidRDefault="002B6B47" w:rsidP="00392922">
      <w:pPr>
        <w:rPr>
          <w:rFonts w:ascii="Arial" w:hAnsi="Arial"/>
          <w:szCs w:val="22"/>
          <w:lang w:val="en-ZA"/>
        </w:rPr>
      </w:pPr>
    </w:p>
    <w:p w14:paraId="437BD134" w14:textId="77777777" w:rsidR="002B6B47" w:rsidRDefault="002B6B47" w:rsidP="0039292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4710"/>
        <w:gridCol w:w="2850"/>
        <w:gridCol w:w="1080"/>
        <w:gridCol w:w="464"/>
        <w:gridCol w:w="976"/>
        <w:gridCol w:w="600"/>
        <w:gridCol w:w="990"/>
        <w:gridCol w:w="552"/>
      </w:tblGrid>
      <w:tr w:rsidR="002B6B47" w:rsidRPr="00314640" w14:paraId="19E31CF5" w14:textId="77777777" w:rsidTr="00261B47">
        <w:trPr>
          <w:trHeight w:val="278"/>
        </w:trPr>
        <w:tc>
          <w:tcPr>
            <w:tcW w:w="2628" w:type="dxa"/>
            <w:gridSpan w:val="2"/>
            <w:shd w:val="clear" w:color="auto" w:fill="E6E6E6"/>
          </w:tcPr>
          <w:p w14:paraId="001595C8"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Unit Standard Name</w:t>
            </w:r>
          </w:p>
        </w:tc>
        <w:tc>
          <w:tcPr>
            <w:tcW w:w="4710" w:type="dxa"/>
          </w:tcPr>
          <w:p w14:paraId="571FBD9F" w14:textId="77777777" w:rsidR="002B6B47" w:rsidRPr="00314640" w:rsidRDefault="00FD6F1B" w:rsidP="00261B47">
            <w:pPr>
              <w:spacing w:before="60"/>
              <w:rPr>
                <w:rFonts w:ascii="Arial" w:hAnsi="Arial" w:cs="Arial"/>
                <w:color w:val="000000"/>
                <w:szCs w:val="22"/>
                <w:lang w:val="en-ZA"/>
              </w:rPr>
            </w:pPr>
            <w:r w:rsidRPr="00FD6F1B">
              <w:rPr>
                <w:rFonts w:ascii="Arial" w:hAnsi="Arial" w:cs="Arial"/>
                <w:color w:val="000000"/>
                <w:szCs w:val="22"/>
                <w:lang w:val="en-ZA"/>
              </w:rPr>
              <w:t>Demonstrate ways of dealing with the effects of dread diseases and in particular HIV/AIDS</w:t>
            </w:r>
          </w:p>
        </w:tc>
        <w:tc>
          <w:tcPr>
            <w:tcW w:w="2850" w:type="dxa"/>
            <w:shd w:val="clear" w:color="auto" w:fill="E6E6E6"/>
            <w:vAlign w:val="center"/>
          </w:tcPr>
          <w:p w14:paraId="77BA5DCB"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43AD24D7" w14:textId="77777777" w:rsidR="002B6B47" w:rsidRPr="00314640" w:rsidRDefault="00FD6F1B" w:rsidP="00261B47">
            <w:pPr>
              <w:spacing w:before="60"/>
              <w:jc w:val="center"/>
              <w:rPr>
                <w:rFonts w:ascii="Arial" w:hAnsi="Arial" w:cs="Arial"/>
                <w:color w:val="000000"/>
                <w:szCs w:val="22"/>
                <w:lang w:val="en-ZA"/>
              </w:rPr>
            </w:pPr>
            <w:r>
              <w:rPr>
                <w:rFonts w:ascii="Arial" w:hAnsi="Arial" w:cs="Arial"/>
                <w:color w:val="000000"/>
                <w:szCs w:val="22"/>
                <w:lang w:val="en-ZA"/>
              </w:rPr>
              <w:t>252033</w:t>
            </w:r>
          </w:p>
        </w:tc>
        <w:tc>
          <w:tcPr>
            <w:tcW w:w="1440" w:type="dxa"/>
            <w:gridSpan w:val="2"/>
            <w:shd w:val="clear" w:color="auto" w:fill="E6E6E6"/>
            <w:vAlign w:val="center"/>
          </w:tcPr>
          <w:p w14:paraId="646B1BC1"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7C14982C" w14:textId="77777777" w:rsidR="002B6B47" w:rsidRPr="00314640" w:rsidRDefault="00C12FE6" w:rsidP="00261B4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3D1EC0C1"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5FD56DD3" w14:textId="77777777" w:rsidR="002B6B47" w:rsidRPr="00314640" w:rsidRDefault="00C12FE6" w:rsidP="00261B47">
            <w:pPr>
              <w:spacing w:before="60"/>
              <w:jc w:val="center"/>
              <w:rPr>
                <w:rFonts w:ascii="Arial" w:hAnsi="Arial" w:cs="Arial"/>
                <w:color w:val="000000"/>
                <w:szCs w:val="22"/>
                <w:lang w:val="en-ZA"/>
              </w:rPr>
            </w:pPr>
            <w:r>
              <w:rPr>
                <w:rFonts w:ascii="Arial" w:hAnsi="Arial" w:cs="Arial"/>
                <w:color w:val="000000"/>
                <w:szCs w:val="22"/>
                <w:lang w:val="en-ZA"/>
              </w:rPr>
              <w:t>8</w:t>
            </w:r>
          </w:p>
        </w:tc>
      </w:tr>
      <w:tr w:rsidR="002B6B47" w:rsidRPr="00314640" w14:paraId="08BCF217" w14:textId="77777777" w:rsidTr="00261B47">
        <w:tc>
          <w:tcPr>
            <w:tcW w:w="2628" w:type="dxa"/>
            <w:gridSpan w:val="2"/>
            <w:tcBorders>
              <w:bottom w:val="single" w:sz="4" w:space="0" w:color="auto"/>
            </w:tcBorders>
          </w:tcPr>
          <w:p w14:paraId="38DAACA9"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8"/>
            <w:tcBorders>
              <w:bottom w:val="single" w:sz="4" w:space="0" w:color="auto"/>
            </w:tcBorders>
          </w:tcPr>
          <w:p w14:paraId="381E9813" w14:textId="77777777" w:rsidR="002B6B47" w:rsidRPr="00314640" w:rsidRDefault="00FD6F1B" w:rsidP="00261B47">
            <w:pPr>
              <w:spacing w:before="60"/>
              <w:rPr>
                <w:rFonts w:ascii="Arial" w:hAnsi="Arial" w:cs="Arial"/>
                <w:color w:val="000000"/>
                <w:szCs w:val="22"/>
                <w:lang w:val="en-ZA"/>
              </w:rPr>
            </w:pPr>
            <w:r w:rsidRPr="00FD6F1B">
              <w:rPr>
                <w:rFonts w:ascii="Arial" w:hAnsi="Arial" w:cs="Arial"/>
                <w:color w:val="000000"/>
                <w:szCs w:val="22"/>
                <w:lang w:val="en-ZA"/>
              </w:rPr>
              <w:t>Identify dread diseases and their impact on the unit.</w:t>
            </w:r>
          </w:p>
        </w:tc>
      </w:tr>
      <w:tr w:rsidR="002B6B47" w:rsidRPr="00314640" w14:paraId="5554D7FA" w14:textId="77777777" w:rsidTr="00261B47">
        <w:tc>
          <w:tcPr>
            <w:tcW w:w="828" w:type="dxa"/>
            <w:shd w:val="clear" w:color="auto" w:fill="E6E6E6"/>
          </w:tcPr>
          <w:p w14:paraId="53A00005"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3C2DAB57"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3F12F52F"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2E2E9F" w:rsidRPr="00314640" w14:paraId="4488AE1B" w14:textId="77777777" w:rsidTr="00261B47">
        <w:tc>
          <w:tcPr>
            <w:tcW w:w="828" w:type="dxa"/>
          </w:tcPr>
          <w:p w14:paraId="32EE6BBC" w14:textId="77777777" w:rsidR="002E2E9F" w:rsidRPr="00314640" w:rsidRDefault="002E2E9F" w:rsidP="00261B47">
            <w:pPr>
              <w:spacing w:before="60"/>
              <w:rPr>
                <w:rFonts w:ascii="Arial" w:hAnsi="Arial"/>
                <w:szCs w:val="22"/>
                <w:lang w:val="en-ZA"/>
              </w:rPr>
            </w:pPr>
            <w:r>
              <w:rPr>
                <w:rFonts w:ascii="Arial" w:hAnsi="Arial"/>
                <w:szCs w:val="22"/>
                <w:lang w:val="en-ZA"/>
              </w:rPr>
              <w:t>AC1</w:t>
            </w:r>
          </w:p>
        </w:tc>
        <w:tc>
          <w:tcPr>
            <w:tcW w:w="10904" w:type="dxa"/>
            <w:gridSpan w:val="5"/>
          </w:tcPr>
          <w:p w14:paraId="7FA7E3EF" w14:textId="77777777" w:rsidR="002E2E9F" w:rsidRDefault="002E2E9F">
            <w:pPr>
              <w:jc w:val="both"/>
              <w:rPr>
                <w:rFonts w:ascii="Arial" w:hAnsi="Arial" w:cs="Arial"/>
                <w:sz w:val="16"/>
                <w:szCs w:val="16"/>
              </w:rPr>
            </w:pPr>
            <w:r>
              <w:rPr>
                <w:rFonts w:ascii="Arial" w:hAnsi="Arial" w:cs="Arial"/>
                <w:sz w:val="16"/>
                <w:szCs w:val="16"/>
              </w:rPr>
              <w:t xml:space="preserve">The definition and scope of dread diseases are described with examples. </w:t>
            </w:r>
          </w:p>
        </w:tc>
        <w:tc>
          <w:tcPr>
            <w:tcW w:w="3118" w:type="dxa"/>
            <w:gridSpan w:val="4"/>
          </w:tcPr>
          <w:p w14:paraId="66E04374" w14:textId="77777777" w:rsidR="002E2E9F" w:rsidRPr="00C12FE6" w:rsidRDefault="002E2E9F">
            <w:pPr>
              <w:jc w:val="both"/>
              <w:rPr>
                <w:rFonts w:ascii="Arial" w:hAnsi="Arial" w:cs="Arial"/>
                <w:sz w:val="20"/>
              </w:rPr>
            </w:pPr>
            <w:r w:rsidRPr="00C12FE6">
              <w:rPr>
                <w:rFonts w:ascii="Arial" w:hAnsi="Arial" w:cs="Arial"/>
                <w:sz w:val="20"/>
              </w:rPr>
              <w:t>SA – Knowledge Assessment</w:t>
            </w:r>
          </w:p>
        </w:tc>
      </w:tr>
      <w:tr w:rsidR="002E2E9F" w:rsidRPr="00314640" w14:paraId="4B47D631" w14:textId="77777777" w:rsidTr="00261B47">
        <w:tc>
          <w:tcPr>
            <w:tcW w:w="828" w:type="dxa"/>
          </w:tcPr>
          <w:p w14:paraId="4A8C0A0A" w14:textId="77777777" w:rsidR="002E2E9F" w:rsidRPr="00314640" w:rsidRDefault="002E2E9F" w:rsidP="00261B47">
            <w:pPr>
              <w:spacing w:before="60"/>
              <w:rPr>
                <w:rFonts w:ascii="Arial" w:hAnsi="Arial"/>
                <w:szCs w:val="22"/>
                <w:lang w:val="en-ZA"/>
              </w:rPr>
            </w:pPr>
            <w:r>
              <w:rPr>
                <w:rFonts w:ascii="Arial" w:hAnsi="Arial"/>
                <w:szCs w:val="22"/>
                <w:lang w:val="en-ZA"/>
              </w:rPr>
              <w:t>AC2</w:t>
            </w:r>
          </w:p>
        </w:tc>
        <w:tc>
          <w:tcPr>
            <w:tcW w:w="10904" w:type="dxa"/>
            <w:gridSpan w:val="5"/>
          </w:tcPr>
          <w:p w14:paraId="7969FF5D" w14:textId="77777777" w:rsidR="002E2E9F" w:rsidRDefault="002E2E9F">
            <w:pPr>
              <w:jc w:val="both"/>
              <w:rPr>
                <w:rFonts w:ascii="Arial" w:hAnsi="Arial" w:cs="Arial"/>
                <w:sz w:val="16"/>
                <w:szCs w:val="16"/>
              </w:rPr>
            </w:pPr>
            <w:r>
              <w:rPr>
                <w:rFonts w:ascii="Arial" w:hAnsi="Arial" w:cs="Arial"/>
                <w:sz w:val="16"/>
                <w:szCs w:val="16"/>
              </w:rPr>
              <w:t>The nature and transmission of at least three dread diseases are described that are prevalent to the work context.</w:t>
            </w:r>
          </w:p>
        </w:tc>
        <w:tc>
          <w:tcPr>
            <w:tcW w:w="3118" w:type="dxa"/>
            <w:gridSpan w:val="4"/>
          </w:tcPr>
          <w:p w14:paraId="72769BE7" w14:textId="77777777" w:rsidR="002E2E9F" w:rsidRPr="00C12FE6" w:rsidRDefault="002E2E9F">
            <w:pPr>
              <w:jc w:val="both"/>
              <w:rPr>
                <w:rFonts w:ascii="Arial" w:hAnsi="Arial" w:cs="Arial"/>
                <w:sz w:val="20"/>
              </w:rPr>
            </w:pPr>
            <w:r w:rsidRPr="00C12FE6">
              <w:rPr>
                <w:rFonts w:ascii="Arial" w:hAnsi="Arial" w:cs="Arial"/>
                <w:sz w:val="20"/>
              </w:rPr>
              <w:t>SA – Knowledge Assessment</w:t>
            </w:r>
          </w:p>
        </w:tc>
      </w:tr>
      <w:tr w:rsidR="002E2E9F" w:rsidRPr="00314640" w14:paraId="38DF3F4C" w14:textId="77777777" w:rsidTr="00261B47">
        <w:tc>
          <w:tcPr>
            <w:tcW w:w="828" w:type="dxa"/>
          </w:tcPr>
          <w:p w14:paraId="1DF0F796" w14:textId="77777777" w:rsidR="002E2E9F" w:rsidRPr="00314640" w:rsidRDefault="002E2E9F" w:rsidP="00261B47">
            <w:pPr>
              <w:spacing w:before="60"/>
              <w:rPr>
                <w:rFonts w:ascii="Arial" w:hAnsi="Arial"/>
                <w:szCs w:val="22"/>
                <w:lang w:val="en-ZA"/>
              </w:rPr>
            </w:pPr>
            <w:r>
              <w:rPr>
                <w:rFonts w:ascii="Arial" w:hAnsi="Arial"/>
                <w:szCs w:val="22"/>
                <w:lang w:val="en-ZA"/>
              </w:rPr>
              <w:t>AC3</w:t>
            </w:r>
          </w:p>
        </w:tc>
        <w:tc>
          <w:tcPr>
            <w:tcW w:w="10904" w:type="dxa"/>
            <w:gridSpan w:val="5"/>
          </w:tcPr>
          <w:p w14:paraId="4056EA8B" w14:textId="77777777" w:rsidR="002E2E9F" w:rsidRDefault="002E2E9F">
            <w:pPr>
              <w:jc w:val="both"/>
              <w:rPr>
                <w:rFonts w:ascii="Arial" w:hAnsi="Arial" w:cs="Arial"/>
                <w:sz w:val="16"/>
                <w:szCs w:val="16"/>
              </w:rPr>
            </w:pPr>
            <w:r>
              <w:rPr>
                <w:rFonts w:ascii="Arial" w:hAnsi="Arial" w:cs="Arial"/>
                <w:sz w:val="16"/>
                <w:szCs w:val="16"/>
              </w:rPr>
              <w:t>Prevailing assumptions, fears and prejudices are identified with examples.</w:t>
            </w:r>
          </w:p>
        </w:tc>
        <w:tc>
          <w:tcPr>
            <w:tcW w:w="3118" w:type="dxa"/>
            <w:gridSpan w:val="4"/>
          </w:tcPr>
          <w:p w14:paraId="6170A10C" w14:textId="77777777" w:rsidR="002E2E9F" w:rsidRPr="00C12FE6" w:rsidRDefault="002E2E9F">
            <w:pPr>
              <w:jc w:val="both"/>
              <w:rPr>
                <w:rFonts w:ascii="Arial" w:hAnsi="Arial" w:cs="Arial"/>
                <w:sz w:val="20"/>
              </w:rPr>
            </w:pPr>
            <w:r w:rsidRPr="00C12FE6">
              <w:rPr>
                <w:rFonts w:ascii="Arial" w:hAnsi="Arial" w:cs="Arial"/>
                <w:sz w:val="20"/>
              </w:rPr>
              <w:t>SA – Knowledge Assessment</w:t>
            </w:r>
          </w:p>
        </w:tc>
      </w:tr>
      <w:tr w:rsidR="002E2E9F" w:rsidRPr="00314640" w14:paraId="01DB3FA3" w14:textId="77777777" w:rsidTr="00261B47">
        <w:tc>
          <w:tcPr>
            <w:tcW w:w="2628" w:type="dxa"/>
            <w:gridSpan w:val="2"/>
            <w:tcBorders>
              <w:bottom w:val="single" w:sz="4" w:space="0" w:color="auto"/>
            </w:tcBorders>
          </w:tcPr>
          <w:p w14:paraId="678C1CB3" w14:textId="77777777" w:rsidR="002E2E9F" w:rsidRPr="00314640" w:rsidRDefault="002E2E9F" w:rsidP="00261B4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8"/>
            <w:tcBorders>
              <w:bottom w:val="single" w:sz="4" w:space="0" w:color="auto"/>
            </w:tcBorders>
          </w:tcPr>
          <w:p w14:paraId="0535F3EB" w14:textId="77777777" w:rsidR="002E2E9F" w:rsidRPr="00314640" w:rsidRDefault="002E2E9F" w:rsidP="00261B47">
            <w:pPr>
              <w:spacing w:before="60"/>
              <w:rPr>
                <w:rFonts w:ascii="Arial" w:hAnsi="Arial" w:cs="Arial"/>
                <w:color w:val="000000"/>
                <w:szCs w:val="22"/>
                <w:lang w:val="en-ZA"/>
              </w:rPr>
            </w:pPr>
            <w:r w:rsidRPr="00FD6F1B">
              <w:rPr>
                <w:rFonts w:ascii="Arial" w:hAnsi="Arial" w:cs="Arial"/>
                <w:color w:val="000000"/>
                <w:szCs w:val="22"/>
                <w:lang w:val="en-ZA"/>
              </w:rPr>
              <w:t>Promote a non-discriminatory work environment and practices in relation to dread diseases.</w:t>
            </w:r>
          </w:p>
        </w:tc>
      </w:tr>
      <w:tr w:rsidR="002E2E9F" w:rsidRPr="00314640" w14:paraId="1C03940D" w14:textId="77777777" w:rsidTr="00261B47">
        <w:tc>
          <w:tcPr>
            <w:tcW w:w="828" w:type="dxa"/>
            <w:shd w:val="clear" w:color="auto" w:fill="E6E6E6"/>
          </w:tcPr>
          <w:p w14:paraId="53250BB5" w14:textId="77777777" w:rsidR="002E2E9F" w:rsidRPr="00314640" w:rsidRDefault="002E2E9F" w:rsidP="00261B4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4F3F0123" w14:textId="77777777" w:rsidR="002E2E9F" w:rsidRPr="00314640" w:rsidRDefault="002E2E9F"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3F1B7927" w14:textId="77777777" w:rsidR="002E2E9F" w:rsidRPr="00314640" w:rsidRDefault="002E2E9F"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2E2E9F" w:rsidRPr="00314640" w14:paraId="7BCC9CF9" w14:textId="77777777" w:rsidTr="00261B47">
        <w:tc>
          <w:tcPr>
            <w:tcW w:w="828" w:type="dxa"/>
          </w:tcPr>
          <w:p w14:paraId="50538A1E" w14:textId="77777777" w:rsidR="002E2E9F" w:rsidRPr="00314640" w:rsidRDefault="002E2E9F" w:rsidP="00261B47">
            <w:pPr>
              <w:spacing w:before="60"/>
              <w:rPr>
                <w:rFonts w:ascii="Arial" w:hAnsi="Arial"/>
                <w:szCs w:val="22"/>
                <w:lang w:val="en-ZA"/>
              </w:rPr>
            </w:pPr>
            <w:r>
              <w:rPr>
                <w:rFonts w:ascii="Arial" w:hAnsi="Arial"/>
                <w:szCs w:val="22"/>
                <w:lang w:val="en-ZA"/>
              </w:rPr>
              <w:lastRenderedPageBreak/>
              <w:t>AC1</w:t>
            </w:r>
          </w:p>
        </w:tc>
        <w:tc>
          <w:tcPr>
            <w:tcW w:w="10904" w:type="dxa"/>
            <w:gridSpan w:val="5"/>
          </w:tcPr>
          <w:p w14:paraId="2FE6811C" w14:textId="77777777" w:rsidR="002E2E9F" w:rsidRDefault="002E2E9F">
            <w:pPr>
              <w:jc w:val="both"/>
              <w:rPr>
                <w:rFonts w:ascii="Arial" w:hAnsi="Arial" w:cs="Arial"/>
                <w:sz w:val="16"/>
                <w:szCs w:val="16"/>
              </w:rPr>
            </w:pPr>
            <w:r>
              <w:rPr>
                <w:rFonts w:ascii="Arial" w:hAnsi="Arial" w:cs="Arial"/>
                <w:sz w:val="16"/>
                <w:szCs w:val="16"/>
              </w:rPr>
              <w:t xml:space="preserve">Relevant elements of national legislation and organisational policies relating to dread diseases are identified in terms of their impact on the unit. </w:t>
            </w:r>
          </w:p>
        </w:tc>
        <w:tc>
          <w:tcPr>
            <w:tcW w:w="3118" w:type="dxa"/>
            <w:gridSpan w:val="4"/>
          </w:tcPr>
          <w:p w14:paraId="38F3CB57" w14:textId="77777777" w:rsidR="002E2E9F" w:rsidRPr="00C12FE6" w:rsidRDefault="002E2E9F">
            <w:pPr>
              <w:jc w:val="both"/>
              <w:rPr>
                <w:rFonts w:ascii="Arial" w:hAnsi="Arial" w:cs="Arial"/>
                <w:sz w:val="20"/>
              </w:rPr>
            </w:pPr>
            <w:r w:rsidRPr="00C12FE6">
              <w:rPr>
                <w:rFonts w:ascii="Arial" w:hAnsi="Arial" w:cs="Arial"/>
                <w:sz w:val="20"/>
              </w:rPr>
              <w:t>SA – Knowledge Assessment</w:t>
            </w:r>
          </w:p>
        </w:tc>
      </w:tr>
      <w:tr w:rsidR="002E2E9F" w14:paraId="496CAB98" w14:textId="77777777" w:rsidTr="00261B47">
        <w:tc>
          <w:tcPr>
            <w:tcW w:w="828" w:type="dxa"/>
          </w:tcPr>
          <w:p w14:paraId="73AEEA86" w14:textId="77777777" w:rsidR="002E2E9F" w:rsidRPr="00314640" w:rsidRDefault="002E2E9F" w:rsidP="00261B47">
            <w:pPr>
              <w:spacing w:before="60"/>
              <w:rPr>
                <w:rFonts w:ascii="Arial" w:hAnsi="Arial"/>
                <w:szCs w:val="22"/>
                <w:lang w:val="en-ZA"/>
              </w:rPr>
            </w:pPr>
            <w:r>
              <w:rPr>
                <w:rFonts w:ascii="Arial" w:hAnsi="Arial"/>
                <w:szCs w:val="22"/>
                <w:lang w:val="en-ZA"/>
              </w:rPr>
              <w:t>AC2</w:t>
            </w:r>
          </w:p>
        </w:tc>
        <w:tc>
          <w:tcPr>
            <w:tcW w:w="10904" w:type="dxa"/>
            <w:gridSpan w:val="5"/>
          </w:tcPr>
          <w:p w14:paraId="18681071" w14:textId="77777777" w:rsidR="002E2E9F" w:rsidRDefault="002E2E9F">
            <w:pPr>
              <w:jc w:val="both"/>
              <w:rPr>
                <w:rFonts w:ascii="Arial" w:hAnsi="Arial" w:cs="Arial"/>
                <w:sz w:val="16"/>
                <w:szCs w:val="16"/>
              </w:rPr>
            </w:pPr>
            <w:r>
              <w:rPr>
                <w:rFonts w:ascii="Arial" w:hAnsi="Arial" w:cs="Arial"/>
                <w:sz w:val="16"/>
                <w:szCs w:val="16"/>
              </w:rPr>
              <w:t xml:space="preserve">Issues of personal privacy and confidentiality relating to dread diseases are described with examples. </w:t>
            </w:r>
          </w:p>
        </w:tc>
        <w:tc>
          <w:tcPr>
            <w:tcW w:w="3118" w:type="dxa"/>
            <w:gridSpan w:val="4"/>
          </w:tcPr>
          <w:p w14:paraId="6B4B78F8" w14:textId="77777777" w:rsidR="002E2E9F" w:rsidRPr="00C12FE6" w:rsidRDefault="002E2E9F">
            <w:pPr>
              <w:jc w:val="both"/>
              <w:rPr>
                <w:rFonts w:ascii="Arial" w:hAnsi="Arial" w:cs="Arial"/>
                <w:sz w:val="20"/>
              </w:rPr>
            </w:pPr>
            <w:r w:rsidRPr="00C12FE6">
              <w:rPr>
                <w:rFonts w:ascii="Arial" w:hAnsi="Arial" w:cs="Arial"/>
                <w:sz w:val="20"/>
              </w:rPr>
              <w:t>SA – Knowledge Assessment</w:t>
            </w:r>
          </w:p>
        </w:tc>
      </w:tr>
      <w:tr w:rsidR="002E2E9F" w14:paraId="0B6C99F1" w14:textId="77777777" w:rsidTr="00261B47">
        <w:tc>
          <w:tcPr>
            <w:tcW w:w="828" w:type="dxa"/>
          </w:tcPr>
          <w:p w14:paraId="68FFB677" w14:textId="77777777" w:rsidR="002E2E9F" w:rsidRPr="00314640" w:rsidRDefault="002E2E9F" w:rsidP="00261B47">
            <w:pPr>
              <w:spacing w:before="60"/>
              <w:rPr>
                <w:rFonts w:ascii="Arial" w:hAnsi="Arial"/>
                <w:szCs w:val="22"/>
                <w:lang w:val="en-ZA"/>
              </w:rPr>
            </w:pPr>
            <w:r>
              <w:rPr>
                <w:rFonts w:ascii="Arial" w:hAnsi="Arial"/>
                <w:szCs w:val="22"/>
                <w:lang w:val="en-ZA"/>
              </w:rPr>
              <w:t>AC3</w:t>
            </w:r>
          </w:p>
        </w:tc>
        <w:tc>
          <w:tcPr>
            <w:tcW w:w="10904" w:type="dxa"/>
            <w:gridSpan w:val="5"/>
          </w:tcPr>
          <w:p w14:paraId="3507E1AD" w14:textId="77777777" w:rsidR="002E2E9F" w:rsidRDefault="002E2E9F">
            <w:pPr>
              <w:jc w:val="both"/>
              <w:rPr>
                <w:rFonts w:ascii="Arial" w:hAnsi="Arial" w:cs="Arial"/>
                <w:sz w:val="16"/>
                <w:szCs w:val="16"/>
              </w:rPr>
            </w:pPr>
            <w:r>
              <w:rPr>
                <w:rFonts w:ascii="Arial" w:hAnsi="Arial" w:cs="Arial"/>
                <w:sz w:val="16"/>
                <w:szCs w:val="16"/>
              </w:rPr>
              <w:t xml:space="preserve">Types of unfair discrimination relating to dread diseases are describe with examples. </w:t>
            </w:r>
          </w:p>
        </w:tc>
        <w:tc>
          <w:tcPr>
            <w:tcW w:w="3118" w:type="dxa"/>
            <w:gridSpan w:val="4"/>
          </w:tcPr>
          <w:p w14:paraId="0A6979A6" w14:textId="77777777" w:rsidR="002E2E9F" w:rsidRPr="00C12FE6" w:rsidRDefault="002E2E9F">
            <w:pPr>
              <w:jc w:val="both"/>
              <w:rPr>
                <w:rFonts w:ascii="Arial" w:hAnsi="Arial" w:cs="Arial"/>
                <w:sz w:val="20"/>
              </w:rPr>
            </w:pPr>
            <w:r w:rsidRPr="00C12FE6">
              <w:rPr>
                <w:rFonts w:ascii="Arial" w:hAnsi="Arial" w:cs="Arial"/>
                <w:sz w:val="20"/>
              </w:rPr>
              <w:t>SA – Knowledge Assessment</w:t>
            </w:r>
          </w:p>
        </w:tc>
      </w:tr>
      <w:tr w:rsidR="002E2E9F" w14:paraId="49D9197B" w14:textId="77777777" w:rsidTr="00261B47">
        <w:tc>
          <w:tcPr>
            <w:tcW w:w="828" w:type="dxa"/>
          </w:tcPr>
          <w:p w14:paraId="605A74B6" w14:textId="77777777" w:rsidR="002E2E9F" w:rsidRPr="00314640" w:rsidRDefault="002E2E9F" w:rsidP="00261B47">
            <w:pPr>
              <w:spacing w:before="60"/>
              <w:rPr>
                <w:rFonts w:ascii="Arial" w:hAnsi="Arial"/>
                <w:szCs w:val="22"/>
                <w:lang w:val="en-ZA"/>
              </w:rPr>
            </w:pPr>
            <w:r>
              <w:rPr>
                <w:rFonts w:ascii="Arial" w:hAnsi="Arial"/>
                <w:szCs w:val="22"/>
                <w:lang w:val="en-ZA"/>
              </w:rPr>
              <w:t>AC4</w:t>
            </w:r>
          </w:p>
        </w:tc>
        <w:tc>
          <w:tcPr>
            <w:tcW w:w="10904" w:type="dxa"/>
            <w:gridSpan w:val="5"/>
          </w:tcPr>
          <w:p w14:paraId="093C52DF" w14:textId="77777777" w:rsidR="002E2E9F" w:rsidRDefault="002E2E9F">
            <w:pPr>
              <w:jc w:val="both"/>
              <w:rPr>
                <w:rFonts w:ascii="Arial" w:hAnsi="Arial" w:cs="Arial"/>
                <w:sz w:val="16"/>
                <w:szCs w:val="16"/>
              </w:rPr>
            </w:pPr>
            <w:r>
              <w:rPr>
                <w:rFonts w:ascii="Arial" w:hAnsi="Arial" w:cs="Arial"/>
                <w:sz w:val="16"/>
                <w:szCs w:val="16"/>
              </w:rPr>
              <w:t xml:space="preserve">Measures for countering discrimination in the workplace are communicated in the unit. </w:t>
            </w:r>
          </w:p>
        </w:tc>
        <w:tc>
          <w:tcPr>
            <w:tcW w:w="3118" w:type="dxa"/>
            <w:gridSpan w:val="4"/>
          </w:tcPr>
          <w:p w14:paraId="6A43E5F0"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rsidRPr="00314640" w14:paraId="5912CD34" w14:textId="77777777" w:rsidTr="00261B47">
        <w:tc>
          <w:tcPr>
            <w:tcW w:w="2628" w:type="dxa"/>
            <w:gridSpan w:val="2"/>
            <w:tcBorders>
              <w:bottom w:val="single" w:sz="4" w:space="0" w:color="auto"/>
            </w:tcBorders>
          </w:tcPr>
          <w:p w14:paraId="28B34FBD" w14:textId="77777777" w:rsidR="002E2E9F" w:rsidRPr="00314640" w:rsidRDefault="002E2E9F" w:rsidP="00261B4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8"/>
            <w:tcBorders>
              <w:bottom w:val="single" w:sz="4" w:space="0" w:color="auto"/>
            </w:tcBorders>
          </w:tcPr>
          <w:p w14:paraId="0206C727" w14:textId="77777777" w:rsidR="002E2E9F" w:rsidRPr="00314640" w:rsidRDefault="002E2E9F" w:rsidP="00261B47">
            <w:pPr>
              <w:spacing w:before="60"/>
              <w:rPr>
                <w:rFonts w:ascii="Arial" w:hAnsi="Arial" w:cs="Arial"/>
                <w:color w:val="000000"/>
                <w:szCs w:val="22"/>
                <w:lang w:val="en-ZA"/>
              </w:rPr>
            </w:pPr>
            <w:r w:rsidRPr="00FD6F1B">
              <w:rPr>
                <w:rFonts w:ascii="Arial" w:hAnsi="Arial" w:cs="Arial"/>
                <w:color w:val="000000"/>
                <w:szCs w:val="22"/>
                <w:lang w:val="en-ZA"/>
              </w:rPr>
              <w:t>Describe ways of dealing with the effects of dread diseases in a unit.</w:t>
            </w:r>
          </w:p>
        </w:tc>
      </w:tr>
      <w:tr w:rsidR="002E2E9F" w:rsidRPr="00314640" w14:paraId="0778EA59" w14:textId="77777777" w:rsidTr="00261B47">
        <w:tc>
          <w:tcPr>
            <w:tcW w:w="828" w:type="dxa"/>
            <w:shd w:val="clear" w:color="auto" w:fill="E6E6E6"/>
          </w:tcPr>
          <w:p w14:paraId="415719E9" w14:textId="77777777" w:rsidR="002E2E9F" w:rsidRPr="00314640" w:rsidRDefault="002E2E9F" w:rsidP="00261B4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4589DE34" w14:textId="77777777" w:rsidR="002E2E9F" w:rsidRPr="00314640" w:rsidRDefault="002E2E9F"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551E5392" w14:textId="77777777" w:rsidR="002E2E9F" w:rsidRPr="00314640" w:rsidRDefault="002E2E9F"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2E2E9F" w:rsidRPr="00314640" w14:paraId="0E854F17" w14:textId="77777777" w:rsidTr="00261B47">
        <w:tc>
          <w:tcPr>
            <w:tcW w:w="828" w:type="dxa"/>
          </w:tcPr>
          <w:p w14:paraId="44C317CC" w14:textId="77777777" w:rsidR="002E2E9F" w:rsidRPr="00314640" w:rsidRDefault="002E2E9F" w:rsidP="00261B47">
            <w:pPr>
              <w:spacing w:before="60"/>
              <w:rPr>
                <w:rFonts w:ascii="Arial" w:hAnsi="Arial"/>
                <w:szCs w:val="22"/>
                <w:lang w:val="en-ZA"/>
              </w:rPr>
            </w:pPr>
            <w:r>
              <w:rPr>
                <w:rFonts w:ascii="Arial" w:hAnsi="Arial"/>
                <w:szCs w:val="22"/>
                <w:lang w:val="en-ZA"/>
              </w:rPr>
              <w:t>AC1</w:t>
            </w:r>
          </w:p>
        </w:tc>
        <w:tc>
          <w:tcPr>
            <w:tcW w:w="10904" w:type="dxa"/>
            <w:gridSpan w:val="5"/>
          </w:tcPr>
          <w:p w14:paraId="0B74C12F" w14:textId="77777777" w:rsidR="002E2E9F" w:rsidRDefault="002E2E9F">
            <w:pPr>
              <w:jc w:val="both"/>
              <w:rPr>
                <w:rFonts w:ascii="Arial" w:hAnsi="Arial" w:cs="Arial"/>
                <w:sz w:val="16"/>
                <w:szCs w:val="16"/>
              </w:rPr>
            </w:pPr>
            <w:r>
              <w:rPr>
                <w:rFonts w:ascii="Arial" w:hAnsi="Arial" w:cs="Arial"/>
                <w:sz w:val="16"/>
                <w:szCs w:val="16"/>
              </w:rPr>
              <w:t xml:space="preserve">The potential impact of dread diseases on the unit is assessed in relation to the performance of the unit. </w:t>
            </w:r>
          </w:p>
        </w:tc>
        <w:tc>
          <w:tcPr>
            <w:tcW w:w="3118" w:type="dxa"/>
            <w:gridSpan w:val="4"/>
          </w:tcPr>
          <w:p w14:paraId="1923D3E9" w14:textId="77777777" w:rsidR="002E2E9F" w:rsidRPr="00C12FE6" w:rsidRDefault="002E2E9F">
            <w:pPr>
              <w:jc w:val="both"/>
              <w:rPr>
                <w:rFonts w:ascii="Arial" w:hAnsi="Arial" w:cs="Arial"/>
                <w:sz w:val="20"/>
              </w:rPr>
            </w:pPr>
            <w:r w:rsidRPr="00C12FE6">
              <w:rPr>
                <w:rFonts w:ascii="Arial" w:hAnsi="Arial" w:cs="Arial"/>
                <w:sz w:val="20"/>
              </w:rPr>
              <w:t>SA – Knowledge Assessment</w:t>
            </w:r>
          </w:p>
        </w:tc>
      </w:tr>
      <w:tr w:rsidR="002E2E9F" w14:paraId="26E11A16" w14:textId="77777777" w:rsidTr="00261B47">
        <w:tc>
          <w:tcPr>
            <w:tcW w:w="828" w:type="dxa"/>
          </w:tcPr>
          <w:p w14:paraId="2B37D6BC" w14:textId="77777777" w:rsidR="002E2E9F" w:rsidRPr="00314640" w:rsidRDefault="002E2E9F" w:rsidP="00261B47">
            <w:pPr>
              <w:spacing w:before="60"/>
              <w:rPr>
                <w:rFonts w:ascii="Arial" w:hAnsi="Arial"/>
                <w:szCs w:val="22"/>
                <w:lang w:val="en-ZA"/>
              </w:rPr>
            </w:pPr>
            <w:r>
              <w:rPr>
                <w:rFonts w:ascii="Arial" w:hAnsi="Arial"/>
                <w:szCs w:val="22"/>
                <w:lang w:val="en-ZA"/>
              </w:rPr>
              <w:t>AC2</w:t>
            </w:r>
          </w:p>
        </w:tc>
        <w:tc>
          <w:tcPr>
            <w:tcW w:w="10904" w:type="dxa"/>
            <w:gridSpan w:val="5"/>
          </w:tcPr>
          <w:p w14:paraId="1835B8AD" w14:textId="77777777" w:rsidR="002E2E9F" w:rsidRDefault="002E2E9F">
            <w:pPr>
              <w:jc w:val="both"/>
              <w:rPr>
                <w:rFonts w:ascii="Arial" w:hAnsi="Arial" w:cs="Arial"/>
                <w:sz w:val="16"/>
                <w:szCs w:val="16"/>
              </w:rPr>
            </w:pPr>
            <w:r>
              <w:rPr>
                <w:rFonts w:ascii="Arial" w:hAnsi="Arial" w:cs="Arial"/>
                <w:sz w:val="16"/>
                <w:szCs w:val="16"/>
              </w:rPr>
              <w:t xml:space="preserve">Findings and recommendations are compiled in a report. </w:t>
            </w:r>
          </w:p>
        </w:tc>
        <w:tc>
          <w:tcPr>
            <w:tcW w:w="3118" w:type="dxa"/>
            <w:gridSpan w:val="4"/>
          </w:tcPr>
          <w:p w14:paraId="5FFA782C"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r w:rsidR="002E2E9F" w14:paraId="7337C81B" w14:textId="77777777" w:rsidTr="00261B47">
        <w:tc>
          <w:tcPr>
            <w:tcW w:w="828" w:type="dxa"/>
          </w:tcPr>
          <w:p w14:paraId="24B27943" w14:textId="77777777" w:rsidR="002E2E9F" w:rsidRPr="00314640" w:rsidRDefault="002E2E9F" w:rsidP="00261B47">
            <w:pPr>
              <w:spacing w:before="60"/>
              <w:rPr>
                <w:rFonts w:ascii="Arial" w:hAnsi="Arial"/>
                <w:szCs w:val="22"/>
                <w:lang w:val="en-ZA"/>
              </w:rPr>
            </w:pPr>
            <w:r>
              <w:rPr>
                <w:rFonts w:ascii="Arial" w:hAnsi="Arial"/>
                <w:szCs w:val="22"/>
                <w:lang w:val="en-ZA"/>
              </w:rPr>
              <w:t>AC3</w:t>
            </w:r>
          </w:p>
        </w:tc>
        <w:tc>
          <w:tcPr>
            <w:tcW w:w="10904" w:type="dxa"/>
            <w:gridSpan w:val="5"/>
          </w:tcPr>
          <w:p w14:paraId="6DE2CCD0" w14:textId="77777777" w:rsidR="002E2E9F" w:rsidRDefault="002E2E9F">
            <w:pPr>
              <w:jc w:val="both"/>
              <w:rPr>
                <w:rFonts w:ascii="Arial" w:hAnsi="Arial" w:cs="Arial"/>
                <w:sz w:val="16"/>
                <w:szCs w:val="16"/>
              </w:rPr>
            </w:pPr>
            <w:r>
              <w:rPr>
                <w:rFonts w:ascii="Arial" w:hAnsi="Arial" w:cs="Arial"/>
                <w:sz w:val="16"/>
                <w:szCs w:val="16"/>
              </w:rPr>
              <w:t xml:space="preserve">An action plan is developed to implement the recommendations for dealing with the impact of dread diseases in the unit. </w:t>
            </w:r>
          </w:p>
        </w:tc>
        <w:tc>
          <w:tcPr>
            <w:tcW w:w="3118" w:type="dxa"/>
            <w:gridSpan w:val="4"/>
          </w:tcPr>
          <w:p w14:paraId="30D840B9" w14:textId="77777777" w:rsidR="002E2E9F" w:rsidRPr="00C12FE6" w:rsidRDefault="002E2E9F">
            <w:pPr>
              <w:jc w:val="both"/>
              <w:rPr>
                <w:rFonts w:ascii="Arial" w:hAnsi="Arial" w:cs="Arial"/>
                <w:sz w:val="20"/>
              </w:rPr>
            </w:pPr>
            <w:r w:rsidRPr="00C12FE6">
              <w:rPr>
                <w:rFonts w:ascii="Arial" w:hAnsi="Arial" w:cs="Arial"/>
                <w:sz w:val="20"/>
              </w:rPr>
              <w:t>SA –Observational Assessment</w:t>
            </w:r>
          </w:p>
        </w:tc>
      </w:tr>
    </w:tbl>
    <w:p w14:paraId="3E0497EA" w14:textId="77777777" w:rsidR="002B6B47" w:rsidRDefault="002B6B47" w:rsidP="002B6B47">
      <w:pPr>
        <w:rPr>
          <w:rFonts w:ascii="Arial" w:hAnsi="Arial"/>
          <w:szCs w:val="22"/>
          <w:lang w:val="en-ZA"/>
        </w:rPr>
      </w:pPr>
    </w:p>
    <w:p w14:paraId="5144B942" w14:textId="77777777" w:rsidR="002B6B47" w:rsidRDefault="002B6B47" w:rsidP="002B6B47">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2B6B47" w:rsidRPr="00314640" w14:paraId="3ADCFEC6" w14:textId="77777777" w:rsidTr="00261B47">
        <w:tc>
          <w:tcPr>
            <w:tcW w:w="11732" w:type="dxa"/>
            <w:gridSpan w:val="2"/>
            <w:tcBorders>
              <w:bottom w:val="single" w:sz="4" w:space="0" w:color="auto"/>
            </w:tcBorders>
            <w:shd w:val="clear" w:color="auto" w:fill="E6E6E6"/>
          </w:tcPr>
          <w:p w14:paraId="5483FD3B"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66969B9F"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Covered</w:t>
            </w:r>
          </w:p>
        </w:tc>
      </w:tr>
      <w:tr w:rsidR="002B6B47" w:rsidRPr="00314640" w14:paraId="2237996A" w14:textId="77777777" w:rsidTr="00261B47">
        <w:tc>
          <w:tcPr>
            <w:tcW w:w="828" w:type="dxa"/>
          </w:tcPr>
          <w:p w14:paraId="4B26CDDE" w14:textId="77777777" w:rsidR="002B6B47" w:rsidRPr="00314640" w:rsidRDefault="002B6B47" w:rsidP="00261B47">
            <w:pPr>
              <w:spacing w:before="60"/>
              <w:rPr>
                <w:rFonts w:ascii="Arial" w:hAnsi="Arial"/>
                <w:szCs w:val="22"/>
                <w:lang w:val="en-ZA"/>
              </w:rPr>
            </w:pPr>
            <w:r w:rsidRPr="00314640">
              <w:rPr>
                <w:rFonts w:ascii="Arial" w:hAnsi="Arial"/>
                <w:szCs w:val="22"/>
                <w:lang w:val="en-ZA"/>
              </w:rPr>
              <w:t>1.</w:t>
            </w:r>
          </w:p>
        </w:tc>
        <w:tc>
          <w:tcPr>
            <w:tcW w:w="10904" w:type="dxa"/>
            <w:vAlign w:val="center"/>
          </w:tcPr>
          <w:p w14:paraId="2AB4929E"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An overview of the South African Constitution in its current form.</w:t>
            </w:r>
          </w:p>
          <w:p w14:paraId="6C69907C"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An overview of South Africa`s Bill of Human Rights in its current form.</w:t>
            </w:r>
          </w:p>
          <w:p w14:paraId="28D8E421"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The Employment Equity Act insofar as it protects persons with illnesses.</w:t>
            </w:r>
          </w:p>
          <w:p w14:paraId="23B47BDD"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Dread diseases.</w:t>
            </w:r>
          </w:p>
          <w:p w14:paraId="5E0097C3" w14:textId="77777777" w:rsidR="002B6B47" w:rsidRPr="00FA173D" w:rsidRDefault="00FD6F1B" w:rsidP="00FD6F1B">
            <w:pPr>
              <w:rPr>
                <w:rFonts w:ascii="Arial" w:hAnsi="Arial" w:cs="Arial"/>
                <w:color w:val="000000"/>
                <w:sz w:val="20"/>
                <w:szCs w:val="22"/>
              </w:rPr>
            </w:pPr>
            <w:r w:rsidRPr="00FD6F1B">
              <w:rPr>
                <w:rFonts w:ascii="Arial" w:hAnsi="Arial" w:cs="Arial"/>
                <w:color w:val="000000"/>
                <w:sz w:val="20"/>
                <w:szCs w:val="22"/>
              </w:rPr>
              <w:t>HIV/Aids in relation to workplaces.</w:t>
            </w:r>
          </w:p>
        </w:tc>
        <w:tc>
          <w:tcPr>
            <w:tcW w:w="3116" w:type="dxa"/>
          </w:tcPr>
          <w:p w14:paraId="57CB02CF" w14:textId="77777777" w:rsidR="002B6B47" w:rsidRPr="00FB19AE" w:rsidRDefault="002B6B47" w:rsidP="00261B47">
            <w:pPr>
              <w:spacing w:before="60"/>
              <w:rPr>
                <w:rFonts w:ascii="Arial" w:hAnsi="Arial"/>
                <w:sz w:val="20"/>
                <w:szCs w:val="22"/>
                <w:lang w:val="en-ZA"/>
              </w:rPr>
            </w:pPr>
            <w:r w:rsidRPr="00CA058A">
              <w:rPr>
                <w:rFonts w:ascii="Arial" w:hAnsi="Arial"/>
                <w:sz w:val="20"/>
                <w:szCs w:val="22"/>
                <w:lang w:val="en-ZA"/>
              </w:rPr>
              <w:t>FA – Formative Assessment</w:t>
            </w:r>
          </w:p>
        </w:tc>
      </w:tr>
    </w:tbl>
    <w:p w14:paraId="4A0545A8" w14:textId="77777777" w:rsidR="002B6B47" w:rsidRPr="00314640" w:rsidRDefault="002B6B47" w:rsidP="002B6B47">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2B6B47" w:rsidRPr="00314640" w14:paraId="25AF7AB5" w14:textId="77777777" w:rsidTr="00261B47">
        <w:tc>
          <w:tcPr>
            <w:tcW w:w="11732" w:type="dxa"/>
            <w:gridSpan w:val="2"/>
            <w:tcBorders>
              <w:bottom w:val="single" w:sz="4" w:space="0" w:color="auto"/>
            </w:tcBorders>
            <w:shd w:val="clear" w:color="auto" w:fill="E6E6E6"/>
          </w:tcPr>
          <w:p w14:paraId="474E292E"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1C8E99D0"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Covered</w:t>
            </w:r>
          </w:p>
        </w:tc>
      </w:tr>
      <w:tr w:rsidR="002B6B47" w:rsidRPr="00314640" w14:paraId="6846D6D3" w14:textId="77777777" w:rsidTr="00261B47">
        <w:tc>
          <w:tcPr>
            <w:tcW w:w="828" w:type="dxa"/>
          </w:tcPr>
          <w:p w14:paraId="580349CB" w14:textId="77777777" w:rsidR="002B6B47" w:rsidRPr="00314640" w:rsidRDefault="002B6B47" w:rsidP="00261B47">
            <w:pPr>
              <w:spacing w:before="60"/>
              <w:rPr>
                <w:rFonts w:ascii="Arial" w:hAnsi="Arial"/>
                <w:szCs w:val="22"/>
                <w:lang w:val="en-ZA"/>
              </w:rPr>
            </w:pPr>
            <w:r w:rsidRPr="00314640">
              <w:rPr>
                <w:rFonts w:ascii="Arial" w:hAnsi="Arial"/>
                <w:szCs w:val="22"/>
                <w:lang w:val="en-ZA"/>
              </w:rPr>
              <w:t>1.</w:t>
            </w:r>
          </w:p>
        </w:tc>
        <w:tc>
          <w:tcPr>
            <w:tcW w:w="10904" w:type="dxa"/>
          </w:tcPr>
          <w:p w14:paraId="1132DAFF"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IDENTIFYING </w:t>
            </w:r>
          </w:p>
          <w:p w14:paraId="670831D7"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Problem identification and solution in creative ways in order to develop awareness of the legal framework related to terminal and chronic illness in the workplace and to outline measures for creating a non-discriminatory workplace in relation to this. </w:t>
            </w:r>
          </w:p>
          <w:p w14:paraId="406CF0B4" w14:textId="77777777" w:rsidR="00FD6F1B" w:rsidRPr="00FD6F1B" w:rsidRDefault="00FD6F1B" w:rsidP="00FD6F1B">
            <w:pPr>
              <w:spacing w:before="60"/>
              <w:rPr>
                <w:rFonts w:ascii="Arial" w:hAnsi="Arial"/>
                <w:sz w:val="20"/>
                <w:szCs w:val="22"/>
                <w:lang w:val="en-ZA"/>
              </w:rPr>
            </w:pPr>
          </w:p>
          <w:p w14:paraId="2E5AFCF0"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WORKING </w:t>
            </w:r>
          </w:p>
          <w:p w14:paraId="73A64AF7"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Team and group work are utilised to facilitate workshops to clarify the various fears, assumptions and expectations related to serious illnesses, particularly HIV/Aids, in an entity. </w:t>
            </w:r>
          </w:p>
          <w:p w14:paraId="4D96E662" w14:textId="77777777" w:rsidR="00FD6F1B" w:rsidRPr="00FD6F1B" w:rsidRDefault="00FD6F1B" w:rsidP="00FD6F1B">
            <w:pPr>
              <w:spacing w:before="60"/>
              <w:rPr>
                <w:rFonts w:ascii="Arial" w:hAnsi="Arial"/>
                <w:sz w:val="20"/>
                <w:szCs w:val="22"/>
                <w:lang w:val="en-ZA"/>
              </w:rPr>
            </w:pPr>
          </w:p>
          <w:p w14:paraId="311112CC"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ORGANISING </w:t>
            </w:r>
          </w:p>
          <w:p w14:paraId="770AE3BD"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lastRenderedPageBreak/>
              <w:t xml:space="preserve">Organising and managing self to enable the research, generally and in a specific entity, of terminal and chronic illnesses, especially HIV/Aids. </w:t>
            </w:r>
          </w:p>
          <w:p w14:paraId="77CFBC5F" w14:textId="77777777" w:rsidR="00FD6F1B" w:rsidRPr="00FD6F1B" w:rsidRDefault="00FD6F1B" w:rsidP="00FD6F1B">
            <w:pPr>
              <w:spacing w:before="60"/>
              <w:rPr>
                <w:rFonts w:ascii="Arial" w:hAnsi="Arial"/>
                <w:sz w:val="20"/>
                <w:szCs w:val="22"/>
                <w:lang w:val="en-ZA"/>
              </w:rPr>
            </w:pPr>
          </w:p>
          <w:p w14:paraId="777A8C4F"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COLLECTING </w:t>
            </w:r>
          </w:p>
          <w:p w14:paraId="3365A005"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Critically collecting, evaluating and analysing information in order to critique an entity`s policy and practices in dealing with serious workplace illnesses. </w:t>
            </w:r>
          </w:p>
          <w:p w14:paraId="5CB8BA41" w14:textId="77777777" w:rsidR="00FD6F1B" w:rsidRPr="00FD6F1B" w:rsidRDefault="00FD6F1B" w:rsidP="00FD6F1B">
            <w:pPr>
              <w:spacing w:before="60"/>
              <w:rPr>
                <w:rFonts w:ascii="Arial" w:hAnsi="Arial"/>
                <w:sz w:val="20"/>
                <w:szCs w:val="22"/>
                <w:lang w:val="en-ZA"/>
              </w:rPr>
            </w:pPr>
          </w:p>
          <w:p w14:paraId="35CE32AB"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COMMUNICATING </w:t>
            </w:r>
          </w:p>
          <w:p w14:paraId="427AA8E8"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Communication is established as an area of development in its own right. Also, aspects of personal development feature throughout the achievement of this Unit Standard. </w:t>
            </w:r>
          </w:p>
          <w:p w14:paraId="76AE9D80" w14:textId="77777777" w:rsidR="00FD6F1B" w:rsidRPr="00FD6F1B" w:rsidRDefault="00FD6F1B" w:rsidP="00FD6F1B">
            <w:pPr>
              <w:spacing w:before="60"/>
              <w:rPr>
                <w:rFonts w:ascii="Arial" w:hAnsi="Arial"/>
                <w:sz w:val="20"/>
                <w:szCs w:val="22"/>
                <w:lang w:val="en-ZA"/>
              </w:rPr>
            </w:pPr>
          </w:p>
          <w:p w14:paraId="23DD33CF"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DEMONSTRATING </w:t>
            </w:r>
          </w:p>
          <w:p w14:paraId="78194CDC" w14:textId="77777777" w:rsidR="002B6B47" w:rsidRPr="00314640" w:rsidRDefault="00FD6F1B" w:rsidP="00FD6F1B">
            <w:pPr>
              <w:spacing w:before="60"/>
              <w:rPr>
                <w:rFonts w:ascii="Arial" w:hAnsi="Arial"/>
                <w:sz w:val="20"/>
                <w:szCs w:val="22"/>
                <w:lang w:val="en-ZA"/>
              </w:rPr>
            </w:pPr>
            <w:r w:rsidRPr="00FD6F1B">
              <w:rPr>
                <w:rFonts w:ascii="Arial" w:hAnsi="Arial"/>
                <w:sz w:val="20"/>
                <w:szCs w:val="22"/>
                <w:lang w:val="en-ZA"/>
              </w:rPr>
              <w:t>An understanding of related systems, such as the impact of employment equity with regard to terminal and chronic illness in an entity, with a special reference to unfair discrimination.</w:t>
            </w:r>
          </w:p>
        </w:tc>
        <w:tc>
          <w:tcPr>
            <w:tcW w:w="3116" w:type="dxa"/>
          </w:tcPr>
          <w:p w14:paraId="7DA68AC1" w14:textId="77777777" w:rsidR="002B6B47" w:rsidRDefault="002B6B47" w:rsidP="00261B47">
            <w:pPr>
              <w:spacing w:before="60"/>
              <w:rPr>
                <w:rFonts w:ascii="Arial" w:hAnsi="Arial"/>
                <w:sz w:val="20"/>
                <w:szCs w:val="22"/>
                <w:lang w:val="en-ZA"/>
              </w:rPr>
            </w:pPr>
            <w:r>
              <w:rPr>
                <w:rFonts w:ascii="Arial" w:hAnsi="Arial"/>
                <w:sz w:val="20"/>
                <w:szCs w:val="22"/>
                <w:lang w:val="en-ZA"/>
              </w:rPr>
              <w:lastRenderedPageBreak/>
              <w:t>PA - Personal Narrative</w:t>
            </w:r>
          </w:p>
          <w:p w14:paraId="79261176" w14:textId="77777777" w:rsidR="002B6B47" w:rsidRDefault="002B6B47" w:rsidP="00261B47">
            <w:pPr>
              <w:spacing w:before="60"/>
              <w:rPr>
                <w:rFonts w:ascii="Arial" w:hAnsi="Arial"/>
                <w:sz w:val="20"/>
                <w:szCs w:val="22"/>
                <w:lang w:val="en-ZA"/>
              </w:rPr>
            </w:pPr>
            <w:r>
              <w:rPr>
                <w:rFonts w:ascii="Arial" w:hAnsi="Arial"/>
                <w:sz w:val="20"/>
                <w:szCs w:val="22"/>
                <w:lang w:val="en-ZA"/>
              </w:rPr>
              <w:t>WT - Witness Testimonial</w:t>
            </w:r>
          </w:p>
          <w:p w14:paraId="4478C5BE" w14:textId="77777777" w:rsidR="002B6B47" w:rsidRPr="00FB19AE" w:rsidRDefault="002B6B47" w:rsidP="00261B47">
            <w:pPr>
              <w:spacing w:before="60"/>
              <w:rPr>
                <w:rFonts w:ascii="Arial" w:hAnsi="Arial"/>
                <w:sz w:val="20"/>
                <w:szCs w:val="22"/>
                <w:lang w:val="en-ZA"/>
              </w:rPr>
            </w:pPr>
            <w:r>
              <w:rPr>
                <w:rFonts w:ascii="Arial" w:hAnsi="Arial"/>
                <w:sz w:val="20"/>
                <w:szCs w:val="22"/>
                <w:lang w:val="en-ZA"/>
              </w:rPr>
              <w:t>SA – Summative Assessment</w:t>
            </w:r>
          </w:p>
        </w:tc>
      </w:tr>
    </w:tbl>
    <w:p w14:paraId="00AC3D77" w14:textId="77777777" w:rsidR="002B6B47" w:rsidRDefault="002B6B47" w:rsidP="00392922">
      <w:pPr>
        <w:rPr>
          <w:rFonts w:ascii="Arial" w:hAnsi="Arial"/>
          <w:szCs w:val="22"/>
          <w:lang w:val="en-ZA"/>
        </w:rPr>
      </w:pPr>
    </w:p>
    <w:p w14:paraId="6ABEA56A" w14:textId="77777777" w:rsidR="002E2E9F" w:rsidRDefault="002E2E9F" w:rsidP="00392922">
      <w:pPr>
        <w:rPr>
          <w:rFonts w:ascii="Arial" w:hAnsi="Arial"/>
          <w:szCs w:val="22"/>
          <w:lang w:val="en-ZA"/>
        </w:rPr>
      </w:pPr>
    </w:p>
    <w:p w14:paraId="2EDCD3A3" w14:textId="77777777" w:rsidR="002E2E9F" w:rsidRDefault="002E2E9F" w:rsidP="00392922">
      <w:pPr>
        <w:rPr>
          <w:rFonts w:ascii="Arial" w:hAnsi="Arial"/>
          <w:szCs w:val="22"/>
          <w:lang w:val="en-ZA"/>
        </w:rPr>
      </w:pPr>
    </w:p>
    <w:p w14:paraId="68AFEA61" w14:textId="77777777" w:rsidR="002E2E9F" w:rsidRDefault="002E2E9F" w:rsidP="00392922">
      <w:pPr>
        <w:rPr>
          <w:rFonts w:ascii="Arial" w:hAnsi="Arial"/>
          <w:szCs w:val="22"/>
          <w:lang w:val="en-ZA"/>
        </w:rPr>
      </w:pPr>
    </w:p>
    <w:p w14:paraId="3FBF8718" w14:textId="77777777" w:rsidR="002E2E9F" w:rsidRDefault="002E2E9F" w:rsidP="00392922">
      <w:pPr>
        <w:rPr>
          <w:rFonts w:ascii="Arial" w:hAnsi="Arial"/>
          <w:szCs w:val="22"/>
          <w:lang w:val="en-ZA"/>
        </w:rPr>
      </w:pPr>
    </w:p>
    <w:p w14:paraId="31AE873A" w14:textId="77777777" w:rsidR="002B6B47" w:rsidRDefault="002B6B47" w:rsidP="0039292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4710"/>
        <w:gridCol w:w="2850"/>
        <w:gridCol w:w="1080"/>
        <w:gridCol w:w="464"/>
        <w:gridCol w:w="976"/>
        <w:gridCol w:w="600"/>
        <w:gridCol w:w="990"/>
        <w:gridCol w:w="552"/>
      </w:tblGrid>
      <w:tr w:rsidR="002B6B47" w:rsidRPr="00314640" w14:paraId="0405A04C" w14:textId="77777777" w:rsidTr="00261B47">
        <w:trPr>
          <w:trHeight w:val="278"/>
        </w:trPr>
        <w:tc>
          <w:tcPr>
            <w:tcW w:w="2628" w:type="dxa"/>
            <w:gridSpan w:val="2"/>
            <w:shd w:val="clear" w:color="auto" w:fill="E6E6E6"/>
          </w:tcPr>
          <w:p w14:paraId="0F8677F1"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Unit Standard Name</w:t>
            </w:r>
          </w:p>
        </w:tc>
        <w:tc>
          <w:tcPr>
            <w:tcW w:w="4710" w:type="dxa"/>
          </w:tcPr>
          <w:p w14:paraId="34B4110C" w14:textId="77777777" w:rsidR="002B6B47" w:rsidRPr="00314640" w:rsidRDefault="00FD6F1B" w:rsidP="00261B47">
            <w:pPr>
              <w:spacing w:before="60"/>
              <w:rPr>
                <w:rFonts w:ascii="Arial" w:hAnsi="Arial" w:cs="Arial"/>
                <w:color w:val="000000"/>
                <w:szCs w:val="22"/>
                <w:lang w:val="en-ZA"/>
              </w:rPr>
            </w:pPr>
            <w:r w:rsidRPr="00FD6F1B">
              <w:rPr>
                <w:rFonts w:ascii="Arial" w:hAnsi="Arial" w:cs="Arial"/>
                <w:color w:val="000000"/>
                <w:szCs w:val="22"/>
                <w:lang w:val="en-ZA"/>
              </w:rPr>
              <w:t>Monitor team members and measure effectiveness of performance</w:t>
            </w:r>
          </w:p>
        </w:tc>
        <w:tc>
          <w:tcPr>
            <w:tcW w:w="2850" w:type="dxa"/>
            <w:shd w:val="clear" w:color="auto" w:fill="E6E6E6"/>
            <w:vAlign w:val="center"/>
          </w:tcPr>
          <w:p w14:paraId="7AFED18C"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1CB9E00C" w14:textId="77777777" w:rsidR="002B6B47" w:rsidRPr="00314640" w:rsidRDefault="00FD6F1B" w:rsidP="00261B47">
            <w:pPr>
              <w:spacing w:before="60"/>
              <w:jc w:val="center"/>
              <w:rPr>
                <w:rFonts w:ascii="Arial" w:hAnsi="Arial" w:cs="Arial"/>
                <w:color w:val="000000"/>
                <w:szCs w:val="22"/>
                <w:lang w:val="en-ZA"/>
              </w:rPr>
            </w:pPr>
            <w:r>
              <w:rPr>
                <w:rFonts w:ascii="Arial" w:hAnsi="Arial" w:cs="Arial"/>
                <w:color w:val="000000"/>
                <w:szCs w:val="22"/>
                <w:lang w:val="en-ZA"/>
              </w:rPr>
              <w:t>15230</w:t>
            </w:r>
          </w:p>
        </w:tc>
        <w:tc>
          <w:tcPr>
            <w:tcW w:w="1440" w:type="dxa"/>
            <w:gridSpan w:val="2"/>
            <w:shd w:val="clear" w:color="auto" w:fill="E6E6E6"/>
            <w:vAlign w:val="center"/>
          </w:tcPr>
          <w:p w14:paraId="21D4ED53"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00A14F24" w14:textId="77777777" w:rsidR="002B6B47" w:rsidRPr="00314640" w:rsidRDefault="00C12FE6" w:rsidP="00261B4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4765BE37"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253F2F48" w14:textId="77777777" w:rsidR="002B6B47" w:rsidRPr="00314640" w:rsidRDefault="00C12FE6" w:rsidP="00261B47">
            <w:pPr>
              <w:spacing w:before="60"/>
              <w:jc w:val="center"/>
              <w:rPr>
                <w:rFonts w:ascii="Arial" w:hAnsi="Arial" w:cs="Arial"/>
                <w:color w:val="000000"/>
                <w:szCs w:val="22"/>
                <w:lang w:val="en-ZA"/>
              </w:rPr>
            </w:pPr>
            <w:r>
              <w:rPr>
                <w:rFonts w:ascii="Arial" w:hAnsi="Arial" w:cs="Arial"/>
                <w:color w:val="000000"/>
                <w:szCs w:val="22"/>
                <w:lang w:val="en-ZA"/>
              </w:rPr>
              <w:t>4</w:t>
            </w:r>
          </w:p>
        </w:tc>
      </w:tr>
      <w:tr w:rsidR="002B6B47" w:rsidRPr="00314640" w14:paraId="421B1925" w14:textId="77777777" w:rsidTr="00261B47">
        <w:tc>
          <w:tcPr>
            <w:tcW w:w="2628" w:type="dxa"/>
            <w:gridSpan w:val="2"/>
            <w:tcBorders>
              <w:bottom w:val="single" w:sz="4" w:space="0" w:color="auto"/>
            </w:tcBorders>
          </w:tcPr>
          <w:p w14:paraId="66E32D7E"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8"/>
            <w:tcBorders>
              <w:bottom w:val="single" w:sz="4" w:space="0" w:color="auto"/>
            </w:tcBorders>
          </w:tcPr>
          <w:p w14:paraId="34552938" w14:textId="77777777" w:rsidR="002B6B47" w:rsidRPr="00314640" w:rsidRDefault="00FD6F1B" w:rsidP="00261B47">
            <w:pPr>
              <w:spacing w:before="60"/>
              <w:rPr>
                <w:rFonts w:ascii="Arial" w:hAnsi="Arial" w:cs="Arial"/>
                <w:color w:val="000000"/>
                <w:szCs w:val="22"/>
                <w:lang w:val="en-ZA"/>
              </w:rPr>
            </w:pPr>
            <w:r w:rsidRPr="00FD6F1B">
              <w:rPr>
                <w:rFonts w:ascii="Arial" w:hAnsi="Arial" w:cs="Arial"/>
                <w:color w:val="000000"/>
                <w:szCs w:val="22"/>
                <w:lang w:val="en-ZA"/>
              </w:rPr>
              <w:t>Establish performance standards and monitoring systems.</w:t>
            </w:r>
          </w:p>
        </w:tc>
      </w:tr>
      <w:tr w:rsidR="002B6B47" w:rsidRPr="00314640" w14:paraId="70D3359F" w14:textId="77777777" w:rsidTr="00261B47">
        <w:tc>
          <w:tcPr>
            <w:tcW w:w="828" w:type="dxa"/>
            <w:shd w:val="clear" w:color="auto" w:fill="E6E6E6"/>
          </w:tcPr>
          <w:p w14:paraId="24A06514"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3852726E"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4DFCA859"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27E75" w:rsidRPr="00314640" w14:paraId="12852406" w14:textId="77777777" w:rsidTr="00261B47">
        <w:tc>
          <w:tcPr>
            <w:tcW w:w="828" w:type="dxa"/>
          </w:tcPr>
          <w:p w14:paraId="71BD060D" w14:textId="77777777" w:rsidR="00F27E75" w:rsidRPr="00314640" w:rsidRDefault="00F27E75" w:rsidP="00261B47">
            <w:pPr>
              <w:spacing w:before="60"/>
              <w:rPr>
                <w:rFonts w:ascii="Arial" w:hAnsi="Arial"/>
                <w:szCs w:val="22"/>
                <w:lang w:val="en-ZA"/>
              </w:rPr>
            </w:pPr>
            <w:r>
              <w:rPr>
                <w:rFonts w:ascii="Arial" w:hAnsi="Arial"/>
                <w:szCs w:val="22"/>
                <w:lang w:val="en-ZA"/>
              </w:rPr>
              <w:t>AC1</w:t>
            </w:r>
          </w:p>
        </w:tc>
        <w:tc>
          <w:tcPr>
            <w:tcW w:w="10904" w:type="dxa"/>
            <w:gridSpan w:val="5"/>
          </w:tcPr>
          <w:p w14:paraId="7B9E1323" w14:textId="77777777" w:rsidR="00F27E75" w:rsidRDefault="00F27E75">
            <w:pPr>
              <w:jc w:val="both"/>
              <w:rPr>
                <w:rFonts w:ascii="Arial" w:hAnsi="Arial" w:cs="Arial"/>
                <w:sz w:val="16"/>
                <w:szCs w:val="16"/>
              </w:rPr>
            </w:pPr>
            <w:r>
              <w:rPr>
                <w:rFonts w:ascii="Arial" w:hAnsi="Arial" w:cs="Arial"/>
                <w:sz w:val="16"/>
                <w:szCs w:val="16"/>
              </w:rPr>
              <w:t>A variety of performance monitoring systems are identified and reviewed for possible use in the section/division/department as well as their alignment with the overall ethos and method of operation of the organisation as a whole.</w:t>
            </w:r>
          </w:p>
        </w:tc>
        <w:tc>
          <w:tcPr>
            <w:tcW w:w="3118" w:type="dxa"/>
            <w:gridSpan w:val="4"/>
          </w:tcPr>
          <w:p w14:paraId="7A510DA3" w14:textId="77777777" w:rsidR="00F27E75" w:rsidRPr="00C12FE6" w:rsidRDefault="00F27E75">
            <w:pPr>
              <w:jc w:val="both"/>
              <w:rPr>
                <w:rFonts w:ascii="Arial" w:hAnsi="Arial" w:cs="Arial"/>
                <w:sz w:val="20"/>
              </w:rPr>
            </w:pPr>
            <w:r w:rsidRPr="00C12FE6">
              <w:rPr>
                <w:rFonts w:ascii="Arial" w:hAnsi="Arial" w:cs="Arial"/>
                <w:sz w:val="20"/>
              </w:rPr>
              <w:t>SA – Knowledge Assessment</w:t>
            </w:r>
          </w:p>
        </w:tc>
      </w:tr>
      <w:tr w:rsidR="00F27E75" w:rsidRPr="00314640" w14:paraId="0B8F1D74" w14:textId="77777777" w:rsidTr="00261B47">
        <w:tc>
          <w:tcPr>
            <w:tcW w:w="828" w:type="dxa"/>
          </w:tcPr>
          <w:p w14:paraId="18C3ACC2" w14:textId="77777777" w:rsidR="00F27E75" w:rsidRPr="00314640" w:rsidRDefault="00F27E75" w:rsidP="00261B47">
            <w:pPr>
              <w:spacing w:before="60"/>
              <w:rPr>
                <w:rFonts w:ascii="Arial" w:hAnsi="Arial"/>
                <w:szCs w:val="22"/>
                <w:lang w:val="en-ZA"/>
              </w:rPr>
            </w:pPr>
            <w:r>
              <w:rPr>
                <w:rFonts w:ascii="Arial" w:hAnsi="Arial"/>
                <w:szCs w:val="22"/>
                <w:lang w:val="en-ZA"/>
              </w:rPr>
              <w:t>AC2</w:t>
            </w:r>
          </w:p>
        </w:tc>
        <w:tc>
          <w:tcPr>
            <w:tcW w:w="10904" w:type="dxa"/>
            <w:gridSpan w:val="5"/>
          </w:tcPr>
          <w:p w14:paraId="25C75942" w14:textId="77777777" w:rsidR="00F27E75" w:rsidRDefault="00F27E75">
            <w:pPr>
              <w:jc w:val="both"/>
              <w:rPr>
                <w:rFonts w:ascii="Arial" w:hAnsi="Arial" w:cs="Arial"/>
                <w:sz w:val="16"/>
                <w:szCs w:val="16"/>
              </w:rPr>
            </w:pPr>
            <w:r>
              <w:rPr>
                <w:rFonts w:ascii="Arial" w:hAnsi="Arial" w:cs="Arial"/>
                <w:sz w:val="16"/>
                <w:szCs w:val="16"/>
              </w:rPr>
              <w:t xml:space="preserve">Performance standards are agreed in consultation with the relevant individuals. </w:t>
            </w:r>
          </w:p>
        </w:tc>
        <w:tc>
          <w:tcPr>
            <w:tcW w:w="3118" w:type="dxa"/>
            <w:gridSpan w:val="4"/>
          </w:tcPr>
          <w:p w14:paraId="6BB7F717"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rsidRPr="00314640" w14:paraId="7BD8291B" w14:textId="77777777" w:rsidTr="00261B47">
        <w:tc>
          <w:tcPr>
            <w:tcW w:w="828" w:type="dxa"/>
          </w:tcPr>
          <w:p w14:paraId="0C69946E" w14:textId="77777777" w:rsidR="00F27E75" w:rsidRPr="00314640" w:rsidRDefault="00F27E75" w:rsidP="00261B47">
            <w:pPr>
              <w:spacing w:before="60"/>
              <w:rPr>
                <w:rFonts w:ascii="Arial" w:hAnsi="Arial"/>
                <w:szCs w:val="22"/>
                <w:lang w:val="en-ZA"/>
              </w:rPr>
            </w:pPr>
            <w:r>
              <w:rPr>
                <w:rFonts w:ascii="Arial" w:hAnsi="Arial"/>
                <w:szCs w:val="22"/>
                <w:lang w:val="en-ZA"/>
              </w:rPr>
              <w:t>AC3</w:t>
            </w:r>
          </w:p>
        </w:tc>
        <w:tc>
          <w:tcPr>
            <w:tcW w:w="10904" w:type="dxa"/>
            <w:gridSpan w:val="5"/>
          </w:tcPr>
          <w:p w14:paraId="496FF6A9" w14:textId="77777777" w:rsidR="00F27E75" w:rsidRDefault="00F27E75">
            <w:pPr>
              <w:jc w:val="both"/>
              <w:rPr>
                <w:rFonts w:ascii="Arial" w:hAnsi="Arial" w:cs="Arial"/>
                <w:sz w:val="16"/>
                <w:szCs w:val="16"/>
              </w:rPr>
            </w:pPr>
            <w:r>
              <w:rPr>
                <w:rFonts w:ascii="Arial" w:hAnsi="Arial" w:cs="Arial"/>
                <w:sz w:val="16"/>
                <w:szCs w:val="16"/>
              </w:rPr>
              <w:t xml:space="preserve">Performance standards are clear and concise and specify the activities to be performed and the standards to which they are to be performed. </w:t>
            </w:r>
          </w:p>
        </w:tc>
        <w:tc>
          <w:tcPr>
            <w:tcW w:w="3118" w:type="dxa"/>
            <w:gridSpan w:val="4"/>
          </w:tcPr>
          <w:p w14:paraId="67567BCC"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rsidRPr="00314640" w14:paraId="217F7EB8" w14:textId="77777777" w:rsidTr="00261B47">
        <w:tc>
          <w:tcPr>
            <w:tcW w:w="828" w:type="dxa"/>
          </w:tcPr>
          <w:p w14:paraId="2EADF582" w14:textId="77777777" w:rsidR="00F27E75" w:rsidRDefault="00F27E75" w:rsidP="00261B47">
            <w:pPr>
              <w:spacing w:before="60"/>
              <w:rPr>
                <w:rFonts w:ascii="Arial" w:hAnsi="Arial"/>
                <w:szCs w:val="22"/>
                <w:lang w:val="en-ZA"/>
              </w:rPr>
            </w:pPr>
            <w:r>
              <w:rPr>
                <w:rFonts w:ascii="Arial" w:hAnsi="Arial"/>
                <w:szCs w:val="22"/>
                <w:lang w:val="en-ZA"/>
              </w:rPr>
              <w:t>AC4</w:t>
            </w:r>
          </w:p>
        </w:tc>
        <w:tc>
          <w:tcPr>
            <w:tcW w:w="10904" w:type="dxa"/>
            <w:gridSpan w:val="5"/>
          </w:tcPr>
          <w:p w14:paraId="62B04A13" w14:textId="77777777" w:rsidR="00F27E75" w:rsidRDefault="00F27E75">
            <w:pPr>
              <w:jc w:val="both"/>
              <w:rPr>
                <w:rFonts w:ascii="Arial" w:hAnsi="Arial" w:cs="Arial"/>
                <w:sz w:val="16"/>
                <w:szCs w:val="16"/>
              </w:rPr>
            </w:pPr>
            <w:r>
              <w:rPr>
                <w:rFonts w:ascii="Arial" w:hAnsi="Arial" w:cs="Arial"/>
                <w:sz w:val="16"/>
                <w:szCs w:val="16"/>
              </w:rPr>
              <w:t xml:space="preserve">Performance standards are recorded and documented. </w:t>
            </w:r>
          </w:p>
        </w:tc>
        <w:tc>
          <w:tcPr>
            <w:tcW w:w="3118" w:type="dxa"/>
            <w:gridSpan w:val="4"/>
          </w:tcPr>
          <w:p w14:paraId="2016B08B" w14:textId="77777777" w:rsidR="00F27E75" w:rsidRPr="00C12FE6" w:rsidRDefault="00F27E75">
            <w:pPr>
              <w:jc w:val="both"/>
              <w:rPr>
                <w:rFonts w:ascii="Arial" w:hAnsi="Arial" w:cs="Arial"/>
                <w:sz w:val="20"/>
              </w:rPr>
            </w:pPr>
            <w:r w:rsidRPr="00C12FE6">
              <w:rPr>
                <w:rFonts w:ascii="Arial" w:hAnsi="Arial" w:cs="Arial"/>
                <w:sz w:val="20"/>
              </w:rPr>
              <w:t>SA – Knowledge Assessment</w:t>
            </w:r>
          </w:p>
        </w:tc>
      </w:tr>
      <w:tr w:rsidR="00F27E75" w:rsidRPr="00314640" w14:paraId="6AD62731" w14:textId="77777777" w:rsidTr="00261B47">
        <w:tc>
          <w:tcPr>
            <w:tcW w:w="828" w:type="dxa"/>
          </w:tcPr>
          <w:p w14:paraId="332D117E" w14:textId="77777777" w:rsidR="00F27E75" w:rsidRDefault="00F27E75" w:rsidP="00261B47">
            <w:pPr>
              <w:spacing w:before="60"/>
              <w:rPr>
                <w:rFonts w:ascii="Arial" w:hAnsi="Arial"/>
                <w:szCs w:val="22"/>
                <w:lang w:val="en-ZA"/>
              </w:rPr>
            </w:pPr>
            <w:r>
              <w:rPr>
                <w:rFonts w:ascii="Arial" w:hAnsi="Arial"/>
                <w:szCs w:val="22"/>
                <w:lang w:val="en-ZA"/>
              </w:rPr>
              <w:t>AC5</w:t>
            </w:r>
          </w:p>
        </w:tc>
        <w:tc>
          <w:tcPr>
            <w:tcW w:w="10904" w:type="dxa"/>
            <w:gridSpan w:val="5"/>
          </w:tcPr>
          <w:p w14:paraId="6304CE89" w14:textId="77777777" w:rsidR="00F27E75" w:rsidRDefault="00F27E75">
            <w:pPr>
              <w:jc w:val="both"/>
              <w:rPr>
                <w:rFonts w:ascii="Arial" w:hAnsi="Arial" w:cs="Arial"/>
                <w:sz w:val="16"/>
                <w:szCs w:val="16"/>
              </w:rPr>
            </w:pPr>
            <w:r>
              <w:rPr>
                <w:rFonts w:ascii="Arial" w:hAnsi="Arial" w:cs="Arial"/>
                <w:sz w:val="16"/>
                <w:szCs w:val="16"/>
              </w:rPr>
              <w:t>Systems for monitoring performance against standards are set up.</w:t>
            </w:r>
          </w:p>
        </w:tc>
        <w:tc>
          <w:tcPr>
            <w:tcW w:w="3118" w:type="dxa"/>
            <w:gridSpan w:val="4"/>
          </w:tcPr>
          <w:p w14:paraId="4A744DB6"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rsidRPr="00314640" w14:paraId="306DA6EA" w14:textId="77777777" w:rsidTr="00261B47">
        <w:tc>
          <w:tcPr>
            <w:tcW w:w="2628" w:type="dxa"/>
            <w:gridSpan w:val="2"/>
            <w:tcBorders>
              <w:bottom w:val="single" w:sz="4" w:space="0" w:color="auto"/>
            </w:tcBorders>
          </w:tcPr>
          <w:p w14:paraId="34AA681B" w14:textId="77777777" w:rsidR="00F27E75" w:rsidRPr="00314640" w:rsidRDefault="00F27E75" w:rsidP="00261B47">
            <w:pPr>
              <w:spacing w:before="60"/>
              <w:rPr>
                <w:rFonts w:ascii="Arial" w:hAnsi="Arial"/>
                <w:b/>
                <w:szCs w:val="22"/>
                <w:lang w:val="en-ZA"/>
              </w:rPr>
            </w:pPr>
            <w:r w:rsidRPr="00314640">
              <w:rPr>
                <w:rFonts w:ascii="Arial" w:hAnsi="Arial"/>
                <w:b/>
                <w:szCs w:val="22"/>
                <w:lang w:val="en-ZA"/>
              </w:rPr>
              <w:lastRenderedPageBreak/>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8"/>
            <w:tcBorders>
              <w:bottom w:val="single" w:sz="4" w:space="0" w:color="auto"/>
            </w:tcBorders>
          </w:tcPr>
          <w:p w14:paraId="08689D78" w14:textId="77777777" w:rsidR="00F27E75" w:rsidRPr="00314640" w:rsidRDefault="00F27E75" w:rsidP="00261B47">
            <w:pPr>
              <w:spacing w:before="60"/>
              <w:rPr>
                <w:rFonts w:ascii="Arial" w:hAnsi="Arial" w:cs="Arial"/>
                <w:color w:val="000000"/>
                <w:szCs w:val="22"/>
                <w:lang w:val="en-ZA"/>
              </w:rPr>
            </w:pPr>
            <w:r w:rsidRPr="00FD6F1B">
              <w:rPr>
                <w:rFonts w:ascii="Arial" w:hAnsi="Arial" w:cs="Arial"/>
                <w:color w:val="000000"/>
                <w:szCs w:val="22"/>
                <w:lang w:val="en-ZA"/>
              </w:rPr>
              <w:t>Prepare for performance review of team member.</w:t>
            </w:r>
          </w:p>
        </w:tc>
      </w:tr>
      <w:tr w:rsidR="00F27E75" w:rsidRPr="00314640" w14:paraId="1C562BE5" w14:textId="77777777" w:rsidTr="00261B47">
        <w:tc>
          <w:tcPr>
            <w:tcW w:w="828" w:type="dxa"/>
            <w:shd w:val="clear" w:color="auto" w:fill="E6E6E6"/>
          </w:tcPr>
          <w:p w14:paraId="79A919D3" w14:textId="77777777" w:rsidR="00F27E75" w:rsidRPr="00314640" w:rsidRDefault="00F27E75" w:rsidP="00261B4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6750A40B" w14:textId="77777777" w:rsidR="00F27E75" w:rsidRPr="00314640" w:rsidRDefault="00F27E75"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1BB22585" w14:textId="77777777" w:rsidR="00F27E75" w:rsidRPr="00314640" w:rsidRDefault="00F27E75"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27E75" w:rsidRPr="00314640" w14:paraId="5783281E" w14:textId="77777777" w:rsidTr="00261B47">
        <w:tc>
          <w:tcPr>
            <w:tcW w:w="828" w:type="dxa"/>
          </w:tcPr>
          <w:p w14:paraId="30DEBC18" w14:textId="77777777" w:rsidR="00F27E75" w:rsidRPr="00314640" w:rsidRDefault="00F27E75" w:rsidP="00261B47">
            <w:pPr>
              <w:spacing w:before="60"/>
              <w:rPr>
                <w:rFonts w:ascii="Arial" w:hAnsi="Arial"/>
                <w:szCs w:val="22"/>
                <w:lang w:val="en-ZA"/>
              </w:rPr>
            </w:pPr>
            <w:r>
              <w:rPr>
                <w:rFonts w:ascii="Arial" w:hAnsi="Arial"/>
                <w:szCs w:val="22"/>
                <w:lang w:val="en-ZA"/>
              </w:rPr>
              <w:t>AC1</w:t>
            </w:r>
          </w:p>
        </w:tc>
        <w:tc>
          <w:tcPr>
            <w:tcW w:w="10904" w:type="dxa"/>
            <w:gridSpan w:val="5"/>
          </w:tcPr>
          <w:p w14:paraId="6BE2BEA1" w14:textId="77777777" w:rsidR="00F27E75" w:rsidRDefault="00F27E75">
            <w:pPr>
              <w:jc w:val="both"/>
              <w:rPr>
                <w:rFonts w:ascii="Arial" w:hAnsi="Arial" w:cs="Arial"/>
                <w:sz w:val="16"/>
                <w:szCs w:val="16"/>
              </w:rPr>
            </w:pPr>
            <w:r>
              <w:rPr>
                <w:rFonts w:ascii="Arial" w:hAnsi="Arial" w:cs="Arial"/>
                <w:sz w:val="16"/>
                <w:szCs w:val="16"/>
              </w:rPr>
              <w:t>Time, place and format for performance review are agreed with team member.</w:t>
            </w:r>
          </w:p>
        </w:tc>
        <w:tc>
          <w:tcPr>
            <w:tcW w:w="3118" w:type="dxa"/>
            <w:gridSpan w:val="4"/>
          </w:tcPr>
          <w:p w14:paraId="74B8257D"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14:paraId="6918BBEF" w14:textId="77777777" w:rsidTr="00261B47">
        <w:tc>
          <w:tcPr>
            <w:tcW w:w="828" w:type="dxa"/>
          </w:tcPr>
          <w:p w14:paraId="5DA6DC8A" w14:textId="77777777" w:rsidR="00F27E75" w:rsidRPr="00314640" w:rsidRDefault="00F27E75" w:rsidP="00261B47">
            <w:pPr>
              <w:spacing w:before="60"/>
              <w:rPr>
                <w:rFonts w:ascii="Arial" w:hAnsi="Arial"/>
                <w:szCs w:val="22"/>
                <w:lang w:val="en-ZA"/>
              </w:rPr>
            </w:pPr>
            <w:r>
              <w:rPr>
                <w:rFonts w:ascii="Arial" w:hAnsi="Arial"/>
                <w:szCs w:val="22"/>
                <w:lang w:val="en-ZA"/>
              </w:rPr>
              <w:t>AC2</w:t>
            </w:r>
          </w:p>
        </w:tc>
        <w:tc>
          <w:tcPr>
            <w:tcW w:w="10904" w:type="dxa"/>
            <w:gridSpan w:val="5"/>
          </w:tcPr>
          <w:p w14:paraId="65678B93" w14:textId="77777777" w:rsidR="00F27E75" w:rsidRDefault="00F27E75">
            <w:pPr>
              <w:jc w:val="both"/>
              <w:rPr>
                <w:rFonts w:ascii="Arial" w:hAnsi="Arial" w:cs="Arial"/>
                <w:sz w:val="16"/>
                <w:szCs w:val="16"/>
              </w:rPr>
            </w:pPr>
            <w:r>
              <w:rPr>
                <w:rFonts w:ascii="Arial" w:hAnsi="Arial" w:cs="Arial"/>
                <w:sz w:val="16"/>
                <w:szCs w:val="16"/>
              </w:rPr>
              <w:t xml:space="preserve">Preliminary assessment of performance against the agreed standards is conducted using monitoring systems. </w:t>
            </w:r>
          </w:p>
        </w:tc>
        <w:tc>
          <w:tcPr>
            <w:tcW w:w="3118" w:type="dxa"/>
            <w:gridSpan w:val="4"/>
          </w:tcPr>
          <w:p w14:paraId="50626064"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14:paraId="400D1C37" w14:textId="77777777" w:rsidTr="00261B47">
        <w:tc>
          <w:tcPr>
            <w:tcW w:w="828" w:type="dxa"/>
          </w:tcPr>
          <w:p w14:paraId="74EEB755" w14:textId="77777777" w:rsidR="00F27E75" w:rsidRPr="00314640" w:rsidRDefault="00F27E75" w:rsidP="00261B47">
            <w:pPr>
              <w:spacing w:before="60"/>
              <w:rPr>
                <w:rFonts w:ascii="Arial" w:hAnsi="Arial"/>
                <w:szCs w:val="22"/>
                <w:lang w:val="en-ZA"/>
              </w:rPr>
            </w:pPr>
            <w:r>
              <w:rPr>
                <w:rFonts w:ascii="Arial" w:hAnsi="Arial"/>
                <w:szCs w:val="22"/>
                <w:lang w:val="en-ZA"/>
              </w:rPr>
              <w:t>AC3</w:t>
            </w:r>
          </w:p>
        </w:tc>
        <w:tc>
          <w:tcPr>
            <w:tcW w:w="10904" w:type="dxa"/>
            <w:gridSpan w:val="5"/>
          </w:tcPr>
          <w:p w14:paraId="04FC2D38" w14:textId="77777777" w:rsidR="00F27E75" w:rsidRDefault="00F27E75">
            <w:pPr>
              <w:jc w:val="both"/>
              <w:rPr>
                <w:rFonts w:ascii="Arial" w:hAnsi="Arial" w:cs="Arial"/>
                <w:sz w:val="16"/>
                <w:szCs w:val="16"/>
              </w:rPr>
            </w:pPr>
            <w:r>
              <w:rPr>
                <w:rFonts w:ascii="Arial" w:hAnsi="Arial" w:cs="Arial"/>
                <w:sz w:val="16"/>
                <w:szCs w:val="16"/>
              </w:rPr>
              <w:t xml:space="preserve">Performance against standards is documented in a form that is usable in future. </w:t>
            </w:r>
          </w:p>
        </w:tc>
        <w:tc>
          <w:tcPr>
            <w:tcW w:w="3118" w:type="dxa"/>
            <w:gridSpan w:val="4"/>
          </w:tcPr>
          <w:p w14:paraId="595F820D"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14:paraId="3E2DBBFA" w14:textId="77777777" w:rsidTr="00261B47">
        <w:tc>
          <w:tcPr>
            <w:tcW w:w="828" w:type="dxa"/>
          </w:tcPr>
          <w:p w14:paraId="52004E9C" w14:textId="77777777" w:rsidR="00F27E75" w:rsidRPr="00314640" w:rsidRDefault="00F27E75" w:rsidP="00261B47">
            <w:pPr>
              <w:spacing w:before="60"/>
              <w:rPr>
                <w:rFonts w:ascii="Arial" w:hAnsi="Arial"/>
                <w:szCs w:val="22"/>
                <w:lang w:val="en-ZA"/>
              </w:rPr>
            </w:pPr>
            <w:r>
              <w:rPr>
                <w:rFonts w:ascii="Arial" w:hAnsi="Arial"/>
                <w:szCs w:val="22"/>
                <w:lang w:val="en-ZA"/>
              </w:rPr>
              <w:t>AC4</w:t>
            </w:r>
          </w:p>
        </w:tc>
        <w:tc>
          <w:tcPr>
            <w:tcW w:w="10904" w:type="dxa"/>
            <w:gridSpan w:val="5"/>
          </w:tcPr>
          <w:p w14:paraId="70D48E56" w14:textId="77777777" w:rsidR="00F27E75" w:rsidRDefault="00F27E75">
            <w:pPr>
              <w:jc w:val="both"/>
              <w:rPr>
                <w:rFonts w:ascii="Arial" w:hAnsi="Arial" w:cs="Arial"/>
                <w:sz w:val="16"/>
                <w:szCs w:val="16"/>
              </w:rPr>
            </w:pPr>
            <w:r>
              <w:rPr>
                <w:rFonts w:ascii="Arial" w:hAnsi="Arial" w:cs="Arial"/>
                <w:sz w:val="16"/>
                <w:szCs w:val="16"/>
              </w:rPr>
              <w:t xml:space="preserve">Methods for giving constructive feedback are identified so as to be able to report on positive as well as negative findings. </w:t>
            </w:r>
          </w:p>
        </w:tc>
        <w:tc>
          <w:tcPr>
            <w:tcW w:w="3118" w:type="dxa"/>
            <w:gridSpan w:val="4"/>
          </w:tcPr>
          <w:p w14:paraId="25656704" w14:textId="77777777" w:rsidR="00F27E75" w:rsidRPr="00C12FE6" w:rsidRDefault="00F27E75">
            <w:pPr>
              <w:jc w:val="both"/>
              <w:rPr>
                <w:rFonts w:ascii="Arial" w:hAnsi="Arial" w:cs="Arial"/>
                <w:sz w:val="20"/>
              </w:rPr>
            </w:pPr>
            <w:r w:rsidRPr="00C12FE6">
              <w:rPr>
                <w:rFonts w:ascii="Arial" w:hAnsi="Arial" w:cs="Arial"/>
                <w:sz w:val="20"/>
              </w:rPr>
              <w:t>SA – Knowledge Assessment</w:t>
            </w:r>
          </w:p>
        </w:tc>
      </w:tr>
      <w:tr w:rsidR="00F27E75" w14:paraId="735887CC" w14:textId="77777777" w:rsidTr="00261B47">
        <w:tc>
          <w:tcPr>
            <w:tcW w:w="828" w:type="dxa"/>
          </w:tcPr>
          <w:p w14:paraId="7B913025" w14:textId="77777777" w:rsidR="00F27E75" w:rsidRDefault="00F27E75" w:rsidP="00261B47">
            <w:pPr>
              <w:spacing w:before="60"/>
              <w:rPr>
                <w:rFonts w:ascii="Arial" w:hAnsi="Arial"/>
                <w:szCs w:val="22"/>
                <w:lang w:val="en-ZA"/>
              </w:rPr>
            </w:pPr>
            <w:r>
              <w:rPr>
                <w:rFonts w:ascii="Arial" w:hAnsi="Arial"/>
                <w:szCs w:val="22"/>
                <w:lang w:val="en-ZA"/>
              </w:rPr>
              <w:t>AC5</w:t>
            </w:r>
          </w:p>
        </w:tc>
        <w:tc>
          <w:tcPr>
            <w:tcW w:w="10904" w:type="dxa"/>
            <w:gridSpan w:val="5"/>
          </w:tcPr>
          <w:p w14:paraId="0BF102D7" w14:textId="77777777" w:rsidR="00F27E75" w:rsidRDefault="00F27E75">
            <w:pPr>
              <w:jc w:val="both"/>
              <w:rPr>
                <w:rFonts w:ascii="Arial" w:hAnsi="Arial" w:cs="Arial"/>
                <w:sz w:val="16"/>
                <w:szCs w:val="16"/>
              </w:rPr>
            </w:pPr>
            <w:r>
              <w:rPr>
                <w:rFonts w:ascii="Arial" w:hAnsi="Arial" w:cs="Arial"/>
                <w:sz w:val="16"/>
                <w:szCs w:val="16"/>
              </w:rPr>
              <w:t>Documentation for use during the review is prepared.</w:t>
            </w:r>
          </w:p>
        </w:tc>
        <w:tc>
          <w:tcPr>
            <w:tcW w:w="3118" w:type="dxa"/>
            <w:gridSpan w:val="4"/>
          </w:tcPr>
          <w:p w14:paraId="3806AE46"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rsidRPr="00314640" w14:paraId="0064E705" w14:textId="77777777" w:rsidTr="00261B47">
        <w:tc>
          <w:tcPr>
            <w:tcW w:w="2628" w:type="dxa"/>
            <w:gridSpan w:val="2"/>
            <w:tcBorders>
              <w:bottom w:val="single" w:sz="4" w:space="0" w:color="auto"/>
            </w:tcBorders>
          </w:tcPr>
          <w:p w14:paraId="265E8B2E" w14:textId="77777777" w:rsidR="00F27E75" w:rsidRPr="00314640" w:rsidRDefault="00F27E75" w:rsidP="00261B4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8"/>
            <w:tcBorders>
              <w:bottom w:val="single" w:sz="4" w:space="0" w:color="auto"/>
            </w:tcBorders>
          </w:tcPr>
          <w:p w14:paraId="140E371C" w14:textId="77777777" w:rsidR="00F27E75" w:rsidRPr="00314640" w:rsidRDefault="00F27E75" w:rsidP="00261B47">
            <w:pPr>
              <w:spacing w:before="60"/>
              <w:rPr>
                <w:rFonts w:ascii="Arial" w:hAnsi="Arial" w:cs="Arial"/>
                <w:color w:val="000000"/>
                <w:szCs w:val="22"/>
                <w:lang w:val="en-ZA"/>
              </w:rPr>
            </w:pPr>
            <w:r w:rsidRPr="00FD6F1B">
              <w:rPr>
                <w:rFonts w:ascii="Arial" w:hAnsi="Arial" w:cs="Arial"/>
                <w:color w:val="000000"/>
                <w:szCs w:val="22"/>
                <w:lang w:val="en-ZA"/>
              </w:rPr>
              <w:t>Conduct performance review interview.</w:t>
            </w:r>
          </w:p>
        </w:tc>
      </w:tr>
      <w:tr w:rsidR="00F27E75" w:rsidRPr="00314640" w14:paraId="3661E9C2" w14:textId="77777777" w:rsidTr="00261B47">
        <w:tc>
          <w:tcPr>
            <w:tcW w:w="828" w:type="dxa"/>
            <w:shd w:val="clear" w:color="auto" w:fill="E6E6E6"/>
          </w:tcPr>
          <w:p w14:paraId="39FF66FC" w14:textId="77777777" w:rsidR="00F27E75" w:rsidRPr="00314640" w:rsidRDefault="00F27E75" w:rsidP="00261B4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161EA5EC" w14:textId="77777777" w:rsidR="00F27E75" w:rsidRPr="00314640" w:rsidRDefault="00F27E75"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30CFFE77" w14:textId="77777777" w:rsidR="00F27E75" w:rsidRPr="00314640" w:rsidRDefault="00F27E75"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27E75" w:rsidRPr="00314640" w14:paraId="624897AD" w14:textId="77777777" w:rsidTr="00261B47">
        <w:tc>
          <w:tcPr>
            <w:tcW w:w="828" w:type="dxa"/>
          </w:tcPr>
          <w:p w14:paraId="655178BD" w14:textId="77777777" w:rsidR="00F27E75" w:rsidRPr="00314640" w:rsidRDefault="00F27E75" w:rsidP="00261B47">
            <w:pPr>
              <w:spacing w:before="60"/>
              <w:rPr>
                <w:rFonts w:ascii="Arial" w:hAnsi="Arial"/>
                <w:szCs w:val="22"/>
                <w:lang w:val="en-ZA"/>
              </w:rPr>
            </w:pPr>
            <w:r>
              <w:rPr>
                <w:rFonts w:ascii="Arial" w:hAnsi="Arial"/>
                <w:szCs w:val="22"/>
                <w:lang w:val="en-ZA"/>
              </w:rPr>
              <w:t>AC1</w:t>
            </w:r>
          </w:p>
        </w:tc>
        <w:tc>
          <w:tcPr>
            <w:tcW w:w="10904" w:type="dxa"/>
            <w:gridSpan w:val="5"/>
          </w:tcPr>
          <w:p w14:paraId="0191CC85" w14:textId="77777777" w:rsidR="00F27E75" w:rsidRDefault="00F27E75">
            <w:pPr>
              <w:jc w:val="both"/>
              <w:rPr>
                <w:rFonts w:ascii="Arial" w:hAnsi="Arial" w:cs="Arial"/>
                <w:sz w:val="16"/>
                <w:szCs w:val="16"/>
              </w:rPr>
            </w:pPr>
            <w:r>
              <w:rPr>
                <w:rFonts w:ascii="Arial" w:hAnsi="Arial" w:cs="Arial"/>
                <w:sz w:val="16"/>
                <w:szCs w:val="16"/>
              </w:rPr>
              <w:t xml:space="preserve">Time, place and format are in accordance with that previously agreed. </w:t>
            </w:r>
          </w:p>
        </w:tc>
        <w:tc>
          <w:tcPr>
            <w:tcW w:w="3118" w:type="dxa"/>
            <w:gridSpan w:val="4"/>
          </w:tcPr>
          <w:p w14:paraId="515FC655"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14:paraId="437F784C" w14:textId="77777777" w:rsidTr="00261B47">
        <w:tc>
          <w:tcPr>
            <w:tcW w:w="828" w:type="dxa"/>
          </w:tcPr>
          <w:p w14:paraId="15EFA343" w14:textId="77777777" w:rsidR="00F27E75" w:rsidRPr="00314640" w:rsidRDefault="00F27E75" w:rsidP="00261B47">
            <w:pPr>
              <w:spacing w:before="60"/>
              <w:rPr>
                <w:rFonts w:ascii="Arial" w:hAnsi="Arial"/>
                <w:szCs w:val="22"/>
                <w:lang w:val="en-ZA"/>
              </w:rPr>
            </w:pPr>
            <w:r>
              <w:rPr>
                <w:rFonts w:ascii="Arial" w:hAnsi="Arial"/>
                <w:szCs w:val="22"/>
                <w:lang w:val="en-ZA"/>
              </w:rPr>
              <w:t>AC2</w:t>
            </w:r>
          </w:p>
        </w:tc>
        <w:tc>
          <w:tcPr>
            <w:tcW w:w="10904" w:type="dxa"/>
            <w:gridSpan w:val="5"/>
          </w:tcPr>
          <w:p w14:paraId="25570BE5" w14:textId="77777777" w:rsidR="00F27E75" w:rsidRDefault="00F27E75">
            <w:pPr>
              <w:jc w:val="both"/>
              <w:rPr>
                <w:rFonts w:ascii="Arial" w:hAnsi="Arial" w:cs="Arial"/>
                <w:sz w:val="16"/>
                <w:szCs w:val="16"/>
              </w:rPr>
            </w:pPr>
            <w:r>
              <w:rPr>
                <w:rFonts w:ascii="Arial" w:hAnsi="Arial" w:cs="Arial"/>
                <w:sz w:val="16"/>
                <w:szCs w:val="16"/>
              </w:rPr>
              <w:t xml:space="preserve">Positive and negative performance is documented for report back purposes. </w:t>
            </w:r>
          </w:p>
        </w:tc>
        <w:tc>
          <w:tcPr>
            <w:tcW w:w="3118" w:type="dxa"/>
            <w:gridSpan w:val="4"/>
          </w:tcPr>
          <w:p w14:paraId="17701FC5"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14:paraId="49C6F03A" w14:textId="77777777" w:rsidTr="00261B47">
        <w:tc>
          <w:tcPr>
            <w:tcW w:w="828" w:type="dxa"/>
          </w:tcPr>
          <w:p w14:paraId="0C36CA23" w14:textId="77777777" w:rsidR="00F27E75" w:rsidRPr="00314640" w:rsidRDefault="00F27E75" w:rsidP="00261B47">
            <w:pPr>
              <w:spacing w:before="60"/>
              <w:rPr>
                <w:rFonts w:ascii="Arial" w:hAnsi="Arial"/>
                <w:szCs w:val="22"/>
                <w:lang w:val="en-ZA"/>
              </w:rPr>
            </w:pPr>
            <w:r>
              <w:rPr>
                <w:rFonts w:ascii="Arial" w:hAnsi="Arial"/>
                <w:szCs w:val="22"/>
                <w:lang w:val="en-ZA"/>
              </w:rPr>
              <w:t>AC3</w:t>
            </w:r>
          </w:p>
        </w:tc>
        <w:tc>
          <w:tcPr>
            <w:tcW w:w="10904" w:type="dxa"/>
            <w:gridSpan w:val="5"/>
          </w:tcPr>
          <w:p w14:paraId="2CF561FB" w14:textId="77777777" w:rsidR="00F27E75" w:rsidRDefault="00F27E75">
            <w:pPr>
              <w:jc w:val="both"/>
              <w:rPr>
                <w:rFonts w:ascii="Arial" w:hAnsi="Arial" w:cs="Arial"/>
                <w:sz w:val="16"/>
                <w:szCs w:val="16"/>
              </w:rPr>
            </w:pPr>
            <w:r>
              <w:rPr>
                <w:rFonts w:ascii="Arial" w:hAnsi="Arial" w:cs="Arial"/>
                <w:sz w:val="16"/>
                <w:szCs w:val="16"/>
              </w:rPr>
              <w:t xml:space="preserve">An action plan to further improve performance and to build on positive performance is established with the employee. </w:t>
            </w:r>
          </w:p>
        </w:tc>
        <w:tc>
          <w:tcPr>
            <w:tcW w:w="3118" w:type="dxa"/>
            <w:gridSpan w:val="4"/>
          </w:tcPr>
          <w:p w14:paraId="5CBC95AD"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r w:rsidR="00F27E75" w14:paraId="24920D53" w14:textId="77777777" w:rsidTr="00261B47">
        <w:tc>
          <w:tcPr>
            <w:tcW w:w="828" w:type="dxa"/>
          </w:tcPr>
          <w:p w14:paraId="6FFACDDD" w14:textId="77777777" w:rsidR="00F27E75" w:rsidRDefault="00F27E75" w:rsidP="00261B47">
            <w:pPr>
              <w:spacing w:before="60"/>
              <w:rPr>
                <w:rFonts w:ascii="Arial" w:hAnsi="Arial"/>
                <w:szCs w:val="22"/>
                <w:lang w:val="en-ZA"/>
              </w:rPr>
            </w:pPr>
            <w:r>
              <w:rPr>
                <w:rFonts w:ascii="Arial" w:hAnsi="Arial"/>
                <w:szCs w:val="22"/>
                <w:lang w:val="en-ZA"/>
              </w:rPr>
              <w:t>AC4</w:t>
            </w:r>
          </w:p>
        </w:tc>
        <w:tc>
          <w:tcPr>
            <w:tcW w:w="10904" w:type="dxa"/>
            <w:gridSpan w:val="5"/>
          </w:tcPr>
          <w:p w14:paraId="03B88D9A" w14:textId="77777777" w:rsidR="00F27E75" w:rsidRDefault="00F27E75">
            <w:pPr>
              <w:jc w:val="both"/>
              <w:rPr>
                <w:rFonts w:ascii="Arial" w:hAnsi="Arial" w:cs="Arial"/>
                <w:sz w:val="16"/>
                <w:szCs w:val="16"/>
              </w:rPr>
            </w:pPr>
            <w:r>
              <w:rPr>
                <w:rFonts w:ascii="Arial" w:hAnsi="Arial" w:cs="Arial"/>
                <w:sz w:val="16"/>
                <w:szCs w:val="16"/>
              </w:rPr>
              <w:t xml:space="preserve">Agreed actions are documented and signed by both parties. </w:t>
            </w:r>
          </w:p>
        </w:tc>
        <w:tc>
          <w:tcPr>
            <w:tcW w:w="3118" w:type="dxa"/>
            <w:gridSpan w:val="4"/>
          </w:tcPr>
          <w:p w14:paraId="5A1CF93A" w14:textId="77777777" w:rsidR="00F27E75" w:rsidRPr="00C12FE6" w:rsidRDefault="00F27E75">
            <w:pPr>
              <w:jc w:val="both"/>
              <w:rPr>
                <w:rFonts w:ascii="Arial" w:hAnsi="Arial" w:cs="Arial"/>
                <w:sz w:val="20"/>
              </w:rPr>
            </w:pPr>
            <w:r w:rsidRPr="00C12FE6">
              <w:rPr>
                <w:rFonts w:ascii="Arial" w:hAnsi="Arial" w:cs="Arial"/>
                <w:sz w:val="20"/>
              </w:rPr>
              <w:t>SA –Observational Assessment</w:t>
            </w:r>
          </w:p>
        </w:tc>
      </w:tr>
    </w:tbl>
    <w:p w14:paraId="1215E82C" w14:textId="77777777" w:rsidR="002B6B47" w:rsidRDefault="002B6B47" w:rsidP="002B6B47">
      <w:pPr>
        <w:rPr>
          <w:rFonts w:ascii="Arial" w:hAnsi="Arial"/>
          <w:szCs w:val="22"/>
          <w:lang w:val="en-ZA"/>
        </w:rPr>
      </w:pPr>
    </w:p>
    <w:p w14:paraId="6D788A3E" w14:textId="77777777" w:rsidR="002B6B47" w:rsidRDefault="002B6B47" w:rsidP="002B6B47">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2B6B47" w:rsidRPr="00314640" w14:paraId="2956A3D6" w14:textId="77777777" w:rsidTr="00261B47">
        <w:tc>
          <w:tcPr>
            <w:tcW w:w="11732" w:type="dxa"/>
            <w:gridSpan w:val="2"/>
            <w:tcBorders>
              <w:bottom w:val="single" w:sz="4" w:space="0" w:color="auto"/>
            </w:tcBorders>
            <w:shd w:val="clear" w:color="auto" w:fill="E6E6E6"/>
          </w:tcPr>
          <w:p w14:paraId="445C5772"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2593920C"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Covered</w:t>
            </w:r>
          </w:p>
        </w:tc>
      </w:tr>
      <w:tr w:rsidR="002B6B47" w:rsidRPr="00314640" w14:paraId="4CD9BB01" w14:textId="77777777" w:rsidTr="00261B47">
        <w:tc>
          <w:tcPr>
            <w:tcW w:w="828" w:type="dxa"/>
          </w:tcPr>
          <w:p w14:paraId="7BD81B89" w14:textId="77777777" w:rsidR="002B6B47" w:rsidRPr="00314640" w:rsidRDefault="002B6B47" w:rsidP="00261B47">
            <w:pPr>
              <w:spacing w:before="60"/>
              <w:rPr>
                <w:rFonts w:ascii="Arial" w:hAnsi="Arial"/>
                <w:szCs w:val="22"/>
                <w:lang w:val="en-ZA"/>
              </w:rPr>
            </w:pPr>
            <w:r w:rsidRPr="00314640">
              <w:rPr>
                <w:rFonts w:ascii="Arial" w:hAnsi="Arial"/>
                <w:szCs w:val="22"/>
                <w:lang w:val="en-ZA"/>
              </w:rPr>
              <w:t>1.</w:t>
            </w:r>
          </w:p>
        </w:tc>
        <w:tc>
          <w:tcPr>
            <w:tcW w:w="10904" w:type="dxa"/>
            <w:vAlign w:val="center"/>
          </w:tcPr>
          <w:p w14:paraId="2CA54BF5"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Comprehensive understanding of organisation goals and objectives.</w:t>
            </w:r>
          </w:p>
          <w:p w14:paraId="5C5FD323"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Broad understanding of organisational performance standards and key result areas.</w:t>
            </w:r>
          </w:p>
          <w:p w14:paraId="6333DD73"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Comprehensive understanding of reporting methods and techniques.</w:t>
            </w:r>
          </w:p>
          <w:p w14:paraId="57C368A8"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Basic understanding of progress measurement methods and techniques.</w:t>
            </w:r>
          </w:p>
          <w:p w14:paraId="7E92D3BD" w14:textId="77777777" w:rsidR="00FD6F1B" w:rsidRPr="00FD6F1B" w:rsidRDefault="00FD6F1B" w:rsidP="00FD6F1B">
            <w:pPr>
              <w:rPr>
                <w:rFonts w:ascii="Arial" w:hAnsi="Arial" w:cs="Arial"/>
                <w:color w:val="000000"/>
                <w:sz w:val="20"/>
                <w:szCs w:val="22"/>
              </w:rPr>
            </w:pPr>
            <w:r w:rsidRPr="00FD6F1B">
              <w:rPr>
                <w:rFonts w:ascii="Arial" w:hAnsi="Arial" w:cs="Arial"/>
                <w:color w:val="000000"/>
                <w:sz w:val="20"/>
                <w:szCs w:val="22"/>
              </w:rPr>
              <w:t>Comprehensive understanding of methods of giving constructive feedback and generally acceptable interpersonal techniques.</w:t>
            </w:r>
          </w:p>
          <w:p w14:paraId="61D1EA47" w14:textId="77777777" w:rsidR="002B6B47" w:rsidRPr="00FA173D" w:rsidRDefault="00FD6F1B" w:rsidP="00FD6F1B">
            <w:pPr>
              <w:rPr>
                <w:rFonts w:ascii="Arial" w:hAnsi="Arial" w:cs="Arial"/>
                <w:color w:val="000000"/>
                <w:sz w:val="20"/>
                <w:szCs w:val="22"/>
              </w:rPr>
            </w:pPr>
            <w:r w:rsidRPr="00FD6F1B">
              <w:rPr>
                <w:rFonts w:ascii="Arial" w:hAnsi="Arial" w:cs="Arial"/>
                <w:color w:val="000000"/>
                <w:sz w:val="20"/>
                <w:szCs w:val="22"/>
              </w:rPr>
              <w:t>Basic understanding of how to cope with aggressive behaviour and conflict situations.</w:t>
            </w:r>
          </w:p>
        </w:tc>
        <w:tc>
          <w:tcPr>
            <w:tcW w:w="3116" w:type="dxa"/>
          </w:tcPr>
          <w:p w14:paraId="4D157FEE" w14:textId="77777777" w:rsidR="002B6B47" w:rsidRPr="00FB19AE" w:rsidRDefault="002B6B47" w:rsidP="00261B47">
            <w:pPr>
              <w:spacing w:before="60"/>
              <w:rPr>
                <w:rFonts w:ascii="Arial" w:hAnsi="Arial"/>
                <w:sz w:val="20"/>
                <w:szCs w:val="22"/>
                <w:lang w:val="en-ZA"/>
              </w:rPr>
            </w:pPr>
            <w:r w:rsidRPr="00CA058A">
              <w:rPr>
                <w:rFonts w:ascii="Arial" w:hAnsi="Arial"/>
                <w:sz w:val="20"/>
                <w:szCs w:val="22"/>
                <w:lang w:val="en-ZA"/>
              </w:rPr>
              <w:t>FA – Formative Assessment</w:t>
            </w:r>
          </w:p>
        </w:tc>
      </w:tr>
    </w:tbl>
    <w:p w14:paraId="57E804A1" w14:textId="77777777" w:rsidR="002B6B47" w:rsidRPr="00314640" w:rsidRDefault="002B6B47" w:rsidP="002B6B47">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2B6B47" w:rsidRPr="00314640" w14:paraId="07B321B0" w14:textId="77777777" w:rsidTr="00261B47">
        <w:tc>
          <w:tcPr>
            <w:tcW w:w="11732" w:type="dxa"/>
            <w:gridSpan w:val="2"/>
            <w:tcBorders>
              <w:bottom w:val="single" w:sz="4" w:space="0" w:color="auto"/>
            </w:tcBorders>
            <w:shd w:val="clear" w:color="auto" w:fill="E6E6E6"/>
          </w:tcPr>
          <w:p w14:paraId="7B068A92"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44FF0D6F"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Covered</w:t>
            </w:r>
          </w:p>
        </w:tc>
      </w:tr>
      <w:tr w:rsidR="002B6B47" w:rsidRPr="00314640" w14:paraId="66946311" w14:textId="77777777" w:rsidTr="00261B47">
        <w:tc>
          <w:tcPr>
            <w:tcW w:w="828" w:type="dxa"/>
          </w:tcPr>
          <w:p w14:paraId="7E1FFF8D" w14:textId="77777777" w:rsidR="002B6B47" w:rsidRPr="00314640" w:rsidRDefault="002B6B47" w:rsidP="00261B47">
            <w:pPr>
              <w:spacing w:before="60"/>
              <w:rPr>
                <w:rFonts w:ascii="Arial" w:hAnsi="Arial"/>
                <w:szCs w:val="22"/>
                <w:lang w:val="en-ZA"/>
              </w:rPr>
            </w:pPr>
            <w:r w:rsidRPr="00314640">
              <w:rPr>
                <w:rFonts w:ascii="Arial" w:hAnsi="Arial"/>
                <w:szCs w:val="22"/>
                <w:lang w:val="en-ZA"/>
              </w:rPr>
              <w:t>1.</w:t>
            </w:r>
          </w:p>
        </w:tc>
        <w:tc>
          <w:tcPr>
            <w:tcW w:w="10904" w:type="dxa"/>
          </w:tcPr>
          <w:p w14:paraId="2C9BC148"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IDENTIFYING </w:t>
            </w:r>
          </w:p>
          <w:p w14:paraId="6E52A0C6"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Identify and solve problems relating to the achievement of performance standards. </w:t>
            </w:r>
          </w:p>
          <w:p w14:paraId="72EEBFEA" w14:textId="77777777" w:rsidR="00FD6F1B" w:rsidRPr="00FD6F1B" w:rsidRDefault="00FD6F1B" w:rsidP="00FD6F1B">
            <w:pPr>
              <w:spacing w:before="60"/>
              <w:rPr>
                <w:rFonts w:ascii="Arial" w:hAnsi="Arial"/>
                <w:sz w:val="20"/>
                <w:szCs w:val="22"/>
                <w:lang w:val="en-ZA"/>
              </w:rPr>
            </w:pPr>
          </w:p>
          <w:p w14:paraId="4C457B1A"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lastRenderedPageBreak/>
              <w:t xml:space="preserve">UNIT STANDARD CCFO WORKING </w:t>
            </w:r>
          </w:p>
          <w:p w14:paraId="20908178"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Work effectively with others when gathering performance data. </w:t>
            </w:r>
          </w:p>
          <w:p w14:paraId="62C39715" w14:textId="77777777" w:rsidR="00FD6F1B" w:rsidRPr="00FD6F1B" w:rsidRDefault="00FD6F1B" w:rsidP="00FD6F1B">
            <w:pPr>
              <w:spacing w:before="60"/>
              <w:rPr>
                <w:rFonts w:ascii="Arial" w:hAnsi="Arial"/>
                <w:sz w:val="20"/>
                <w:szCs w:val="22"/>
                <w:lang w:val="en-ZA"/>
              </w:rPr>
            </w:pPr>
          </w:p>
          <w:p w14:paraId="0487ED34"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ORGANISING </w:t>
            </w:r>
          </w:p>
          <w:p w14:paraId="6DA39EEF"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Organise and manage oneself and one`s activities when gathering performance data. </w:t>
            </w:r>
          </w:p>
          <w:p w14:paraId="391515C2" w14:textId="77777777" w:rsidR="00FD6F1B" w:rsidRPr="00FD6F1B" w:rsidRDefault="00FD6F1B" w:rsidP="00FD6F1B">
            <w:pPr>
              <w:spacing w:before="60"/>
              <w:rPr>
                <w:rFonts w:ascii="Arial" w:hAnsi="Arial"/>
                <w:sz w:val="20"/>
                <w:szCs w:val="22"/>
                <w:lang w:val="en-ZA"/>
              </w:rPr>
            </w:pPr>
          </w:p>
          <w:p w14:paraId="78F092B5"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COLLECTING </w:t>
            </w:r>
          </w:p>
          <w:p w14:paraId="403924C9"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Collect, evaluate, organise and critically evaluate information on performance against standards. </w:t>
            </w:r>
          </w:p>
          <w:p w14:paraId="6B451699" w14:textId="77777777" w:rsidR="00FD6F1B" w:rsidRPr="00FD6F1B" w:rsidRDefault="00FD6F1B" w:rsidP="00FD6F1B">
            <w:pPr>
              <w:spacing w:before="60"/>
              <w:rPr>
                <w:rFonts w:ascii="Arial" w:hAnsi="Arial"/>
                <w:sz w:val="20"/>
                <w:szCs w:val="22"/>
                <w:lang w:val="en-ZA"/>
              </w:rPr>
            </w:pPr>
          </w:p>
          <w:p w14:paraId="5480D4C8"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COMMUNICATING </w:t>
            </w:r>
          </w:p>
          <w:p w14:paraId="6D6FD764"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Communicate effectively when providing performance feedback. </w:t>
            </w:r>
          </w:p>
          <w:p w14:paraId="76A71641" w14:textId="77777777" w:rsidR="00FD6F1B" w:rsidRPr="00FD6F1B" w:rsidRDefault="00FD6F1B" w:rsidP="00FD6F1B">
            <w:pPr>
              <w:spacing w:before="60"/>
              <w:rPr>
                <w:rFonts w:ascii="Arial" w:hAnsi="Arial"/>
                <w:sz w:val="20"/>
                <w:szCs w:val="22"/>
                <w:lang w:val="en-ZA"/>
              </w:rPr>
            </w:pPr>
          </w:p>
          <w:p w14:paraId="030DB048"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SCIENCE </w:t>
            </w:r>
          </w:p>
          <w:p w14:paraId="3F306697"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Use science and technology when gathering and recording performance data. </w:t>
            </w:r>
          </w:p>
          <w:p w14:paraId="3EDC7DAF" w14:textId="77777777" w:rsidR="00FD6F1B" w:rsidRPr="00FD6F1B" w:rsidRDefault="00FD6F1B" w:rsidP="00FD6F1B">
            <w:pPr>
              <w:spacing w:before="60"/>
              <w:rPr>
                <w:rFonts w:ascii="Arial" w:hAnsi="Arial"/>
                <w:sz w:val="20"/>
                <w:szCs w:val="22"/>
                <w:lang w:val="en-ZA"/>
              </w:rPr>
            </w:pPr>
          </w:p>
          <w:p w14:paraId="2BCE705A"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DEMONSTRATING </w:t>
            </w:r>
          </w:p>
          <w:p w14:paraId="29B8F501"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Demonstrate an understanding of the world as a set of related systems where individual performance is related to the overall success of the organisation. </w:t>
            </w:r>
          </w:p>
          <w:p w14:paraId="379BE5B4" w14:textId="77777777" w:rsidR="00FD6F1B" w:rsidRPr="00FD6F1B" w:rsidRDefault="00FD6F1B" w:rsidP="00FD6F1B">
            <w:pPr>
              <w:spacing w:before="60"/>
              <w:rPr>
                <w:rFonts w:ascii="Arial" w:hAnsi="Arial"/>
                <w:sz w:val="20"/>
                <w:szCs w:val="22"/>
                <w:lang w:val="en-ZA"/>
              </w:rPr>
            </w:pPr>
          </w:p>
          <w:p w14:paraId="72C80906" w14:textId="77777777" w:rsidR="00FD6F1B" w:rsidRPr="00FD6F1B" w:rsidRDefault="00FD6F1B" w:rsidP="00FD6F1B">
            <w:pPr>
              <w:spacing w:before="60"/>
              <w:rPr>
                <w:rFonts w:ascii="Arial" w:hAnsi="Arial"/>
                <w:sz w:val="20"/>
                <w:szCs w:val="22"/>
                <w:lang w:val="en-ZA"/>
              </w:rPr>
            </w:pPr>
            <w:r w:rsidRPr="00FD6F1B">
              <w:rPr>
                <w:rFonts w:ascii="Arial" w:hAnsi="Arial"/>
                <w:sz w:val="20"/>
                <w:szCs w:val="22"/>
                <w:lang w:val="en-ZA"/>
              </w:rPr>
              <w:t xml:space="preserve">UNIT STANDARD CCFO CONTRIBUTING </w:t>
            </w:r>
          </w:p>
          <w:p w14:paraId="7F0F14D3" w14:textId="77777777" w:rsidR="002B6B47" w:rsidRPr="00314640" w:rsidRDefault="00FD6F1B" w:rsidP="00FD6F1B">
            <w:pPr>
              <w:spacing w:before="60"/>
              <w:rPr>
                <w:rFonts w:ascii="Arial" w:hAnsi="Arial"/>
                <w:sz w:val="20"/>
                <w:szCs w:val="22"/>
                <w:lang w:val="en-ZA"/>
              </w:rPr>
            </w:pPr>
            <w:r w:rsidRPr="00FD6F1B">
              <w:rPr>
                <w:rFonts w:ascii="Arial" w:hAnsi="Arial"/>
                <w:sz w:val="20"/>
                <w:szCs w:val="22"/>
                <w:lang w:val="en-ZA"/>
              </w:rPr>
              <w:t>In order to contribute to the full personal development of each learner and the social and economic development of society at large</w:t>
            </w:r>
          </w:p>
        </w:tc>
        <w:tc>
          <w:tcPr>
            <w:tcW w:w="3116" w:type="dxa"/>
          </w:tcPr>
          <w:p w14:paraId="009EE734" w14:textId="77777777" w:rsidR="002B6B47" w:rsidRDefault="002B6B47" w:rsidP="00261B47">
            <w:pPr>
              <w:spacing w:before="60"/>
              <w:rPr>
                <w:rFonts w:ascii="Arial" w:hAnsi="Arial"/>
                <w:sz w:val="20"/>
                <w:szCs w:val="22"/>
                <w:lang w:val="en-ZA"/>
              </w:rPr>
            </w:pPr>
            <w:r>
              <w:rPr>
                <w:rFonts w:ascii="Arial" w:hAnsi="Arial"/>
                <w:sz w:val="20"/>
                <w:szCs w:val="22"/>
                <w:lang w:val="en-ZA"/>
              </w:rPr>
              <w:lastRenderedPageBreak/>
              <w:t>PA - Personal Narrative</w:t>
            </w:r>
          </w:p>
          <w:p w14:paraId="6B1875CD" w14:textId="77777777" w:rsidR="002B6B47" w:rsidRDefault="002B6B47" w:rsidP="00261B47">
            <w:pPr>
              <w:spacing w:before="60"/>
              <w:rPr>
                <w:rFonts w:ascii="Arial" w:hAnsi="Arial"/>
                <w:sz w:val="20"/>
                <w:szCs w:val="22"/>
                <w:lang w:val="en-ZA"/>
              </w:rPr>
            </w:pPr>
            <w:r>
              <w:rPr>
                <w:rFonts w:ascii="Arial" w:hAnsi="Arial"/>
                <w:sz w:val="20"/>
                <w:szCs w:val="22"/>
                <w:lang w:val="en-ZA"/>
              </w:rPr>
              <w:t>WT - Witness Testimonial</w:t>
            </w:r>
          </w:p>
          <w:p w14:paraId="246C375B" w14:textId="77777777" w:rsidR="002B6B47" w:rsidRPr="00FB19AE" w:rsidRDefault="002B6B47" w:rsidP="00261B47">
            <w:pPr>
              <w:spacing w:before="60"/>
              <w:rPr>
                <w:rFonts w:ascii="Arial" w:hAnsi="Arial"/>
                <w:sz w:val="20"/>
                <w:szCs w:val="22"/>
                <w:lang w:val="en-ZA"/>
              </w:rPr>
            </w:pPr>
            <w:r>
              <w:rPr>
                <w:rFonts w:ascii="Arial" w:hAnsi="Arial"/>
                <w:sz w:val="20"/>
                <w:szCs w:val="22"/>
                <w:lang w:val="en-ZA"/>
              </w:rPr>
              <w:t>SA – Summative Assessment</w:t>
            </w:r>
          </w:p>
        </w:tc>
      </w:tr>
    </w:tbl>
    <w:p w14:paraId="65A9682D" w14:textId="77777777" w:rsidR="002B6B47" w:rsidRDefault="002B6B47" w:rsidP="00392922">
      <w:pPr>
        <w:rPr>
          <w:rFonts w:ascii="Arial" w:hAnsi="Arial"/>
          <w:szCs w:val="22"/>
          <w:lang w:val="en-ZA"/>
        </w:rPr>
      </w:pPr>
    </w:p>
    <w:p w14:paraId="2F0E80DB" w14:textId="77777777" w:rsidR="00F27E75" w:rsidRDefault="00F27E75" w:rsidP="00392922">
      <w:pPr>
        <w:rPr>
          <w:rFonts w:ascii="Arial" w:hAnsi="Arial"/>
          <w:szCs w:val="22"/>
          <w:lang w:val="en-ZA"/>
        </w:rPr>
      </w:pPr>
    </w:p>
    <w:p w14:paraId="5A722AB9" w14:textId="77777777" w:rsidR="00F27E75" w:rsidRDefault="00F27E75" w:rsidP="00392922">
      <w:pPr>
        <w:rPr>
          <w:rFonts w:ascii="Arial" w:hAnsi="Arial"/>
          <w:szCs w:val="22"/>
          <w:lang w:val="en-ZA"/>
        </w:rPr>
      </w:pPr>
    </w:p>
    <w:p w14:paraId="68DDDAE3" w14:textId="77777777" w:rsidR="00F27E75" w:rsidRDefault="00F27E75" w:rsidP="00392922">
      <w:pPr>
        <w:rPr>
          <w:rFonts w:ascii="Arial" w:hAnsi="Arial"/>
          <w:szCs w:val="22"/>
          <w:lang w:val="en-ZA"/>
        </w:rPr>
      </w:pPr>
    </w:p>
    <w:p w14:paraId="222334F2" w14:textId="77777777" w:rsidR="00F27E75" w:rsidRDefault="00F27E75" w:rsidP="00392922">
      <w:pPr>
        <w:rPr>
          <w:rFonts w:ascii="Arial" w:hAnsi="Arial"/>
          <w:szCs w:val="22"/>
          <w:lang w:val="en-ZA"/>
        </w:rPr>
      </w:pPr>
    </w:p>
    <w:p w14:paraId="3BB2F2C5" w14:textId="77777777" w:rsidR="00F27E75" w:rsidRDefault="00F27E75" w:rsidP="00392922">
      <w:pPr>
        <w:rPr>
          <w:rFonts w:ascii="Arial" w:hAnsi="Arial"/>
          <w:szCs w:val="22"/>
          <w:lang w:val="en-ZA"/>
        </w:rPr>
      </w:pPr>
    </w:p>
    <w:p w14:paraId="5B1834A6" w14:textId="77777777" w:rsidR="002B6B47" w:rsidRDefault="002B6B47" w:rsidP="0039292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4710"/>
        <w:gridCol w:w="2850"/>
        <w:gridCol w:w="1080"/>
        <w:gridCol w:w="464"/>
        <w:gridCol w:w="976"/>
        <w:gridCol w:w="600"/>
        <w:gridCol w:w="990"/>
        <w:gridCol w:w="552"/>
      </w:tblGrid>
      <w:tr w:rsidR="002B6B47" w:rsidRPr="00314640" w14:paraId="2533ACC5" w14:textId="77777777" w:rsidTr="00261B47">
        <w:trPr>
          <w:trHeight w:val="278"/>
        </w:trPr>
        <w:tc>
          <w:tcPr>
            <w:tcW w:w="2628" w:type="dxa"/>
            <w:gridSpan w:val="2"/>
            <w:shd w:val="clear" w:color="auto" w:fill="E6E6E6"/>
          </w:tcPr>
          <w:p w14:paraId="4AA8B047"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lastRenderedPageBreak/>
              <w:t>Unit Standard Name</w:t>
            </w:r>
          </w:p>
        </w:tc>
        <w:tc>
          <w:tcPr>
            <w:tcW w:w="4710" w:type="dxa"/>
          </w:tcPr>
          <w:p w14:paraId="447F63D1" w14:textId="77777777" w:rsidR="002B6B47" w:rsidRPr="00314640" w:rsidRDefault="004F18A1" w:rsidP="00261B47">
            <w:pPr>
              <w:spacing w:before="60"/>
              <w:rPr>
                <w:rFonts w:ascii="Arial" w:hAnsi="Arial" w:cs="Arial"/>
                <w:color w:val="000000"/>
                <w:szCs w:val="22"/>
                <w:lang w:val="en-ZA"/>
              </w:rPr>
            </w:pPr>
            <w:r w:rsidRPr="004F18A1">
              <w:rPr>
                <w:rFonts w:ascii="Arial" w:hAnsi="Arial" w:cs="Arial"/>
                <w:color w:val="000000"/>
                <w:szCs w:val="22"/>
                <w:lang w:val="en-ZA"/>
              </w:rPr>
              <w:t>Empower team members through recognising strengths, encouraging participation</w:t>
            </w:r>
          </w:p>
        </w:tc>
        <w:tc>
          <w:tcPr>
            <w:tcW w:w="2850" w:type="dxa"/>
            <w:shd w:val="clear" w:color="auto" w:fill="E6E6E6"/>
            <w:vAlign w:val="center"/>
          </w:tcPr>
          <w:p w14:paraId="66252277"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39A80B65" w14:textId="77777777" w:rsidR="002B6B47" w:rsidRPr="00314640" w:rsidRDefault="004F18A1" w:rsidP="00261B47">
            <w:pPr>
              <w:spacing w:before="60"/>
              <w:jc w:val="center"/>
              <w:rPr>
                <w:rFonts w:ascii="Arial" w:hAnsi="Arial" w:cs="Arial"/>
                <w:color w:val="000000"/>
                <w:szCs w:val="22"/>
                <w:lang w:val="en-ZA"/>
              </w:rPr>
            </w:pPr>
            <w:r>
              <w:rPr>
                <w:rFonts w:ascii="Arial" w:hAnsi="Arial" w:cs="Arial"/>
                <w:color w:val="000000"/>
                <w:szCs w:val="22"/>
                <w:lang w:val="en-ZA"/>
              </w:rPr>
              <w:t>15224</w:t>
            </w:r>
          </w:p>
        </w:tc>
        <w:tc>
          <w:tcPr>
            <w:tcW w:w="1440" w:type="dxa"/>
            <w:gridSpan w:val="2"/>
            <w:shd w:val="clear" w:color="auto" w:fill="E6E6E6"/>
            <w:vAlign w:val="center"/>
          </w:tcPr>
          <w:p w14:paraId="7EC9E533"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226AC89F" w14:textId="77777777" w:rsidR="002B6B47" w:rsidRPr="00314640" w:rsidRDefault="00C12FE6" w:rsidP="00261B4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759F2F3C" w14:textId="77777777" w:rsidR="002B6B47" w:rsidRPr="00314640" w:rsidRDefault="002B6B47" w:rsidP="00261B4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76E408D4" w14:textId="77777777" w:rsidR="002B6B47" w:rsidRPr="00314640" w:rsidRDefault="00C12FE6" w:rsidP="00261B47">
            <w:pPr>
              <w:spacing w:before="60"/>
              <w:jc w:val="center"/>
              <w:rPr>
                <w:rFonts w:ascii="Arial" w:hAnsi="Arial" w:cs="Arial"/>
                <w:color w:val="000000"/>
                <w:szCs w:val="22"/>
                <w:lang w:val="en-ZA"/>
              </w:rPr>
            </w:pPr>
            <w:r>
              <w:rPr>
                <w:rFonts w:ascii="Arial" w:hAnsi="Arial" w:cs="Arial"/>
                <w:color w:val="000000"/>
                <w:szCs w:val="22"/>
                <w:lang w:val="en-ZA"/>
              </w:rPr>
              <w:t>4</w:t>
            </w:r>
          </w:p>
        </w:tc>
      </w:tr>
      <w:tr w:rsidR="002B6B47" w:rsidRPr="00314640" w14:paraId="2F27E65F" w14:textId="77777777" w:rsidTr="00261B47">
        <w:tc>
          <w:tcPr>
            <w:tcW w:w="2628" w:type="dxa"/>
            <w:gridSpan w:val="2"/>
            <w:tcBorders>
              <w:bottom w:val="single" w:sz="4" w:space="0" w:color="auto"/>
            </w:tcBorders>
          </w:tcPr>
          <w:p w14:paraId="4A77CFDE"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8"/>
            <w:tcBorders>
              <w:bottom w:val="single" w:sz="4" w:space="0" w:color="auto"/>
            </w:tcBorders>
          </w:tcPr>
          <w:p w14:paraId="716E4A5E" w14:textId="77777777" w:rsidR="002B6B47" w:rsidRPr="00314640" w:rsidRDefault="004F18A1" w:rsidP="00261B47">
            <w:pPr>
              <w:spacing w:before="60"/>
              <w:rPr>
                <w:rFonts w:ascii="Arial" w:hAnsi="Arial" w:cs="Arial"/>
                <w:color w:val="000000"/>
                <w:szCs w:val="22"/>
                <w:lang w:val="en-ZA"/>
              </w:rPr>
            </w:pPr>
            <w:r w:rsidRPr="004F18A1">
              <w:rPr>
                <w:rFonts w:ascii="Arial" w:hAnsi="Arial" w:cs="Arial"/>
                <w:color w:val="000000"/>
                <w:szCs w:val="22"/>
                <w:lang w:val="en-ZA"/>
              </w:rPr>
              <w:t>Recognise team member performance.</w:t>
            </w:r>
          </w:p>
        </w:tc>
      </w:tr>
      <w:tr w:rsidR="002B6B47" w:rsidRPr="00314640" w14:paraId="29A4ADD2" w14:textId="77777777" w:rsidTr="00261B47">
        <w:tc>
          <w:tcPr>
            <w:tcW w:w="828" w:type="dxa"/>
            <w:shd w:val="clear" w:color="auto" w:fill="E6E6E6"/>
          </w:tcPr>
          <w:p w14:paraId="28BD857B"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09B697A7"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3CE49E96"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12FE6" w:rsidRPr="00314640" w14:paraId="00FC2279" w14:textId="77777777" w:rsidTr="00261B47">
        <w:tc>
          <w:tcPr>
            <w:tcW w:w="828" w:type="dxa"/>
          </w:tcPr>
          <w:p w14:paraId="2DAD1626" w14:textId="77777777" w:rsidR="00C12FE6" w:rsidRPr="00314640" w:rsidRDefault="00C12FE6" w:rsidP="00261B47">
            <w:pPr>
              <w:spacing w:before="60"/>
              <w:rPr>
                <w:rFonts w:ascii="Arial" w:hAnsi="Arial"/>
                <w:szCs w:val="22"/>
                <w:lang w:val="en-ZA"/>
              </w:rPr>
            </w:pPr>
            <w:r>
              <w:rPr>
                <w:rFonts w:ascii="Arial" w:hAnsi="Arial"/>
                <w:szCs w:val="22"/>
                <w:lang w:val="en-ZA"/>
              </w:rPr>
              <w:t>AC1</w:t>
            </w:r>
          </w:p>
        </w:tc>
        <w:tc>
          <w:tcPr>
            <w:tcW w:w="10904" w:type="dxa"/>
            <w:gridSpan w:val="5"/>
          </w:tcPr>
          <w:p w14:paraId="643786DF" w14:textId="77777777" w:rsidR="00C12FE6" w:rsidRDefault="00C12FE6">
            <w:pPr>
              <w:jc w:val="both"/>
              <w:rPr>
                <w:rFonts w:ascii="Arial" w:hAnsi="Arial" w:cs="Arial"/>
                <w:sz w:val="16"/>
                <w:szCs w:val="16"/>
              </w:rPr>
            </w:pPr>
            <w:r>
              <w:rPr>
                <w:rFonts w:ascii="Arial" w:hAnsi="Arial" w:cs="Arial"/>
                <w:sz w:val="16"/>
                <w:szCs w:val="16"/>
              </w:rPr>
              <w:t>The role, duties and responsibilities of each team member in the section/division/department are identified together with the level of performance expected of them and an indication of how they fit into the work of the section.</w:t>
            </w:r>
          </w:p>
        </w:tc>
        <w:tc>
          <w:tcPr>
            <w:tcW w:w="3118" w:type="dxa"/>
            <w:gridSpan w:val="4"/>
          </w:tcPr>
          <w:p w14:paraId="413DF566" w14:textId="77777777" w:rsidR="00C12FE6" w:rsidRPr="00C12FE6" w:rsidRDefault="00C12FE6">
            <w:pPr>
              <w:jc w:val="both"/>
              <w:rPr>
                <w:rFonts w:ascii="Arial" w:hAnsi="Arial" w:cs="Arial"/>
                <w:sz w:val="20"/>
              </w:rPr>
            </w:pPr>
            <w:r w:rsidRPr="00C12FE6">
              <w:rPr>
                <w:rFonts w:ascii="Arial" w:hAnsi="Arial" w:cs="Arial"/>
                <w:sz w:val="20"/>
              </w:rPr>
              <w:t>SA – Knowledge Assessment</w:t>
            </w:r>
          </w:p>
        </w:tc>
      </w:tr>
      <w:tr w:rsidR="00C12FE6" w:rsidRPr="00314640" w14:paraId="4B868FDB" w14:textId="77777777" w:rsidTr="00261B47">
        <w:tc>
          <w:tcPr>
            <w:tcW w:w="828" w:type="dxa"/>
          </w:tcPr>
          <w:p w14:paraId="63C33C52" w14:textId="77777777" w:rsidR="00C12FE6" w:rsidRPr="00314640" w:rsidRDefault="00C12FE6" w:rsidP="00261B47">
            <w:pPr>
              <w:spacing w:before="60"/>
              <w:rPr>
                <w:rFonts w:ascii="Arial" w:hAnsi="Arial"/>
                <w:szCs w:val="22"/>
                <w:lang w:val="en-ZA"/>
              </w:rPr>
            </w:pPr>
            <w:r>
              <w:rPr>
                <w:rFonts w:ascii="Arial" w:hAnsi="Arial"/>
                <w:szCs w:val="22"/>
                <w:lang w:val="en-ZA"/>
              </w:rPr>
              <w:t>AC2</w:t>
            </w:r>
          </w:p>
        </w:tc>
        <w:tc>
          <w:tcPr>
            <w:tcW w:w="10904" w:type="dxa"/>
            <w:gridSpan w:val="5"/>
          </w:tcPr>
          <w:p w14:paraId="53EDF0C1" w14:textId="77777777" w:rsidR="00C12FE6" w:rsidRDefault="00C12FE6">
            <w:pPr>
              <w:jc w:val="both"/>
              <w:rPr>
                <w:rFonts w:ascii="Arial" w:hAnsi="Arial" w:cs="Arial"/>
                <w:sz w:val="16"/>
                <w:szCs w:val="16"/>
              </w:rPr>
            </w:pPr>
            <w:r>
              <w:rPr>
                <w:rFonts w:ascii="Arial" w:hAnsi="Arial" w:cs="Arial"/>
                <w:sz w:val="16"/>
                <w:szCs w:val="16"/>
              </w:rPr>
              <w:t xml:space="preserve">Team members are told what they do well, what needs improvement and what is expected in the future. </w:t>
            </w:r>
          </w:p>
        </w:tc>
        <w:tc>
          <w:tcPr>
            <w:tcW w:w="3118" w:type="dxa"/>
            <w:gridSpan w:val="4"/>
          </w:tcPr>
          <w:p w14:paraId="6A39EEAF"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rsidRPr="00314640" w14:paraId="76BC7DF8" w14:textId="77777777" w:rsidTr="00261B47">
        <w:tc>
          <w:tcPr>
            <w:tcW w:w="828" w:type="dxa"/>
          </w:tcPr>
          <w:p w14:paraId="0449AE10" w14:textId="77777777" w:rsidR="00C12FE6" w:rsidRPr="00314640" w:rsidRDefault="00C12FE6" w:rsidP="00261B47">
            <w:pPr>
              <w:spacing w:before="60"/>
              <w:rPr>
                <w:rFonts w:ascii="Arial" w:hAnsi="Arial"/>
                <w:szCs w:val="22"/>
                <w:lang w:val="en-ZA"/>
              </w:rPr>
            </w:pPr>
            <w:r>
              <w:rPr>
                <w:rFonts w:ascii="Arial" w:hAnsi="Arial"/>
                <w:szCs w:val="22"/>
                <w:lang w:val="en-ZA"/>
              </w:rPr>
              <w:t>AC3</w:t>
            </w:r>
          </w:p>
        </w:tc>
        <w:tc>
          <w:tcPr>
            <w:tcW w:w="10904" w:type="dxa"/>
            <w:gridSpan w:val="5"/>
          </w:tcPr>
          <w:p w14:paraId="19A745B3" w14:textId="77777777" w:rsidR="00C12FE6" w:rsidRDefault="00C12FE6">
            <w:pPr>
              <w:jc w:val="both"/>
              <w:rPr>
                <w:rFonts w:ascii="Arial" w:hAnsi="Arial" w:cs="Arial"/>
                <w:sz w:val="16"/>
                <w:szCs w:val="16"/>
              </w:rPr>
            </w:pPr>
            <w:r>
              <w:rPr>
                <w:rFonts w:ascii="Arial" w:hAnsi="Arial" w:cs="Arial"/>
                <w:sz w:val="16"/>
                <w:szCs w:val="16"/>
              </w:rPr>
              <w:t xml:space="preserve">All feedback is measured against performance expectations, which have been communicated to the team member. </w:t>
            </w:r>
          </w:p>
        </w:tc>
        <w:tc>
          <w:tcPr>
            <w:tcW w:w="3118" w:type="dxa"/>
            <w:gridSpan w:val="4"/>
          </w:tcPr>
          <w:p w14:paraId="4129AC1C"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rsidRPr="00314640" w14:paraId="3CA7D2B4" w14:textId="77777777" w:rsidTr="00261B47">
        <w:tc>
          <w:tcPr>
            <w:tcW w:w="828" w:type="dxa"/>
          </w:tcPr>
          <w:p w14:paraId="38397E18" w14:textId="77777777" w:rsidR="00C12FE6" w:rsidRDefault="00C12FE6" w:rsidP="00261B47">
            <w:pPr>
              <w:spacing w:before="60"/>
              <w:rPr>
                <w:rFonts w:ascii="Arial" w:hAnsi="Arial"/>
                <w:szCs w:val="22"/>
                <w:lang w:val="en-ZA"/>
              </w:rPr>
            </w:pPr>
            <w:r>
              <w:rPr>
                <w:rFonts w:ascii="Arial" w:hAnsi="Arial"/>
                <w:szCs w:val="22"/>
                <w:lang w:val="en-ZA"/>
              </w:rPr>
              <w:t>AC4</w:t>
            </w:r>
          </w:p>
        </w:tc>
        <w:tc>
          <w:tcPr>
            <w:tcW w:w="10904" w:type="dxa"/>
            <w:gridSpan w:val="5"/>
          </w:tcPr>
          <w:p w14:paraId="10A720E2" w14:textId="77777777" w:rsidR="00C12FE6" w:rsidRDefault="00C12FE6">
            <w:pPr>
              <w:jc w:val="both"/>
              <w:rPr>
                <w:rFonts w:ascii="Arial" w:hAnsi="Arial" w:cs="Arial"/>
                <w:sz w:val="16"/>
                <w:szCs w:val="16"/>
              </w:rPr>
            </w:pPr>
            <w:r>
              <w:rPr>
                <w:rFonts w:ascii="Arial" w:hAnsi="Arial" w:cs="Arial"/>
                <w:sz w:val="16"/>
                <w:szCs w:val="16"/>
              </w:rPr>
              <w:t>Feedback is given at the time that the event occurs.</w:t>
            </w:r>
          </w:p>
        </w:tc>
        <w:tc>
          <w:tcPr>
            <w:tcW w:w="3118" w:type="dxa"/>
            <w:gridSpan w:val="4"/>
          </w:tcPr>
          <w:p w14:paraId="76A5407C"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rsidRPr="00314640" w14:paraId="1615DD9C" w14:textId="77777777" w:rsidTr="00261B47">
        <w:tc>
          <w:tcPr>
            <w:tcW w:w="828" w:type="dxa"/>
          </w:tcPr>
          <w:p w14:paraId="0D4B0E66" w14:textId="77777777" w:rsidR="00C12FE6" w:rsidRDefault="00C12FE6" w:rsidP="00261B47">
            <w:pPr>
              <w:spacing w:before="60"/>
              <w:rPr>
                <w:rFonts w:ascii="Arial" w:hAnsi="Arial"/>
                <w:szCs w:val="22"/>
                <w:lang w:val="en-ZA"/>
              </w:rPr>
            </w:pPr>
            <w:r>
              <w:rPr>
                <w:rFonts w:ascii="Arial" w:hAnsi="Arial"/>
                <w:szCs w:val="22"/>
                <w:lang w:val="en-ZA"/>
              </w:rPr>
              <w:t>AC5</w:t>
            </w:r>
          </w:p>
        </w:tc>
        <w:tc>
          <w:tcPr>
            <w:tcW w:w="10904" w:type="dxa"/>
            <w:gridSpan w:val="5"/>
          </w:tcPr>
          <w:p w14:paraId="13740BB7" w14:textId="77777777" w:rsidR="00C12FE6" w:rsidRDefault="00C12FE6">
            <w:pPr>
              <w:jc w:val="both"/>
              <w:rPr>
                <w:rFonts w:ascii="Arial" w:hAnsi="Arial" w:cs="Arial"/>
                <w:sz w:val="16"/>
                <w:szCs w:val="16"/>
              </w:rPr>
            </w:pPr>
            <w:r>
              <w:rPr>
                <w:rFonts w:ascii="Arial" w:hAnsi="Arial" w:cs="Arial"/>
                <w:sz w:val="16"/>
                <w:szCs w:val="16"/>
              </w:rPr>
              <w:t>Feedback is honest, simple, specific and constructive.</w:t>
            </w:r>
          </w:p>
        </w:tc>
        <w:tc>
          <w:tcPr>
            <w:tcW w:w="3118" w:type="dxa"/>
            <w:gridSpan w:val="4"/>
          </w:tcPr>
          <w:p w14:paraId="65F228D8"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rsidRPr="00314640" w14:paraId="217F0979" w14:textId="77777777" w:rsidTr="00261B47">
        <w:tc>
          <w:tcPr>
            <w:tcW w:w="828" w:type="dxa"/>
          </w:tcPr>
          <w:p w14:paraId="5FE355CE" w14:textId="77777777" w:rsidR="00C12FE6" w:rsidRDefault="00C12FE6" w:rsidP="00261B47">
            <w:pPr>
              <w:spacing w:before="60"/>
              <w:rPr>
                <w:rFonts w:ascii="Arial" w:hAnsi="Arial"/>
                <w:szCs w:val="22"/>
                <w:lang w:val="en-ZA"/>
              </w:rPr>
            </w:pPr>
            <w:r>
              <w:rPr>
                <w:rFonts w:ascii="Arial" w:hAnsi="Arial"/>
                <w:szCs w:val="22"/>
                <w:lang w:val="en-ZA"/>
              </w:rPr>
              <w:t>AC6</w:t>
            </w:r>
          </w:p>
        </w:tc>
        <w:tc>
          <w:tcPr>
            <w:tcW w:w="10904" w:type="dxa"/>
            <w:gridSpan w:val="5"/>
          </w:tcPr>
          <w:p w14:paraId="2F5F9927" w14:textId="77777777" w:rsidR="00C12FE6" w:rsidRDefault="00C12FE6">
            <w:pPr>
              <w:jc w:val="both"/>
              <w:rPr>
                <w:rFonts w:ascii="Arial" w:hAnsi="Arial" w:cs="Arial"/>
                <w:sz w:val="16"/>
                <w:szCs w:val="16"/>
              </w:rPr>
            </w:pPr>
            <w:r>
              <w:rPr>
                <w:rFonts w:ascii="Arial" w:hAnsi="Arial" w:cs="Arial"/>
                <w:sz w:val="16"/>
                <w:szCs w:val="16"/>
              </w:rPr>
              <w:t xml:space="preserve">Team members are dealt with as valued and trusted members of the team. </w:t>
            </w:r>
          </w:p>
        </w:tc>
        <w:tc>
          <w:tcPr>
            <w:tcW w:w="3118" w:type="dxa"/>
            <w:gridSpan w:val="4"/>
          </w:tcPr>
          <w:p w14:paraId="0183346E"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rsidRPr="00314640" w14:paraId="553BADF8" w14:textId="77777777" w:rsidTr="00261B47">
        <w:tc>
          <w:tcPr>
            <w:tcW w:w="2628" w:type="dxa"/>
            <w:gridSpan w:val="2"/>
            <w:tcBorders>
              <w:bottom w:val="single" w:sz="4" w:space="0" w:color="auto"/>
            </w:tcBorders>
          </w:tcPr>
          <w:p w14:paraId="219B3290"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8"/>
            <w:tcBorders>
              <w:bottom w:val="single" w:sz="4" w:space="0" w:color="auto"/>
            </w:tcBorders>
          </w:tcPr>
          <w:p w14:paraId="59EF87DA" w14:textId="77777777" w:rsidR="00C12FE6" w:rsidRPr="00314640" w:rsidRDefault="00C12FE6" w:rsidP="00261B47">
            <w:pPr>
              <w:spacing w:before="60"/>
              <w:rPr>
                <w:rFonts w:ascii="Arial" w:hAnsi="Arial" w:cs="Arial"/>
                <w:color w:val="000000"/>
                <w:szCs w:val="22"/>
                <w:lang w:val="en-ZA"/>
              </w:rPr>
            </w:pPr>
            <w:r w:rsidRPr="004F18A1">
              <w:rPr>
                <w:rFonts w:ascii="Arial" w:hAnsi="Arial" w:cs="Arial"/>
                <w:color w:val="000000"/>
                <w:szCs w:val="22"/>
                <w:lang w:val="en-ZA"/>
              </w:rPr>
              <w:t>Encourage participation in decision-making</w:t>
            </w:r>
          </w:p>
        </w:tc>
      </w:tr>
      <w:tr w:rsidR="00C12FE6" w:rsidRPr="00314640" w14:paraId="2431A502" w14:textId="77777777" w:rsidTr="00261B47">
        <w:tc>
          <w:tcPr>
            <w:tcW w:w="828" w:type="dxa"/>
            <w:shd w:val="clear" w:color="auto" w:fill="E6E6E6"/>
          </w:tcPr>
          <w:p w14:paraId="6D8DD750"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7589F831"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490371CD"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12FE6" w:rsidRPr="00314640" w14:paraId="2DB07F0E" w14:textId="77777777" w:rsidTr="00261B47">
        <w:tc>
          <w:tcPr>
            <w:tcW w:w="828" w:type="dxa"/>
          </w:tcPr>
          <w:p w14:paraId="1F9407E8" w14:textId="77777777" w:rsidR="00C12FE6" w:rsidRPr="00314640" w:rsidRDefault="00C12FE6" w:rsidP="00261B47">
            <w:pPr>
              <w:spacing w:before="60"/>
              <w:rPr>
                <w:rFonts w:ascii="Arial" w:hAnsi="Arial"/>
                <w:szCs w:val="22"/>
                <w:lang w:val="en-ZA"/>
              </w:rPr>
            </w:pPr>
            <w:r>
              <w:rPr>
                <w:rFonts w:ascii="Arial" w:hAnsi="Arial"/>
                <w:szCs w:val="22"/>
                <w:lang w:val="en-ZA"/>
              </w:rPr>
              <w:t>AC1</w:t>
            </w:r>
          </w:p>
        </w:tc>
        <w:tc>
          <w:tcPr>
            <w:tcW w:w="10904" w:type="dxa"/>
            <w:gridSpan w:val="5"/>
          </w:tcPr>
          <w:p w14:paraId="0D002261" w14:textId="77777777" w:rsidR="00C12FE6" w:rsidRDefault="00C12FE6">
            <w:pPr>
              <w:jc w:val="both"/>
              <w:rPr>
                <w:rFonts w:ascii="Arial" w:hAnsi="Arial" w:cs="Arial"/>
                <w:sz w:val="16"/>
                <w:szCs w:val="16"/>
              </w:rPr>
            </w:pPr>
            <w:r>
              <w:rPr>
                <w:rFonts w:ascii="Arial" w:hAnsi="Arial" w:cs="Arial"/>
                <w:sz w:val="16"/>
                <w:szCs w:val="16"/>
              </w:rPr>
              <w:t xml:space="preserve">Team members are included in division/section/department decision-making by fully informing them of the situation and the decision(s) that needs to be taken. </w:t>
            </w:r>
          </w:p>
        </w:tc>
        <w:tc>
          <w:tcPr>
            <w:tcW w:w="3118" w:type="dxa"/>
            <w:gridSpan w:val="4"/>
          </w:tcPr>
          <w:p w14:paraId="5933A792"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5E0FAE5F" w14:textId="77777777" w:rsidTr="00261B47">
        <w:tc>
          <w:tcPr>
            <w:tcW w:w="828" w:type="dxa"/>
          </w:tcPr>
          <w:p w14:paraId="67070EF4" w14:textId="77777777" w:rsidR="00C12FE6" w:rsidRPr="00314640" w:rsidRDefault="00C12FE6" w:rsidP="00261B47">
            <w:pPr>
              <w:spacing w:before="60"/>
              <w:rPr>
                <w:rFonts w:ascii="Arial" w:hAnsi="Arial"/>
                <w:szCs w:val="22"/>
                <w:lang w:val="en-ZA"/>
              </w:rPr>
            </w:pPr>
            <w:r>
              <w:rPr>
                <w:rFonts w:ascii="Arial" w:hAnsi="Arial"/>
                <w:szCs w:val="22"/>
                <w:lang w:val="en-ZA"/>
              </w:rPr>
              <w:t>AC2</w:t>
            </w:r>
          </w:p>
        </w:tc>
        <w:tc>
          <w:tcPr>
            <w:tcW w:w="10904" w:type="dxa"/>
            <w:gridSpan w:val="5"/>
          </w:tcPr>
          <w:p w14:paraId="14D5A2CD" w14:textId="77777777" w:rsidR="00C12FE6" w:rsidRDefault="00C12FE6">
            <w:pPr>
              <w:jc w:val="both"/>
              <w:rPr>
                <w:rFonts w:ascii="Arial" w:hAnsi="Arial" w:cs="Arial"/>
                <w:sz w:val="16"/>
                <w:szCs w:val="16"/>
              </w:rPr>
            </w:pPr>
            <w:r>
              <w:rPr>
                <w:rFonts w:ascii="Arial" w:hAnsi="Arial" w:cs="Arial"/>
                <w:sz w:val="16"/>
                <w:szCs w:val="16"/>
              </w:rPr>
              <w:t xml:space="preserve">Team members are encouraged to think of solutions to the problem being as innovative as possible. </w:t>
            </w:r>
          </w:p>
        </w:tc>
        <w:tc>
          <w:tcPr>
            <w:tcW w:w="3118" w:type="dxa"/>
            <w:gridSpan w:val="4"/>
          </w:tcPr>
          <w:p w14:paraId="62D3451F"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24174B00" w14:textId="77777777" w:rsidTr="00261B47">
        <w:tc>
          <w:tcPr>
            <w:tcW w:w="828" w:type="dxa"/>
          </w:tcPr>
          <w:p w14:paraId="1AA152DF" w14:textId="77777777" w:rsidR="00C12FE6" w:rsidRPr="00314640" w:rsidRDefault="00C12FE6" w:rsidP="00261B47">
            <w:pPr>
              <w:spacing w:before="60"/>
              <w:rPr>
                <w:rFonts w:ascii="Arial" w:hAnsi="Arial"/>
                <w:szCs w:val="22"/>
                <w:lang w:val="en-ZA"/>
              </w:rPr>
            </w:pPr>
            <w:r>
              <w:rPr>
                <w:rFonts w:ascii="Arial" w:hAnsi="Arial"/>
                <w:szCs w:val="22"/>
                <w:lang w:val="en-ZA"/>
              </w:rPr>
              <w:t>AC3</w:t>
            </w:r>
          </w:p>
        </w:tc>
        <w:tc>
          <w:tcPr>
            <w:tcW w:w="10904" w:type="dxa"/>
            <w:gridSpan w:val="5"/>
          </w:tcPr>
          <w:p w14:paraId="39F4FF1E" w14:textId="77777777" w:rsidR="00C12FE6" w:rsidRDefault="00C12FE6">
            <w:pPr>
              <w:jc w:val="both"/>
              <w:rPr>
                <w:rFonts w:ascii="Arial" w:hAnsi="Arial" w:cs="Arial"/>
                <w:sz w:val="16"/>
                <w:szCs w:val="16"/>
              </w:rPr>
            </w:pPr>
            <w:r>
              <w:rPr>
                <w:rFonts w:ascii="Arial" w:hAnsi="Arial" w:cs="Arial"/>
                <w:sz w:val="16"/>
                <w:szCs w:val="16"/>
              </w:rPr>
              <w:t xml:space="preserve">Team members must be asked to provide alternatives, evaluate the alternatives and select one for implementation. </w:t>
            </w:r>
          </w:p>
        </w:tc>
        <w:tc>
          <w:tcPr>
            <w:tcW w:w="3118" w:type="dxa"/>
            <w:gridSpan w:val="4"/>
          </w:tcPr>
          <w:p w14:paraId="06EBEE08"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690EFB19" w14:textId="77777777" w:rsidTr="00261B47">
        <w:tc>
          <w:tcPr>
            <w:tcW w:w="828" w:type="dxa"/>
          </w:tcPr>
          <w:p w14:paraId="2CA50B47" w14:textId="77777777" w:rsidR="00C12FE6" w:rsidRPr="00314640" w:rsidRDefault="00C12FE6" w:rsidP="00261B47">
            <w:pPr>
              <w:spacing w:before="60"/>
              <w:rPr>
                <w:rFonts w:ascii="Arial" w:hAnsi="Arial"/>
                <w:szCs w:val="22"/>
                <w:lang w:val="en-ZA"/>
              </w:rPr>
            </w:pPr>
            <w:r>
              <w:rPr>
                <w:rFonts w:ascii="Arial" w:hAnsi="Arial"/>
                <w:szCs w:val="22"/>
                <w:lang w:val="en-ZA"/>
              </w:rPr>
              <w:t>AC4</w:t>
            </w:r>
          </w:p>
        </w:tc>
        <w:tc>
          <w:tcPr>
            <w:tcW w:w="10904" w:type="dxa"/>
            <w:gridSpan w:val="5"/>
          </w:tcPr>
          <w:p w14:paraId="52AE792F" w14:textId="77777777" w:rsidR="00C12FE6" w:rsidRDefault="00C12FE6">
            <w:pPr>
              <w:jc w:val="both"/>
              <w:rPr>
                <w:rFonts w:ascii="Arial" w:hAnsi="Arial" w:cs="Arial"/>
                <w:sz w:val="16"/>
                <w:szCs w:val="16"/>
              </w:rPr>
            </w:pPr>
            <w:r>
              <w:rPr>
                <w:rFonts w:ascii="Arial" w:hAnsi="Arial" w:cs="Arial"/>
                <w:sz w:val="16"/>
                <w:szCs w:val="16"/>
              </w:rPr>
              <w:t>The best solution is sought through getting team members to debate their viewpoints and work towards finding common ground.</w:t>
            </w:r>
          </w:p>
        </w:tc>
        <w:tc>
          <w:tcPr>
            <w:tcW w:w="3118" w:type="dxa"/>
            <w:gridSpan w:val="4"/>
          </w:tcPr>
          <w:p w14:paraId="0A6BEA7A"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rsidRPr="00314640" w14:paraId="6228495C" w14:textId="77777777" w:rsidTr="00261B47">
        <w:tc>
          <w:tcPr>
            <w:tcW w:w="2628" w:type="dxa"/>
            <w:gridSpan w:val="2"/>
            <w:tcBorders>
              <w:bottom w:val="single" w:sz="4" w:space="0" w:color="auto"/>
            </w:tcBorders>
          </w:tcPr>
          <w:p w14:paraId="7EC3D16F"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8"/>
            <w:tcBorders>
              <w:bottom w:val="single" w:sz="4" w:space="0" w:color="auto"/>
            </w:tcBorders>
          </w:tcPr>
          <w:p w14:paraId="394689FC" w14:textId="77777777" w:rsidR="00C12FE6" w:rsidRPr="00314640" w:rsidRDefault="00C12FE6" w:rsidP="00261B47">
            <w:pPr>
              <w:spacing w:before="60"/>
              <w:rPr>
                <w:rFonts w:ascii="Arial" w:hAnsi="Arial" w:cs="Arial"/>
                <w:color w:val="000000"/>
                <w:szCs w:val="22"/>
                <w:lang w:val="en-ZA"/>
              </w:rPr>
            </w:pPr>
            <w:r w:rsidRPr="004F18A1">
              <w:rPr>
                <w:rFonts w:ascii="Arial" w:hAnsi="Arial" w:cs="Arial"/>
                <w:color w:val="000000"/>
                <w:szCs w:val="22"/>
                <w:lang w:val="en-ZA"/>
              </w:rPr>
              <w:t>Delegate tasks.</w:t>
            </w:r>
          </w:p>
        </w:tc>
      </w:tr>
      <w:tr w:rsidR="00C12FE6" w:rsidRPr="00314640" w14:paraId="22E97948" w14:textId="77777777" w:rsidTr="00261B47">
        <w:tc>
          <w:tcPr>
            <w:tcW w:w="828" w:type="dxa"/>
            <w:shd w:val="clear" w:color="auto" w:fill="E6E6E6"/>
          </w:tcPr>
          <w:p w14:paraId="3E932CD5"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2F2BBC20"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3BDCDBCF"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12FE6" w:rsidRPr="00314640" w14:paraId="24AE3C29" w14:textId="77777777" w:rsidTr="00261B47">
        <w:tc>
          <w:tcPr>
            <w:tcW w:w="828" w:type="dxa"/>
          </w:tcPr>
          <w:p w14:paraId="71DE73E7" w14:textId="77777777" w:rsidR="00C12FE6" w:rsidRPr="00314640" w:rsidRDefault="00C12FE6" w:rsidP="00261B47">
            <w:pPr>
              <w:spacing w:before="60"/>
              <w:rPr>
                <w:rFonts w:ascii="Arial" w:hAnsi="Arial"/>
                <w:szCs w:val="22"/>
                <w:lang w:val="en-ZA"/>
              </w:rPr>
            </w:pPr>
            <w:r>
              <w:rPr>
                <w:rFonts w:ascii="Arial" w:hAnsi="Arial"/>
                <w:szCs w:val="22"/>
                <w:lang w:val="en-ZA"/>
              </w:rPr>
              <w:t>AC1</w:t>
            </w:r>
          </w:p>
        </w:tc>
        <w:tc>
          <w:tcPr>
            <w:tcW w:w="10904" w:type="dxa"/>
            <w:gridSpan w:val="5"/>
          </w:tcPr>
          <w:p w14:paraId="7E116052" w14:textId="77777777" w:rsidR="00C12FE6" w:rsidRDefault="00C12FE6">
            <w:pPr>
              <w:jc w:val="both"/>
              <w:rPr>
                <w:rFonts w:ascii="Arial" w:hAnsi="Arial" w:cs="Arial"/>
                <w:sz w:val="16"/>
                <w:szCs w:val="16"/>
              </w:rPr>
            </w:pPr>
            <w:r>
              <w:rPr>
                <w:rFonts w:ascii="Arial" w:hAnsi="Arial" w:cs="Arial"/>
                <w:sz w:val="16"/>
                <w:szCs w:val="16"/>
              </w:rPr>
              <w:t>The work plan or task is analysed and broken down into smaller tasks, programmes or units of work and a decision taken as to who in the section is best suited to carry them out.</w:t>
            </w:r>
          </w:p>
        </w:tc>
        <w:tc>
          <w:tcPr>
            <w:tcW w:w="3118" w:type="dxa"/>
            <w:gridSpan w:val="4"/>
          </w:tcPr>
          <w:p w14:paraId="7BA93048"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67ED78F0" w14:textId="77777777" w:rsidTr="00261B47">
        <w:tc>
          <w:tcPr>
            <w:tcW w:w="828" w:type="dxa"/>
          </w:tcPr>
          <w:p w14:paraId="4B46AA11" w14:textId="77777777" w:rsidR="00C12FE6" w:rsidRPr="00314640" w:rsidRDefault="00C12FE6" w:rsidP="00261B47">
            <w:pPr>
              <w:spacing w:before="60"/>
              <w:rPr>
                <w:rFonts w:ascii="Arial" w:hAnsi="Arial"/>
                <w:szCs w:val="22"/>
                <w:lang w:val="en-ZA"/>
              </w:rPr>
            </w:pPr>
            <w:r>
              <w:rPr>
                <w:rFonts w:ascii="Arial" w:hAnsi="Arial"/>
                <w:szCs w:val="22"/>
                <w:lang w:val="en-ZA"/>
              </w:rPr>
              <w:t>AC2</w:t>
            </w:r>
          </w:p>
        </w:tc>
        <w:tc>
          <w:tcPr>
            <w:tcW w:w="10904" w:type="dxa"/>
            <w:gridSpan w:val="5"/>
          </w:tcPr>
          <w:p w14:paraId="70F7185A" w14:textId="77777777" w:rsidR="00C12FE6" w:rsidRDefault="00C12FE6">
            <w:pPr>
              <w:jc w:val="both"/>
              <w:rPr>
                <w:rFonts w:ascii="Arial" w:hAnsi="Arial" w:cs="Arial"/>
                <w:sz w:val="16"/>
                <w:szCs w:val="16"/>
              </w:rPr>
            </w:pPr>
            <w:r>
              <w:rPr>
                <w:rFonts w:ascii="Arial" w:hAnsi="Arial" w:cs="Arial"/>
                <w:sz w:val="16"/>
                <w:szCs w:val="16"/>
              </w:rPr>
              <w:t xml:space="preserve">The delegated tasks must be clearly communicated to employees indicating what is expected, how it must be done and where to get help, if necessary. </w:t>
            </w:r>
          </w:p>
        </w:tc>
        <w:tc>
          <w:tcPr>
            <w:tcW w:w="3118" w:type="dxa"/>
            <w:gridSpan w:val="4"/>
          </w:tcPr>
          <w:p w14:paraId="526E2E27"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093D27BA" w14:textId="77777777" w:rsidTr="00261B47">
        <w:tc>
          <w:tcPr>
            <w:tcW w:w="828" w:type="dxa"/>
          </w:tcPr>
          <w:p w14:paraId="1C45892C" w14:textId="77777777" w:rsidR="00C12FE6" w:rsidRPr="00314640" w:rsidRDefault="00C12FE6" w:rsidP="00261B47">
            <w:pPr>
              <w:spacing w:before="60"/>
              <w:rPr>
                <w:rFonts w:ascii="Arial" w:hAnsi="Arial"/>
                <w:szCs w:val="22"/>
                <w:lang w:val="en-ZA"/>
              </w:rPr>
            </w:pPr>
            <w:r>
              <w:rPr>
                <w:rFonts w:ascii="Arial" w:hAnsi="Arial"/>
                <w:szCs w:val="22"/>
                <w:lang w:val="en-ZA"/>
              </w:rPr>
              <w:t>AC3</w:t>
            </w:r>
          </w:p>
        </w:tc>
        <w:tc>
          <w:tcPr>
            <w:tcW w:w="10904" w:type="dxa"/>
            <w:gridSpan w:val="5"/>
          </w:tcPr>
          <w:p w14:paraId="32AC2BBC" w14:textId="77777777" w:rsidR="00C12FE6" w:rsidRDefault="00C12FE6">
            <w:pPr>
              <w:jc w:val="both"/>
              <w:rPr>
                <w:rFonts w:ascii="Arial" w:hAnsi="Arial" w:cs="Arial"/>
                <w:sz w:val="16"/>
                <w:szCs w:val="16"/>
              </w:rPr>
            </w:pPr>
            <w:r>
              <w:rPr>
                <w:rFonts w:ascii="Arial" w:hAnsi="Arial" w:cs="Arial"/>
                <w:sz w:val="16"/>
                <w:szCs w:val="16"/>
              </w:rPr>
              <w:t>Decision-making authority required to execute the task is indicated to the employee so that team members can react to situations immediately and effectively.</w:t>
            </w:r>
          </w:p>
        </w:tc>
        <w:tc>
          <w:tcPr>
            <w:tcW w:w="3118" w:type="dxa"/>
            <w:gridSpan w:val="4"/>
          </w:tcPr>
          <w:p w14:paraId="1216A178"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02CFBBFF" w14:textId="77777777" w:rsidTr="00261B47">
        <w:tc>
          <w:tcPr>
            <w:tcW w:w="828" w:type="dxa"/>
          </w:tcPr>
          <w:p w14:paraId="0A29C7B7" w14:textId="77777777" w:rsidR="00C12FE6" w:rsidRDefault="00C12FE6" w:rsidP="00261B47">
            <w:pPr>
              <w:spacing w:before="60"/>
              <w:rPr>
                <w:rFonts w:ascii="Arial" w:hAnsi="Arial"/>
                <w:szCs w:val="22"/>
                <w:lang w:val="en-ZA"/>
              </w:rPr>
            </w:pPr>
            <w:r>
              <w:rPr>
                <w:rFonts w:ascii="Arial" w:hAnsi="Arial"/>
                <w:szCs w:val="22"/>
                <w:lang w:val="en-ZA"/>
              </w:rPr>
              <w:t>AC4</w:t>
            </w:r>
          </w:p>
        </w:tc>
        <w:tc>
          <w:tcPr>
            <w:tcW w:w="10904" w:type="dxa"/>
            <w:gridSpan w:val="5"/>
          </w:tcPr>
          <w:p w14:paraId="7FDF7358" w14:textId="77777777" w:rsidR="00C12FE6" w:rsidRDefault="00C12FE6">
            <w:pPr>
              <w:jc w:val="both"/>
              <w:rPr>
                <w:rFonts w:ascii="Arial" w:hAnsi="Arial" w:cs="Arial"/>
                <w:sz w:val="16"/>
                <w:szCs w:val="16"/>
              </w:rPr>
            </w:pPr>
            <w:r>
              <w:rPr>
                <w:rFonts w:ascii="Arial" w:hAnsi="Arial" w:cs="Arial"/>
                <w:sz w:val="16"/>
                <w:szCs w:val="16"/>
              </w:rPr>
              <w:t xml:space="preserve">A regular feedback and reporting schedule must be agreed upon. </w:t>
            </w:r>
          </w:p>
        </w:tc>
        <w:tc>
          <w:tcPr>
            <w:tcW w:w="3118" w:type="dxa"/>
            <w:gridSpan w:val="4"/>
          </w:tcPr>
          <w:p w14:paraId="3A58FC31"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595B13C4" w14:textId="77777777" w:rsidTr="00261B47">
        <w:tc>
          <w:tcPr>
            <w:tcW w:w="828" w:type="dxa"/>
          </w:tcPr>
          <w:p w14:paraId="766BD118" w14:textId="77777777" w:rsidR="00C12FE6" w:rsidRDefault="00C12FE6" w:rsidP="00261B47">
            <w:pPr>
              <w:spacing w:before="60"/>
              <w:rPr>
                <w:rFonts w:ascii="Arial" w:hAnsi="Arial"/>
                <w:szCs w:val="22"/>
                <w:lang w:val="en-ZA"/>
              </w:rPr>
            </w:pPr>
            <w:r>
              <w:rPr>
                <w:rFonts w:ascii="Arial" w:hAnsi="Arial"/>
                <w:szCs w:val="22"/>
                <w:lang w:val="en-ZA"/>
              </w:rPr>
              <w:t>AC5</w:t>
            </w:r>
          </w:p>
        </w:tc>
        <w:tc>
          <w:tcPr>
            <w:tcW w:w="10904" w:type="dxa"/>
            <w:gridSpan w:val="5"/>
          </w:tcPr>
          <w:p w14:paraId="21416D0D" w14:textId="77777777" w:rsidR="00C12FE6" w:rsidRDefault="00C12FE6">
            <w:pPr>
              <w:jc w:val="both"/>
              <w:rPr>
                <w:rFonts w:ascii="Arial" w:hAnsi="Arial" w:cs="Arial"/>
                <w:sz w:val="16"/>
                <w:szCs w:val="16"/>
              </w:rPr>
            </w:pPr>
            <w:r>
              <w:rPr>
                <w:rFonts w:ascii="Arial" w:hAnsi="Arial" w:cs="Arial"/>
                <w:sz w:val="16"/>
                <w:szCs w:val="16"/>
              </w:rPr>
              <w:t xml:space="preserve">A system to enable the flow of information must be established by team members. </w:t>
            </w:r>
          </w:p>
        </w:tc>
        <w:tc>
          <w:tcPr>
            <w:tcW w:w="3118" w:type="dxa"/>
            <w:gridSpan w:val="4"/>
          </w:tcPr>
          <w:p w14:paraId="66014258"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7F5DE549" w14:textId="77777777" w:rsidTr="00261B47">
        <w:tc>
          <w:tcPr>
            <w:tcW w:w="828" w:type="dxa"/>
          </w:tcPr>
          <w:p w14:paraId="16123254" w14:textId="77777777" w:rsidR="00C12FE6" w:rsidRDefault="00C12FE6" w:rsidP="00261B47">
            <w:pPr>
              <w:spacing w:before="60"/>
              <w:rPr>
                <w:rFonts w:ascii="Arial" w:hAnsi="Arial"/>
                <w:szCs w:val="22"/>
                <w:lang w:val="en-ZA"/>
              </w:rPr>
            </w:pPr>
            <w:r>
              <w:rPr>
                <w:rFonts w:ascii="Arial" w:hAnsi="Arial"/>
                <w:szCs w:val="22"/>
                <w:lang w:val="en-ZA"/>
              </w:rPr>
              <w:t>AC6</w:t>
            </w:r>
          </w:p>
        </w:tc>
        <w:tc>
          <w:tcPr>
            <w:tcW w:w="10904" w:type="dxa"/>
            <w:gridSpan w:val="5"/>
          </w:tcPr>
          <w:p w14:paraId="5321781D" w14:textId="77777777" w:rsidR="00C12FE6" w:rsidRDefault="00C12FE6">
            <w:pPr>
              <w:jc w:val="both"/>
              <w:rPr>
                <w:rFonts w:ascii="Arial" w:hAnsi="Arial" w:cs="Arial"/>
                <w:sz w:val="16"/>
                <w:szCs w:val="16"/>
              </w:rPr>
            </w:pPr>
            <w:r>
              <w:rPr>
                <w:rFonts w:ascii="Arial" w:hAnsi="Arial" w:cs="Arial"/>
                <w:sz w:val="16"/>
                <w:szCs w:val="16"/>
              </w:rPr>
              <w:t xml:space="preserve">The successful completion of delegated tasks must be monitored and the performance used a means of ongoing development. </w:t>
            </w:r>
          </w:p>
        </w:tc>
        <w:tc>
          <w:tcPr>
            <w:tcW w:w="3118" w:type="dxa"/>
            <w:gridSpan w:val="4"/>
          </w:tcPr>
          <w:p w14:paraId="4609C1D5"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03076E71" w14:textId="77777777" w:rsidTr="00261B47">
        <w:tc>
          <w:tcPr>
            <w:tcW w:w="828" w:type="dxa"/>
          </w:tcPr>
          <w:p w14:paraId="50322AB6" w14:textId="77777777" w:rsidR="00C12FE6" w:rsidRDefault="00C12FE6" w:rsidP="00261B47">
            <w:pPr>
              <w:spacing w:before="60"/>
              <w:rPr>
                <w:rFonts w:ascii="Arial" w:hAnsi="Arial"/>
                <w:szCs w:val="22"/>
                <w:lang w:val="en-ZA"/>
              </w:rPr>
            </w:pPr>
            <w:r>
              <w:rPr>
                <w:rFonts w:ascii="Arial" w:hAnsi="Arial"/>
                <w:szCs w:val="22"/>
                <w:lang w:val="en-ZA"/>
              </w:rPr>
              <w:t>AC7</w:t>
            </w:r>
          </w:p>
        </w:tc>
        <w:tc>
          <w:tcPr>
            <w:tcW w:w="10904" w:type="dxa"/>
            <w:gridSpan w:val="5"/>
          </w:tcPr>
          <w:p w14:paraId="2F9D7870" w14:textId="77777777" w:rsidR="00C12FE6" w:rsidRDefault="00C12FE6">
            <w:pPr>
              <w:jc w:val="both"/>
              <w:rPr>
                <w:rFonts w:ascii="Arial" w:hAnsi="Arial" w:cs="Arial"/>
                <w:sz w:val="16"/>
                <w:szCs w:val="16"/>
              </w:rPr>
            </w:pPr>
            <w:r>
              <w:rPr>
                <w:rFonts w:ascii="Arial" w:hAnsi="Arial" w:cs="Arial"/>
                <w:sz w:val="16"/>
                <w:szCs w:val="16"/>
              </w:rPr>
              <w:t>Successful achievement of delegated tasks must be given recognition.</w:t>
            </w:r>
          </w:p>
        </w:tc>
        <w:tc>
          <w:tcPr>
            <w:tcW w:w="3118" w:type="dxa"/>
            <w:gridSpan w:val="4"/>
          </w:tcPr>
          <w:p w14:paraId="47221EE1"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rsidRPr="00314640" w14:paraId="275C0FC2" w14:textId="77777777" w:rsidTr="00261B47">
        <w:tc>
          <w:tcPr>
            <w:tcW w:w="2628" w:type="dxa"/>
            <w:gridSpan w:val="2"/>
            <w:tcBorders>
              <w:bottom w:val="single" w:sz="4" w:space="0" w:color="auto"/>
            </w:tcBorders>
          </w:tcPr>
          <w:p w14:paraId="4F248A37"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lastRenderedPageBreak/>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8"/>
            <w:tcBorders>
              <w:bottom w:val="single" w:sz="4" w:space="0" w:color="auto"/>
            </w:tcBorders>
          </w:tcPr>
          <w:p w14:paraId="47D73D6B" w14:textId="77777777" w:rsidR="00C12FE6" w:rsidRPr="00314640" w:rsidRDefault="00C12FE6" w:rsidP="00261B47">
            <w:pPr>
              <w:spacing w:before="60"/>
              <w:rPr>
                <w:rFonts w:ascii="Arial" w:hAnsi="Arial" w:cs="Arial"/>
                <w:color w:val="000000"/>
                <w:szCs w:val="22"/>
                <w:lang w:val="en-ZA"/>
              </w:rPr>
            </w:pPr>
            <w:r w:rsidRPr="004F18A1">
              <w:rPr>
                <w:rFonts w:ascii="Arial" w:hAnsi="Arial" w:cs="Arial"/>
                <w:color w:val="000000"/>
                <w:szCs w:val="22"/>
                <w:lang w:val="en-ZA"/>
              </w:rPr>
              <w:t>Review decisions and performance of delegated tasks.</w:t>
            </w:r>
          </w:p>
        </w:tc>
      </w:tr>
      <w:tr w:rsidR="00C12FE6" w:rsidRPr="00314640" w14:paraId="12DD8636" w14:textId="77777777" w:rsidTr="00261B47">
        <w:tc>
          <w:tcPr>
            <w:tcW w:w="828" w:type="dxa"/>
            <w:shd w:val="clear" w:color="auto" w:fill="E6E6E6"/>
          </w:tcPr>
          <w:p w14:paraId="11D54FCF"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3F6372DE"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653A911A" w14:textId="77777777" w:rsidR="00C12FE6" w:rsidRPr="00314640" w:rsidRDefault="00C12FE6" w:rsidP="00261B4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C12FE6" w:rsidRPr="00CA058A" w14:paraId="18AE2AF8" w14:textId="77777777" w:rsidTr="00261B47">
        <w:tc>
          <w:tcPr>
            <w:tcW w:w="828" w:type="dxa"/>
          </w:tcPr>
          <w:p w14:paraId="57729172" w14:textId="77777777" w:rsidR="00C12FE6" w:rsidRPr="00314640" w:rsidRDefault="00C12FE6" w:rsidP="00261B47">
            <w:pPr>
              <w:spacing w:before="60"/>
              <w:rPr>
                <w:rFonts w:ascii="Arial" w:hAnsi="Arial"/>
                <w:szCs w:val="22"/>
                <w:lang w:val="en-ZA"/>
              </w:rPr>
            </w:pPr>
            <w:r>
              <w:rPr>
                <w:rFonts w:ascii="Arial" w:hAnsi="Arial"/>
                <w:szCs w:val="22"/>
                <w:lang w:val="en-ZA"/>
              </w:rPr>
              <w:t>AC1</w:t>
            </w:r>
          </w:p>
        </w:tc>
        <w:tc>
          <w:tcPr>
            <w:tcW w:w="10904" w:type="dxa"/>
            <w:gridSpan w:val="5"/>
          </w:tcPr>
          <w:p w14:paraId="6142955C" w14:textId="77777777" w:rsidR="00C12FE6" w:rsidRDefault="00C12FE6">
            <w:pPr>
              <w:jc w:val="both"/>
              <w:rPr>
                <w:rFonts w:ascii="Arial" w:hAnsi="Arial" w:cs="Arial"/>
                <w:sz w:val="16"/>
                <w:szCs w:val="16"/>
              </w:rPr>
            </w:pPr>
            <w:r>
              <w:rPr>
                <w:rFonts w:ascii="Arial" w:hAnsi="Arial" w:cs="Arial"/>
                <w:sz w:val="16"/>
                <w:szCs w:val="16"/>
              </w:rPr>
              <w:t>Decisions taken are reviewed in small-group and/or whole group situations to decide on their success in reaching the stated objectives.</w:t>
            </w:r>
          </w:p>
        </w:tc>
        <w:tc>
          <w:tcPr>
            <w:tcW w:w="3118" w:type="dxa"/>
            <w:gridSpan w:val="4"/>
          </w:tcPr>
          <w:p w14:paraId="5268C72F"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089BEC42" w14:textId="77777777" w:rsidTr="00261B47">
        <w:tc>
          <w:tcPr>
            <w:tcW w:w="828" w:type="dxa"/>
          </w:tcPr>
          <w:p w14:paraId="6CB33E36" w14:textId="77777777" w:rsidR="00C12FE6" w:rsidRPr="00314640" w:rsidRDefault="00C12FE6" w:rsidP="00261B47">
            <w:pPr>
              <w:spacing w:before="60"/>
              <w:rPr>
                <w:rFonts w:ascii="Arial" w:hAnsi="Arial"/>
                <w:szCs w:val="22"/>
                <w:lang w:val="en-ZA"/>
              </w:rPr>
            </w:pPr>
            <w:r>
              <w:rPr>
                <w:rFonts w:ascii="Arial" w:hAnsi="Arial"/>
                <w:szCs w:val="22"/>
                <w:lang w:val="en-ZA"/>
              </w:rPr>
              <w:t>AC2</w:t>
            </w:r>
          </w:p>
        </w:tc>
        <w:tc>
          <w:tcPr>
            <w:tcW w:w="10904" w:type="dxa"/>
            <w:gridSpan w:val="5"/>
          </w:tcPr>
          <w:p w14:paraId="3366A0D1" w14:textId="77777777" w:rsidR="00C12FE6" w:rsidRDefault="00C12FE6">
            <w:pPr>
              <w:jc w:val="both"/>
              <w:rPr>
                <w:rFonts w:ascii="Arial" w:hAnsi="Arial" w:cs="Arial"/>
                <w:sz w:val="16"/>
                <w:szCs w:val="16"/>
              </w:rPr>
            </w:pPr>
            <w:r>
              <w:rPr>
                <w:rFonts w:ascii="Arial" w:hAnsi="Arial" w:cs="Arial"/>
                <w:sz w:val="16"/>
                <w:szCs w:val="16"/>
              </w:rPr>
              <w:t xml:space="preserve">Correct decisions are confirmed and incorrect decisions are rescinded or amended so as to enable the objectives to be met. </w:t>
            </w:r>
          </w:p>
        </w:tc>
        <w:tc>
          <w:tcPr>
            <w:tcW w:w="3118" w:type="dxa"/>
            <w:gridSpan w:val="4"/>
          </w:tcPr>
          <w:p w14:paraId="03344DDE"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1B787616" w14:textId="77777777" w:rsidTr="00261B47">
        <w:tc>
          <w:tcPr>
            <w:tcW w:w="828" w:type="dxa"/>
          </w:tcPr>
          <w:p w14:paraId="60C352B4" w14:textId="77777777" w:rsidR="00C12FE6" w:rsidRPr="00314640" w:rsidRDefault="00C12FE6" w:rsidP="00261B47">
            <w:pPr>
              <w:spacing w:before="60"/>
              <w:rPr>
                <w:rFonts w:ascii="Arial" w:hAnsi="Arial"/>
                <w:szCs w:val="22"/>
                <w:lang w:val="en-ZA"/>
              </w:rPr>
            </w:pPr>
            <w:r>
              <w:rPr>
                <w:rFonts w:ascii="Arial" w:hAnsi="Arial"/>
                <w:szCs w:val="22"/>
                <w:lang w:val="en-ZA"/>
              </w:rPr>
              <w:t>AC3</w:t>
            </w:r>
          </w:p>
        </w:tc>
        <w:tc>
          <w:tcPr>
            <w:tcW w:w="10904" w:type="dxa"/>
            <w:gridSpan w:val="5"/>
          </w:tcPr>
          <w:p w14:paraId="4048B31A" w14:textId="77777777" w:rsidR="00C12FE6" w:rsidRDefault="00C12FE6">
            <w:pPr>
              <w:jc w:val="both"/>
              <w:rPr>
                <w:rFonts w:ascii="Arial" w:hAnsi="Arial" w:cs="Arial"/>
                <w:sz w:val="16"/>
                <w:szCs w:val="16"/>
              </w:rPr>
            </w:pPr>
            <w:r>
              <w:rPr>
                <w:rFonts w:ascii="Arial" w:hAnsi="Arial" w:cs="Arial"/>
                <w:sz w:val="16"/>
                <w:szCs w:val="16"/>
              </w:rPr>
              <w:t>Delegated tasks are reviewed with the person to whom it is delegated to ensure successful completion of task/plan.</w:t>
            </w:r>
          </w:p>
        </w:tc>
        <w:tc>
          <w:tcPr>
            <w:tcW w:w="3118" w:type="dxa"/>
            <w:gridSpan w:val="4"/>
          </w:tcPr>
          <w:p w14:paraId="400BB055"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r w:rsidR="00C12FE6" w14:paraId="3F766EDF" w14:textId="77777777" w:rsidTr="00261B47">
        <w:tc>
          <w:tcPr>
            <w:tcW w:w="828" w:type="dxa"/>
          </w:tcPr>
          <w:p w14:paraId="7756EF39" w14:textId="77777777" w:rsidR="00C12FE6" w:rsidRDefault="00C12FE6" w:rsidP="00261B47">
            <w:pPr>
              <w:spacing w:before="60"/>
              <w:rPr>
                <w:rFonts w:ascii="Arial" w:hAnsi="Arial"/>
                <w:szCs w:val="22"/>
                <w:lang w:val="en-ZA"/>
              </w:rPr>
            </w:pPr>
            <w:r>
              <w:rPr>
                <w:rFonts w:ascii="Arial" w:hAnsi="Arial"/>
                <w:szCs w:val="22"/>
                <w:lang w:val="en-ZA"/>
              </w:rPr>
              <w:t>AC4</w:t>
            </w:r>
          </w:p>
        </w:tc>
        <w:tc>
          <w:tcPr>
            <w:tcW w:w="10904" w:type="dxa"/>
            <w:gridSpan w:val="5"/>
          </w:tcPr>
          <w:p w14:paraId="5D24579D" w14:textId="77777777" w:rsidR="00C12FE6" w:rsidRDefault="00C12FE6">
            <w:pPr>
              <w:jc w:val="both"/>
              <w:rPr>
                <w:rFonts w:ascii="Arial" w:hAnsi="Arial" w:cs="Arial"/>
                <w:sz w:val="16"/>
                <w:szCs w:val="16"/>
              </w:rPr>
            </w:pPr>
            <w:r>
              <w:rPr>
                <w:rFonts w:ascii="Arial" w:hAnsi="Arial" w:cs="Arial"/>
                <w:sz w:val="16"/>
                <w:szCs w:val="16"/>
              </w:rPr>
              <w:t xml:space="preserve">Alternative plans of action are drawn up by the group/team for incorrect decisions and delegated tasks which are not being carried out successfully. </w:t>
            </w:r>
          </w:p>
        </w:tc>
        <w:tc>
          <w:tcPr>
            <w:tcW w:w="3118" w:type="dxa"/>
            <w:gridSpan w:val="4"/>
          </w:tcPr>
          <w:p w14:paraId="56421041" w14:textId="77777777" w:rsidR="00C12FE6" w:rsidRPr="00C12FE6" w:rsidRDefault="00C12FE6">
            <w:pPr>
              <w:jc w:val="both"/>
              <w:rPr>
                <w:rFonts w:ascii="Arial" w:hAnsi="Arial" w:cs="Arial"/>
                <w:sz w:val="20"/>
              </w:rPr>
            </w:pPr>
            <w:r w:rsidRPr="00C12FE6">
              <w:rPr>
                <w:rFonts w:ascii="Arial" w:hAnsi="Arial" w:cs="Arial"/>
                <w:sz w:val="20"/>
              </w:rPr>
              <w:t>SA –Observational Assessment</w:t>
            </w:r>
          </w:p>
        </w:tc>
      </w:tr>
    </w:tbl>
    <w:p w14:paraId="3D883202" w14:textId="77777777" w:rsidR="002B6B47" w:rsidRDefault="002B6B47" w:rsidP="002B6B47">
      <w:pPr>
        <w:rPr>
          <w:rFonts w:ascii="Arial" w:hAnsi="Arial"/>
          <w:szCs w:val="22"/>
          <w:lang w:val="en-ZA"/>
        </w:rPr>
      </w:pPr>
    </w:p>
    <w:p w14:paraId="2CF35E21" w14:textId="77777777" w:rsidR="002B6B47" w:rsidRDefault="002B6B47" w:rsidP="002B6B47">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2B6B47" w:rsidRPr="00314640" w14:paraId="5656CB22" w14:textId="77777777" w:rsidTr="00261B47">
        <w:tc>
          <w:tcPr>
            <w:tcW w:w="11732" w:type="dxa"/>
            <w:gridSpan w:val="2"/>
            <w:tcBorders>
              <w:bottom w:val="single" w:sz="4" w:space="0" w:color="auto"/>
            </w:tcBorders>
            <w:shd w:val="clear" w:color="auto" w:fill="E6E6E6"/>
          </w:tcPr>
          <w:p w14:paraId="0F6EE4F1"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2C51B9EF"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Covered</w:t>
            </w:r>
          </w:p>
        </w:tc>
      </w:tr>
      <w:tr w:rsidR="002B6B47" w:rsidRPr="00314640" w14:paraId="4C10E9BC" w14:textId="77777777" w:rsidTr="00261B47">
        <w:tc>
          <w:tcPr>
            <w:tcW w:w="828" w:type="dxa"/>
          </w:tcPr>
          <w:p w14:paraId="5ABBB1DD" w14:textId="77777777" w:rsidR="002B6B47" w:rsidRPr="00314640" w:rsidRDefault="002B6B47" w:rsidP="00261B47">
            <w:pPr>
              <w:spacing w:before="60"/>
              <w:rPr>
                <w:rFonts w:ascii="Arial" w:hAnsi="Arial"/>
                <w:szCs w:val="22"/>
                <w:lang w:val="en-ZA"/>
              </w:rPr>
            </w:pPr>
            <w:r w:rsidRPr="00314640">
              <w:rPr>
                <w:rFonts w:ascii="Arial" w:hAnsi="Arial"/>
                <w:szCs w:val="22"/>
                <w:lang w:val="en-ZA"/>
              </w:rPr>
              <w:t>1.</w:t>
            </w:r>
          </w:p>
        </w:tc>
        <w:tc>
          <w:tcPr>
            <w:tcW w:w="10904" w:type="dxa"/>
            <w:vAlign w:val="center"/>
          </w:tcPr>
          <w:p w14:paraId="6DA3554E" w14:textId="77777777" w:rsidR="004F18A1" w:rsidRPr="004F18A1" w:rsidRDefault="004F18A1" w:rsidP="004F18A1">
            <w:pPr>
              <w:rPr>
                <w:rFonts w:ascii="Arial" w:hAnsi="Arial" w:cs="Arial"/>
                <w:color w:val="000000"/>
                <w:sz w:val="20"/>
                <w:szCs w:val="22"/>
              </w:rPr>
            </w:pPr>
            <w:r w:rsidRPr="004F18A1">
              <w:rPr>
                <w:rFonts w:ascii="Arial" w:hAnsi="Arial" w:cs="Arial"/>
                <w:color w:val="000000"/>
                <w:sz w:val="20"/>
                <w:szCs w:val="22"/>
              </w:rPr>
              <w:t xml:space="preserve">Motivational theories; e.g. Herzberg, </w:t>
            </w:r>
            <w:proofErr w:type="spellStart"/>
            <w:r w:rsidRPr="004F18A1">
              <w:rPr>
                <w:rFonts w:ascii="Arial" w:hAnsi="Arial" w:cs="Arial"/>
                <w:color w:val="000000"/>
                <w:sz w:val="20"/>
                <w:szCs w:val="22"/>
              </w:rPr>
              <w:t>Mazlow</w:t>
            </w:r>
            <w:proofErr w:type="spellEnd"/>
            <w:r w:rsidRPr="004F18A1">
              <w:rPr>
                <w:rFonts w:ascii="Arial" w:hAnsi="Arial" w:cs="Arial"/>
                <w:color w:val="000000"/>
                <w:sz w:val="20"/>
                <w:szCs w:val="22"/>
              </w:rPr>
              <w:t>.</w:t>
            </w:r>
          </w:p>
          <w:p w14:paraId="2E0C925D" w14:textId="77777777" w:rsidR="004F18A1" w:rsidRPr="004F18A1" w:rsidRDefault="004F18A1" w:rsidP="004F18A1">
            <w:pPr>
              <w:rPr>
                <w:rFonts w:ascii="Arial" w:hAnsi="Arial" w:cs="Arial"/>
                <w:color w:val="000000"/>
                <w:sz w:val="20"/>
                <w:szCs w:val="22"/>
              </w:rPr>
            </w:pPr>
            <w:r w:rsidRPr="004F18A1">
              <w:rPr>
                <w:rFonts w:ascii="Arial" w:hAnsi="Arial" w:cs="Arial"/>
                <w:color w:val="000000"/>
                <w:sz w:val="20"/>
                <w:szCs w:val="22"/>
              </w:rPr>
              <w:t>Brainstorming techniques.</w:t>
            </w:r>
          </w:p>
          <w:p w14:paraId="3357CB62" w14:textId="77777777" w:rsidR="004F18A1" w:rsidRPr="004F18A1" w:rsidRDefault="004F18A1" w:rsidP="004F18A1">
            <w:pPr>
              <w:rPr>
                <w:rFonts w:ascii="Arial" w:hAnsi="Arial" w:cs="Arial"/>
                <w:color w:val="000000"/>
                <w:sz w:val="20"/>
                <w:szCs w:val="22"/>
              </w:rPr>
            </w:pPr>
            <w:r w:rsidRPr="004F18A1">
              <w:rPr>
                <w:rFonts w:ascii="Arial" w:hAnsi="Arial" w:cs="Arial"/>
                <w:color w:val="000000"/>
                <w:sz w:val="20"/>
                <w:szCs w:val="22"/>
              </w:rPr>
              <w:t>Negotiation techniques.</w:t>
            </w:r>
          </w:p>
          <w:p w14:paraId="4A224106" w14:textId="77777777" w:rsidR="004F18A1" w:rsidRPr="004F18A1" w:rsidRDefault="004F18A1" w:rsidP="004F18A1">
            <w:pPr>
              <w:rPr>
                <w:rFonts w:ascii="Arial" w:hAnsi="Arial" w:cs="Arial"/>
                <w:color w:val="000000"/>
                <w:sz w:val="20"/>
                <w:szCs w:val="22"/>
              </w:rPr>
            </w:pPr>
            <w:r w:rsidRPr="004F18A1">
              <w:rPr>
                <w:rFonts w:ascii="Arial" w:hAnsi="Arial" w:cs="Arial"/>
                <w:color w:val="000000"/>
                <w:sz w:val="20"/>
                <w:szCs w:val="22"/>
              </w:rPr>
              <w:t>Delegation and follow-up techniques.</w:t>
            </w:r>
          </w:p>
          <w:p w14:paraId="1F255587" w14:textId="77777777" w:rsidR="002B6B47" w:rsidRPr="00FA173D" w:rsidRDefault="004F18A1" w:rsidP="004F18A1">
            <w:pPr>
              <w:rPr>
                <w:rFonts w:ascii="Arial" w:hAnsi="Arial" w:cs="Arial"/>
                <w:color w:val="000000"/>
                <w:sz w:val="20"/>
                <w:szCs w:val="22"/>
              </w:rPr>
            </w:pPr>
            <w:r w:rsidRPr="004F18A1">
              <w:rPr>
                <w:rFonts w:ascii="Arial" w:hAnsi="Arial" w:cs="Arial"/>
                <w:color w:val="000000"/>
                <w:sz w:val="20"/>
                <w:szCs w:val="22"/>
              </w:rPr>
              <w:t>Feedback techniques.</w:t>
            </w:r>
          </w:p>
        </w:tc>
        <w:tc>
          <w:tcPr>
            <w:tcW w:w="3116" w:type="dxa"/>
          </w:tcPr>
          <w:p w14:paraId="764EE76B" w14:textId="77777777" w:rsidR="002B6B47" w:rsidRPr="00FB19AE" w:rsidRDefault="002B6B47" w:rsidP="00261B47">
            <w:pPr>
              <w:spacing w:before="60"/>
              <w:rPr>
                <w:rFonts w:ascii="Arial" w:hAnsi="Arial"/>
                <w:sz w:val="20"/>
                <w:szCs w:val="22"/>
                <w:lang w:val="en-ZA"/>
              </w:rPr>
            </w:pPr>
            <w:r w:rsidRPr="00CA058A">
              <w:rPr>
                <w:rFonts w:ascii="Arial" w:hAnsi="Arial"/>
                <w:sz w:val="20"/>
                <w:szCs w:val="22"/>
                <w:lang w:val="en-ZA"/>
              </w:rPr>
              <w:t>FA – Formative Assessment</w:t>
            </w:r>
          </w:p>
        </w:tc>
      </w:tr>
    </w:tbl>
    <w:p w14:paraId="3FE3A07F" w14:textId="77777777" w:rsidR="002B6B47" w:rsidRPr="00314640" w:rsidRDefault="002B6B47" w:rsidP="002B6B47">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2B6B47" w:rsidRPr="00314640" w14:paraId="50D76E7D" w14:textId="77777777" w:rsidTr="00261B47">
        <w:tc>
          <w:tcPr>
            <w:tcW w:w="11732" w:type="dxa"/>
            <w:gridSpan w:val="2"/>
            <w:tcBorders>
              <w:bottom w:val="single" w:sz="4" w:space="0" w:color="auto"/>
            </w:tcBorders>
            <w:shd w:val="clear" w:color="auto" w:fill="E6E6E6"/>
          </w:tcPr>
          <w:p w14:paraId="1A9101C1"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47FD05E1" w14:textId="77777777" w:rsidR="002B6B47" w:rsidRPr="00314640" w:rsidRDefault="002B6B47" w:rsidP="00261B47">
            <w:pPr>
              <w:spacing w:before="60"/>
              <w:rPr>
                <w:rFonts w:ascii="Arial" w:hAnsi="Arial"/>
                <w:b/>
                <w:szCs w:val="22"/>
                <w:lang w:val="en-ZA"/>
              </w:rPr>
            </w:pPr>
            <w:r w:rsidRPr="00314640">
              <w:rPr>
                <w:rFonts w:ascii="Arial" w:hAnsi="Arial"/>
                <w:b/>
                <w:szCs w:val="22"/>
                <w:lang w:val="en-ZA"/>
              </w:rPr>
              <w:t>Covered</w:t>
            </w:r>
          </w:p>
        </w:tc>
      </w:tr>
      <w:tr w:rsidR="002B6B47" w:rsidRPr="00314640" w14:paraId="793597E2" w14:textId="77777777" w:rsidTr="00261B47">
        <w:tc>
          <w:tcPr>
            <w:tcW w:w="828" w:type="dxa"/>
          </w:tcPr>
          <w:p w14:paraId="73B6A4DF" w14:textId="77777777" w:rsidR="002B6B47" w:rsidRPr="00314640" w:rsidRDefault="002B6B47" w:rsidP="00261B47">
            <w:pPr>
              <w:spacing w:before="60"/>
              <w:rPr>
                <w:rFonts w:ascii="Arial" w:hAnsi="Arial"/>
                <w:szCs w:val="22"/>
                <w:lang w:val="en-ZA"/>
              </w:rPr>
            </w:pPr>
            <w:r w:rsidRPr="00314640">
              <w:rPr>
                <w:rFonts w:ascii="Arial" w:hAnsi="Arial"/>
                <w:szCs w:val="22"/>
                <w:lang w:val="en-ZA"/>
              </w:rPr>
              <w:t>1.</w:t>
            </w:r>
          </w:p>
        </w:tc>
        <w:tc>
          <w:tcPr>
            <w:tcW w:w="10904" w:type="dxa"/>
          </w:tcPr>
          <w:p w14:paraId="40DFFBB1"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UNIT STANDARD CCFO IDENTIFYING </w:t>
            </w:r>
          </w:p>
          <w:p w14:paraId="6BC798BA"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Identify and solve problems though generating and selecting solutions. </w:t>
            </w:r>
          </w:p>
          <w:p w14:paraId="633B1932" w14:textId="77777777" w:rsidR="004F18A1" w:rsidRPr="004F18A1" w:rsidRDefault="004F18A1" w:rsidP="004F18A1">
            <w:pPr>
              <w:spacing w:before="60"/>
              <w:rPr>
                <w:rFonts w:ascii="Arial" w:hAnsi="Arial"/>
                <w:sz w:val="20"/>
                <w:szCs w:val="22"/>
                <w:lang w:val="en-ZA"/>
              </w:rPr>
            </w:pPr>
          </w:p>
          <w:p w14:paraId="6D427624"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UNIT STANDARD CCFO WORKING </w:t>
            </w:r>
          </w:p>
          <w:p w14:paraId="29BB4142"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Work effectively with others in groups to encourage participation and when delegating tasks. </w:t>
            </w:r>
          </w:p>
          <w:p w14:paraId="0FC35653" w14:textId="77777777" w:rsidR="004F18A1" w:rsidRPr="004F18A1" w:rsidRDefault="004F18A1" w:rsidP="004F18A1">
            <w:pPr>
              <w:spacing w:before="60"/>
              <w:rPr>
                <w:rFonts w:ascii="Arial" w:hAnsi="Arial"/>
                <w:sz w:val="20"/>
                <w:szCs w:val="22"/>
                <w:lang w:val="en-ZA"/>
              </w:rPr>
            </w:pPr>
          </w:p>
          <w:p w14:paraId="53D35D5B"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UNIT STANDARD CCFO ORGANISING </w:t>
            </w:r>
          </w:p>
          <w:p w14:paraId="6EB15687"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Organise and manage oneself and one`s activities when delegating and following up. </w:t>
            </w:r>
          </w:p>
          <w:p w14:paraId="24517D85" w14:textId="77777777" w:rsidR="004F18A1" w:rsidRPr="004F18A1" w:rsidRDefault="004F18A1" w:rsidP="004F18A1">
            <w:pPr>
              <w:spacing w:before="60"/>
              <w:rPr>
                <w:rFonts w:ascii="Arial" w:hAnsi="Arial"/>
                <w:sz w:val="20"/>
                <w:szCs w:val="22"/>
                <w:lang w:val="en-ZA"/>
              </w:rPr>
            </w:pPr>
          </w:p>
          <w:p w14:paraId="6549102F"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UNIT STANDARD CCFO COLLECTING </w:t>
            </w:r>
          </w:p>
          <w:p w14:paraId="3EFED61B"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Collect, evaluate, organise and critically evaluate information when measuring performance. </w:t>
            </w:r>
          </w:p>
          <w:p w14:paraId="5168AD63" w14:textId="77777777" w:rsidR="004F18A1" w:rsidRPr="004F18A1" w:rsidRDefault="004F18A1" w:rsidP="004F18A1">
            <w:pPr>
              <w:spacing w:before="60"/>
              <w:rPr>
                <w:rFonts w:ascii="Arial" w:hAnsi="Arial"/>
                <w:sz w:val="20"/>
                <w:szCs w:val="22"/>
                <w:lang w:val="en-ZA"/>
              </w:rPr>
            </w:pPr>
          </w:p>
          <w:p w14:paraId="37D0982A"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UNIT STANDARD CCFO COMMUNICATING </w:t>
            </w:r>
          </w:p>
          <w:p w14:paraId="586A5DFF"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lastRenderedPageBreak/>
              <w:t xml:space="preserve">Communicate effectively when providing feedback. </w:t>
            </w:r>
          </w:p>
          <w:p w14:paraId="03A4D835" w14:textId="77777777" w:rsidR="004F18A1" w:rsidRPr="004F18A1" w:rsidRDefault="004F18A1" w:rsidP="004F18A1">
            <w:pPr>
              <w:spacing w:before="60"/>
              <w:rPr>
                <w:rFonts w:ascii="Arial" w:hAnsi="Arial"/>
                <w:sz w:val="20"/>
                <w:szCs w:val="22"/>
                <w:lang w:val="en-ZA"/>
              </w:rPr>
            </w:pPr>
          </w:p>
          <w:p w14:paraId="66071130"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UNIT STANDARD CCFO SCIENCE </w:t>
            </w:r>
          </w:p>
          <w:p w14:paraId="382B5786"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Use science and technology for information flow on delegated tasks. </w:t>
            </w:r>
          </w:p>
          <w:p w14:paraId="71C97789" w14:textId="77777777" w:rsidR="004F18A1" w:rsidRPr="004F18A1" w:rsidRDefault="004F18A1" w:rsidP="004F18A1">
            <w:pPr>
              <w:spacing w:before="60"/>
              <w:rPr>
                <w:rFonts w:ascii="Arial" w:hAnsi="Arial"/>
                <w:sz w:val="20"/>
                <w:szCs w:val="22"/>
                <w:lang w:val="en-ZA"/>
              </w:rPr>
            </w:pPr>
          </w:p>
          <w:p w14:paraId="58FBA406"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UNIT STANDARD CCFO DEMONSTRATING </w:t>
            </w:r>
          </w:p>
          <w:p w14:paraId="48D0718A"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Demonstrate an understanding of the world as a set of related systems in terms of the wider impact of decisions. </w:t>
            </w:r>
          </w:p>
          <w:p w14:paraId="7FA0A288" w14:textId="77777777" w:rsidR="004F18A1" w:rsidRPr="004F18A1" w:rsidRDefault="004F18A1" w:rsidP="004F18A1">
            <w:pPr>
              <w:spacing w:before="60"/>
              <w:rPr>
                <w:rFonts w:ascii="Arial" w:hAnsi="Arial"/>
                <w:sz w:val="20"/>
                <w:szCs w:val="22"/>
                <w:lang w:val="en-ZA"/>
              </w:rPr>
            </w:pPr>
          </w:p>
          <w:p w14:paraId="50882EB8" w14:textId="77777777" w:rsidR="004F18A1" w:rsidRPr="004F18A1" w:rsidRDefault="004F18A1" w:rsidP="004F18A1">
            <w:pPr>
              <w:spacing w:before="60"/>
              <w:rPr>
                <w:rFonts w:ascii="Arial" w:hAnsi="Arial"/>
                <w:sz w:val="20"/>
                <w:szCs w:val="22"/>
                <w:lang w:val="en-ZA"/>
              </w:rPr>
            </w:pPr>
            <w:r w:rsidRPr="004F18A1">
              <w:rPr>
                <w:rFonts w:ascii="Arial" w:hAnsi="Arial"/>
                <w:sz w:val="20"/>
                <w:szCs w:val="22"/>
                <w:lang w:val="en-ZA"/>
              </w:rPr>
              <w:t xml:space="preserve">UNIT STANDARD CCFO CONTRIBUTING </w:t>
            </w:r>
          </w:p>
          <w:p w14:paraId="137537AA" w14:textId="77777777" w:rsidR="002B6B47" w:rsidRPr="00314640" w:rsidRDefault="004F18A1" w:rsidP="004F18A1">
            <w:pPr>
              <w:spacing w:before="60"/>
              <w:rPr>
                <w:rFonts w:ascii="Arial" w:hAnsi="Arial"/>
                <w:sz w:val="20"/>
                <w:szCs w:val="22"/>
                <w:lang w:val="en-ZA"/>
              </w:rPr>
            </w:pPr>
            <w:r w:rsidRPr="004F18A1">
              <w:rPr>
                <w:rFonts w:ascii="Arial" w:hAnsi="Arial"/>
                <w:sz w:val="20"/>
                <w:szCs w:val="22"/>
                <w:lang w:val="en-ZA"/>
              </w:rPr>
              <w:t>In order to contribute to the full personal development of each learner and the social and economic development of society at large</w:t>
            </w:r>
          </w:p>
        </w:tc>
        <w:tc>
          <w:tcPr>
            <w:tcW w:w="3116" w:type="dxa"/>
          </w:tcPr>
          <w:p w14:paraId="12E5410A" w14:textId="77777777" w:rsidR="002B6B47" w:rsidRDefault="002B6B47" w:rsidP="00261B47">
            <w:pPr>
              <w:spacing w:before="60"/>
              <w:rPr>
                <w:rFonts w:ascii="Arial" w:hAnsi="Arial"/>
                <w:sz w:val="20"/>
                <w:szCs w:val="22"/>
                <w:lang w:val="en-ZA"/>
              </w:rPr>
            </w:pPr>
            <w:r>
              <w:rPr>
                <w:rFonts w:ascii="Arial" w:hAnsi="Arial"/>
                <w:sz w:val="20"/>
                <w:szCs w:val="22"/>
                <w:lang w:val="en-ZA"/>
              </w:rPr>
              <w:lastRenderedPageBreak/>
              <w:t>PA - Personal Narrative</w:t>
            </w:r>
          </w:p>
          <w:p w14:paraId="7FFCCCA9" w14:textId="77777777" w:rsidR="002B6B47" w:rsidRDefault="002B6B47" w:rsidP="00261B47">
            <w:pPr>
              <w:spacing w:before="60"/>
              <w:rPr>
                <w:rFonts w:ascii="Arial" w:hAnsi="Arial"/>
                <w:sz w:val="20"/>
                <w:szCs w:val="22"/>
                <w:lang w:val="en-ZA"/>
              </w:rPr>
            </w:pPr>
            <w:r>
              <w:rPr>
                <w:rFonts w:ascii="Arial" w:hAnsi="Arial"/>
                <w:sz w:val="20"/>
                <w:szCs w:val="22"/>
                <w:lang w:val="en-ZA"/>
              </w:rPr>
              <w:t>WT - Witness Testimonial</w:t>
            </w:r>
          </w:p>
          <w:p w14:paraId="204459CC" w14:textId="77777777" w:rsidR="002B6B47" w:rsidRPr="00FB19AE" w:rsidRDefault="002B6B47" w:rsidP="00261B47">
            <w:pPr>
              <w:spacing w:before="60"/>
              <w:rPr>
                <w:rFonts w:ascii="Arial" w:hAnsi="Arial"/>
                <w:sz w:val="20"/>
                <w:szCs w:val="22"/>
                <w:lang w:val="en-ZA"/>
              </w:rPr>
            </w:pPr>
            <w:r>
              <w:rPr>
                <w:rFonts w:ascii="Arial" w:hAnsi="Arial"/>
                <w:sz w:val="20"/>
                <w:szCs w:val="22"/>
                <w:lang w:val="en-ZA"/>
              </w:rPr>
              <w:t>SA – Summative Assessment</w:t>
            </w:r>
          </w:p>
        </w:tc>
      </w:tr>
    </w:tbl>
    <w:p w14:paraId="1810C2D3" w14:textId="77777777" w:rsidR="002B6B47" w:rsidRDefault="002B6B47" w:rsidP="00392922">
      <w:pPr>
        <w:rPr>
          <w:rFonts w:ascii="Arial" w:hAnsi="Arial"/>
          <w:szCs w:val="22"/>
          <w:lang w:val="en-ZA"/>
        </w:rPr>
      </w:pPr>
    </w:p>
    <w:p w14:paraId="560EC695" w14:textId="77777777" w:rsidR="002B6B47" w:rsidRDefault="002B6B47" w:rsidP="00392922">
      <w:pPr>
        <w:rPr>
          <w:rFonts w:ascii="Arial" w:hAnsi="Arial"/>
          <w:szCs w:val="22"/>
          <w:lang w:val="en-ZA"/>
        </w:rPr>
      </w:pPr>
    </w:p>
    <w:p w14:paraId="0FE5293C" w14:textId="77777777" w:rsidR="002B6B47" w:rsidRPr="00314640" w:rsidRDefault="002B6B47" w:rsidP="00392922">
      <w:pPr>
        <w:rPr>
          <w:rFonts w:ascii="Arial" w:hAnsi="Arial"/>
          <w:szCs w:val="22"/>
          <w:lang w:val="en-ZA"/>
        </w:rPr>
        <w:sectPr w:rsidR="002B6B47" w:rsidRPr="00314640" w:rsidSect="00E621D1">
          <w:footerReference w:type="default" r:id="rId19"/>
          <w:pgSz w:w="16834" w:h="11909" w:orient="landscape" w:code="9"/>
          <w:pgMar w:top="1138" w:right="1138" w:bottom="1022" w:left="1138" w:header="720" w:footer="454"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314640" w:rsidRPr="00314640" w14:paraId="6B14D13D" w14:textId="77777777" w:rsidTr="0037333E">
        <w:tc>
          <w:tcPr>
            <w:tcW w:w="9965" w:type="dxa"/>
            <w:shd w:val="clear" w:color="auto" w:fill="E6E6E6"/>
          </w:tcPr>
          <w:p w14:paraId="656B93DF" w14:textId="77777777" w:rsidR="00314640" w:rsidRPr="00314640" w:rsidRDefault="00314640" w:rsidP="00314640">
            <w:pPr>
              <w:keepNext/>
              <w:spacing w:before="60"/>
              <w:jc w:val="center"/>
              <w:outlineLvl w:val="0"/>
              <w:rPr>
                <w:rFonts w:ascii="Arial" w:hAnsi="Arial" w:cs="Arial"/>
                <w:b/>
                <w:bCs/>
                <w:iCs/>
                <w:sz w:val="32"/>
                <w:szCs w:val="32"/>
                <w:lang w:val="en-ZA"/>
              </w:rPr>
            </w:pPr>
            <w:bookmarkStart w:id="2" w:name="_Toc319238466"/>
            <w:r w:rsidRPr="00314640">
              <w:rPr>
                <w:rFonts w:ascii="Arial" w:hAnsi="Arial" w:cs="Arial"/>
                <w:b/>
                <w:bCs/>
                <w:iCs/>
                <w:sz w:val="32"/>
                <w:szCs w:val="32"/>
                <w:lang w:val="en-ZA"/>
              </w:rPr>
              <w:lastRenderedPageBreak/>
              <w:t>Instructions &amp; Memorandum</w:t>
            </w:r>
            <w:bookmarkEnd w:id="2"/>
          </w:p>
        </w:tc>
      </w:tr>
    </w:tbl>
    <w:p w14:paraId="18ABFB56" w14:textId="77777777" w:rsidR="00314640" w:rsidRPr="00314640" w:rsidRDefault="00314640" w:rsidP="00314640">
      <w:pPr>
        <w:rPr>
          <w:rFonts w:ascii="Arial" w:hAnsi="Arial"/>
          <w:szCs w:val="22"/>
          <w:lang w:val="en-ZA"/>
        </w:rPr>
      </w:pPr>
    </w:p>
    <w:p w14:paraId="18D5D48E"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 are required to complete the following:</w:t>
      </w:r>
    </w:p>
    <w:p w14:paraId="5E481BE8" w14:textId="77777777" w:rsidR="00314640" w:rsidRPr="00314640" w:rsidRDefault="00314640" w:rsidP="00314640">
      <w:pPr>
        <w:spacing w:line="360" w:lineRule="auto"/>
        <w:jc w:val="both"/>
        <w:rPr>
          <w:rFonts w:ascii="Arial" w:hAnsi="Arial" w:cs="Arial"/>
          <w:color w:val="0000FF"/>
          <w:sz w:val="16"/>
          <w:szCs w:val="16"/>
          <w:u w:val="single"/>
          <w:lang w:val="en-ZA"/>
        </w:rPr>
      </w:pPr>
    </w:p>
    <w:p w14:paraId="0F6388B2" w14:textId="77777777" w:rsidR="00314640" w:rsidRPr="00314640" w:rsidRDefault="00314640" w:rsidP="00314640">
      <w:pPr>
        <w:spacing w:line="360" w:lineRule="auto"/>
        <w:jc w:val="both"/>
        <w:rPr>
          <w:rFonts w:ascii="Arial" w:hAnsi="Arial"/>
          <w:b/>
          <w:szCs w:val="22"/>
          <w:u w:val="single"/>
          <w:lang w:val="en-ZA"/>
        </w:rPr>
      </w:pPr>
      <w:r w:rsidRPr="00314640">
        <w:rPr>
          <w:rFonts w:ascii="Arial" w:hAnsi="Arial"/>
          <w:b/>
          <w:szCs w:val="22"/>
          <w:u w:val="single"/>
          <w:lang w:val="en-ZA"/>
        </w:rPr>
        <w:t xml:space="preserve">FORMATIVE ASSESSMENT </w:t>
      </w:r>
    </w:p>
    <w:p w14:paraId="787FE057"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 xml:space="preserve">“Formative Assessment refers to assessment that takes place during the process of learning and teaching”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14:paraId="5CCE54FA" w14:textId="77777777" w:rsidR="00314640" w:rsidRPr="00314640" w:rsidRDefault="00314640" w:rsidP="00314640">
      <w:pPr>
        <w:spacing w:line="360" w:lineRule="auto"/>
        <w:jc w:val="both"/>
        <w:rPr>
          <w:rFonts w:ascii="Arial" w:hAnsi="Arial"/>
          <w:sz w:val="10"/>
          <w:szCs w:val="16"/>
          <w:lang w:val="en-ZA"/>
        </w:rPr>
      </w:pPr>
    </w:p>
    <w:p w14:paraId="729EDFE5"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Your Formative Assessment consists of:</w:t>
      </w:r>
    </w:p>
    <w:p w14:paraId="540055AB" w14:textId="77777777" w:rsidR="00314640" w:rsidRPr="00314640" w:rsidRDefault="00314640" w:rsidP="00314640">
      <w:pPr>
        <w:spacing w:line="360" w:lineRule="auto"/>
        <w:jc w:val="both"/>
        <w:rPr>
          <w:rFonts w:ascii="Arial" w:hAnsi="Arial"/>
          <w:sz w:val="10"/>
          <w:szCs w:val="22"/>
          <w:lang w:val="en-ZA"/>
        </w:rPr>
      </w:pPr>
    </w:p>
    <w:p w14:paraId="2BE3562B" w14:textId="77777777" w:rsidR="00314640" w:rsidRPr="00314640" w:rsidRDefault="00314640" w:rsidP="00314640">
      <w:pPr>
        <w:spacing w:line="360" w:lineRule="auto"/>
        <w:jc w:val="both"/>
        <w:rPr>
          <w:rFonts w:ascii="Arial" w:hAnsi="Arial"/>
          <w:b/>
          <w:szCs w:val="22"/>
          <w:lang w:val="en-ZA"/>
        </w:rPr>
      </w:pPr>
      <w:r w:rsidRPr="00314640">
        <w:rPr>
          <w:rFonts w:ascii="Arial" w:hAnsi="Arial"/>
          <w:b/>
          <w:szCs w:val="22"/>
          <w:lang w:val="en-ZA"/>
        </w:rPr>
        <w:t>Class based activities</w:t>
      </w:r>
    </w:p>
    <w:p w14:paraId="4B6D6951"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Knowledge Component: Knowledge Questions</w:t>
      </w:r>
    </w:p>
    <w:p w14:paraId="3F6E1D05"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These activities will be completed during the classroom or facilitated session and can be found in the learning material Please answer all the questions provided and submit your answers with your portfolio of evidence.</w:t>
      </w:r>
    </w:p>
    <w:p w14:paraId="7E5C256D"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Observation </w:t>
      </w:r>
      <w:r w:rsidR="00312BFF">
        <w:rPr>
          <w:rFonts w:ascii="Arial" w:hAnsi="Arial"/>
          <w:b/>
          <w:szCs w:val="22"/>
          <w:u w:val="single"/>
          <w:lang w:val="en-ZA"/>
        </w:rPr>
        <w:t>Assessment</w:t>
      </w:r>
    </w:p>
    <w:p w14:paraId="3014B3EB" w14:textId="77777777" w:rsidR="00314640" w:rsidRPr="00314640" w:rsidRDefault="00314640" w:rsidP="00314640">
      <w:pPr>
        <w:spacing w:line="360" w:lineRule="auto"/>
        <w:ind w:left="330"/>
        <w:rPr>
          <w:rFonts w:ascii="Arial" w:hAnsi="Arial" w:cs="Arial"/>
          <w:szCs w:val="22"/>
          <w:lang w:val="en-ZA"/>
        </w:rPr>
      </w:pPr>
      <w:r w:rsidRPr="00314640">
        <w:rPr>
          <w:rFonts w:ascii="Arial" w:hAnsi="Arial" w:cs="Arial"/>
          <w:szCs w:val="22"/>
          <w:lang w:val="en-ZA"/>
        </w:rPr>
        <w:t>To be completed by facilitator at the end of the course.</w:t>
      </w:r>
    </w:p>
    <w:p w14:paraId="254718D0" w14:textId="77777777" w:rsidR="00314640" w:rsidRPr="00314640" w:rsidRDefault="00314640" w:rsidP="00314640">
      <w:pPr>
        <w:spacing w:line="360" w:lineRule="auto"/>
        <w:jc w:val="both"/>
        <w:rPr>
          <w:rFonts w:ascii="Arial" w:hAnsi="Arial"/>
          <w:szCs w:val="22"/>
          <w:lang w:val="en-ZA"/>
        </w:rPr>
      </w:pPr>
    </w:p>
    <w:p w14:paraId="338FA041" w14:textId="77777777" w:rsidR="00314640" w:rsidRPr="00314640" w:rsidRDefault="00314640" w:rsidP="00314640">
      <w:pPr>
        <w:ind w:left="330"/>
        <w:jc w:val="both"/>
        <w:rPr>
          <w:rFonts w:ascii="Arial" w:hAnsi="Arial"/>
          <w:sz w:val="10"/>
          <w:szCs w:val="22"/>
          <w:lang w:val="en-ZA"/>
        </w:rPr>
      </w:pPr>
    </w:p>
    <w:p w14:paraId="2803BC66" w14:textId="77777777" w:rsidR="00314640" w:rsidRPr="00314640" w:rsidRDefault="00314640" w:rsidP="00314640">
      <w:pPr>
        <w:ind w:left="330"/>
        <w:jc w:val="both"/>
        <w:rPr>
          <w:rFonts w:ascii="Arial" w:hAnsi="Arial"/>
          <w:sz w:val="16"/>
          <w:szCs w:val="16"/>
          <w:u w:val="single"/>
          <w:lang w:val="en-ZA"/>
        </w:rPr>
      </w:pPr>
    </w:p>
    <w:p w14:paraId="325F6647" w14:textId="77777777" w:rsidR="00314640" w:rsidRPr="00314640" w:rsidRDefault="00314640" w:rsidP="00314640">
      <w:pPr>
        <w:spacing w:line="360" w:lineRule="auto"/>
        <w:jc w:val="both"/>
        <w:rPr>
          <w:rFonts w:ascii="Arial" w:hAnsi="Arial"/>
          <w:b/>
          <w:szCs w:val="22"/>
          <w:u w:val="single"/>
          <w:lang w:val="en-ZA"/>
        </w:rPr>
      </w:pPr>
      <w:r w:rsidRPr="00314640">
        <w:rPr>
          <w:rFonts w:ascii="Arial" w:hAnsi="Arial"/>
          <w:b/>
          <w:szCs w:val="22"/>
          <w:u w:val="single"/>
          <w:lang w:val="en-ZA"/>
        </w:rPr>
        <w:t>SUMMATIVE ASSESSMENT</w:t>
      </w:r>
    </w:p>
    <w:p w14:paraId="10E387BD"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14:paraId="03DB1E41" w14:textId="77777777" w:rsidR="00314640" w:rsidRPr="00314640" w:rsidRDefault="00314640" w:rsidP="00314640">
      <w:pPr>
        <w:spacing w:line="360" w:lineRule="auto"/>
        <w:jc w:val="both"/>
        <w:rPr>
          <w:rFonts w:ascii="Arial" w:hAnsi="Arial"/>
          <w:sz w:val="10"/>
          <w:szCs w:val="16"/>
          <w:lang w:val="en-ZA"/>
        </w:rPr>
      </w:pPr>
    </w:p>
    <w:p w14:paraId="082446C2"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Your Summative Assessment consists of:</w:t>
      </w:r>
    </w:p>
    <w:p w14:paraId="72BB3B38" w14:textId="77777777" w:rsidR="00314640" w:rsidRPr="00314640" w:rsidRDefault="00314640" w:rsidP="00314640">
      <w:pPr>
        <w:spacing w:line="360" w:lineRule="auto"/>
        <w:ind w:left="330"/>
        <w:jc w:val="both"/>
        <w:rPr>
          <w:rFonts w:ascii="Arial" w:hAnsi="Arial"/>
          <w:sz w:val="10"/>
          <w:szCs w:val="16"/>
          <w:lang w:val="en-ZA"/>
        </w:rPr>
      </w:pPr>
    </w:p>
    <w:p w14:paraId="13DBBCC5"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Workplace Assignment</w:t>
      </w:r>
    </w:p>
    <w:p w14:paraId="6FE59AEB"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Please complete the assignment by following the instructions provided.</w:t>
      </w:r>
    </w:p>
    <w:p w14:paraId="567522E7" w14:textId="77777777" w:rsidR="00314640" w:rsidRPr="00314640" w:rsidRDefault="00314640" w:rsidP="00314640">
      <w:pPr>
        <w:spacing w:line="360" w:lineRule="auto"/>
        <w:ind w:left="330"/>
        <w:jc w:val="both"/>
        <w:rPr>
          <w:rFonts w:ascii="Arial" w:hAnsi="Arial"/>
          <w:sz w:val="10"/>
          <w:szCs w:val="22"/>
          <w:lang w:val="en-ZA"/>
        </w:rPr>
      </w:pPr>
    </w:p>
    <w:p w14:paraId="66C8E995" w14:textId="77777777" w:rsidR="00314640" w:rsidRPr="00314640" w:rsidRDefault="00314640" w:rsidP="00314640">
      <w:pPr>
        <w:spacing w:line="360" w:lineRule="auto"/>
        <w:ind w:left="330"/>
        <w:jc w:val="both"/>
        <w:rPr>
          <w:rFonts w:ascii="Arial" w:hAnsi="Arial"/>
          <w:sz w:val="10"/>
          <w:szCs w:val="22"/>
          <w:lang w:val="en-ZA"/>
        </w:rPr>
      </w:pPr>
    </w:p>
    <w:p w14:paraId="44B5E806"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Personal Narrative </w:t>
      </w:r>
    </w:p>
    <w:p w14:paraId="1193016E"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 xml:space="preserve">The personal narrative offers a chance for you to reflect on the financial requirements of a new venture and prove your competency in the application of the learning.  The narrative is part of the practical component of your assessment and will review your understanding of the course material. </w:t>
      </w:r>
    </w:p>
    <w:p w14:paraId="4FAA84DE"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Logbook</w:t>
      </w:r>
    </w:p>
    <w:p w14:paraId="5BB8236B" w14:textId="77777777" w:rsidR="00314640" w:rsidRPr="00314640" w:rsidRDefault="00314640" w:rsidP="00314640">
      <w:pPr>
        <w:spacing w:line="360" w:lineRule="auto"/>
        <w:ind w:left="330"/>
        <w:rPr>
          <w:rFonts w:ascii="Arial" w:hAnsi="Arial" w:cs="Arial"/>
          <w:szCs w:val="22"/>
          <w:lang w:val="en-ZA"/>
        </w:rPr>
      </w:pPr>
      <w:r w:rsidRPr="00314640">
        <w:rPr>
          <w:rFonts w:ascii="Arial" w:hAnsi="Arial" w:cs="Arial"/>
          <w:szCs w:val="22"/>
          <w:lang w:val="en-ZA"/>
        </w:rPr>
        <w:t>Please complete the Log Book by following the instructions provided.</w:t>
      </w:r>
    </w:p>
    <w:p w14:paraId="4233B9DB" w14:textId="77777777" w:rsidR="00314640" w:rsidRPr="00314640" w:rsidRDefault="00314640" w:rsidP="00314640">
      <w:pPr>
        <w:keepNext/>
        <w:spacing w:before="60"/>
        <w:outlineLvl w:val="0"/>
        <w:rPr>
          <w:rFonts w:ascii="Arial" w:hAnsi="Arial" w:cs="Arial"/>
          <w:b/>
          <w:bCs/>
          <w:iCs/>
          <w:sz w:val="32"/>
          <w:szCs w:val="32"/>
          <w:lang w:val="en-ZA"/>
        </w:rPr>
      </w:pPr>
      <w:r w:rsidRPr="00314640">
        <w:rPr>
          <w:rFonts w:ascii="Arial" w:hAnsi="Arial" w:cs="Arial"/>
          <w:b/>
          <w:bCs/>
          <w:i/>
          <w:iCs/>
          <w:caps/>
          <w:color w:val="FF0000"/>
          <w:szCs w:val="22"/>
          <w:u w:val="single"/>
          <w:lang w:val="en-ZA"/>
        </w:rPr>
        <w:br w:type="page"/>
      </w:r>
      <w:bookmarkStart w:id="3" w:name="_Toc319238467"/>
      <w:r w:rsidRPr="00314640">
        <w:rPr>
          <w:rFonts w:ascii="Arial" w:hAnsi="Arial" w:cs="Arial"/>
          <w:b/>
          <w:bCs/>
          <w:iCs/>
          <w:sz w:val="32"/>
          <w:szCs w:val="32"/>
          <w:lang w:val="en-ZA"/>
        </w:rPr>
        <w:lastRenderedPageBreak/>
        <w:t>FORMATIVE ASSESSMENT</w:t>
      </w:r>
      <w:bookmarkEnd w:id="3"/>
    </w:p>
    <w:p w14:paraId="556DD54F" w14:textId="77777777" w:rsidR="00314640" w:rsidRPr="00314640" w:rsidRDefault="00314640" w:rsidP="00314640">
      <w:pPr>
        <w:rPr>
          <w:rFonts w:ascii="Arial" w:hAnsi="Arial"/>
          <w:szCs w:val="22"/>
          <w:lang w:val="en-ZA"/>
        </w:rPr>
      </w:pPr>
    </w:p>
    <w:p w14:paraId="719D0DDD" w14:textId="77777777" w:rsidR="00314640" w:rsidRPr="00314640" w:rsidRDefault="00314640" w:rsidP="006F385C">
      <w:pPr>
        <w:numPr>
          <w:ilvl w:val="0"/>
          <w:numId w:val="24"/>
        </w:numPr>
        <w:pBdr>
          <w:bottom w:val="thinThickSmallGap" w:sz="24" w:space="1" w:color="auto"/>
        </w:pBdr>
        <w:jc w:val="both"/>
        <w:outlineLvl w:val="1"/>
        <w:rPr>
          <w:rFonts w:ascii="Arial Bold" w:hAnsi="Arial Bold" w:cs="Arial"/>
          <w:b/>
          <w:caps/>
          <w:sz w:val="44"/>
          <w:szCs w:val="44"/>
          <w:lang w:val="en-US"/>
        </w:rPr>
      </w:pPr>
      <w:bookmarkStart w:id="4" w:name="_Toc319238468"/>
      <w:r w:rsidRPr="00314640">
        <w:rPr>
          <w:rFonts w:ascii="Arial Bold" w:hAnsi="Arial Bold" w:cs="Arial"/>
          <w:b/>
          <w:caps/>
          <w:sz w:val="44"/>
          <w:szCs w:val="44"/>
          <w:lang w:val="en-US"/>
        </w:rPr>
        <w:t>Activity Workbook</w:t>
      </w:r>
      <w:bookmarkEnd w:id="4"/>
    </w:p>
    <w:p w14:paraId="3129D325" w14:textId="77777777" w:rsidR="00FD2396" w:rsidRDefault="00FD2396" w:rsidP="00FD2396">
      <w:pPr>
        <w:rPr>
          <w:lang w:val="en-US"/>
        </w:rPr>
      </w:pPr>
    </w:p>
    <w:p w14:paraId="2C95EFA9" w14:textId="77777777" w:rsidR="00392922" w:rsidRPr="00392922" w:rsidRDefault="00392922" w:rsidP="00392922">
      <w:pPr>
        <w:rPr>
          <w:rFonts w:ascii="Arial" w:hAnsi="Arial" w:cs="Arial"/>
          <w:bCs/>
        </w:rPr>
      </w:pPr>
      <w:r w:rsidRPr="00392922">
        <w:rPr>
          <w:rFonts w:ascii="Arial" w:hAnsi="Arial" w:cs="Arial"/>
          <w:b/>
        </w:rPr>
        <w:t xml:space="preserve">Instructions to the Learner: </w:t>
      </w:r>
      <w:r w:rsidRPr="00392922">
        <w:rPr>
          <w:rFonts w:ascii="Arial" w:hAnsi="Arial" w:cs="Arial"/>
          <w:bCs/>
        </w:rPr>
        <w:t>The following questions must be answered in filled giving examples where asked. Please read all the questions carefully and take time to consider your answer before recording it.</w:t>
      </w:r>
    </w:p>
    <w:p w14:paraId="0F17E93C" w14:textId="77777777" w:rsidR="00392922" w:rsidRPr="00392922" w:rsidRDefault="00392922" w:rsidP="0039292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392922" w:rsidRPr="00392922" w14:paraId="022C0B8E" w14:textId="77777777" w:rsidTr="00392922">
        <w:tc>
          <w:tcPr>
            <w:tcW w:w="10138" w:type="dxa"/>
            <w:shd w:val="clear" w:color="auto" w:fill="000000"/>
          </w:tcPr>
          <w:p w14:paraId="235B572D" w14:textId="77777777" w:rsidR="00392922" w:rsidRPr="00392922" w:rsidRDefault="00392922" w:rsidP="00392922">
            <w:pPr>
              <w:rPr>
                <w:rFonts w:ascii="Arial" w:hAnsi="Arial" w:cs="Arial"/>
                <w:szCs w:val="22"/>
                <w:lang w:val="en-US"/>
              </w:rPr>
            </w:pPr>
            <w:r w:rsidRPr="00392922">
              <w:rPr>
                <w:rFonts w:ascii="Arial" w:hAnsi="Arial" w:cs="Arial"/>
                <w:szCs w:val="22"/>
                <w:lang w:val="en-US"/>
              </w:rPr>
              <w:t>UNIT STANDARD: 252022 Develop, implement and evaluate a project plan</w:t>
            </w:r>
          </w:p>
        </w:tc>
      </w:tr>
    </w:tbl>
    <w:p w14:paraId="6EC3EE85" w14:textId="77777777" w:rsidR="00392922" w:rsidRPr="00392922" w:rsidRDefault="00392922" w:rsidP="00392922">
      <w:pPr>
        <w:rPr>
          <w:rFonts w:ascii="Arial" w:hAnsi="Arial" w:cs="Arial"/>
          <w:bCs/>
        </w:rPr>
      </w:pPr>
    </w:p>
    <w:p w14:paraId="6DA25D67" w14:textId="77777777" w:rsidR="00392922" w:rsidRPr="00392922" w:rsidRDefault="00392922" w:rsidP="00392922">
      <w:pPr>
        <w:rPr>
          <w:rFonts w:ascii="Arial" w:hAnsi="Arial" w:cs="Arial"/>
          <w:bCs/>
        </w:rPr>
      </w:pPr>
      <w:r w:rsidRPr="00392922">
        <w:rPr>
          <w:rFonts w:ascii="Arial" w:hAnsi="Arial" w:cs="Arial"/>
          <w:b/>
          <w:bCs/>
        </w:rPr>
        <w:t>Important Note</w:t>
      </w:r>
      <w:r w:rsidRPr="00392922">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392922" w:rsidRPr="00392922" w14:paraId="7E14F72F" w14:textId="77777777" w:rsidTr="00392922">
        <w:trPr>
          <w:jc w:val="right"/>
        </w:trPr>
        <w:tc>
          <w:tcPr>
            <w:tcW w:w="2740" w:type="dxa"/>
            <w:shd w:val="solid" w:color="auto" w:fill="auto"/>
          </w:tcPr>
          <w:p w14:paraId="08E61735" w14:textId="77777777" w:rsidR="00392922" w:rsidRPr="00392922" w:rsidRDefault="00392922" w:rsidP="00392922">
            <w:pPr>
              <w:rPr>
                <w:rFonts w:ascii="Arial" w:hAnsi="Arial" w:cs="Arial"/>
                <w:b/>
                <w:color w:val="FFFFFF" w:themeColor="background1"/>
                <w:sz w:val="16"/>
                <w:szCs w:val="16"/>
              </w:rPr>
            </w:pPr>
            <w:r w:rsidRPr="00392922">
              <w:rPr>
                <w:rFonts w:ascii="Arial" w:hAnsi="Arial" w:cs="Arial"/>
                <w:b/>
                <w:color w:val="FFFFFF" w:themeColor="background1"/>
                <w:sz w:val="16"/>
                <w:szCs w:val="16"/>
              </w:rPr>
              <w:t xml:space="preserve">Essential Embedded Knowledge </w:t>
            </w:r>
          </w:p>
        </w:tc>
      </w:tr>
    </w:tbl>
    <w:p w14:paraId="055BC95A" w14:textId="77777777" w:rsidR="00392922" w:rsidRPr="00392922" w:rsidRDefault="00392922" w:rsidP="00C91148">
      <w:pPr>
        <w:numPr>
          <w:ilvl w:val="0"/>
          <w:numId w:val="28"/>
        </w:numPr>
        <w:contextualSpacing/>
        <w:rPr>
          <w:rFonts w:ascii="Arial" w:hAnsi="Arial" w:cs="Arial"/>
        </w:rPr>
      </w:pPr>
      <w:r w:rsidRPr="00392922">
        <w:rPr>
          <w:rFonts w:ascii="Arial" w:hAnsi="Arial" w:cs="Arial"/>
        </w:rPr>
        <w:t>Explain the term budgeting and how it impacts on a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92922" w:rsidRPr="00392922" w14:paraId="47859B23" w14:textId="77777777" w:rsidTr="00392922">
        <w:tc>
          <w:tcPr>
            <w:tcW w:w="10138" w:type="dxa"/>
          </w:tcPr>
          <w:p w14:paraId="2D483E2A" w14:textId="77777777" w:rsidR="00392922" w:rsidRPr="00392922" w:rsidRDefault="00683362" w:rsidP="00683362">
            <w:pPr>
              <w:jc w:val="both"/>
              <w:rPr>
                <w:rFonts w:ascii="Arial" w:hAnsi="Arial" w:cs="Arial"/>
                <w:szCs w:val="22"/>
              </w:rPr>
            </w:pPr>
            <w:r w:rsidRPr="00683362">
              <w:rPr>
                <w:rFonts w:ascii="Arial" w:hAnsi="Arial" w:cs="Arial"/>
                <w:szCs w:val="22"/>
              </w:rPr>
              <w:t>Budgets are statements of estimated resources set apart for execution of planned works or activities over a specified period of time. A budget is the blue print of the outcome of the organization's operations in a financial year. Budget indicates the quantitative parameters of an organization's performance. Terry has defined budgetary control "as a process of finding out what is being done and comparing the result with corresponding budget data to verify accomplishments, or to remedy differences."</w:t>
            </w:r>
          </w:p>
        </w:tc>
      </w:tr>
    </w:tbl>
    <w:p w14:paraId="6B9D6B4C" w14:textId="77777777" w:rsidR="00392922" w:rsidRPr="00392922" w:rsidRDefault="00392922" w:rsidP="0039292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392922" w:rsidRPr="00392922" w14:paraId="1C915FE7" w14:textId="77777777" w:rsidTr="00392922">
        <w:trPr>
          <w:jc w:val="right"/>
        </w:trPr>
        <w:tc>
          <w:tcPr>
            <w:tcW w:w="2740" w:type="dxa"/>
            <w:shd w:val="solid" w:color="auto" w:fill="auto"/>
          </w:tcPr>
          <w:p w14:paraId="112A3DCB" w14:textId="77777777" w:rsidR="00392922" w:rsidRPr="00392922" w:rsidRDefault="00392922" w:rsidP="00392922">
            <w:pPr>
              <w:rPr>
                <w:rFonts w:ascii="Arial" w:hAnsi="Arial" w:cs="Arial"/>
                <w:b/>
                <w:color w:val="FFFFFF" w:themeColor="background1"/>
                <w:sz w:val="16"/>
                <w:szCs w:val="16"/>
              </w:rPr>
            </w:pPr>
            <w:r w:rsidRPr="00392922">
              <w:rPr>
                <w:rFonts w:ascii="Arial" w:hAnsi="Arial" w:cs="Arial"/>
                <w:b/>
                <w:color w:val="FFFFFF" w:themeColor="background1"/>
                <w:sz w:val="16"/>
                <w:szCs w:val="16"/>
              </w:rPr>
              <w:t>Essential Embedded Knowledge</w:t>
            </w:r>
          </w:p>
        </w:tc>
      </w:tr>
    </w:tbl>
    <w:p w14:paraId="1018DB84" w14:textId="77777777" w:rsidR="00392922" w:rsidRPr="00392922" w:rsidRDefault="00392922" w:rsidP="00C91148">
      <w:pPr>
        <w:numPr>
          <w:ilvl w:val="0"/>
          <w:numId w:val="28"/>
        </w:numPr>
        <w:ind w:left="360"/>
        <w:rPr>
          <w:rFonts w:ascii="Arial" w:hAnsi="Arial" w:cs="Arial"/>
        </w:rPr>
      </w:pPr>
      <w:r w:rsidRPr="00392922">
        <w:rPr>
          <w:rFonts w:ascii="Arial" w:hAnsi="Arial" w:cs="Arial"/>
        </w:rPr>
        <w:t xml:space="preserve">  Explain the importance of being to delegate tasks effectively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92922" w:rsidRPr="00392922" w14:paraId="2A9E2CCA" w14:textId="77777777" w:rsidTr="00392922">
        <w:tc>
          <w:tcPr>
            <w:tcW w:w="10138" w:type="dxa"/>
          </w:tcPr>
          <w:p w14:paraId="24AA0C14" w14:textId="77777777" w:rsidR="00392922" w:rsidRPr="00392922" w:rsidRDefault="00683362" w:rsidP="00392922">
            <w:pPr>
              <w:jc w:val="both"/>
              <w:rPr>
                <w:rFonts w:ascii="Arial" w:hAnsi="Arial" w:cs="Arial"/>
                <w:szCs w:val="22"/>
              </w:rPr>
            </w:pPr>
            <w:r>
              <w:rPr>
                <w:rFonts w:ascii="Arial" w:hAnsi="Arial" w:cs="Arial"/>
                <w:szCs w:val="22"/>
              </w:rPr>
              <w:t>To ensure that all the tasks / duties are allocated to the various capable / available staff and that these tasks will be carried out efficiently and within the agreed time frames allocated.</w:t>
            </w:r>
          </w:p>
        </w:tc>
      </w:tr>
    </w:tbl>
    <w:p w14:paraId="11290CD7" w14:textId="77777777" w:rsidR="00392922" w:rsidRPr="00392922" w:rsidRDefault="00392922" w:rsidP="0039292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392922" w:rsidRPr="00392922" w14:paraId="5FEB969E" w14:textId="77777777" w:rsidTr="00392922">
        <w:trPr>
          <w:jc w:val="right"/>
        </w:trPr>
        <w:tc>
          <w:tcPr>
            <w:tcW w:w="2740" w:type="dxa"/>
            <w:shd w:val="solid" w:color="auto" w:fill="auto"/>
          </w:tcPr>
          <w:p w14:paraId="6EDE4435" w14:textId="77777777" w:rsidR="00392922" w:rsidRPr="00392922" w:rsidRDefault="00392922" w:rsidP="00392922">
            <w:pPr>
              <w:rPr>
                <w:rFonts w:ascii="Arial" w:hAnsi="Arial" w:cs="Arial"/>
                <w:b/>
                <w:color w:val="FFFFFF" w:themeColor="background1"/>
                <w:sz w:val="16"/>
                <w:szCs w:val="16"/>
              </w:rPr>
            </w:pPr>
            <w:r w:rsidRPr="00392922">
              <w:rPr>
                <w:rFonts w:ascii="Arial" w:hAnsi="Arial" w:cs="Arial"/>
                <w:b/>
                <w:color w:val="FFFFFF" w:themeColor="background1"/>
                <w:sz w:val="16"/>
                <w:szCs w:val="16"/>
              </w:rPr>
              <w:t>Essential Embedded Knowledge</w:t>
            </w:r>
          </w:p>
        </w:tc>
      </w:tr>
    </w:tbl>
    <w:p w14:paraId="6BFE24DB" w14:textId="77777777" w:rsidR="00392922" w:rsidRPr="00392922" w:rsidRDefault="00392922" w:rsidP="00C91148">
      <w:pPr>
        <w:numPr>
          <w:ilvl w:val="0"/>
          <w:numId w:val="28"/>
        </w:numPr>
        <w:tabs>
          <w:tab w:val="left" w:pos="255"/>
        </w:tabs>
        <w:ind w:left="360"/>
        <w:rPr>
          <w:rFonts w:ascii="Arial" w:hAnsi="Arial" w:cs="Arial"/>
          <w:snapToGrid w:val="0"/>
        </w:rPr>
      </w:pPr>
      <w:r w:rsidRPr="00392922">
        <w:rPr>
          <w:rFonts w:ascii="Arial" w:hAnsi="Arial" w:cs="Arial"/>
          <w:snapToGrid w:val="0"/>
        </w:rPr>
        <w:t xml:space="preserve">  Explain a typical application / use for a Gantt chart in a business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92922" w:rsidRPr="00392922" w14:paraId="0BBA40A2" w14:textId="77777777" w:rsidTr="00392922">
        <w:tc>
          <w:tcPr>
            <w:tcW w:w="10138" w:type="dxa"/>
          </w:tcPr>
          <w:p w14:paraId="0FD8D042" w14:textId="77777777" w:rsidR="00392922" w:rsidRPr="00392922" w:rsidRDefault="00A60DC4" w:rsidP="00392922">
            <w:pPr>
              <w:jc w:val="both"/>
              <w:rPr>
                <w:rFonts w:ascii="Arial" w:hAnsi="Arial" w:cs="Arial"/>
                <w:szCs w:val="22"/>
              </w:rPr>
            </w:pPr>
            <w:r w:rsidRPr="00A60DC4">
              <w:rPr>
                <w:rFonts w:ascii="Arial" w:hAnsi="Arial" w:cs="Arial"/>
                <w:szCs w:val="22"/>
              </w:rPr>
              <w:t>Gantt Chart definition: A horizontal bar chart that presents a graphical representation of a production schedule.</w:t>
            </w:r>
          </w:p>
        </w:tc>
      </w:tr>
    </w:tbl>
    <w:p w14:paraId="034E335D" w14:textId="77777777" w:rsidR="00392922" w:rsidRPr="00392922" w:rsidRDefault="00392922" w:rsidP="00392922">
      <w:pPr>
        <w:jc w:val="center"/>
        <w:rPr>
          <w:rFonts w:ascii="Arial Bold" w:hAnsi="Arial Bold" w:cs="Arial"/>
          <w:b/>
          <w:color w:val="000000"/>
          <w:sz w:val="28"/>
          <w:u w:val="single"/>
          <w:lang w:val="en-US"/>
        </w:rPr>
      </w:pPr>
    </w:p>
    <w:p w14:paraId="6A152636" w14:textId="77777777" w:rsidR="00392922" w:rsidRPr="00392922" w:rsidRDefault="00392922" w:rsidP="00392922">
      <w:pPr>
        <w:rPr>
          <w:rFonts w:ascii="Arial" w:hAnsi="Arial" w:cs="Arial"/>
          <w:b/>
          <w:bCs/>
        </w:rPr>
      </w:pPr>
      <w:r w:rsidRPr="00392922">
        <w:rPr>
          <w:rFonts w:ascii="Arial" w:hAnsi="Arial" w:cs="Arial"/>
          <w:b/>
          <w:bCs/>
        </w:rPr>
        <w:t>Section B: Multiple Choice Questionnaire</w:t>
      </w:r>
    </w:p>
    <w:p w14:paraId="4867E4FF" w14:textId="77777777" w:rsidR="00392922" w:rsidRPr="00392922" w:rsidRDefault="00392922" w:rsidP="00392922">
      <w:pPr>
        <w:jc w:val="center"/>
        <w:rPr>
          <w:rFonts w:ascii="Arial Bold" w:hAnsi="Arial Bold" w:cs="Arial"/>
          <w:b/>
          <w:color w:val="000000"/>
          <w:sz w:val="28"/>
          <w:u w:val="single"/>
          <w:lang w:val="en-US"/>
        </w:rPr>
      </w:pPr>
    </w:p>
    <w:p w14:paraId="54C8F363" w14:textId="77777777" w:rsidR="00392922" w:rsidRPr="00392922" w:rsidRDefault="00392922" w:rsidP="00392922">
      <w:pPr>
        <w:rPr>
          <w:rFonts w:ascii="Arial" w:hAnsi="Arial" w:cs="Arial"/>
        </w:rPr>
      </w:pPr>
      <w:r w:rsidRPr="00392922">
        <w:rPr>
          <w:rFonts w:ascii="Arial" w:hAnsi="Arial" w:cs="Arial"/>
          <w:b/>
        </w:rPr>
        <w:t xml:space="preserve">Instructions: </w:t>
      </w:r>
      <w:r w:rsidRPr="00392922">
        <w:rPr>
          <w:rFonts w:ascii="Arial" w:hAnsi="Arial" w:cs="Arial"/>
        </w:rPr>
        <w:t>Complete the following multiple choice questions by selecting the correct answer from the options provided. Mark your selection with an “X” below to indicate the correct choice/s.</w:t>
      </w:r>
    </w:p>
    <w:p w14:paraId="3C2DF442" w14:textId="77777777" w:rsidR="00392922" w:rsidRPr="00392922" w:rsidRDefault="00392922" w:rsidP="0039292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392922" w:rsidRPr="00392922" w14:paraId="09795A56" w14:textId="77777777" w:rsidTr="00392922">
        <w:trPr>
          <w:jc w:val="right"/>
        </w:trPr>
        <w:tc>
          <w:tcPr>
            <w:tcW w:w="2740" w:type="dxa"/>
            <w:shd w:val="solid" w:color="auto" w:fill="auto"/>
          </w:tcPr>
          <w:p w14:paraId="4A0052E8" w14:textId="77777777" w:rsidR="00392922" w:rsidRPr="00392922" w:rsidRDefault="00392922" w:rsidP="00392922">
            <w:pPr>
              <w:rPr>
                <w:rFonts w:ascii="Arial" w:hAnsi="Arial" w:cs="Arial"/>
                <w:b/>
                <w:color w:val="FFFFFF" w:themeColor="background1"/>
                <w:sz w:val="16"/>
                <w:szCs w:val="16"/>
              </w:rPr>
            </w:pPr>
            <w:r w:rsidRPr="00392922">
              <w:rPr>
                <w:rFonts w:ascii="Arial" w:hAnsi="Arial" w:cs="Arial"/>
                <w:b/>
                <w:color w:val="FFFFFF" w:themeColor="background1"/>
                <w:sz w:val="16"/>
                <w:szCs w:val="16"/>
              </w:rPr>
              <w:t xml:space="preserve">Essential Embedded Knowledge </w:t>
            </w:r>
          </w:p>
        </w:tc>
      </w:tr>
    </w:tbl>
    <w:p w14:paraId="0F8B56BC" w14:textId="77777777" w:rsidR="00392922" w:rsidRPr="00392922" w:rsidRDefault="00392922" w:rsidP="00C91148">
      <w:pPr>
        <w:numPr>
          <w:ilvl w:val="0"/>
          <w:numId w:val="34"/>
        </w:numPr>
        <w:contextualSpacing/>
        <w:rPr>
          <w:rFonts w:ascii="Arial" w:hAnsi="Arial" w:cs="Arial"/>
        </w:rPr>
      </w:pPr>
      <w:r w:rsidRPr="00392922">
        <w:rPr>
          <w:rFonts w:ascii="Arial" w:hAnsi="Arial" w:cs="Arial"/>
        </w:rPr>
        <w:t>Identify the impact of using an efficient project plan in project management.</w:t>
      </w:r>
    </w:p>
    <w:p w14:paraId="6F8B1454" w14:textId="77777777" w:rsidR="00392922" w:rsidRPr="00392922" w:rsidRDefault="00392922" w:rsidP="00392922">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0"/>
        <w:gridCol w:w="3235"/>
        <w:gridCol w:w="2806"/>
        <w:gridCol w:w="1934"/>
      </w:tblGrid>
      <w:tr w:rsidR="00392922" w:rsidRPr="00392922" w14:paraId="2B42FF19" w14:textId="77777777" w:rsidTr="00401EF7">
        <w:tc>
          <w:tcPr>
            <w:tcW w:w="2093" w:type="dxa"/>
            <w:tcBorders>
              <w:bottom w:val="single" w:sz="4" w:space="0" w:color="auto"/>
            </w:tcBorders>
            <w:shd w:val="solid" w:color="auto" w:fill="auto"/>
          </w:tcPr>
          <w:p w14:paraId="4597D6E6" w14:textId="77777777" w:rsidR="00392922" w:rsidRPr="00392922" w:rsidRDefault="00392922" w:rsidP="00392922">
            <w:pPr>
              <w:jc w:val="center"/>
              <w:rPr>
                <w:rFonts w:ascii="Arial" w:hAnsi="Arial" w:cs="Arial"/>
                <w:szCs w:val="22"/>
              </w:rPr>
            </w:pPr>
            <w:r w:rsidRPr="00392922">
              <w:rPr>
                <w:rFonts w:ascii="Arial" w:hAnsi="Arial" w:cs="Arial"/>
                <w:szCs w:val="22"/>
              </w:rPr>
              <w:t>Choice A</w:t>
            </w:r>
          </w:p>
        </w:tc>
        <w:tc>
          <w:tcPr>
            <w:tcW w:w="3260" w:type="dxa"/>
            <w:tcBorders>
              <w:bottom w:val="single" w:sz="4" w:space="0" w:color="auto"/>
            </w:tcBorders>
            <w:shd w:val="solid" w:color="auto" w:fill="auto"/>
          </w:tcPr>
          <w:p w14:paraId="6D1BFD1C" w14:textId="77777777" w:rsidR="00392922" w:rsidRPr="00392922" w:rsidRDefault="00392922" w:rsidP="00392922">
            <w:pPr>
              <w:jc w:val="center"/>
              <w:rPr>
                <w:rFonts w:ascii="Arial" w:hAnsi="Arial" w:cs="Arial"/>
                <w:szCs w:val="22"/>
              </w:rPr>
            </w:pPr>
            <w:r w:rsidRPr="00392922">
              <w:rPr>
                <w:rFonts w:ascii="Arial" w:hAnsi="Arial" w:cs="Arial"/>
                <w:szCs w:val="22"/>
              </w:rPr>
              <w:t>Choice B</w:t>
            </w:r>
          </w:p>
        </w:tc>
        <w:tc>
          <w:tcPr>
            <w:tcW w:w="2835" w:type="dxa"/>
            <w:tcBorders>
              <w:bottom w:val="single" w:sz="4" w:space="0" w:color="auto"/>
            </w:tcBorders>
            <w:shd w:val="solid" w:color="auto" w:fill="auto"/>
          </w:tcPr>
          <w:p w14:paraId="65CA06EB" w14:textId="77777777" w:rsidR="00392922" w:rsidRPr="00392922" w:rsidRDefault="00392922" w:rsidP="00392922">
            <w:pPr>
              <w:jc w:val="center"/>
              <w:rPr>
                <w:rFonts w:ascii="Arial" w:hAnsi="Arial" w:cs="Arial"/>
                <w:szCs w:val="22"/>
              </w:rPr>
            </w:pPr>
            <w:r w:rsidRPr="00392922">
              <w:rPr>
                <w:rFonts w:ascii="Arial" w:hAnsi="Arial" w:cs="Arial"/>
                <w:szCs w:val="22"/>
              </w:rPr>
              <w:t>Choice C</w:t>
            </w:r>
          </w:p>
        </w:tc>
        <w:tc>
          <w:tcPr>
            <w:tcW w:w="1950" w:type="dxa"/>
            <w:tcBorders>
              <w:bottom w:val="single" w:sz="4" w:space="0" w:color="auto"/>
            </w:tcBorders>
            <w:shd w:val="solid" w:color="auto" w:fill="auto"/>
          </w:tcPr>
          <w:p w14:paraId="127846DB" w14:textId="77777777" w:rsidR="00392922" w:rsidRPr="00392922" w:rsidRDefault="00392922" w:rsidP="00392922">
            <w:pPr>
              <w:jc w:val="center"/>
              <w:rPr>
                <w:rFonts w:ascii="Arial" w:hAnsi="Arial" w:cs="Arial"/>
                <w:szCs w:val="22"/>
              </w:rPr>
            </w:pPr>
            <w:r w:rsidRPr="00392922">
              <w:rPr>
                <w:rFonts w:ascii="Arial" w:hAnsi="Arial" w:cs="Arial"/>
                <w:szCs w:val="22"/>
              </w:rPr>
              <w:t>Choice D</w:t>
            </w:r>
          </w:p>
        </w:tc>
      </w:tr>
      <w:tr w:rsidR="00392922" w:rsidRPr="00392922" w14:paraId="163FA447" w14:textId="77777777" w:rsidTr="00401EF7">
        <w:tc>
          <w:tcPr>
            <w:tcW w:w="2093" w:type="dxa"/>
            <w:shd w:val="pct10" w:color="auto" w:fill="auto"/>
          </w:tcPr>
          <w:p w14:paraId="44413D1F" w14:textId="77777777" w:rsidR="00392922" w:rsidRPr="00392922" w:rsidRDefault="000065B5" w:rsidP="00392922">
            <w:pPr>
              <w:rPr>
                <w:rFonts w:ascii="Arial" w:hAnsi="Arial" w:cs="Arial"/>
                <w:szCs w:val="22"/>
              </w:rPr>
            </w:pPr>
            <w:r>
              <w:rPr>
                <w:rFonts w:ascii="Arial" w:hAnsi="Arial" w:cs="Arial"/>
                <w:szCs w:val="22"/>
              </w:rPr>
              <w:t>Will result in unsatisfied clients</w:t>
            </w:r>
          </w:p>
        </w:tc>
        <w:tc>
          <w:tcPr>
            <w:tcW w:w="3260" w:type="dxa"/>
            <w:shd w:val="pct10" w:color="auto" w:fill="auto"/>
          </w:tcPr>
          <w:p w14:paraId="15D29C57" w14:textId="77777777" w:rsidR="00392922" w:rsidRPr="00392922" w:rsidRDefault="000065B5" w:rsidP="00392922">
            <w:pPr>
              <w:rPr>
                <w:rFonts w:ascii="Arial" w:hAnsi="Arial" w:cs="Arial"/>
                <w:szCs w:val="22"/>
              </w:rPr>
            </w:pPr>
            <w:r>
              <w:rPr>
                <w:rFonts w:ascii="Arial" w:hAnsi="Arial" w:cs="Arial"/>
                <w:szCs w:val="22"/>
              </w:rPr>
              <w:t>Will result in easier / more efficient project implementation</w:t>
            </w:r>
          </w:p>
        </w:tc>
        <w:tc>
          <w:tcPr>
            <w:tcW w:w="2835" w:type="dxa"/>
            <w:shd w:val="pct10" w:color="auto" w:fill="auto"/>
          </w:tcPr>
          <w:p w14:paraId="4BC4736C" w14:textId="77777777" w:rsidR="00392922" w:rsidRPr="00392922" w:rsidRDefault="00401EF7" w:rsidP="00392922">
            <w:pPr>
              <w:rPr>
                <w:rFonts w:ascii="Arial" w:hAnsi="Arial" w:cs="Arial"/>
                <w:szCs w:val="22"/>
              </w:rPr>
            </w:pPr>
            <w:r>
              <w:rPr>
                <w:rFonts w:ascii="Arial" w:hAnsi="Arial" w:cs="Arial"/>
                <w:szCs w:val="22"/>
              </w:rPr>
              <w:t>Will be able to manage progress of project easier</w:t>
            </w:r>
          </w:p>
        </w:tc>
        <w:tc>
          <w:tcPr>
            <w:tcW w:w="1950" w:type="dxa"/>
            <w:shd w:val="pct10" w:color="auto" w:fill="auto"/>
          </w:tcPr>
          <w:p w14:paraId="4A8CCA74" w14:textId="77777777" w:rsidR="00392922" w:rsidRPr="00392922" w:rsidRDefault="00401EF7" w:rsidP="00392922">
            <w:pPr>
              <w:rPr>
                <w:rFonts w:ascii="Arial" w:hAnsi="Arial" w:cs="Arial"/>
                <w:szCs w:val="22"/>
              </w:rPr>
            </w:pPr>
            <w:r>
              <w:rPr>
                <w:rFonts w:ascii="Arial" w:hAnsi="Arial" w:cs="Arial"/>
                <w:szCs w:val="22"/>
              </w:rPr>
              <w:t>This has no benefits at all</w:t>
            </w:r>
          </w:p>
        </w:tc>
      </w:tr>
      <w:tr w:rsidR="00392922" w:rsidRPr="00392922" w14:paraId="029B72BC" w14:textId="77777777" w:rsidTr="00401EF7">
        <w:tc>
          <w:tcPr>
            <w:tcW w:w="2093" w:type="dxa"/>
          </w:tcPr>
          <w:p w14:paraId="228DECFF" w14:textId="77777777" w:rsidR="00392922" w:rsidRPr="00392922" w:rsidRDefault="00392922" w:rsidP="00392922">
            <w:pPr>
              <w:jc w:val="center"/>
              <w:rPr>
                <w:rFonts w:ascii="Arial" w:hAnsi="Arial" w:cs="Arial"/>
                <w:szCs w:val="22"/>
              </w:rPr>
            </w:pPr>
          </w:p>
          <w:p w14:paraId="39C9A4C4" w14:textId="77777777" w:rsidR="00392922" w:rsidRPr="00392922" w:rsidRDefault="00392922" w:rsidP="00392922">
            <w:pPr>
              <w:jc w:val="center"/>
              <w:rPr>
                <w:rFonts w:ascii="Arial" w:hAnsi="Arial" w:cs="Arial"/>
                <w:szCs w:val="22"/>
              </w:rPr>
            </w:pPr>
          </w:p>
        </w:tc>
        <w:tc>
          <w:tcPr>
            <w:tcW w:w="3260" w:type="dxa"/>
          </w:tcPr>
          <w:p w14:paraId="07C2BA8A" w14:textId="77777777" w:rsidR="00392922" w:rsidRPr="00392922" w:rsidRDefault="002855F4" w:rsidP="00392922">
            <w:pPr>
              <w:jc w:val="center"/>
              <w:rPr>
                <w:rFonts w:ascii="Arial" w:hAnsi="Arial" w:cs="Arial"/>
                <w:szCs w:val="22"/>
              </w:rPr>
            </w:pPr>
            <w:r>
              <w:rPr>
                <w:rFonts w:ascii="Arial" w:hAnsi="Arial" w:cs="Arial"/>
                <w:szCs w:val="22"/>
              </w:rPr>
              <w:t>X</w:t>
            </w:r>
          </w:p>
        </w:tc>
        <w:tc>
          <w:tcPr>
            <w:tcW w:w="2835" w:type="dxa"/>
          </w:tcPr>
          <w:p w14:paraId="547AF09C" w14:textId="77777777" w:rsidR="00392922" w:rsidRPr="00392922" w:rsidRDefault="002855F4" w:rsidP="00392922">
            <w:pPr>
              <w:jc w:val="center"/>
              <w:rPr>
                <w:rFonts w:ascii="Arial" w:hAnsi="Arial" w:cs="Arial"/>
                <w:szCs w:val="22"/>
              </w:rPr>
            </w:pPr>
            <w:r>
              <w:rPr>
                <w:rFonts w:ascii="Arial" w:hAnsi="Arial" w:cs="Arial"/>
                <w:szCs w:val="22"/>
              </w:rPr>
              <w:t>X</w:t>
            </w:r>
          </w:p>
        </w:tc>
        <w:tc>
          <w:tcPr>
            <w:tcW w:w="1950" w:type="dxa"/>
          </w:tcPr>
          <w:p w14:paraId="0B6D7E85" w14:textId="77777777" w:rsidR="00392922" w:rsidRPr="00392922" w:rsidRDefault="00392922" w:rsidP="00392922">
            <w:pPr>
              <w:jc w:val="center"/>
              <w:rPr>
                <w:rFonts w:ascii="Arial" w:hAnsi="Arial" w:cs="Arial"/>
                <w:szCs w:val="22"/>
              </w:rPr>
            </w:pPr>
          </w:p>
        </w:tc>
      </w:tr>
    </w:tbl>
    <w:p w14:paraId="300D1AFC" w14:textId="77777777" w:rsidR="00392922" w:rsidRDefault="00392922" w:rsidP="00DA1283">
      <w:pPr>
        <w:rPr>
          <w:rFonts w:ascii="Arial Bold" w:hAnsi="Arial Bold" w:cs="Arial"/>
          <w:b/>
          <w:color w:val="000000"/>
          <w:sz w:val="28"/>
          <w:u w:val="single"/>
          <w:lang w:val="en-US"/>
        </w:rPr>
      </w:pPr>
    </w:p>
    <w:p w14:paraId="5B4DAB17" w14:textId="77777777" w:rsidR="00DA1283" w:rsidRPr="00392922" w:rsidRDefault="00DA1283" w:rsidP="00DA1283">
      <w:pPr>
        <w:rPr>
          <w:rFonts w:ascii="Arial Bold" w:hAnsi="Arial Bold" w:cs="Arial"/>
          <w:b/>
          <w:color w:val="000000"/>
          <w:sz w:val="28"/>
          <w:u w:val="single"/>
          <w:lang w:val="en-US"/>
        </w:rPr>
      </w:pPr>
    </w:p>
    <w:p w14:paraId="01D107BF" w14:textId="77777777" w:rsidR="00392922" w:rsidRPr="00392922" w:rsidRDefault="00392922" w:rsidP="0039292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392922" w:rsidRPr="00392922" w14:paraId="152487C3" w14:textId="77777777" w:rsidTr="00392922">
        <w:tc>
          <w:tcPr>
            <w:tcW w:w="10138" w:type="dxa"/>
            <w:shd w:val="clear" w:color="auto" w:fill="000000"/>
          </w:tcPr>
          <w:p w14:paraId="4B22E7D4" w14:textId="77777777" w:rsidR="00392922" w:rsidRPr="00392922" w:rsidRDefault="00392922" w:rsidP="00392922">
            <w:pPr>
              <w:rPr>
                <w:rFonts w:ascii="Arial" w:hAnsi="Arial" w:cs="Arial"/>
                <w:szCs w:val="22"/>
                <w:lang w:val="en-US"/>
              </w:rPr>
            </w:pPr>
            <w:r w:rsidRPr="00392922">
              <w:rPr>
                <w:rFonts w:ascii="Arial" w:hAnsi="Arial" w:cs="Arial"/>
                <w:szCs w:val="22"/>
                <w:lang w:val="en-US"/>
              </w:rPr>
              <w:lastRenderedPageBreak/>
              <w:t>UNIT STANDARD: 252040 Manage the finances of a unit</w:t>
            </w:r>
          </w:p>
        </w:tc>
      </w:tr>
    </w:tbl>
    <w:p w14:paraId="357902DB" w14:textId="77777777" w:rsidR="00392922" w:rsidRPr="00392922" w:rsidRDefault="00392922" w:rsidP="00392922">
      <w:pPr>
        <w:rPr>
          <w:rFonts w:ascii="Arial" w:hAnsi="Arial" w:cs="Arial"/>
          <w:bCs/>
        </w:rPr>
      </w:pPr>
    </w:p>
    <w:p w14:paraId="7E6F5C2E" w14:textId="77777777" w:rsidR="00392922" w:rsidRPr="00392922" w:rsidRDefault="00392922" w:rsidP="00392922">
      <w:pPr>
        <w:rPr>
          <w:rFonts w:ascii="Arial" w:hAnsi="Arial" w:cs="Arial"/>
          <w:bCs/>
        </w:rPr>
      </w:pPr>
      <w:r w:rsidRPr="00392922">
        <w:rPr>
          <w:rFonts w:ascii="Arial" w:hAnsi="Arial" w:cs="Arial"/>
          <w:b/>
          <w:bCs/>
        </w:rPr>
        <w:t>Important Note</w:t>
      </w:r>
      <w:r w:rsidRPr="00392922">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392922" w:rsidRPr="00392922" w14:paraId="026C977D" w14:textId="77777777" w:rsidTr="00392922">
        <w:trPr>
          <w:jc w:val="right"/>
        </w:trPr>
        <w:tc>
          <w:tcPr>
            <w:tcW w:w="2740" w:type="dxa"/>
            <w:shd w:val="solid" w:color="auto" w:fill="auto"/>
          </w:tcPr>
          <w:p w14:paraId="11303BA3" w14:textId="77777777" w:rsidR="00392922" w:rsidRPr="00392922" w:rsidRDefault="00392922" w:rsidP="00392922">
            <w:pPr>
              <w:rPr>
                <w:rFonts w:ascii="Arial" w:hAnsi="Arial" w:cs="Arial"/>
                <w:b/>
                <w:color w:val="FFFFFF" w:themeColor="background1"/>
                <w:sz w:val="16"/>
                <w:szCs w:val="16"/>
              </w:rPr>
            </w:pPr>
            <w:r w:rsidRPr="00392922">
              <w:rPr>
                <w:rFonts w:ascii="Arial" w:hAnsi="Arial" w:cs="Arial"/>
                <w:b/>
                <w:color w:val="FFFFFF" w:themeColor="background1"/>
                <w:sz w:val="16"/>
                <w:szCs w:val="16"/>
              </w:rPr>
              <w:t xml:space="preserve">Essential Embedded Knowledge </w:t>
            </w:r>
          </w:p>
        </w:tc>
      </w:tr>
    </w:tbl>
    <w:p w14:paraId="1AFC3D86" w14:textId="77777777" w:rsidR="00392922" w:rsidRPr="00392922" w:rsidRDefault="00392922" w:rsidP="00C91148">
      <w:pPr>
        <w:numPr>
          <w:ilvl w:val="0"/>
          <w:numId w:val="34"/>
        </w:numPr>
        <w:contextualSpacing/>
        <w:rPr>
          <w:rFonts w:ascii="Arial" w:hAnsi="Arial" w:cs="Arial"/>
        </w:rPr>
      </w:pPr>
      <w:r w:rsidRPr="00392922">
        <w:rPr>
          <w:rFonts w:ascii="Arial" w:hAnsi="Arial" w:cs="Arial"/>
        </w:rPr>
        <w:t>Explain the “terms and ratios” as used in a financial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92922" w:rsidRPr="00392922" w14:paraId="4471FE26" w14:textId="77777777" w:rsidTr="00392922">
        <w:tc>
          <w:tcPr>
            <w:tcW w:w="10138" w:type="dxa"/>
          </w:tcPr>
          <w:p w14:paraId="59D1107A" w14:textId="77777777" w:rsidR="00392922" w:rsidRPr="00392922" w:rsidRDefault="00C20479" w:rsidP="00C20479">
            <w:pPr>
              <w:jc w:val="both"/>
              <w:rPr>
                <w:rFonts w:ascii="Arial" w:hAnsi="Arial" w:cs="Arial"/>
                <w:szCs w:val="22"/>
              </w:rPr>
            </w:pPr>
            <w:r w:rsidRPr="00C20479">
              <w:rPr>
                <w:rFonts w:ascii="Arial" w:hAnsi="Arial" w:cs="Arial"/>
                <w:szCs w:val="22"/>
              </w:rPr>
              <w:t>Certain financial terms often mean different things to different organizations depending on their own particular accounting policies. Financial terms will have slightly different interpretations in different countries. So as a general rule for all non-financial business people, if in doubt, ask for an explanation from the person or organization responsible for producing the figures and using the terms - you may be the only one to ask, but you certainly will not be the only one wo</w:t>
            </w:r>
            <w:r>
              <w:rPr>
                <w:rFonts w:ascii="Arial" w:hAnsi="Arial" w:cs="Arial"/>
                <w:szCs w:val="22"/>
              </w:rPr>
              <w:t>n</w:t>
            </w:r>
            <w:r w:rsidRPr="00C20479">
              <w:rPr>
                <w:rFonts w:ascii="Arial" w:hAnsi="Arial" w:cs="Arial"/>
                <w:szCs w:val="22"/>
              </w:rPr>
              <w:t xml:space="preserve">dering what it all means. </w:t>
            </w:r>
          </w:p>
        </w:tc>
      </w:tr>
    </w:tbl>
    <w:p w14:paraId="642FCBDF" w14:textId="77777777" w:rsidR="00392922" w:rsidRPr="00392922" w:rsidRDefault="00392922" w:rsidP="0039292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392922" w:rsidRPr="00392922" w14:paraId="45141ED8" w14:textId="77777777" w:rsidTr="00392922">
        <w:trPr>
          <w:jc w:val="right"/>
        </w:trPr>
        <w:tc>
          <w:tcPr>
            <w:tcW w:w="2740" w:type="dxa"/>
            <w:shd w:val="solid" w:color="auto" w:fill="auto"/>
          </w:tcPr>
          <w:p w14:paraId="18AD2293" w14:textId="77777777" w:rsidR="00392922" w:rsidRPr="00392922" w:rsidRDefault="00392922" w:rsidP="00392922">
            <w:pPr>
              <w:rPr>
                <w:rFonts w:ascii="Arial" w:hAnsi="Arial" w:cs="Arial"/>
                <w:b/>
                <w:color w:val="FFFFFF" w:themeColor="background1"/>
                <w:sz w:val="16"/>
                <w:szCs w:val="16"/>
              </w:rPr>
            </w:pPr>
            <w:r w:rsidRPr="00392922">
              <w:rPr>
                <w:rFonts w:ascii="Arial" w:hAnsi="Arial" w:cs="Arial"/>
                <w:b/>
                <w:color w:val="FFFFFF" w:themeColor="background1"/>
                <w:sz w:val="16"/>
                <w:szCs w:val="16"/>
              </w:rPr>
              <w:t>Essential Embedded Knowledge</w:t>
            </w:r>
          </w:p>
        </w:tc>
      </w:tr>
    </w:tbl>
    <w:p w14:paraId="2FF01C36" w14:textId="77777777" w:rsidR="00392922" w:rsidRPr="00392922" w:rsidRDefault="00392922" w:rsidP="00C91148">
      <w:pPr>
        <w:numPr>
          <w:ilvl w:val="0"/>
          <w:numId w:val="34"/>
        </w:numPr>
        <w:rPr>
          <w:rFonts w:ascii="Arial" w:hAnsi="Arial" w:cs="Arial"/>
        </w:rPr>
      </w:pPr>
      <w:r w:rsidRPr="00392922">
        <w:rPr>
          <w:rFonts w:ascii="Arial" w:hAnsi="Arial" w:cs="Arial"/>
        </w:rPr>
        <w:t xml:space="preserve">  List the key differences between finances and accounting.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92922" w:rsidRPr="00392922" w14:paraId="2FAC29A3" w14:textId="77777777" w:rsidTr="00392922">
        <w:tc>
          <w:tcPr>
            <w:tcW w:w="10138" w:type="dxa"/>
          </w:tcPr>
          <w:p w14:paraId="297711FE" w14:textId="77777777" w:rsidR="00C20479" w:rsidRPr="00C20479" w:rsidRDefault="00C20479" w:rsidP="00C20479">
            <w:pPr>
              <w:jc w:val="both"/>
              <w:rPr>
                <w:rFonts w:ascii="Arial" w:hAnsi="Arial" w:cs="Arial"/>
                <w:szCs w:val="22"/>
              </w:rPr>
            </w:pPr>
            <w:r w:rsidRPr="00C20479">
              <w:rPr>
                <w:rFonts w:ascii="Arial" w:hAnsi="Arial" w:cs="Arial"/>
                <w:szCs w:val="22"/>
              </w:rPr>
              <w:t>Finance and Accounting are two separate disciples that often are lumped together (as we obviously have done). At a high level, Finance is the science of planning the distribution of a business’ assets. Accounting is the art of the recording and reporting financial transactions. People tend to group Finance and Accounting because both functions deal with the administration of a business’ assets.</w:t>
            </w:r>
          </w:p>
          <w:p w14:paraId="57FA16F6" w14:textId="77777777" w:rsidR="00C20479" w:rsidRPr="00C20479" w:rsidRDefault="00C20479" w:rsidP="00C20479">
            <w:pPr>
              <w:jc w:val="both"/>
              <w:rPr>
                <w:rFonts w:ascii="Arial" w:hAnsi="Arial" w:cs="Arial"/>
                <w:szCs w:val="22"/>
              </w:rPr>
            </w:pPr>
          </w:p>
          <w:p w14:paraId="304FC578" w14:textId="77777777" w:rsidR="00C20479" w:rsidRPr="00C20479" w:rsidRDefault="00C20479" w:rsidP="00C20479">
            <w:pPr>
              <w:jc w:val="both"/>
              <w:rPr>
                <w:rFonts w:ascii="Arial" w:hAnsi="Arial" w:cs="Arial"/>
                <w:szCs w:val="22"/>
              </w:rPr>
            </w:pPr>
            <w:r w:rsidRPr="00C20479">
              <w:rPr>
                <w:rFonts w:ascii="Arial" w:hAnsi="Arial" w:cs="Arial"/>
                <w:szCs w:val="22"/>
              </w:rPr>
              <w:t>Those who work in the financial department of a business are concerned with planning the distribution of the business’ assets. This includes the coordination of capital investments and debt backed investments for the purpose of improving the value of the business. Those in Finance also plan the exit strategy for the investors of the business, which is the way in which those that invest in the business receive their financial reward. The financial goals and objectives of the business are designed by the business’ Chief Financial Officer, who is supported by people focused on Financial Analysis, Financial Management, Budgeting, Purchasing, and Accounting.</w:t>
            </w:r>
          </w:p>
          <w:p w14:paraId="7F5747DC" w14:textId="77777777" w:rsidR="00C20479" w:rsidRPr="00C20479" w:rsidRDefault="00C20479" w:rsidP="00C20479">
            <w:pPr>
              <w:jc w:val="both"/>
              <w:rPr>
                <w:rFonts w:ascii="Arial" w:hAnsi="Arial" w:cs="Arial"/>
                <w:szCs w:val="22"/>
              </w:rPr>
            </w:pPr>
          </w:p>
          <w:p w14:paraId="526CB6C3" w14:textId="77777777" w:rsidR="00392922" w:rsidRPr="00392922" w:rsidRDefault="00C20479" w:rsidP="00C20479">
            <w:pPr>
              <w:jc w:val="both"/>
              <w:rPr>
                <w:rFonts w:ascii="Arial" w:hAnsi="Arial" w:cs="Arial"/>
                <w:szCs w:val="22"/>
              </w:rPr>
            </w:pPr>
            <w:r w:rsidRPr="00C20479">
              <w:rPr>
                <w:rFonts w:ascii="Arial" w:hAnsi="Arial" w:cs="Arial"/>
                <w:szCs w:val="22"/>
              </w:rPr>
              <w:t>Those who work in the Accounting function of a business are concerned with tracking and reporting the financial transactions of a business. Those in the Accounting field are responsible for managing the general ledger, cash flow management, collections, recognizing revenue, analysing profitability, reporting earnings, managing debt, and—of course—paying taxes. Accountants research and report the financial transactions and health of the business using a standard set of rules and principles, known as the Generally Accepted Accounting Principles (GAAP)</w:t>
            </w:r>
            <w:r>
              <w:rPr>
                <w:rFonts w:ascii="Arial" w:hAnsi="Arial" w:cs="Arial"/>
                <w:szCs w:val="22"/>
              </w:rPr>
              <w:t>.</w:t>
            </w:r>
          </w:p>
        </w:tc>
      </w:tr>
    </w:tbl>
    <w:p w14:paraId="7AC62109" w14:textId="77777777" w:rsidR="00392922" w:rsidRPr="00392922" w:rsidRDefault="00392922" w:rsidP="0039292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392922" w:rsidRPr="00392922" w14:paraId="5BF6AC03" w14:textId="77777777" w:rsidTr="00392922">
        <w:trPr>
          <w:jc w:val="right"/>
        </w:trPr>
        <w:tc>
          <w:tcPr>
            <w:tcW w:w="2740" w:type="dxa"/>
            <w:shd w:val="solid" w:color="auto" w:fill="auto"/>
          </w:tcPr>
          <w:p w14:paraId="1DEE59C5" w14:textId="77777777" w:rsidR="00392922" w:rsidRPr="00392922" w:rsidRDefault="00392922" w:rsidP="00392922">
            <w:pPr>
              <w:rPr>
                <w:rFonts w:ascii="Arial" w:hAnsi="Arial" w:cs="Arial"/>
                <w:b/>
                <w:color w:val="FFFFFF" w:themeColor="background1"/>
                <w:sz w:val="16"/>
                <w:szCs w:val="16"/>
              </w:rPr>
            </w:pPr>
            <w:r w:rsidRPr="00392922">
              <w:rPr>
                <w:rFonts w:ascii="Arial" w:hAnsi="Arial" w:cs="Arial"/>
                <w:b/>
                <w:color w:val="FFFFFF" w:themeColor="background1"/>
                <w:sz w:val="16"/>
                <w:szCs w:val="16"/>
              </w:rPr>
              <w:t>Essential Embedded Knowledge</w:t>
            </w:r>
          </w:p>
        </w:tc>
      </w:tr>
    </w:tbl>
    <w:p w14:paraId="2131D9F1" w14:textId="77777777" w:rsidR="00392922" w:rsidRPr="00392922" w:rsidRDefault="00392922" w:rsidP="00C91148">
      <w:pPr>
        <w:numPr>
          <w:ilvl w:val="0"/>
          <w:numId w:val="34"/>
        </w:numPr>
        <w:tabs>
          <w:tab w:val="left" w:pos="255"/>
        </w:tabs>
        <w:rPr>
          <w:rFonts w:ascii="Arial" w:hAnsi="Arial" w:cs="Arial"/>
          <w:snapToGrid w:val="0"/>
        </w:rPr>
      </w:pPr>
      <w:r w:rsidRPr="00392922">
        <w:rPr>
          <w:rFonts w:ascii="Arial" w:hAnsi="Arial" w:cs="Arial"/>
          <w:snapToGrid w:val="0"/>
        </w:rPr>
        <w:t xml:space="preserve">  In your own words, explain the meaning of the following term “financial relationships”.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92922" w:rsidRPr="00392922" w14:paraId="7F44EAEB" w14:textId="77777777" w:rsidTr="00392922">
        <w:tc>
          <w:tcPr>
            <w:tcW w:w="10138" w:type="dxa"/>
          </w:tcPr>
          <w:p w14:paraId="1082A6C7" w14:textId="77777777" w:rsidR="00392922" w:rsidRPr="00392922" w:rsidRDefault="002548B5" w:rsidP="00392922">
            <w:pPr>
              <w:jc w:val="both"/>
              <w:rPr>
                <w:rFonts w:ascii="Arial" w:hAnsi="Arial" w:cs="Arial"/>
                <w:szCs w:val="22"/>
              </w:rPr>
            </w:pPr>
            <w:r>
              <w:rPr>
                <w:rFonts w:ascii="Arial" w:hAnsi="Arial" w:cs="Arial"/>
                <w:szCs w:val="22"/>
              </w:rPr>
              <w:t>As per the learner interpretation of the meaning of the term “financial relationships”.</w:t>
            </w:r>
          </w:p>
        </w:tc>
      </w:tr>
    </w:tbl>
    <w:p w14:paraId="11F53648" w14:textId="77777777" w:rsidR="00392922" w:rsidRPr="00392922" w:rsidRDefault="00392922" w:rsidP="00392922">
      <w:pPr>
        <w:jc w:val="center"/>
        <w:rPr>
          <w:rFonts w:ascii="Arial Bold" w:hAnsi="Arial Bold" w:cs="Arial"/>
          <w:b/>
          <w:color w:val="000000"/>
          <w:sz w:val="28"/>
          <w:u w:val="single"/>
          <w:lang w:val="en-US"/>
        </w:rPr>
      </w:pPr>
    </w:p>
    <w:p w14:paraId="073013D8" w14:textId="77777777" w:rsidR="00392922" w:rsidRPr="00392922" w:rsidRDefault="00392922" w:rsidP="00392922">
      <w:pPr>
        <w:jc w:val="center"/>
        <w:rPr>
          <w:rFonts w:ascii="Arial Bold" w:hAnsi="Arial Bold" w:cs="Arial"/>
          <w:b/>
          <w:color w:val="000000"/>
          <w:sz w:val="28"/>
          <w:u w:val="single"/>
          <w:lang w:val="en-US"/>
        </w:rPr>
      </w:pPr>
    </w:p>
    <w:p w14:paraId="5A75F4F9" w14:textId="77777777" w:rsidR="00392922" w:rsidRPr="00392922" w:rsidRDefault="00392922" w:rsidP="00392922">
      <w:pPr>
        <w:rPr>
          <w:rFonts w:ascii="Arial" w:hAnsi="Arial" w:cs="Arial"/>
          <w:b/>
          <w:bCs/>
        </w:rPr>
      </w:pPr>
      <w:r w:rsidRPr="00392922">
        <w:rPr>
          <w:rFonts w:ascii="Arial" w:hAnsi="Arial" w:cs="Arial"/>
          <w:b/>
          <w:bCs/>
        </w:rPr>
        <w:t>Section B: Multiple Choice Questionnaire</w:t>
      </w:r>
    </w:p>
    <w:p w14:paraId="7A43D470" w14:textId="77777777" w:rsidR="00392922" w:rsidRPr="00392922" w:rsidRDefault="00392922" w:rsidP="00392922">
      <w:pPr>
        <w:jc w:val="center"/>
        <w:rPr>
          <w:rFonts w:ascii="Arial Bold" w:hAnsi="Arial Bold" w:cs="Arial"/>
          <w:b/>
          <w:color w:val="000000"/>
          <w:sz w:val="28"/>
          <w:u w:val="single"/>
          <w:lang w:val="en-US"/>
        </w:rPr>
      </w:pPr>
    </w:p>
    <w:p w14:paraId="1739C0AE" w14:textId="77777777" w:rsidR="00392922" w:rsidRPr="00392922" w:rsidRDefault="00392922" w:rsidP="00392922">
      <w:pPr>
        <w:rPr>
          <w:rFonts w:ascii="Arial" w:hAnsi="Arial" w:cs="Arial"/>
        </w:rPr>
      </w:pPr>
      <w:r w:rsidRPr="00392922">
        <w:rPr>
          <w:rFonts w:ascii="Arial" w:hAnsi="Arial" w:cs="Arial"/>
          <w:b/>
        </w:rPr>
        <w:t xml:space="preserve">Instructions: </w:t>
      </w:r>
      <w:r w:rsidRPr="00392922">
        <w:rPr>
          <w:rFonts w:ascii="Arial" w:hAnsi="Arial" w:cs="Arial"/>
        </w:rPr>
        <w:t>Complete the following multiple choice questions by selecting the correct answer from the options provided. Mark your selection with an “X” below to indicate the correct choice/s.</w:t>
      </w:r>
    </w:p>
    <w:p w14:paraId="1DA18D95" w14:textId="77777777" w:rsidR="00392922" w:rsidRPr="00392922" w:rsidRDefault="00392922" w:rsidP="0039292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392922" w:rsidRPr="00392922" w14:paraId="68B54B00" w14:textId="77777777" w:rsidTr="00392922">
        <w:trPr>
          <w:jc w:val="right"/>
        </w:trPr>
        <w:tc>
          <w:tcPr>
            <w:tcW w:w="2740" w:type="dxa"/>
            <w:shd w:val="solid" w:color="auto" w:fill="auto"/>
          </w:tcPr>
          <w:p w14:paraId="59C153B6" w14:textId="77777777" w:rsidR="00392922" w:rsidRPr="00392922" w:rsidRDefault="00392922" w:rsidP="00392922">
            <w:pPr>
              <w:rPr>
                <w:rFonts w:ascii="Arial" w:hAnsi="Arial" w:cs="Arial"/>
                <w:b/>
                <w:color w:val="FFFFFF" w:themeColor="background1"/>
                <w:sz w:val="16"/>
                <w:szCs w:val="16"/>
              </w:rPr>
            </w:pPr>
            <w:r w:rsidRPr="00392922">
              <w:rPr>
                <w:rFonts w:ascii="Arial" w:hAnsi="Arial" w:cs="Arial"/>
                <w:b/>
                <w:color w:val="FFFFFF" w:themeColor="background1"/>
                <w:sz w:val="16"/>
                <w:szCs w:val="16"/>
              </w:rPr>
              <w:t xml:space="preserve">Essential Embedded Knowledge </w:t>
            </w:r>
          </w:p>
        </w:tc>
      </w:tr>
    </w:tbl>
    <w:p w14:paraId="0E0B2FB2" w14:textId="77777777" w:rsidR="00392922" w:rsidRPr="00392922" w:rsidRDefault="00392922" w:rsidP="00C91148">
      <w:pPr>
        <w:numPr>
          <w:ilvl w:val="0"/>
          <w:numId w:val="34"/>
        </w:numPr>
        <w:contextualSpacing/>
        <w:rPr>
          <w:rFonts w:ascii="Arial" w:hAnsi="Arial" w:cs="Arial"/>
        </w:rPr>
      </w:pPr>
      <w:r w:rsidRPr="00392922">
        <w:rPr>
          <w:rFonts w:ascii="Arial" w:hAnsi="Arial" w:cs="Arial"/>
        </w:rPr>
        <w:t>Identify the correct format to report the result of a company’s expenses.</w:t>
      </w:r>
    </w:p>
    <w:p w14:paraId="5E317A55" w14:textId="77777777" w:rsidR="00392922" w:rsidRPr="00392922" w:rsidRDefault="00392922" w:rsidP="00392922">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8"/>
        <w:gridCol w:w="2527"/>
        <w:gridCol w:w="2389"/>
        <w:gridCol w:w="2081"/>
      </w:tblGrid>
      <w:tr w:rsidR="00392922" w:rsidRPr="00392922" w14:paraId="6E831459" w14:textId="77777777" w:rsidTr="00392922">
        <w:tc>
          <w:tcPr>
            <w:tcW w:w="3085" w:type="dxa"/>
            <w:tcBorders>
              <w:bottom w:val="single" w:sz="4" w:space="0" w:color="auto"/>
            </w:tcBorders>
            <w:shd w:val="solid" w:color="auto" w:fill="auto"/>
          </w:tcPr>
          <w:p w14:paraId="2B2EF156" w14:textId="77777777" w:rsidR="00392922" w:rsidRPr="00392922" w:rsidRDefault="00392922" w:rsidP="00392922">
            <w:pPr>
              <w:jc w:val="center"/>
              <w:rPr>
                <w:rFonts w:ascii="Arial" w:hAnsi="Arial" w:cs="Arial"/>
                <w:szCs w:val="22"/>
              </w:rPr>
            </w:pPr>
            <w:r w:rsidRPr="00392922">
              <w:rPr>
                <w:rFonts w:ascii="Arial" w:hAnsi="Arial" w:cs="Arial"/>
                <w:szCs w:val="22"/>
              </w:rPr>
              <w:t>Choice A</w:t>
            </w:r>
          </w:p>
        </w:tc>
        <w:tc>
          <w:tcPr>
            <w:tcW w:w="2552" w:type="dxa"/>
            <w:tcBorders>
              <w:bottom w:val="single" w:sz="4" w:space="0" w:color="auto"/>
            </w:tcBorders>
            <w:shd w:val="solid" w:color="auto" w:fill="auto"/>
          </w:tcPr>
          <w:p w14:paraId="42ED3DA5" w14:textId="77777777" w:rsidR="00392922" w:rsidRPr="00392922" w:rsidRDefault="00392922" w:rsidP="00392922">
            <w:pPr>
              <w:jc w:val="center"/>
              <w:rPr>
                <w:rFonts w:ascii="Arial" w:hAnsi="Arial" w:cs="Arial"/>
                <w:szCs w:val="22"/>
              </w:rPr>
            </w:pPr>
            <w:r w:rsidRPr="00392922">
              <w:rPr>
                <w:rFonts w:ascii="Arial" w:hAnsi="Arial" w:cs="Arial"/>
                <w:szCs w:val="22"/>
              </w:rPr>
              <w:t>Choice B</w:t>
            </w:r>
          </w:p>
        </w:tc>
        <w:tc>
          <w:tcPr>
            <w:tcW w:w="2409" w:type="dxa"/>
            <w:tcBorders>
              <w:bottom w:val="single" w:sz="4" w:space="0" w:color="auto"/>
            </w:tcBorders>
            <w:shd w:val="solid" w:color="auto" w:fill="auto"/>
          </w:tcPr>
          <w:p w14:paraId="2262AEC5" w14:textId="77777777" w:rsidR="00392922" w:rsidRPr="00392922" w:rsidRDefault="00392922" w:rsidP="00392922">
            <w:pPr>
              <w:jc w:val="center"/>
              <w:rPr>
                <w:rFonts w:ascii="Arial" w:hAnsi="Arial" w:cs="Arial"/>
                <w:szCs w:val="22"/>
              </w:rPr>
            </w:pPr>
            <w:r w:rsidRPr="00392922">
              <w:rPr>
                <w:rFonts w:ascii="Arial" w:hAnsi="Arial" w:cs="Arial"/>
                <w:szCs w:val="22"/>
              </w:rPr>
              <w:t>Choice C</w:t>
            </w:r>
          </w:p>
        </w:tc>
        <w:tc>
          <w:tcPr>
            <w:tcW w:w="2092" w:type="dxa"/>
            <w:tcBorders>
              <w:bottom w:val="single" w:sz="4" w:space="0" w:color="auto"/>
            </w:tcBorders>
            <w:shd w:val="solid" w:color="auto" w:fill="auto"/>
          </w:tcPr>
          <w:p w14:paraId="3ED78E83" w14:textId="77777777" w:rsidR="00392922" w:rsidRPr="00392922" w:rsidRDefault="00392922" w:rsidP="00392922">
            <w:pPr>
              <w:jc w:val="center"/>
              <w:rPr>
                <w:rFonts w:ascii="Arial" w:hAnsi="Arial" w:cs="Arial"/>
                <w:szCs w:val="22"/>
              </w:rPr>
            </w:pPr>
            <w:r w:rsidRPr="00392922">
              <w:rPr>
                <w:rFonts w:ascii="Arial" w:hAnsi="Arial" w:cs="Arial"/>
                <w:szCs w:val="22"/>
              </w:rPr>
              <w:t>Choice D</w:t>
            </w:r>
          </w:p>
        </w:tc>
      </w:tr>
      <w:tr w:rsidR="00392922" w:rsidRPr="00392922" w14:paraId="3F246165" w14:textId="77777777" w:rsidTr="00392922">
        <w:tc>
          <w:tcPr>
            <w:tcW w:w="3085" w:type="dxa"/>
            <w:shd w:val="pct10" w:color="auto" w:fill="auto"/>
          </w:tcPr>
          <w:p w14:paraId="35B09597" w14:textId="77777777" w:rsidR="00392922" w:rsidRPr="00392922" w:rsidRDefault="00392922" w:rsidP="00392922">
            <w:pPr>
              <w:rPr>
                <w:rFonts w:ascii="Arial" w:hAnsi="Arial" w:cs="Arial"/>
                <w:szCs w:val="22"/>
              </w:rPr>
            </w:pPr>
            <w:r w:rsidRPr="00392922">
              <w:rPr>
                <w:rFonts w:ascii="Arial" w:hAnsi="Arial" w:cs="Arial"/>
                <w:szCs w:val="22"/>
              </w:rPr>
              <w:t>Business conference</w:t>
            </w:r>
          </w:p>
        </w:tc>
        <w:tc>
          <w:tcPr>
            <w:tcW w:w="2552" w:type="dxa"/>
            <w:shd w:val="pct10" w:color="auto" w:fill="auto"/>
          </w:tcPr>
          <w:p w14:paraId="5267940D" w14:textId="77777777" w:rsidR="00392922" w:rsidRPr="00392922" w:rsidRDefault="00392922" w:rsidP="00392922">
            <w:pPr>
              <w:rPr>
                <w:rFonts w:ascii="Arial" w:hAnsi="Arial" w:cs="Arial"/>
                <w:szCs w:val="22"/>
              </w:rPr>
            </w:pPr>
            <w:r w:rsidRPr="00392922">
              <w:rPr>
                <w:rFonts w:ascii="Arial" w:hAnsi="Arial" w:cs="Arial"/>
                <w:szCs w:val="22"/>
              </w:rPr>
              <w:t>Internal Memo</w:t>
            </w:r>
          </w:p>
        </w:tc>
        <w:tc>
          <w:tcPr>
            <w:tcW w:w="2409" w:type="dxa"/>
            <w:shd w:val="pct10" w:color="auto" w:fill="auto"/>
          </w:tcPr>
          <w:p w14:paraId="6AA79A86" w14:textId="77777777" w:rsidR="00392922" w:rsidRPr="00392922" w:rsidRDefault="00392922" w:rsidP="00392922">
            <w:pPr>
              <w:rPr>
                <w:rFonts w:ascii="Arial" w:hAnsi="Arial" w:cs="Arial"/>
                <w:szCs w:val="22"/>
              </w:rPr>
            </w:pPr>
            <w:r w:rsidRPr="00392922">
              <w:rPr>
                <w:rFonts w:ascii="Arial" w:hAnsi="Arial" w:cs="Arial"/>
                <w:szCs w:val="22"/>
              </w:rPr>
              <w:t>Financial report</w:t>
            </w:r>
          </w:p>
        </w:tc>
        <w:tc>
          <w:tcPr>
            <w:tcW w:w="2092" w:type="dxa"/>
            <w:shd w:val="pct10" w:color="auto" w:fill="auto"/>
          </w:tcPr>
          <w:p w14:paraId="3AE004C9" w14:textId="77777777" w:rsidR="00392922" w:rsidRPr="00392922" w:rsidRDefault="00392922" w:rsidP="00392922">
            <w:pPr>
              <w:rPr>
                <w:rFonts w:ascii="Arial" w:hAnsi="Arial" w:cs="Arial"/>
                <w:szCs w:val="22"/>
              </w:rPr>
            </w:pPr>
            <w:r w:rsidRPr="00392922">
              <w:rPr>
                <w:rFonts w:ascii="Arial" w:hAnsi="Arial" w:cs="Arial"/>
                <w:szCs w:val="22"/>
              </w:rPr>
              <w:t>Expenditure report</w:t>
            </w:r>
          </w:p>
        </w:tc>
      </w:tr>
      <w:tr w:rsidR="00392922" w:rsidRPr="00392922" w14:paraId="3DB99219" w14:textId="77777777" w:rsidTr="00392922">
        <w:tc>
          <w:tcPr>
            <w:tcW w:w="3085" w:type="dxa"/>
          </w:tcPr>
          <w:p w14:paraId="71B93961" w14:textId="77777777" w:rsidR="00392922" w:rsidRPr="00392922" w:rsidRDefault="00392922" w:rsidP="00392922">
            <w:pPr>
              <w:jc w:val="center"/>
              <w:rPr>
                <w:rFonts w:ascii="Arial" w:hAnsi="Arial" w:cs="Arial"/>
                <w:szCs w:val="22"/>
              </w:rPr>
            </w:pPr>
          </w:p>
          <w:p w14:paraId="69DB2856" w14:textId="77777777" w:rsidR="00392922" w:rsidRPr="00392922" w:rsidRDefault="00392922" w:rsidP="00392922">
            <w:pPr>
              <w:jc w:val="center"/>
              <w:rPr>
                <w:rFonts w:ascii="Arial" w:hAnsi="Arial" w:cs="Arial"/>
                <w:szCs w:val="22"/>
              </w:rPr>
            </w:pPr>
          </w:p>
        </w:tc>
        <w:tc>
          <w:tcPr>
            <w:tcW w:w="2552" w:type="dxa"/>
          </w:tcPr>
          <w:p w14:paraId="17A74CE0" w14:textId="77777777" w:rsidR="00392922" w:rsidRPr="00392922" w:rsidRDefault="00392922" w:rsidP="00392922">
            <w:pPr>
              <w:jc w:val="center"/>
              <w:rPr>
                <w:rFonts w:ascii="Arial" w:hAnsi="Arial" w:cs="Arial"/>
                <w:szCs w:val="22"/>
              </w:rPr>
            </w:pPr>
          </w:p>
        </w:tc>
        <w:tc>
          <w:tcPr>
            <w:tcW w:w="2409" w:type="dxa"/>
          </w:tcPr>
          <w:p w14:paraId="083CFADB" w14:textId="77777777" w:rsidR="00392922" w:rsidRPr="00392922" w:rsidRDefault="00A569AF" w:rsidP="00392922">
            <w:pPr>
              <w:jc w:val="center"/>
              <w:rPr>
                <w:rFonts w:ascii="Arial" w:hAnsi="Arial" w:cs="Arial"/>
                <w:szCs w:val="22"/>
              </w:rPr>
            </w:pPr>
            <w:r>
              <w:rPr>
                <w:rFonts w:ascii="Arial" w:hAnsi="Arial" w:cs="Arial"/>
                <w:szCs w:val="22"/>
              </w:rPr>
              <w:t>X</w:t>
            </w:r>
          </w:p>
        </w:tc>
        <w:tc>
          <w:tcPr>
            <w:tcW w:w="2092" w:type="dxa"/>
          </w:tcPr>
          <w:p w14:paraId="26704FFE" w14:textId="77777777" w:rsidR="00392922" w:rsidRPr="00392922" w:rsidRDefault="00392922" w:rsidP="00392922">
            <w:pPr>
              <w:jc w:val="center"/>
              <w:rPr>
                <w:rFonts w:ascii="Arial" w:hAnsi="Arial" w:cs="Arial"/>
                <w:szCs w:val="22"/>
              </w:rPr>
            </w:pPr>
          </w:p>
        </w:tc>
      </w:tr>
    </w:tbl>
    <w:p w14:paraId="4ED89321" w14:textId="77777777" w:rsidR="00392922" w:rsidRPr="00DA1283" w:rsidRDefault="00392922" w:rsidP="00392922">
      <w:pPr>
        <w:rPr>
          <w:rFonts w:ascii="Arial Bold" w:hAnsi="Arial Bold" w:cs="Arial"/>
          <w:color w:val="000000"/>
          <w:sz w:val="2"/>
          <w:szCs w:val="2"/>
          <w:lang w:val="en-US"/>
        </w:rPr>
      </w:pPr>
    </w:p>
    <w:p w14:paraId="6591499B" w14:textId="77777777" w:rsidR="00314640" w:rsidRPr="00314640" w:rsidRDefault="00392922" w:rsidP="006F385C">
      <w:pPr>
        <w:numPr>
          <w:ilvl w:val="0"/>
          <w:numId w:val="24"/>
        </w:numPr>
        <w:pBdr>
          <w:bottom w:val="thinThickSmallGap" w:sz="24" w:space="1" w:color="auto"/>
        </w:pBdr>
        <w:jc w:val="both"/>
        <w:outlineLvl w:val="1"/>
        <w:rPr>
          <w:rFonts w:ascii="Arial Bold" w:hAnsi="Arial Bold" w:cs="Arial"/>
          <w:b/>
          <w:caps/>
          <w:sz w:val="44"/>
          <w:szCs w:val="44"/>
          <w:lang w:val="en-US"/>
        </w:rPr>
      </w:pPr>
      <w:bookmarkStart w:id="5" w:name="_Toc246221621"/>
      <w:bookmarkStart w:id="6" w:name="_Toc247361832"/>
      <w:bookmarkStart w:id="7" w:name="_Toc247372616"/>
      <w:bookmarkStart w:id="8" w:name="_Toc319238469"/>
      <w:r>
        <w:rPr>
          <w:rFonts w:ascii="Arial Bold" w:hAnsi="Arial Bold" w:cs="Arial"/>
          <w:b/>
          <w:caps/>
          <w:sz w:val="44"/>
          <w:szCs w:val="44"/>
          <w:lang w:val="en-US"/>
        </w:rPr>
        <w:lastRenderedPageBreak/>
        <w:t>knowledge</w:t>
      </w:r>
      <w:r w:rsidR="00314640" w:rsidRPr="00314640">
        <w:rPr>
          <w:rFonts w:ascii="Arial Bold" w:hAnsi="Arial Bold" w:cs="Arial"/>
          <w:b/>
          <w:caps/>
          <w:sz w:val="44"/>
          <w:szCs w:val="44"/>
          <w:lang w:val="en-US"/>
        </w:rPr>
        <w:t xml:space="preserve"> </w:t>
      </w:r>
      <w:bookmarkEnd w:id="5"/>
      <w:bookmarkEnd w:id="6"/>
      <w:bookmarkEnd w:id="7"/>
      <w:bookmarkEnd w:id="8"/>
      <w:r w:rsidR="00312BFF">
        <w:rPr>
          <w:rFonts w:ascii="Arial Bold" w:hAnsi="Arial Bold" w:cs="Arial"/>
          <w:b/>
          <w:caps/>
          <w:sz w:val="44"/>
          <w:szCs w:val="44"/>
          <w:lang w:val="en-US"/>
        </w:rPr>
        <w:t>Assessment</w:t>
      </w:r>
    </w:p>
    <w:p w14:paraId="11C19960" w14:textId="77777777" w:rsidR="00314640" w:rsidRPr="00314640" w:rsidRDefault="00314640" w:rsidP="00314640">
      <w:pPr>
        <w:rPr>
          <w:rFonts w:ascii="Arial" w:hAnsi="Arial"/>
          <w:szCs w:val="22"/>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392922" w:rsidRPr="00392922" w14:paraId="01141763" w14:textId="77777777" w:rsidTr="00392922">
        <w:tc>
          <w:tcPr>
            <w:tcW w:w="10138" w:type="dxa"/>
            <w:shd w:val="clear" w:color="auto" w:fill="000000"/>
          </w:tcPr>
          <w:p w14:paraId="4B25B817" w14:textId="77777777" w:rsidR="00392922" w:rsidRPr="00392922" w:rsidRDefault="00392922" w:rsidP="00392922">
            <w:pPr>
              <w:rPr>
                <w:rFonts w:ascii="Arial" w:hAnsi="Arial" w:cs="Arial"/>
                <w:szCs w:val="22"/>
                <w:lang w:val="en-US"/>
              </w:rPr>
            </w:pPr>
            <w:r w:rsidRPr="00392922">
              <w:rPr>
                <w:rFonts w:ascii="Arial" w:hAnsi="Arial" w:cs="Arial"/>
                <w:szCs w:val="22"/>
                <w:lang w:val="en-US"/>
              </w:rPr>
              <w:t>UNIT STANDARD: 252022 Develop, implement and evaluate a project plan</w:t>
            </w:r>
          </w:p>
        </w:tc>
      </w:tr>
    </w:tbl>
    <w:p w14:paraId="7AD1D9F3" w14:textId="77777777" w:rsidR="00392922" w:rsidRDefault="00392922" w:rsidP="00392922">
      <w:pPr>
        <w:rPr>
          <w:rFonts w:ascii="Arial" w:hAnsi="Arial" w:cs="Arial"/>
          <w:bCs/>
        </w:rPr>
      </w:pPr>
    </w:p>
    <w:p w14:paraId="5FA326D4" w14:textId="77777777" w:rsidR="00E64366" w:rsidRPr="00E64366" w:rsidRDefault="00E64366" w:rsidP="00E64366">
      <w:pPr>
        <w:rPr>
          <w:rFonts w:ascii="Arial" w:hAnsi="Arial" w:cs="Arial"/>
          <w:bCs/>
        </w:rPr>
      </w:pPr>
      <w:r w:rsidRPr="00E64366">
        <w:rPr>
          <w:rFonts w:ascii="Arial" w:hAnsi="Arial" w:cs="Arial"/>
          <w:b/>
        </w:rPr>
        <w:t xml:space="preserve">Instructions to the Assessor: </w:t>
      </w:r>
      <w:r w:rsidRPr="00E64366">
        <w:rPr>
          <w:rFonts w:ascii="Arial" w:hAnsi="Arial" w:cs="Arial"/>
          <w:bCs/>
        </w:rPr>
        <w:t>The following questions must be answered in filled giving examples where asked. The assessor can make reference to formative assessment evidence where available.</w:t>
      </w:r>
    </w:p>
    <w:p w14:paraId="11157972" w14:textId="77777777" w:rsidR="00E64366" w:rsidRPr="00E64366" w:rsidRDefault="00E64366" w:rsidP="00E64366">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E64366" w:rsidRPr="00E64366" w14:paraId="6D9F3174" w14:textId="77777777" w:rsidTr="006D7307">
        <w:trPr>
          <w:jc w:val="right"/>
        </w:trPr>
        <w:tc>
          <w:tcPr>
            <w:tcW w:w="2470" w:type="dxa"/>
            <w:shd w:val="solid" w:color="auto" w:fill="auto"/>
          </w:tcPr>
          <w:p w14:paraId="7FE0C980"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1 AC 1</w:t>
            </w:r>
          </w:p>
        </w:tc>
      </w:tr>
    </w:tbl>
    <w:p w14:paraId="0F391605" w14:textId="77777777" w:rsidR="00E64366" w:rsidRPr="00E64366" w:rsidRDefault="00E64366" w:rsidP="00C91148">
      <w:pPr>
        <w:numPr>
          <w:ilvl w:val="0"/>
          <w:numId w:val="35"/>
        </w:numPr>
        <w:contextualSpacing/>
        <w:rPr>
          <w:rFonts w:ascii="Arial" w:hAnsi="Arial" w:cs="Arial"/>
          <w:szCs w:val="22"/>
        </w:rPr>
      </w:pPr>
      <w:r w:rsidRPr="00E64366">
        <w:rPr>
          <w:rFonts w:ascii="Arial" w:hAnsi="Arial" w:cs="Arial"/>
          <w:szCs w:val="22"/>
        </w:rPr>
        <w:t>Describe the meth</w:t>
      </w:r>
      <w:r w:rsidRPr="00E64366">
        <w:rPr>
          <w:rFonts w:ascii="Arial" w:hAnsi="Arial" w:cs="Arial"/>
          <w:color w:val="000000"/>
          <w:szCs w:val="22"/>
        </w:rPr>
        <w:t>ods and techniques that could be used for the planning and implementation of projects.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7361C1CB" w14:textId="77777777" w:rsidTr="006D7307">
        <w:tc>
          <w:tcPr>
            <w:tcW w:w="10138" w:type="dxa"/>
            <w:shd w:val="pct5" w:color="auto" w:fill="auto"/>
          </w:tcPr>
          <w:p w14:paraId="1C0E806E" w14:textId="77777777" w:rsidR="00E64366" w:rsidRPr="00E64366" w:rsidRDefault="00E64366" w:rsidP="00E64366">
            <w:pPr>
              <w:jc w:val="both"/>
              <w:rPr>
                <w:rFonts w:ascii="Arial" w:hAnsi="Arial" w:cs="Arial"/>
                <w:szCs w:val="22"/>
              </w:rPr>
            </w:pPr>
            <w:r w:rsidRPr="00E64366">
              <w:rPr>
                <w:rFonts w:ascii="Arial" w:hAnsi="Arial" w:cs="Arial"/>
                <w:szCs w:val="22"/>
              </w:rPr>
              <w:t>Methods</w:t>
            </w:r>
          </w:p>
        </w:tc>
      </w:tr>
      <w:tr w:rsidR="00E64366" w:rsidRPr="00E64366" w14:paraId="2A00531A" w14:textId="77777777" w:rsidTr="006D7307">
        <w:tc>
          <w:tcPr>
            <w:tcW w:w="10138" w:type="dxa"/>
          </w:tcPr>
          <w:p w14:paraId="08546DAE" w14:textId="77777777" w:rsidR="00E64366" w:rsidRPr="00E64366" w:rsidRDefault="00E64366" w:rsidP="00E64366">
            <w:pPr>
              <w:jc w:val="both"/>
              <w:rPr>
                <w:rFonts w:ascii="Arial" w:hAnsi="Arial" w:cs="Arial"/>
                <w:szCs w:val="22"/>
              </w:rPr>
            </w:pPr>
            <w:r w:rsidRPr="00E64366">
              <w:rPr>
                <w:rFonts w:ascii="Arial" w:hAnsi="Arial" w:cs="Arial"/>
                <w:szCs w:val="22"/>
              </w:rPr>
              <w:t>As per the learner’s specific example selected for use within the explanation provided.</w:t>
            </w:r>
          </w:p>
        </w:tc>
      </w:tr>
      <w:tr w:rsidR="00E64366" w:rsidRPr="00E64366" w14:paraId="0CDF206F" w14:textId="77777777" w:rsidTr="006D7307">
        <w:tc>
          <w:tcPr>
            <w:tcW w:w="10138" w:type="dxa"/>
            <w:shd w:val="pct5" w:color="auto" w:fill="auto"/>
          </w:tcPr>
          <w:p w14:paraId="6980CA55" w14:textId="77777777" w:rsidR="00E64366" w:rsidRPr="00E64366" w:rsidRDefault="00E64366" w:rsidP="00E64366">
            <w:pPr>
              <w:jc w:val="both"/>
              <w:rPr>
                <w:rFonts w:ascii="Arial" w:hAnsi="Arial" w:cs="Arial"/>
                <w:szCs w:val="22"/>
              </w:rPr>
            </w:pPr>
            <w:r w:rsidRPr="00E64366">
              <w:rPr>
                <w:rFonts w:ascii="Arial" w:hAnsi="Arial" w:cs="Arial"/>
                <w:szCs w:val="22"/>
              </w:rPr>
              <w:t>Techniques</w:t>
            </w:r>
          </w:p>
        </w:tc>
      </w:tr>
      <w:tr w:rsidR="00E64366" w:rsidRPr="00E64366" w14:paraId="0594E766" w14:textId="77777777" w:rsidTr="006D7307">
        <w:tc>
          <w:tcPr>
            <w:tcW w:w="10138" w:type="dxa"/>
          </w:tcPr>
          <w:p w14:paraId="66EBF7F9" w14:textId="77777777" w:rsidR="00E64366" w:rsidRPr="00E64366" w:rsidRDefault="00E64366" w:rsidP="00E64366">
            <w:pPr>
              <w:jc w:val="both"/>
              <w:rPr>
                <w:rFonts w:ascii="Arial" w:hAnsi="Arial" w:cs="Arial"/>
                <w:szCs w:val="22"/>
              </w:rPr>
            </w:pPr>
            <w:r w:rsidRPr="00E64366">
              <w:rPr>
                <w:rFonts w:ascii="Arial" w:hAnsi="Arial" w:cs="Arial"/>
                <w:szCs w:val="22"/>
              </w:rPr>
              <w:t>As per the learner’s specific example selected for use within the explanation provided.</w:t>
            </w:r>
          </w:p>
        </w:tc>
      </w:tr>
    </w:tbl>
    <w:p w14:paraId="3C7DE2A9" w14:textId="77777777" w:rsidR="00E64366" w:rsidRPr="00E64366" w:rsidRDefault="00E64366" w:rsidP="00E64366">
      <w:pPr>
        <w:rPr>
          <w:lang w:val="en-US"/>
        </w:rPr>
      </w:pPr>
    </w:p>
    <w:tbl>
      <w:tblPr>
        <w:tblStyle w:val="TableGrid"/>
        <w:tblW w:w="0" w:type="auto"/>
        <w:shd w:val="pct10" w:color="auto" w:fill="auto"/>
        <w:tblLook w:val="04A0" w:firstRow="1" w:lastRow="0" w:firstColumn="1" w:lastColumn="0" w:noHBand="0" w:noVBand="1"/>
      </w:tblPr>
      <w:tblGrid>
        <w:gridCol w:w="10055"/>
      </w:tblGrid>
      <w:tr w:rsidR="00E64366" w:rsidRPr="00E64366" w14:paraId="403CA414" w14:textId="77777777" w:rsidTr="006D7307">
        <w:tc>
          <w:tcPr>
            <w:tcW w:w="10138" w:type="dxa"/>
            <w:shd w:val="pct10" w:color="auto" w:fill="auto"/>
          </w:tcPr>
          <w:p w14:paraId="446D467C" w14:textId="77777777" w:rsidR="00E64366" w:rsidRPr="00E64366" w:rsidRDefault="00E64366" w:rsidP="00E64366">
            <w:pPr>
              <w:jc w:val="center"/>
              <w:rPr>
                <w:rFonts w:ascii="Arial" w:hAnsi="Arial" w:cs="Arial"/>
                <w:b/>
                <w:lang w:val="en-US"/>
              </w:rPr>
            </w:pPr>
            <w:r w:rsidRPr="00E64366">
              <w:rPr>
                <w:rFonts w:ascii="Arial" w:hAnsi="Arial" w:cs="Arial"/>
                <w:b/>
                <w:lang w:val="en-US"/>
              </w:rPr>
              <w:t>Research activity – Workplace Project</w:t>
            </w:r>
          </w:p>
          <w:p w14:paraId="2F35DBC3" w14:textId="77777777" w:rsidR="00E64366" w:rsidRPr="00E64366" w:rsidRDefault="00E64366" w:rsidP="00E64366">
            <w:pPr>
              <w:rPr>
                <w:lang w:val="en-US"/>
              </w:rPr>
            </w:pPr>
            <w:r w:rsidRPr="00E64366">
              <w:rPr>
                <w:rFonts w:ascii="Arial" w:hAnsi="Arial" w:cs="Arial"/>
                <w:lang w:val="en-US"/>
              </w:rPr>
              <w:t>Instructions: Conduct research in your workplace to gather information and report on the following tasks.</w:t>
            </w:r>
          </w:p>
        </w:tc>
      </w:tr>
    </w:tbl>
    <w:p w14:paraId="716F5DBE" w14:textId="77777777" w:rsidR="00E64366" w:rsidRPr="00E64366" w:rsidRDefault="00E64366" w:rsidP="00E6436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49A05A90" w14:textId="77777777" w:rsidTr="006D7307">
        <w:trPr>
          <w:jc w:val="right"/>
        </w:trPr>
        <w:tc>
          <w:tcPr>
            <w:tcW w:w="2650" w:type="dxa"/>
            <w:shd w:val="solid" w:color="auto" w:fill="auto"/>
          </w:tcPr>
          <w:p w14:paraId="586C30FE"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1 AC 2</w:t>
            </w:r>
          </w:p>
        </w:tc>
      </w:tr>
    </w:tbl>
    <w:p w14:paraId="27BF1B6F" w14:textId="77777777" w:rsidR="00E64366" w:rsidRPr="00E64366" w:rsidRDefault="00E64366" w:rsidP="00C91148">
      <w:pPr>
        <w:numPr>
          <w:ilvl w:val="0"/>
          <w:numId w:val="35"/>
        </w:numPr>
        <w:tabs>
          <w:tab w:val="left" w:pos="255"/>
        </w:tabs>
        <w:ind w:left="360"/>
        <w:rPr>
          <w:rFonts w:ascii="Arial" w:hAnsi="Arial" w:cs="Arial"/>
          <w:snapToGrid w:val="0"/>
          <w:szCs w:val="22"/>
        </w:rPr>
      </w:pPr>
      <w:r w:rsidRPr="00E64366">
        <w:rPr>
          <w:rFonts w:ascii="Arial" w:hAnsi="Arial" w:cs="Arial"/>
          <w:snapToGrid w:val="0"/>
        </w:rPr>
        <w:t xml:space="preserve"> Describe a project alternative to a current project that you are working on in the workplace. Also list the advantages and disadvantages (in terms of viability, costs &amp; results) of the suggested 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5029"/>
      </w:tblGrid>
      <w:tr w:rsidR="00E64366" w:rsidRPr="00E64366" w14:paraId="42668762" w14:textId="77777777" w:rsidTr="006D7307">
        <w:tc>
          <w:tcPr>
            <w:tcW w:w="10138" w:type="dxa"/>
            <w:gridSpan w:val="2"/>
          </w:tcPr>
          <w:p w14:paraId="698C31FC" w14:textId="77777777" w:rsidR="00E64366" w:rsidRPr="00E64366" w:rsidRDefault="00E64366" w:rsidP="00E64366">
            <w:pPr>
              <w:jc w:val="both"/>
              <w:rPr>
                <w:rFonts w:ascii="Arial" w:hAnsi="Arial" w:cs="Arial"/>
              </w:rPr>
            </w:pPr>
            <w:r w:rsidRPr="00E64366">
              <w:rPr>
                <w:rFonts w:ascii="Arial" w:hAnsi="Arial" w:cs="Arial"/>
              </w:rPr>
              <w:t>Current project:</w:t>
            </w:r>
          </w:p>
        </w:tc>
      </w:tr>
      <w:tr w:rsidR="00E64366" w:rsidRPr="00E64366" w14:paraId="18183F4B" w14:textId="77777777" w:rsidTr="006D7307">
        <w:tc>
          <w:tcPr>
            <w:tcW w:w="10138" w:type="dxa"/>
            <w:gridSpan w:val="2"/>
            <w:tcBorders>
              <w:bottom w:val="single" w:sz="4" w:space="0" w:color="auto"/>
            </w:tcBorders>
          </w:tcPr>
          <w:p w14:paraId="72649796" w14:textId="77777777" w:rsidR="00E64366" w:rsidRPr="00E64366" w:rsidRDefault="00E64366" w:rsidP="00E64366">
            <w:pPr>
              <w:jc w:val="both"/>
              <w:rPr>
                <w:rFonts w:ascii="Arial" w:hAnsi="Arial" w:cs="Arial"/>
              </w:rPr>
            </w:pPr>
            <w:r w:rsidRPr="00E64366">
              <w:rPr>
                <w:rFonts w:ascii="Arial" w:hAnsi="Arial" w:cs="Arial"/>
              </w:rPr>
              <w:t>Project alternatives suggested:</w:t>
            </w:r>
          </w:p>
        </w:tc>
      </w:tr>
      <w:tr w:rsidR="00E64366" w:rsidRPr="00E64366" w14:paraId="712E4B72" w14:textId="77777777" w:rsidTr="006D7307">
        <w:tc>
          <w:tcPr>
            <w:tcW w:w="5069" w:type="dxa"/>
            <w:shd w:val="pct10" w:color="auto" w:fill="auto"/>
          </w:tcPr>
          <w:p w14:paraId="7540E600" w14:textId="77777777" w:rsidR="00E64366" w:rsidRPr="00E64366" w:rsidRDefault="00E64366" w:rsidP="00E64366">
            <w:pPr>
              <w:jc w:val="both"/>
              <w:rPr>
                <w:rFonts w:ascii="Arial" w:hAnsi="Arial" w:cs="Arial"/>
              </w:rPr>
            </w:pPr>
            <w:r w:rsidRPr="00E64366">
              <w:rPr>
                <w:rFonts w:ascii="Arial" w:hAnsi="Arial" w:cs="Arial"/>
              </w:rPr>
              <w:t xml:space="preserve">Advantages </w:t>
            </w:r>
            <w:r w:rsidRPr="00E64366">
              <w:rPr>
                <w:rFonts w:ascii="Arial" w:hAnsi="Arial" w:cs="Arial"/>
                <w:i/>
                <w:sz w:val="20"/>
              </w:rPr>
              <w:t>(In terms of viability, costs &amp; results</w:t>
            </w:r>
            <w:r w:rsidRPr="00E64366">
              <w:rPr>
                <w:rFonts w:ascii="Arial" w:hAnsi="Arial" w:cs="Arial"/>
                <w:i/>
              </w:rPr>
              <w:t>)</w:t>
            </w:r>
          </w:p>
        </w:tc>
        <w:tc>
          <w:tcPr>
            <w:tcW w:w="5069" w:type="dxa"/>
            <w:shd w:val="pct10" w:color="auto" w:fill="auto"/>
          </w:tcPr>
          <w:p w14:paraId="55C49253" w14:textId="77777777" w:rsidR="00E64366" w:rsidRPr="00E64366" w:rsidRDefault="00E64366" w:rsidP="00E64366">
            <w:pPr>
              <w:jc w:val="both"/>
              <w:rPr>
                <w:rFonts w:ascii="Arial" w:hAnsi="Arial" w:cs="Arial"/>
              </w:rPr>
            </w:pPr>
            <w:r w:rsidRPr="00E64366">
              <w:rPr>
                <w:rFonts w:ascii="Arial" w:hAnsi="Arial" w:cs="Arial"/>
              </w:rPr>
              <w:t xml:space="preserve">Disadvantages </w:t>
            </w:r>
            <w:r w:rsidRPr="00E64366">
              <w:rPr>
                <w:rFonts w:ascii="Arial" w:hAnsi="Arial" w:cs="Arial"/>
                <w:i/>
                <w:sz w:val="20"/>
              </w:rPr>
              <w:t>(In terms of viability, costs &amp; results)</w:t>
            </w:r>
          </w:p>
        </w:tc>
      </w:tr>
    </w:tbl>
    <w:p w14:paraId="181157B1" w14:textId="77777777" w:rsidR="00E64366" w:rsidRPr="00E64366" w:rsidRDefault="00E64366" w:rsidP="00E64366">
      <w:pPr>
        <w:rPr>
          <w:rFonts w:ascii="Arial" w:hAnsi="Arial" w:cs="Arial"/>
          <w:b/>
          <w:smallCaps/>
          <w:color w:val="000000"/>
          <w:lang w:val="en-US"/>
        </w:rPr>
      </w:pPr>
      <w:r w:rsidRPr="00E64366">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68119872" w14:textId="77777777" w:rsidTr="006D7307">
        <w:trPr>
          <w:jc w:val="right"/>
        </w:trPr>
        <w:tc>
          <w:tcPr>
            <w:tcW w:w="2650" w:type="dxa"/>
            <w:shd w:val="solid" w:color="auto" w:fill="auto"/>
          </w:tcPr>
          <w:p w14:paraId="6C5DDDC4"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2 AC 1</w:t>
            </w:r>
          </w:p>
        </w:tc>
      </w:tr>
    </w:tbl>
    <w:p w14:paraId="06122B01" w14:textId="77777777" w:rsidR="00E64366" w:rsidRPr="00E64366" w:rsidRDefault="00E64366" w:rsidP="00C91148">
      <w:pPr>
        <w:numPr>
          <w:ilvl w:val="0"/>
          <w:numId w:val="35"/>
        </w:numPr>
        <w:tabs>
          <w:tab w:val="left" w:pos="255"/>
        </w:tabs>
        <w:ind w:left="360"/>
        <w:rPr>
          <w:rFonts w:ascii="Arial" w:hAnsi="Arial" w:cs="Arial"/>
          <w:snapToGrid w:val="0"/>
          <w:szCs w:val="22"/>
        </w:rPr>
      </w:pPr>
      <w:r w:rsidRPr="00E64366">
        <w:rPr>
          <w:rFonts w:ascii="Arial" w:hAnsi="Arial" w:cs="Arial"/>
          <w:snapToGrid w:val="0"/>
        </w:rPr>
        <w:t xml:space="preserve"> Describe the scope of the work and deliverables of your department’s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2EAD7203" w14:textId="77777777" w:rsidTr="006D7307">
        <w:tc>
          <w:tcPr>
            <w:tcW w:w="10138" w:type="dxa"/>
          </w:tcPr>
          <w:p w14:paraId="020873D3" w14:textId="77777777" w:rsidR="00E64366" w:rsidRPr="00E64366" w:rsidRDefault="00E64366" w:rsidP="00E64366">
            <w:pPr>
              <w:jc w:val="both"/>
              <w:rPr>
                <w:rFonts w:ascii="Arial" w:hAnsi="Arial" w:cs="Arial"/>
              </w:rPr>
            </w:pPr>
            <w:r w:rsidRPr="00E64366">
              <w:rPr>
                <w:rFonts w:ascii="Arial" w:hAnsi="Arial" w:cs="Arial"/>
              </w:rPr>
              <w:t>Scope:</w:t>
            </w:r>
          </w:p>
          <w:p w14:paraId="19500A72" w14:textId="77777777" w:rsidR="00E64366" w:rsidRPr="00E64366" w:rsidRDefault="00E64366" w:rsidP="00E64366">
            <w:pPr>
              <w:jc w:val="both"/>
              <w:rPr>
                <w:rFonts w:ascii="Arial" w:hAnsi="Arial" w:cs="Arial"/>
              </w:rPr>
            </w:pPr>
            <w:r w:rsidRPr="00E64366">
              <w:rPr>
                <w:rFonts w:ascii="Arial" w:hAnsi="Arial" w:cs="Arial"/>
              </w:rPr>
              <w:t>As per the learner’s specific organisational / departmental objectives.</w:t>
            </w:r>
          </w:p>
        </w:tc>
      </w:tr>
      <w:tr w:rsidR="00E64366" w:rsidRPr="00E64366" w14:paraId="7CC131BF" w14:textId="77777777" w:rsidTr="006D7307">
        <w:tc>
          <w:tcPr>
            <w:tcW w:w="10138" w:type="dxa"/>
          </w:tcPr>
          <w:p w14:paraId="4EFBA937" w14:textId="77777777" w:rsidR="00E64366" w:rsidRPr="00E64366" w:rsidRDefault="00E64366" w:rsidP="00E64366">
            <w:pPr>
              <w:jc w:val="both"/>
              <w:rPr>
                <w:rFonts w:ascii="Arial" w:hAnsi="Arial" w:cs="Arial"/>
              </w:rPr>
            </w:pPr>
            <w:r w:rsidRPr="00E64366">
              <w:rPr>
                <w:rFonts w:ascii="Arial" w:hAnsi="Arial" w:cs="Arial"/>
              </w:rPr>
              <w:t>Deliverables:</w:t>
            </w:r>
          </w:p>
          <w:p w14:paraId="279791CD" w14:textId="77777777" w:rsidR="00E64366" w:rsidRPr="00E64366" w:rsidRDefault="00E64366" w:rsidP="00E64366">
            <w:pPr>
              <w:jc w:val="both"/>
              <w:rPr>
                <w:rFonts w:ascii="Arial" w:hAnsi="Arial" w:cs="Arial"/>
              </w:rPr>
            </w:pPr>
            <w:r w:rsidRPr="00E64366">
              <w:rPr>
                <w:rFonts w:ascii="Arial" w:hAnsi="Arial" w:cs="Arial"/>
              </w:rPr>
              <w:t>As per the learner’s specific organisational / departmental objectives.</w:t>
            </w:r>
          </w:p>
        </w:tc>
      </w:tr>
    </w:tbl>
    <w:p w14:paraId="1A9E6925" w14:textId="77777777" w:rsidR="00E64366" w:rsidRPr="00E64366" w:rsidRDefault="00E64366" w:rsidP="00E6436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59682355" w14:textId="77777777" w:rsidTr="006D7307">
        <w:trPr>
          <w:jc w:val="right"/>
        </w:trPr>
        <w:tc>
          <w:tcPr>
            <w:tcW w:w="2650" w:type="dxa"/>
            <w:shd w:val="solid" w:color="auto" w:fill="auto"/>
          </w:tcPr>
          <w:p w14:paraId="4A34748D"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2 AC 2</w:t>
            </w:r>
          </w:p>
        </w:tc>
      </w:tr>
    </w:tbl>
    <w:p w14:paraId="0B20531E" w14:textId="77777777" w:rsidR="00E64366" w:rsidRPr="00E64366" w:rsidRDefault="00E64366" w:rsidP="00C91148">
      <w:pPr>
        <w:numPr>
          <w:ilvl w:val="0"/>
          <w:numId w:val="35"/>
        </w:numPr>
        <w:tabs>
          <w:tab w:val="left" w:pos="255"/>
        </w:tabs>
        <w:ind w:left="360"/>
        <w:rPr>
          <w:rFonts w:ascii="Arial" w:hAnsi="Arial" w:cs="Arial"/>
          <w:snapToGrid w:val="0"/>
          <w:szCs w:val="22"/>
        </w:rPr>
      </w:pPr>
      <w:r w:rsidRPr="00E64366">
        <w:rPr>
          <w:rFonts w:ascii="Arial" w:hAnsi="Arial" w:cs="Arial"/>
          <w:snapToGrid w:val="0"/>
        </w:rPr>
        <w:t xml:space="preserve"> Describe the principal work activities which are required to achieve your department’s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03A83279" w14:textId="77777777" w:rsidTr="006D7307">
        <w:tc>
          <w:tcPr>
            <w:tcW w:w="10138" w:type="dxa"/>
          </w:tcPr>
          <w:p w14:paraId="72215434" w14:textId="77777777" w:rsidR="00E64366" w:rsidRPr="00E64366" w:rsidRDefault="00E64366" w:rsidP="00E64366">
            <w:pPr>
              <w:jc w:val="both"/>
              <w:rPr>
                <w:rFonts w:ascii="Arial" w:hAnsi="Arial" w:cs="Arial"/>
              </w:rPr>
            </w:pPr>
            <w:r w:rsidRPr="00E64366">
              <w:rPr>
                <w:rFonts w:ascii="Arial" w:hAnsi="Arial" w:cs="Arial"/>
              </w:rPr>
              <w:t>As per the learner’s specific organisational / departmental objectives.</w:t>
            </w:r>
          </w:p>
        </w:tc>
      </w:tr>
    </w:tbl>
    <w:p w14:paraId="66A50EDE" w14:textId="77777777" w:rsidR="00E64366" w:rsidRPr="00E64366" w:rsidRDefault="00E64366" w:rsidP="00E6436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E64366" w:rsidRPr="00E64366" w14:paraId="39704381" w14:textId="77777777" w:rsidTr="006D7307">
        <w:trPr>
          <w:jc w:val="right"/>
        </w:trPr>
        <w:tc>
          <w:tcPr>
            <w:tcW w:w="2470" w:type="dxa"/>
            <w:shd w:val="solid" w:color="auto" w:fill="auto"/>
          </w:tcPr>
          <w:p w14:paraId="65383C5A"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2 AC 3</w:t>
            </w:r>
          </w:p>
        </w:tc>
      </w:tr>
    </w:tbl>
    <w:p w14:paraId="22DA7A8A" w14:textId="77777777" w:rsidR="00E64366" w:rsidRPr="00E64366" w:rsidRDefault="00E64366" w:rsidP="00C91148">
      <w:pPr>
        <w:numPr>
          <w:ilvl w:val="0"/>
          <w:numId w:val="35"/>
        </w:numPr>
        <w:contextualSpacing/>
        <w:rPr>
          <w:rFonts w:ascii="Arial" w:hAnsi="Arial" w:cs="Arial"/>
        </w:rPr>
      </w:pPr>
      <w:r w:rsidRPr="00E64366">
        <w:rPr>
          <w:rFonts w:ascii="Arial" w:hAnsi="Arial" w:cs="Arial"/>
        </w:rPr>
        <w:t>Describe the potential risks (injuries, losses, accidents etc) involved in completing the principal work activities and explain the likelihood of these risks actually occurring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1E6DC97F" w14:textId="77777777" w:rsidTr="006D7307">
        <w:tc>
          <w:tcPr>
            <w:tcW w:w="10138" w:type="dxa"/>
          </w:tcPr>
          <w:p w14:paraId="329BCF55" w14:textId="77777777" w:rsidR="00E64366" w:rsidRPr="00E64366" w:rsidRDefault="00E64366" w:rsidP="00E64366">
            <w:pPr>
              <w:jc w:val="both"/>
              <w:rPr>
                <w:rFonts w:ascii="Arial" w:hAnsi="Arial" w:cs="Arial"/>
                <w:szCs w:val="22"/>
              </w:rPr>
            </w:pPr>
            <w:r w:rsidRPr="00E64366">
              <w:rPr>
                <w:rFonts w:ascii="Arial" w:hAnsi="Arial" w:cs="Arial"/>
              </w:rPr>
              <w:t>As per the learner’s specific organisational / departmental objectives.</w:t>
            </w:r>
          </w:p>
        </w:tc>
      </w:tr>
    </w:tbl>
    <w:p w14:paraId="74D7C9E7" w14:textId="77777777" w:rsidR="00E64366" w:rsidRPr="00E64366" w:rsidRDefault="00E64366" w:rsidP="00E6436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0CACFB97" w14:textId="77777777" w:rsidTr="006D7307">
        <w:trPr>
          <w:jc w:val="right"/>
        </w:trPr>
        <w:tc>
          <w:tcPr>
            <w:tcW w:w="2650" w:type="dxa"/>
            <w:shd w:val="solid" w:color="auto" w:fill="auto"/>
          </w:tcPr>
          <w:p w14:paraId="156988AC"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2 AC 4</w:t>
            </w:r>
          </w:p>
        </w:tc>
      </w:tr>
    </w:tbl>
    <w:p w14:paraId="633C7FCF" w14:textId="77777777" w:rsidR="00E64366" w:rsidRPr="00E64366" w:rsidRDefault="00E64366" w:rsidP="00C91148">
      <w:pPr>
        <w:numPr>
          <w:ilvl w:val="0"/>
          <w:numId w:val="35"/>
        </w:numPr>
        <w:tabs>
          <w:tab w:val="left" w:pos="255"/>
        </w:tabs>
        <w:rPr>
          <w:rFonts w:ascii="Arial" w:hAnsi="Arial" w:cs="Arial"/>
          <w:snapToGrid w:val="0"/>
          <w:szCs w:val="22"/>
        </w:rPr>
      </w:pPr>
      <w:r w:rsidRPr="00E64366">
        <w:rPr>
          <w:rFonts w:ascii="Arial" w:hAnsi="Arial" w:cs="Arial"/>
          <w:snapToGrid w:val="0"/>
        </w:rPr>
        <w:t xml:space="preserve"> Describe the change processes which are essential to the project’s (work activities) success.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53CAFAC0" w14:textId="77777777" w:rsidTr="006D7307">
        <w:tc>
          <w:tcPr>
            <w:tcW w:w="10138" w:type="dxa"/>
          </w:tcPr>
          <w:p w14:paraId="23000BA2" w14:textId="77777777" w:rsidR="00E64366" w:rsidRPr="00E64366" w:rsidRDefault="00E64366" w:rsidP="00E64366">
            <w:pPr>
              <w:jc w:val="both"/>
              <w:rPr>
                <w:rFonts w:ascii="Arial" w:hAnsi="Arial" w:cs="Arial"/>
              </w:rPr>
            </w:pPr>
            <w:r w:rsidRPr="00E64366">
              <w:rPr>
                <w:rFonts w:ascii="Arial" w:hAnsi="Arial" w:cs="Arial"/>
              </w:rPr>
              <w:t>As per the learner’s specific organisational policies and procedures.</w:t>
            </w:r>
          </w:p>
        </w:tc>
      </w:tr>
    </w:tbl>
    <w:p w14:paraId="2D027ABB" w14:textId="77777777" w:rsidR="00E64366" w:rsidRPr="00E64366" w:rsidRDefault="00E64366" w:rsidP="00E64366">
      <w:pPr>
        <w:rPr>
          <w:rFonts w:ascii="Arial" w:hAnsi="Arial" w:cs="Arial"/>
          <w:b/>
          <w:smallCaps/>
          <w:color w:val="000000"/>
          <w:lang w:val="en-US"/>
        </w:rPr>
      </w:pPr>
      <w:r w:rsidRPr="00E64366">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3AD3AE18" w14:textId="77777777" w:rsidTr="006D7307">
        <w:trPr>
          <w:jc w:val="right"/>
        </w:trPr>
        <w:tc>
          <w:tcPr>
            <w:tcW w:w="2650" w:type="dxa"/>
            <w:shd w:val="solid" w:color="auto" w:fill="auto"/>
          </w:tcPr>
          <w:p w14:paraId="532B2FC0"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3 AC 1</w:t>
            </w:r>
          </w:p>
        </w:tc>
      </w:tr>
    </w:tbl>
    <w:p w14:paraId="65CAA449" w14:textId="77777777" w:rsidR="00E64366" w:rsidRPr="00E64366" w:rsidRDefault="00E64366" w:rsidP="00C91148">
      <w:pPr>
        <w:numPr>
          <w:ilvl w:val="0"/>
          <w:numId w:val="35"/>
        </w:numPr>
        <w:tabs>
          <w:tab w:val="left" w:pos="255"/>
        </w:tabs>
        <w:rPr>
          <w:rFonts w:ascii="Arial" w:hAnsi="Arial" w:cs="Arial"/>
          <w:snapToGrid w:val="0"/>
          <w:szCs w:val="22"/>
        </w:rPr>
      </w:pPr>
      <w:r w:rsidRPr="00E64366">
        <w:rPr>
          <w:rFonts w:ascii="Arial" w:hAnsi="Arial" w:cs="Arial"/>
          <w:snapToGrid w:val="0"/>
        </w:rPr>
        <w:t xml:space="preserve"> Describe the overall objectives of a project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6067E462" w14:textId="77777777" w:rsidTr="006D7307">
        <w:tc>
          <w:tcPr>
            <w:tcW w:w="10138" w:type="dxa"/>
          </w:tcPr>
          <w:p w14:paraId="2A0D6EFF" w14:textId="77777777" w:rsidR="00E64366" w:rsidRPr="00E64366" w:rsidRDefault="00E64366" w:rsidP="00E64366">
            <w:pPr>
              <w:jc w:val="both"/>
              <w:rPr>
                <w:rFonts w:ascii="Arial" w:hAnsi="Arial" w:cs="Arial"/>
              </w:rPr>
            </w:pPr>
            <w:r w:rsidRPr="00E64366">
              <w:rPr>
                <w:rFonts w:ascii="Arial" w:hAnsi="Arial" w:cs="Arial"/>
              </w:rPr>
              <w:t>As per the learner’s specific organisational / departmental objectives.</w:t>
            </w:r>
          </w:p>
        </w:tc>
      </w:tr>
    </w:tbl>
    <w:p w14:paraId="643DE568" w14:textId="77777777" w:rsidR="002B6B47" w:rsidRPr="00E64366" w:rsidRDefault="002B6B47" w:rsidP="00E6436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6EBF43E1" w14:textId="77777777" w:rsidTr="006D7307">
        <w:trPr>
          <w:jc w:val="right"/>
        </w:trPr>
        <w:tc>
          <w:tcPr>
            <w:tcW w:w="2650" w:type="dxa"/>
            <w:shd w:val="solid" w:color="auto" w:fill="auto"/>
          </w:tcPr>
          <w:p w14:paraId="3596A185" w14:textId="77777777" w:rsidR="00E64366" w:rsidRPr="00E64366" w:rsidRDefault="00E64366" w:rsidP="00E64366">
            <w:pPr>
              <w:rPr>
                <w:rFonts w:ascii="Arial" w:hAnsi="Arial" w:cs="Arial"/>
                <w:b/>
                <w:color w:val="FFFFFF" w:themeColor="background1"/>
                <w:sz w:val="16"/>
                <w:szCs w:val="16"/>
              </w:rPr>
            </w:pPr>
            <w:proofErr w:type="gramStart"/>
            <w:r w:rsidRPr="00E64366">
              <w:rPr>
                <w:rFonts w:ascii="Arial" w:hAnsi="Arial" w:cs="Arial"/>
                <w:b/>
                <w:color w:val="FFFFFF" w:themeColor="background1"/>
                <w:sz w:val="16"/>
                <w:szCs w:val="16"/>
              </w:rPr>
              <w:t>US  REFERENCE</w:t>
            </w:r>
            <w:proofErr w:type="gramEnd"/>
            <w:r w:rsidRPr="00E64366">
              <w:rPr>
                <w:rFonts w:ascii="Arial" w:hAnsi="Arial" w:cs="Arial"/>
                <w:b/>
                <w:color w:val="FFFFFF" w:themeColor="background1"/>
                <w:sz w:val="16"/>
                <w:szCs w:val="16"/>
              </w:rPr>
              <w:t>: SO 3 AC 2</w:t>
            </w:r>
          </w:p>
        </w:tc>
      </w:tr>
    </w:tbl>
    <w:p w14:paraId="3A9C0367" w14:textId="77777777" w:rsidR="00E64366" w:rsidRPr="00E64366" w:rsidRDefault="00E64366" w:rsidP="00C91148">
      <w:pPr>
        <w:numPr>
          <w:ilvl w:val="0"/>
          <w:numId w:val="35"/>
        </w:numPr>
        <w:tabs>
          <w:tab w:val="left" w:pos="255"/>
        </w:tabs>
        <w:rPr>
          <w:rFonts w:ascii="Arial" w:hAnsi="Arial" w:cs="Arial"/>
          <w:snapToGrid w:val="0"/>
          <w:szCs w:val="22"/>
        </w:rPr>
      </w:pPr>
      <w:r w:rsidRPr="00E64366">
        <w:rPr>
          <w:rFonts w:ascii="Arial" w:hAnsi="Arial" w:cs="Arial"/>
          <w:snapToGrid w:val="0"/>
        </w:rPr>
        <w:t xml:space="preserve"> Describe the contributions required by the following stakeholders to ensure that the project is a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15DA61CF" w14:textId="77777777" w:rsidTr="006D7307">
        <w:tc>
          <w:tcPr>
            <w:tcW w:w="10138" w:type="dxa"/>
          </w:tcPr>
          <w:p w14:paraId="0E3B5938" w14:textId="77777777" w:rsidR="00E64366" w:rsidRPr="00E64366" w:rsidRDefault="00E64366" w:rsidP="00E64366">
            <w:pPr>
              <w:jc w:val="both"/>
              <w:rPr>
                <w:rFonts w:ascii="Arial" w:hAnsi="Arial" w:cs="Arial"/>
              </w:rPr>
            </w:pPr>
            <w:r w:rsidRPr="00E64366">
              <w:rPr>
                <w:rFonts w:ascii="Arial" w:hAnsi="Arial" w:cs="Arial"/>
              </w:rPr>
              <w:t>The sponsor: As per the learner’s specific organisational / departmental objectives.</w:t>
            </w:r>
          </w:p>
        </w:tc>
      </w:tr>
      <w:tr w:rsidR="00E64366" w:rsidRPr="00E64366" w14:paraId="38EA39D4" w14:textId="77777777" w:rsidTr="006D7307">
        <w:tc>
          <w:tcPr>
            <w:tcW w:w="10138" w:type="dxa"/>
          </w:tcPr>
          <w:p w14:paraId="75E6F8F8" w14:textId="77777777" w:rsidR="00E64366" w:rsidRPr="00E64366" w:rsidRDefault="00E64366" w:rsidP="00E64366">
            <w:pPr>
              <w:jc w:val="both"/>
              <w:rPr>
                <w:rFonts w:ascii="Arial" w:hAnsi="Arial" w:cs="Arial"/>
              </w:rPr>
            </w:pPr>
            <w:r w:rsidRPr="00E64366">
              <w:rPr>
                <w:rFonts w:ascii="Arial" w:hAnsi="Arial" w:cs="Arial"/>
              </w:rPr>
              <w:t>The project team: As per the learner’s specific organisational / departmental objectives.</w:t>
            </w:r>
          </w:p>
        </w:tc>
      </w:tr>
    </w:tbl>
    <w:p w14:paraId="0CB95DE6" w14:textId="77777777" w:rsidR="00E64366" w:rsidRPr="00E64366" w:rsidRDefault="00E64366" w:rsidP="00E64366">
      <w:pPr>
        <w:rPr>
          <w:lang w:val="en-US"/>
        </w:rPr>
      </w:pPr>
    </w:p>
    <w:tbl>
      <w:tblPr>
        <w:tblStyle w:val="TableGrid"/>
        <w:tblW w:w="0" w:type="auto"/>
        <w:shd w:val="pct10" w:color="auto" w:fill="auto"/>
        <w:tblLook w:val="04A0" w:firstRow="1" w:lastRow="0" w:firstColumn="1" w:lastColumn="0" w:noHBand="0" w:noVBand="1"/>
      </w:tblPr>
      <w:tblGrid>
        <w:gridCol w:w="10055"/>
      </w:tblGrid>
      <w:tr w:rsidR="00E64366" w:rsidRPr="00E64366" w14:paraId="7AC1F20B" w14:textId="77777777" w:rsidTr="006D7307">
        <w:tc>
          <w:tcPr>
            <w:tcW w:w="10138" w:type="dxa"/>
            <w:shd w:val="pct10" w:color="auto" w:fill="auto"/>
          </w:tcPr>
          <w:p w14:paraId="3E53F8E7" w14:textId="77777777" w:rsidR="00E64366" w:rsidRPr="00E64366" w:rsidRDefault="00E64366" w:rsidP="00E64366">
            <w:pPr>
              <w:jc w:val="center"/>
              <w:rPr>
                <w:rFonts w:ascii="Arial" w:hAnsi="Arial" w:cs="Arial"/>
                <w:b/>
                <w:lang w:val="en-US"/>
              </w:rPr>
            </w:pPr>
            <w:r w:rsidRPr="00E64366">
              <w:rPr>
                <w:rFonts w:ascii="Arial" w:hAnsi="Arial" w:cs="Arial"/>
                <w:b/>
                <w:lang w:val="en-US"/>
              </w:rPr>
              <w:t>Design a WBS – Work breakdown structure</w:t>
            </w:r>
          </w:p>
          <w:p w14:paraId="3680802C" w14:textId="77777777" w:rsidR="00E64366" w:rsidRPr="00E64366" w:rsidRDefault="00E64366" w:rsidP="00E64366">
            <w:pPr>
              <w:rPr>
                <w:lang w:val="en-US"/>
              </w:rPr>
            </w:pPr>
            <w:r w:rsidRPr="00E64366">
              <w:rPr>
                <w:rFonts w:ascii="Arial" w:hAnsi="Arial" w:cs="Arial"/>
                <w:lang w:val="en-US"/>
              </w:rPr>
              <w:t>Instructions: Conduct research in your workplace to gather information on your project’s main activities in order to design a work breakdown structure.</w:t>
            </w:r>
          </w:p>
        </w:tc>
      </w:tr>
    </w:tbl>
    <w:p w14:paraId="7D6F9CEF" w14:textId="77777777" w:rsidR="00E64366" w:rsidRPr="00E64366" w:rsidRDefault="00E64366" w:rsidP="00E6436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7FB49D46" w14:textId="77777777" w:rsidTr="006D7307">
        <w:trPr>
          <w:jc w:val="right"/>
        </w:trPr>
        <w:tc>
          <w:tcPr>
            <w:tcW w:w="2650" w:type="dxa"/>
            <w:shd w:val="solid" w:color="auto" w:fill="auto"/>
          </w:tcPr>
          <w:p w14:paraId="3DE4704A"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1 AC 2</w:t>
            </w:r>
          </w:p>
        </w:tc>
      </w:tr>
    </w:tbl>
    <w:p w14:paraId="4F0270D4" w14:textId="77777777" w:rsidR="00E64366" w:rsidRPr="00E64366" w:rsidRDefault="00E64366" w:rsidP="00C91148">
      <w:pPr>
        <w:numPr>
          <w:ilvl w:val="0"/>
          <w:numId w:val="35"/>
        </w:numPr>
        <w:tabs>
          <w:tab w:val="left" w:pos="255"/>
        </w:tabs>
        <w:ind w:left="360"/>
        <w:rPr>
          <w:rFonts w:ascii="Arial" w:hAnsi="Arial" w:cs="Arial"/>
          <w:snapToGrid w:val="0"/>
          <w:szCs w:val="22"/>
        </w:rPr>
      </w:pPr>
      <w:r w:rsidRPr="00E64366">
        <w:rPr>
          <w:rFonts w:ascii="Arial" w:hAnsi="Arial" w:cs="Arial"/>
          <w:snapToGrid w:val="0"/>
        </w:rPr>
        <w:t xml:space="preserve"> Design a work breakdown structure to identify the main activities required for you to complete a current project in your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1"/>
        <w:gridCol w:w="4594"/>
      </w:tblGrid>
      <w:tr w:rsidR="00E64366" w:rsidRPr="00E64366" w14:paraId="71FA96A6" w14:textId="77777777" w:rsidTr="006D7307">
        <w:tc>
          <w:tcPr>
            <w:tcW w:w="10138" w:type="dxa"/>
            <w:gridSpan w:val="2"/>
          </w:tcPr>
          <w:p w14:paraId="2BAF4C29" w14:textId="77777777" w:rsidR="00E64366" w:rsidRPr="00E64366" w:rsidRDefault="00E64366" w:rsidP="00E64366">
            <w:pPr>
              <w:jc w:val="both"/>
              <w:rPr>
                <w:rFonts w:ascii="Arial" w:hAnsi="Arial" w:cs="Arial"/>
              </w:rPr>
            </w:pPr>
            <w:r w:rsidRPr="00E64366">
              <w:rPr>
                <w:rFonts w:ascii="Arial" w:hAnsi="Arial" w:cs="Arial"/>
              </w:rPr>
              <w:t>Current project:</w:t>
            </w:r>
          </w:p>
          <w:p w14:paraId="7F097DE2" w14:textId="77777777" w:rsidR="00E64366" w:rsidRPr="00E64366" w:rsidRDefault="00E64366" w:rsidP="00E64366">
            <w:pPr>
              <w:jc w:val="both"/>
              <w:rPr>
                <w:rFonts w:ascii="Arial" w:hAnsi="Arial" w:cs="Arial"/>
              </w:rPr>
            </w:pPr>
            <w:r w:rsidRPr="00E64366">
              <w:rPr>
                <w:rFonts w:ascii="Arial" w:hAnsi="Arial" w:cs="Arial"/>
              </w:rPr>
              <w:t>As per the learner’s specific organisational / departmental objectives.</w:t>
            </w:r>
          </w:p>
          <w:p w14:paraId="2A2F41C3" w14:textId="77777777" w:rsidR="00E64366" w:rsidRPr="00E64366" w:rsidRDefault="00E64366" w:rsidP="00E64366">
            <w:pPr>
              <w:jc w:val="both"/>
              <w:rPr>
                <w:rFonts w:ascii="Arial" w:hAnsi="Arial" w:cs="Arial"/>
              </w:rPr>
            </w:pPr>
          </w:p>
        </w:tc>
      </w:tr>
      <w:tr w:rsidR="00E64366" w:rsidRPr="00E64366" w14:paraId="1C4D24B6" w14:textId="77777777" w:rsidTr="006D7307">
        <w:tc>
          <w:tcPr>
            <w:tcW w:w="10138" w:type="dxa"/>
            <w:gridSpan w:val="2"/>
            <w:tcBorders>
              <w:bottom w:val="single" w:sz="4" w:space="0" w:color="auto"/>
            </w:tcBorders>
          </w:tcPr>
          <w:p w14:paraId="35726314" w14:textId="77777777" w:rsidR="00E64366" w:rsidRPr="00E64366" w:rsidRDefault="00E64366" w:rsidP="00E64366">
            <w:pPr>
              <w:jc w:val="both"/>
              <w:rPr>
                <w:rFonts w:ascii="Arial" w:hAnsi="Arial" w:cs="Arial"/>
              </w:rPr>
            </w:pPr>
            <w:r w:rsidRPr="00E64366">
              <w:rPr>
                <w:rFonts w:ascii="Arial" w:hAnsi="Arial" w:cs="Arial"/>
              </w:rPr>
              <w:t>Project objectives:</w:t>
            </w:r>
          </w:p>
          <w:p w14:paraId="004FCB04" w14:textId="77777777" w:rsidR="00E64366" w:rsidRPr="00E64366" w:rsidRDefault="00E64366" w:rsidP="00E64366">
            <w:pPr>
              <w:jc w:val="both"/>
              <w:rPr>
                <w:rFonts w:ascii="Arial" w:hAnsi="Arial" w:cs="Arial"/>
              </w:rPr>
            </w:pPr>
            <w:r w:rsidRPr="00E64366">
              <w:rPr>
                <w:rFonts w:ascii="Arial" w:hAnsi="Arial" w:cs="Arial"/>
              </w:rPr>
              <w:t>As per the learner’s specific organisational / departmental objectives.</w:t>
            </w:r>
          </w:p>
          <w:p w14:paraId="102BF647" w14:textId="77777777" w:rsidR="00E64366" w:rsidRPr="00E64366" w:rsidRDefault="00E64366" w:rsidP="00E64366">
            <w:pPr>
              <w:jc w:val="both"/>
              <w:rPr>
                <w:rFonts w:ascii="Arial" w:hAnsi="Arial" w:cs="Arial"/>
              </w:rPr>
            </w:pPr>
          </w:p>
          <w:p w14:paraId="0193C083" w14:textId="77777777" w:rsidR="00E64366" w:rsidRPr="00E64366" w:rsidRDefault="00E64366" w:rsidP="00E64366">
            <w:pPr>
              <w:jc w:val="both"/>
              <w:rPr>
                <w:rFonts w:ascii="Arial" w:hAnsi="Arial" w:cs="Arial"/>
              </w:rPr>
            </w:pPr>
          </w:p>
        </w:tc>
      </w:tr>
      <w:tr w:rsidR="00E64366" w:rsidRPr="00E64366" w14:paraId="6F818861" w14:textId="77777777" w:rsidTr="006D7307">
        <w:tc>
          <w:tcPr>
            <w:tcW w:w="10138" w:type="dxa"/>
            <w:gridSpan w:val="2"/>
            <w:tcBorders>
              <w:bottom w:val="single" w:sz="4" w:space="0" w:color="auto"/>
            </w:tcBorders>
            <w:shd w:val="pct12" w:color="auto" w:fill="auto"/>
          </w:tcPr>
          <w:p w14:paraId="56860BDA" w14:textId="77777777" w:rsidR="00E64366" w:rsidRPr="00E64366" w:rsidRDefault="00E64366" w:rsidP="00E64366">
            <w:pPr>
              <w:jc w:val="center"/>
              <w:rPr>
                <w:rFonts w:ascii="Arial" w:hAnsi="Arial" w:cs="Arial"/>
                <w:b/>
              </w:rPr>
            </w:pPr>
            <w:r w:rsidRPr="00E64366">
              <w:rPr>
                <w:rFonts w:ascii="Arial" w:hAnsi="Arial" w:cs="Arial"/>
                <w:b/>
              </w:rPr>
              <w:t>Main activities required to complete project in order of priority</w:t>
            </w:r>
          </w:p>
        </w:tc>
      </w:tr>
      <w:tr w:rsidR="00E64366" w:rsidRPr="00E64366" w14:paraId="3191038A" w14:textId="77777777" w:rsidTr="006D7307">
        <w:tc>
          <w:tcPr>
            <w:tcW w:w="5508" w:type="dxa"/>
            <w:shd w:val="pct5" w:color="auto" w:fill="auto"/>
          </w:tcPr>
          <w:p w14:paraId="5759D770" w14:textId="77777777" w:rsidR="00E64366" w:rsidRPr="00E64366" w:rsidRDefault="00E64366" w:rsidP="00E64366">
            <w:pPr>
              <w:jc w:val="both"/>
              <w:rPr>
                <w:rFonts w:ascii="Arial" w:hAnsi="Arial" w:cs="Arial"/>
              </w:rPr>
            </w:pPr>
            <w:r w:rsidRPr="00E64366">
              <w:rPr>
                <w:rFonts w:ascii="Arial" w:hAnsi="Arial" w:cs="Arial"/>
              </w:rPr>
              <w:t>Main activities</w:t>
            </w:r>
          </w:p>
        </w:tc>
        <w:tc>
          <w:tcPr>
            <w:tcW w:w="4630" w:type="dxa"/>
            <w:shd w:val="pct5" w:color="auto" w:fill="auto"/>
          </w:tcPr>
          <w:p w14:paraId="2CAADA9A" w14:textId="77777777" w:rsidR="00E64366" w:rsidRPr="00E64366" w:rsidRDefault="00E64366" w:rsidP="00E64366">
            <w:pPr>
              <w:jc w:val="both"/>
              <w:rPr>
                <w:rFonts w:ascii="Arial" w:hAnsi="Arial" w:cs="Arial"/>
              </w:rPr>
            </w:pPr>
            <w:r w:rsidRPr="00E64366">
              <w:rPr>
                <w:rFonts w:ascii="Arial" w:hAnsi="Arial" w:cs="Arial"/>
              </w:rPr>
              <w:t xml:space="preserve">Priority level </w:t>
            </w:r>
            <w:r w:rsidRPr="00E64366">
              <w:rPr>
                <w:rFonts w:ascii="Arial" w:hAnsi="Arial" w:cs="Arial"/>
                <w:i/>
                <w:sz w:val="20"/>
              </w:rPr>
              <w:t>(1,2,3,4,5,5 etc)</w:t>
            </w:r>
          </w:p>
        </w:tc>
      </w:tr>
      <w:tr w:rsidR="00E64366" w:rsidRPr="00E64366" w14:paraId="7220C615" w14:textId="77777777" w:rsidTr="006D7307">
        <w:tc>
          <w:tcPr>
            <w:tcW w:w="5508" w:type="dxa"/>
          </w:tcPr>
          <w:p w14:paraId="23418473" w14:textId="77777777" w:rsidR="00E64366" w:rsidRPr="00E64366" w:rsidRDefault="00E64366" w:rsidP="00E64366">
            <w:pPr>
              <w:jc w:val="both"/>
              <w:rPr>
                <w:rFonts w:ascii="Arial" w:hAnsi="Arial" w:cs="Arial"/>
              </w:rPr>
            </w:pPr>
          </w:p>
        </w:tc>
        <w:tc>
          <w:tcPr>
            <w:tcW w:w="4630" w:type="dxa"/>
          </w:tcPr>
          <w:p w14:paraId="2382F5EA" w14:textId="77777777" w:rsidR="00E64366" w:rsidRPr="00E64366" w:rsidRDefault="00E64366" w:rsidP="00E64366">
            <w:pPr>
              <w:jc w:val="both"/>
              <w:rPr>
                <w:rFonts w:ascii="Arial" w:hAnsi="Arial" w:cs="Arial"/>
              </w:rPr>
            </w:pPr>
          </w:p>
        </w:tc>
      </w:tr>
      <w:tr w:rsidR="00E64366" w:rsidRPr="00E64366" w14:paraId="5AB078B8" w14:textId="77777777" w:rsidTr="006D7307">
        <w:tc>
          <w:tcPr>
            <w:tcW w:w="5508" w:type="dxa"/>
          </w:tcPr>
          <w:p w14:paraId="6E5BF6AE" w14:textId="77777777" w:rsidR="00E64366" w:rsidRPr="00E64366" w:rsidRDefault="00E64366" w:rsidP="00E64366">
            <w:pPr>
              <w:jc w:val="both"/>
              <w:rPr>
                <w:rFonts w:ascii="Arial" w:hAnsi="Arial" w:cs="Arial"/>
              </w:rPr>
            </w:pPr>
          </w:p>
        </w:tc>
        <w:tc>
          <w:tcPr>
            <w:tcW w:w="4630" w:type="dxa"/>
          </w:tcPr>
          <w:p w14:paraId="5913765B" w14:textId="77777777" w:rsidR="00E64366" w:rsidRPr="00E64366" w:rsidRDefault="00E64366" w:rsidP="00E64366">
            <w:pPr>
              <w:jc w:val="both"/>
              <w:rPr>
                <w:rFonts w:ascii="Arial" w:hAnsi="Arial" w:cs="Arial"/>
              </w:rPr>
            </w:pPr>
          </w:p>
        </w:tc>
      </w:tr>
      <w:tr w:rsidR="00E64366" w:rsidRPr="00E64366" w14:paraId="36D962CB" w14:textId="77777777" w:rsidTr="006D7307">
        <w:tc>
          <w:tcPr>
            <w:tcW w:w="5508" w:type="dxa"/>
          </w:tcPr>
          <w:p w14:paraId="3F1407C1" w14:textId="77777777" w:rsidR="00E64366" w:rsidRPr="00E64366" w:rsidRDefault="00E64366" w:rsidP="00E64366">
            <w:pPr>
              <w:jc w:val="both"/>
              <w:rPr>
                <w:rFonts w:ascii="Arial" w:hAnsi="Arial" w:cs="Arial"/>
              </w:rPr>
            </w:pPr>
          </w:p>
        </w:tc>
        <w:tc>
          <w:tcPr>
            <w:tcW w:w="4630" w:type="dxa"/>
          </w:tcPr>
          <w:p w14:paraId="7E7A59F1" w14:textId="77777777" w:rsidR="00E64366" w:rsidRPr="00E64366" w:rsidRDefault="00E64366" w:rsidP="00E64366">
            <w:pPr>
              <w:jc w:val="both"/>
              <w:rPr>
                <w:rFonts w:ascii="Arial" w:hAnsi="Arial" w:cs="Arial"/>
              </w:rPr>
            </w:pPr>
          </w:p>
        </w:tc>
      </w:tr>
    </w:tbl>
    <w:p w14:paraId="4CAFE355" w14:textId="77777777" w:rsidR="00392922" w:rsidRPr="00392922" w:rsidRDefault="00392922" w:rsidP="0039292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392922" w:rsidRPr="00392922" w14:paraId="2CA7862F" w14:textId="77777777" w:rsidTr="00392922">
        <w:tc>
          <w:tcPr>
            <w:tcW w:w="10138" w:type="dxa"/>
            <w:shd w:val="clear" w:color="auto" w:fill="000000"/>
          </w:tcPr>
          <w:p w14:paraId="12B108B3" w14:textId="77777777" w:rsidR="00392922" w:rsidRPr="00392922" w:rsidRDefault="00392922" w:rsidP="00392922">
            <w:pPr>
              <w:rPr>
                <w:rFonts w:ascii="Arial" w:hAnsi="Arial" w:cs="Arial"/>
                <w:szCs w:val="22"/>
                <w:lang w:val="en-US"/>
              </w:rPr>
            </w:pPr>
            <w:r w:rsidRPr="00392922">
              <w:rPr>
                <w:rFonts w:ascii="Arial" w:hAnsi="Arial" w:cs="Arial"/>
                <w:szCs w:val="22"/>
                <w:lang w:val="en-US"/>
              </w:rPr>
              <w:t>UNIT STANDARD: 252040 Manage the finances of a unit</w:t>
            </w:r>
          </w:p>
        </w:tc>
      </w:tr>
    </w:tbl>
    <w:p w14:paraId="31D373AB" w14:textId="77777777" w:rsidR="00392922" w:rsidRDefault="00392922" w:rsidP="00392922">
      <w:pPr>
        <w:jc w:val="center"/>
        <w:rPr>
          <w:rFonts w:ascii="Arial Bold" w:hAnsi="Arial Bold" w:cs="Arial"/>
          <w:b/>
          <w:color w:val="000000"/>
          <w:sz w:val="28"/>
          <w:u w:val="single"/>
          <w:lang w:val="en-US"/>
        </w:rPr>
      </w:pPr>
    </w:p>
    <w:p w14:paraId="1809429C" w14:textId="77777777" w:rsidR="00E64366" w:rsidRPr="00E64366" w:rsidRDefault="00E64366" w:rsidP="00E64366">
      <w:pPr>
        <w:rPr>
          <w:rFonts w:ascii="Arial" w:hAnsi="Arial" w:cs="Arial"/>
          <w:bCs/>
        </w:rPr>
      </w:pPr>
      <w:r w:rsidRPr="00E64366">
        <w:rPr>
          <w:rFonts w:ascii="Arial" w:hAnsi="Arial" w:cs="Arial"/>
          <w:b/>
        </w:rPr>
        <w:t xml:space="preserve">Instructions to the Assessor: </w:t>
      </w:r>
      <w:r w:rsidRPr="00E64366">
        <w:rPr>
          <w:rFonts w:ascii="Arial" w:hAnsi="Arial" w:cs="Arial"/>
          <w:bCs/>
        </w:rPr>
        <w:t>The following questions must be answered in filled giving examples where asked. The assessor can make reference to formative assessment evidence where available.</w:t>
      </w:r>
    </w:p>
    <w:p w14:paraId="364D2C32" w14:textId="77777777" w:rsidR="00E64366" w:rsidRPr="00E64366" w:rsidRDefault="00E64366" w:rsidP="00E64366">
      <w:pPr>
        <w:rPr>
          <w:rFonts w:ascii="Arial" w:hAnsi="Arial" w:cs="Arial"/>
          <w:bCs/>
        </w:rPr>
      </w:pPr>
    </w:p>
    <w:tbl>
      <w:tblPr>
        <w:tblStyle w:val="TableGrid"/>
        <w:tblW w:w="0" w:type="auto"/>
        <w:shd w:val="pct10" w:color="auto" w:fill="auto"/>
        <w:tblLook w:val="04A0" w:firstRow="1" w:lastRow="0" w:firstColumn="1" w:lastColumn="0" w:noHBand="0" w:noVBand="1"/>
      </w:tblPr>
      <w:tblGrid>
        <w:gridCol w:w="10055"/>
      </w:tblGrid>
      <w:tr w:rsidR="00E64366" w:rsidRPr="00E64366" w14:paraId="3497D3A7" w14:textId="77777777" w:rsidTr="006D7307">
        <w:tc>
          <w:tcPr>
            <w:tcW w:w="10138" w:type="dxa"/>
            <w:shd w:val="pct10" w:color="auto" w:fill="auto"/>
          </w:tcPr>
          <w:p w14:paraId="49A5459E" w14:textId="77777777" w:rsidR="00E64366" w:rsidRPr="00E64366" w:rsidRDefault="00E64366" w:rsidP="00E64366">
            <w:pPr>
              <w:jc w:val="center"/>
              <w:rPr>
                <w:rFonts w:ascii="Arial" w:hAnsi="Arial" w:cs="Arial"/>
                <w:b/>
                <w:bCs/>
              </w:rPr>
            </w:pPr>
            <w:r w:rsidRPr="00E64366">
              <w:rPr>
                <w:rFonts w:ascii="Arial" w:hAnsi="Arial" w:cs="Arial"/>
                <w:b/>
                <w:bCs/>
              </w:rPr>
              <w:t>Research Project</w:t>
            </w:r>
          </w:p>
          <w:p w14:paraId="646C94DD" w14:textId="77777777" w:rsidR="00E64366" w:rsidRPr="00E64366" w:rsidRDefault="00E64366" w:rsidP="00E64366">
            <w:pPr>
              <w:rPr>
                <w:rFonts w:ascii="Arial" w:hAnsi="Arial" w:cs="Arial"/>
                <w:bCs/>
              </w:rPr>
            </w:pPr>
            <w:r w:rsidRPr="00E64366">
              <w:rPr>
                <w:rFonts w:ascii="Arial" w:hAnsi="Arial" w:cs="Arial"/>
                <w:bCs/>
              </w:rPr>
              <w:t>Conduct research to determine the best way in which to illustrate the accounting cycle in a diagram. You may record / draw your diagram below in the space provided or attach a diagram produced on a computer.</w:t>
            </w:r>
          </w:p>
        </w:tc>
      </w:tr>
    </w:tbl>
    <w:p w14:paraId="3F9F80B0" w14:textId="77777777" w:rsidR="00E64366" w:rsidRPr="00E64366" w:rsidRDefault="00E64366" w:rsidP="00E64366">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E64366" w:rsidRPr="00E64366" w14:paraId="021747E6" w14:textId="77777777" w:rsidTr="006D7307">
        <w:trPr>
          <w:jc w:val="right"/>
        </w:trPr>
        <w:tc>
          <w:tcPr>
            <w:tcW w:w="2470" w:type="dxa"/>
            <w:shd w:val="solid" w:color="auto" w:fill="auto"/>
          </w:tcPr>
          <w:p w14:paraId="6518C3AA"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1 AC 1</w:t>
            </w:r>
          </w:p>
        </w:tc>
      </w:tr>
    </w:tbl>
    <w:p w14:paraId="522DEEB0" w14:textId="77777777" w:rsidR="00E64366" w:rsidRPr="00E64366" w:rsidRDefault="00E64366" w:rsidP="00C91148">
      <w:pPr>
        <w:numPr>
          <w:ilvl w:val="0"/>
          <w:numId w:val="36"/>
        </w:numPr>
        <w:contextualSpacing/>
        <w:rPr>
          <w:rFonts w:ascii="Arial" w:hAnsi="Arial" w:cs="Arial"/>
        </w:rPr>
      </w:pPr>
      <w:r w:rsidRPr="00E64366">
        <w:rPr>
          <w:rFonts w:ascii="Arial" w:hAnsi="Arial" w:cs="Arial"/>
        </w:rPr>
        <w:t>The accounting cycle.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6FB5ED80" w14:textId="77777777" w:rsidTr="006D7307">
        <w:tc>
          <w:tcPr>
            <w:tcW w:w="10138" w:type="dxa"/>
          </w:tcPr>
          <w:p w14:paraId="472AAF41" w14:textId="77777777" w:rsidR="00E64366" w:rsidRPr="00E64366" w:rsidRDefault="00E64366" w:rsidP="00E64366">
            <w:pPr>
              <w:jc w:val="both"/>
              <w:rPr>
                <w:rFonts w:ascii="Arial" w:hAnsi="Arial" w:cs="Arial"/>
                <w:szCs w:val="22"/>
              </w:rPr>
            </w:pPr>
          </w:p>
          <w:p w14:paraId="4B922EDF" w14:textId="77777777" w:rsidR="00E64366" w:rsidRPr="00E64366" w:rsidRDefault="00E64366" w:rsidP="00E64366">
            <w:pPr>
              <w:jc w:val="both"/>
              <w:rPr>
                <w:rFonts w:ascii="Arial" w:hAnsi="Arial" w:cs="Arial"/>
                <w:szCs w:val="22"/>
              </w:rPr>
            </w:pPr>
            <w:r w:rsidRPr="00E64366">
              <w:rPr>
                <w:rFonts w:ascii="Arial" w:hAnsi="Arial" w:cs="Arial"/>
                <w:szCs w:val="22"/>
              </w:rPr>
              <w:t>Attach diagram here as generated by the learner.</w:t>
            </w:r>
          </w:p>
          <w:p w14:paraId="421D0E2F" w14:textId="77777777" w:rsidR="00E64366" w:rsidRPr="00E64366" w:rsidRDefault="00E64366" w:rsidP="00E64366">
            <w:pPr>
              <w:jc w:val="both"/>
              <w:rPr>
                <w:rFonts w:ascii="Arial" w:hAnsi="Arial" w:cs="Arial"/>
                <w:szCs w:val="22"/>
              </w:rPr>
            </w:pPr>
          </w:p>
        </w:tc>
      </w:tr>
    </w:tbl>
    <w:p w14:paraId="31652BD5" w14:textId="77777777" w:rsidR="00E64366" w:rsidRPr="00E64366" w:rsidRDefault="00E64366" w:rsidP="00E6436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2946BDBF" w14:textId="77777777" w:rsidTr="006D7307">
        <w:trPr>
          <w:jc w:val="right"/>
        </w:trPr>
        <w:tc>
          <w:tcPr>
            <w:tcW w:w="2650" w:type="dxa"/>
            <w:shd w:val="solid" w:color="auto" w:fill="auto"/>
          </w:tcPr>
          <w:p w14:paraId="114F4640"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1 AC 2</w:t>
            </w:r>
          </w:p>
        </w:tc>
      </w:tr>
    </w:tbl>
    <w:p w14:paraId="19EA2094" w14:textId="77777777" w:rsidR="00E64366" w:rsidRPr="00E64366" w:rsidRDefault="00E64366" w:rsidP="00C91148">
      <w:pPr>
        <w:numPr>
          <w:ilvl w:val="0"/>
          <w:numId w:val="36"/>
        </w:numPr>
        <w:tabs>
          <w:tab w:val="left" w:pos="255"/>
        </w:tabs>
        <w:ind w:left="360"/>
        <w:rPr>
          <w:rFonts w:ascii="Arial" w:hAnsi="Arial" w:cs="Arial"/>
          <w:snapToGrid w:val="0"/>
          <w:szCs w:val="22"/>
        </w:rPr>
      </w:pPr>
      <w:r w:rsidRPr="00E64366">
        <w:rPr>
          <w:rFonts w:ascii="Arial" w:hAnsi="Arial" w:cs="Arial"/>
          <w:snapToGrid w:val="0"/>
        </w:rPr>
        <w:t xml:space="preserve"> </w:t>
      </w:r>
      <w:r w:rsidRPr="00E64366">
        <w:rPr>
          <w:rFonts w:ascii="Arial" w:hAnsi="Arial" w:cs="Arial"/>
          <w:snapToGrid w:val="0"/>
          <w:szCs w:val="22"/>
        </w:rPr>
        <w:t xml:space="preserve">Explain the </w:t>
      </w:r>
      <w:r w:rsidRPr="00E64366">
        <w:rPr>
          <w:rFonts w:ascii="Arial" w:hAnsi="Arial" w:cs="Arial"/>
          <w:snapToGrid w:val="0"/>
          <w:color w:val="000000"/>
          <w:szCs w:val="22"/>
        </w:rPr>
        <w:t>role of budgeting and forecasting in the strategic planning process.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3B2724D2" w14:textId="77777777" w:rsidTr="006D7307">
        <w:tc>
          <w:tcPr>
            <w:tcW w:w="10138" w:type="dxa"/>
          </w:tcPr>
          <w:p w14:paraId="45F09F96" w14:textId="77777777" w:rsidR="00E64366" w:rsidRPr="00E64366" w:rsidRDefault="00E64366" w:rsidP="00E64366">
            <w:pPr>
              <w:jc w:val="both"/>
              <w:rPr>
                <w:rFonts w:ascii="Arial" w:hAnsi="Arial" w:cs="Arial"/>
              </w:rPr>
            </w:pPr>
            <w:r w:rsidRPr="00E64366">
              <w:rPr>
                <w:rFonts w:ascii="Arial" w:hAnsi="Arial" w:cs="Arial"/>
              </w:rPr>
              <w:t>As per the learner’s specific example selected for use within the explanation provided.</w:t>
            </w:r>
          </w:p>
        </w:tc>
      </w:tr>
    </w:tbl>
    <w:p w14:paraId="67BC5245" w14:textId="77777777" w:rsidR="00E64366" w:rsidRPr="00E64366" w:rsidRDefault="00E64366" w:rsidP="00E64366">
      <w:pPr>
        <w:rPr>
          <w:rFonts w:ascii="Arial" w:hAnsi="Arial" w:cs="Arial"/>
          <w:b/>
          <w:smallCaps/>
          <w:color w:val="000000"/>
          <w:lang w:val="en-US"/>
        </w:rPr>
      </w:pPr>
      <w:r w:rsidRPr="00E64366">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10E27CC3" w14:textId="77777777" w:rsidTr="006D7307">
        <w:trPr>
          <w:jc w:val="right"/>
        </w:trPr>
        <w:tc>
          <w:tcPr>
            <w:tcW w:w="2650" w:type="dxa"/>
            <w:shd w:val="solid" w:color="auto" w:fill="auto"/>
          </w:tcPr>
          <w:p w14:paraId="3EAD13EF"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1 AC 3</w:t>
            </w:r>
          </w:p>
        </w:tc>
      </w:tr>
    </w:tbl>
    <w:p w14:paraId="5BD8FC83" w14:textId="77777777" w:rsidR="00E64366" w:rsidRPr="00E64366" w:rsidRDefault="00E64366" w:rsidP="00C91148">
      <w:pPr>
        <w:numPr>
          <w:ilvl w:val="0"/>
          <w:numId w:val="36"/>
        </w:numPr>
        <w:tabs>
          <w:tab w:val="left" w:pos="255"/>
        </w:tabs>
        <w:ind w:left="360"/>
        <w:rPr>
          <w:rFonts w:ascii="Arial" w:hAnsi="Arial" w:cs="Arial"/>
          <w:snapToGrid w:val="0"/>
          <w:szCs w:val="22"/>
        </w:rPr>
      </w:pPr>
      <w:r w:rsidRPr="00E64366">
        <w:rPr>
          <w:rFonts w:ascii="Arial" w:hAnsi="Arial" w:cs="Arial"/>
          <w:snapToGrid w:val="0"/>
        </w:rPr>
        <w:t xml:space="preserve"> </w:t>
      </w:r>
      <w:r w:rsidRPr="00E64366">
        <w:rPr>
          <w:rFonts w:ascii="Arial" w:hAnsi="Arial" w:cs="Arial"/>
          <w:snapToGrid w:val="0"/>
          <w:szCs w:val="22"/>
        </w:rPr>
        <w:t xml:space="preserve">Explain the following </w:t>
      </w:r>
      <w:r w:rsidRPr="00E64366">
        <w:rPr>
          <w:rFonts w:ascii="Arial" w:hAnsi="Arial" w:cs="Arial"/>
          <w:snapToGrid w:val="0"/>
          <w:color w:val="000000"/>
          <w:szCs w:val="22"/>
        </w:rPr>
        <w:t>accounting conventions applied in the financial management of a unit / department. Make use of practical examples from your department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1B597B5A" w14:textId="77777777" w:rsidTr="006D7307">
        <w:tc>
          <w:tcPr>
            <w:tcW w:w="10138" w:type="dxa"/>
          </w:tcPr>
          <w:p w14:paraId="2E5C05DB" w14:textId="77777777" w:rsidR="00E64366" w:rsidRPr="00E64366" w:rsidRDefault="00E64366" w:rsidP="00E64366">
            <w:pPr>
              <w:jc w:val="both"/>
              <w:rPr>
                <w:rFonts w:ascii="Arial" w:hAnsi="Arial" w:cs="Arial"/>
              </w:rPr>
            </w:pPr>
            <w:r w:rsidRPr="00E64366">
              <w:rPr>
                <w:rFonts w:ascii="Arial" w:hAnsi="Arial" w:cs="Arial"/>
              </w:rPr>
              <w:lastRenderedPageBreak/>
              <w:t>Consistency:</w:t>
            </w:r>
          </w:p>
        </w:tc>
      </w:tr>
      <w:tr w:rsidR="00E64366" w:rsidRPr="00E64366" w14:paraId="262EBC7E" w14:textId="77777777" w:rsidTr="006D7307">
        <w:tc>
          <w:tcPr>
            <w:tcW w:w="10138" w:type="dxa"/>
          </w:tcPr>
          <w:p w14:paraId="52DDE889"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tc>
      </w:tr>
      <w:tr w:rsidR="00E64366" w:rsidRPr="00E64366" w14:paraId="686420CE" w14:textId="77777777" w:rsidTr="006D7307">
        <w:tc>
          <w:tcPr>
            <w:tcW w:w="10138" w:type="dxa"/>
          </w:tcPr>
          <w:p w14:paraId="6A01F6C0" w14:textId="77777777" w:rsidR="00E64366" w:rsidRPr="00E64366" w:rsidRDefault="00E64366" w:rsidP="00E64366">
            <w:pPr>
              <w:jc w:val="both"/>
              <w:rPr>
                <w:rFonts w:ascii="Arial" w:hAnsi="Arial" w:cs="Arial"/>
              </w:rPr>
            </w:pPr>
            <w:r w:rsidRPr="00E64366">
              <w:rPr>
                <w:rFonts w:ascii="Arial" w:hAnsi="Arial" w:cs="Arial"/>
              </w:rPr>
              <w:t>On-going concern:</w:t>
            </w:r>
          </w:p>
        </w:tc>
      </w:tr>
      <w:tr w:rsidR="00E64366" w:rsidRPr="00E64366" w14:paraId="3A7E8C0B" w14:textId="77777777" w:rsidTr="006D7307">
        <w:tc>
          <w:tcPr>
            <w:tcW w:w="10138" w:type="dxa"/>
          </w:tcPr>
          <w:p w14:paraId="644B5EBE"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tc>
      </w:tr>
      <w:tr w:rsidR="00E64366" w:rsidRPr="00E64366" w14:paraId="66A97F67" w14:textId="77777777" w:rsidTr="006D7307">
        <w:tc>
          <w:tcPr>
            <w:tcW w:w="10138" w:type="dxa"/>
          </w:tcPr>
          <w:p w14:paraId="23CF66DA" w14:textId="77777777" w:rsidR="00E64366" w:rsidRPr="00E64366" w:rsidRDefault="00E64366" w:rsidP="00E64366">
            <w:pPr>
              <w:jc w:val="both"/>
              <w:rPr>
                <w:rFonts w:ascii="Arial" w:hAnsi="Arial" w:cs="Arial"/>
              </w:rPr>
            </w:pPr>
            <w:r w:rsidRPr="00E64366">
              <w:rPr>
                <w:rFonts w:ascii="Arial" w:hAnsi="Arial" w:cs="Arial"/>
              </w:rPr>
              <w:t>Prudence:</w:t>
            </w:r>
          </w:p>
        </w:tc>
      </w:tr>
      <w:tr w:rsidR="00E64366" w:rsidRPr="00E64366" w14:paraId="272D4497" w14:textId="77777777" w:rsidTr="006D7307">
        <w:tc>
          <w:tcPr>
            <w:tcW w:w="10138" w:type="dxa"/>
          </w:tcPr>
          <w:p w14:paraId="0F8973D4"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tc>
      </w:tr>
      <w:tr w:rsidR="00E64366" w:rsidRPr="00E64366" w14:paraId="1FF18D5F" w14:textId="77777777" w:rsidTr="006D7307">
        <w:tc>
          <w:tcPr>
            <w:tcW w:w="10138" w:type="dxa"/>
          </w:tcPr>
          <w:p w14:paraId="0EAD0DA8" w14:textId="77777777" w:rsidR="00E64366" w:rsidRPr="00E64366" w:rsidRDefault="00E64366" w:rsidP="00E64366">
            <w:pPr>
              <w:jc w:val="both"/>
              <w:rPr>
                <w:rFonts w:ascii="Arial" w:hAnsi="Arial" w:cs="Arial"/>
              </w:rPr>
            </w:pPr>
            <w:r w:rsidRPr="00E64366">
              <w:rPr>
                <w:rFonts w:ascii="Arial" w:hAnsi="Arial" w:cs="Arial"/>
              </w:rPr>
              <w:t>Realisation:</w:t>
            </w:r>
          </w:p>
        </w:tc>
      </w:tr>
      <w:tr w:rsidR="00E64366" w:rsidRPr="00E64366" w14:paraId="124A0BA9" w14:textId="77777777" w:rsidTr="006D7307">
        <w:tc>
          <w:tcPr>
            <w:tcW w:w="10138" w:type="dxa"/>
          </w:tcPr>
          <w:p w14:paraId="10C936DA" w14:textId="77777777" w:rsidR="00E64366" w:rsidRPr="00E64366" w:rsidRDefault="00E64366" w:rsidP="00E64366">
            <w:r w:rsidRPr="00E64366">
              <w:rPr>
                <w:rFonts w:ascii="Arial" w:hAnsi="Arial" w:cs="Arial"/>
              </w:rPr>
              <w:t>As per the learner’s specific departmental example selected for use within the explanation provided.</w:t>
            </w:r>
          </w:p>
        </w:tc>
      </w:tr>
      <w:tr w:rsidR="00E64366" w:rsidRPr="00E64366" w14:paraId="58CDA60D" w14:textId="77777777" w:rsidTr="006D7307">
        <w:tc>
          <w:tcPr>
            <w:tcW w:w="10138" w:type="dxa"/>
          </w:tcPr>
          <w:p w14:paraId="3DAE0A4B" w14:textId="77777777" w:rsidR="00E64366" w:rsidRPr="00E64366" w:rsidRDefault="00E64366" w:rsidP="00E64366">
            <w:pPr>
              <w:jc w:val="both"/>
              <w:rPr>
                <w:rFonts w:ascii="Arial" w:hAnsi="Arial" w:cs="Arial"/>
              </w:rPr>
            </w:pPr>
            <w:r w:rsidRPr="00E64366">
              <w:rPr>
                <w:rFonts w:ascii="Arial" w:hAnsi="Arial" w:cs="Arial"/>
              </w:rPr>
              <w:t>Disclosure:</w:t>
            </w:r>
          </w:p>
        </w:tc>
      </w:tr>
      <w:tr w:rsidR="00E64366" w:rsidRPr="00E64366" w14:paraId="0C8D0CEC" w14:textId="77777777" w:rsidTr="006D7307">
        <w:tc>
          <w:tcPr>
            <w:tcW w:w="10138" w:type="dxa"/>
          </w:tcPr>
          <w:p w14:paraId="64683383"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tc>
      </w:tr>
      <w:tr w:rsidR="00E64366" w:rsidRPr="00E64366" w14:paraId="0FEA93F0" w14:textId="77777777" w:rsidTr="006D7307">
        <w:tc>
          <w:tcPr>
            <w:tcW w:w="10138" w:type="dxa"/>
          </w:tcPr>
          <w:p w14:paraId="1A357588" w14:textId="77777777" w:rsidR="00E64366" w:rsidRPr="00E64366" w:rsidRDefault="00E64366" w:rsidP="00E64366">
            <w:pPr>
              <w:jc w:val="both"/>
              <w:rPr>
                <w:rFonts w:ascii="Arial" w:hAnsi="Arial" w:cs="Arial"/>
              </w:rPr>
            </w:pPr>
            <w:r w:rsidRPr="00E64366">
              <w:rPr>
                <w:rFonts w:ascii="Arial" w:hAnsi="Arial" w:cs="Arial"/>
              </w:rPr>
              <w:t>Objectivity:</w:t>
            </w:r>
          </w:p>
        </w:tc>
      </w:tr>
      <w:tr w:rsidR="00E64366" w:rsidRPr="00E64366" w14:paraId="1023542A" w14:textId="77777777" w:rsidTr="006D7307">
        <w:tc>
          <w:tcPr>
            <w:tcW w:w="10138" w:type="dxa"/>
          </w:tcPr>
          <w:p w14:paraId="353A1423"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tc>
      </w:tr>
      <w:tr w:rsidR="00E64366" w:rsidRPr="00E64366" w14:paraId="3210BA9D" w14:textId="77777777" w:rsidTr="006D7307">
        <w:tc>
          <w:tcPr>
            <w:tcW w:w="10138" w:type="dxa"/>
          </w:tcPr>
          <w:p w14:paraId="366093BE" w14:textId="77777777" w:rsidR="00E64366" w:rsidRPr="00E64366" w:rsidRDefault="00E64366" w:rsidP="00E64366">
            <w:pPr>
              <w:jc w:val="both"/>
              <w:rPr>
                <w:rFonts w:ascii="Arial" w:hAnsi="Arial" w:cs="Arial"/>
              </w:rPr>
            </w:pPr>
            <w:r w:rsidRPr="00E64366">
              <w:rPr>
                <w:rFonts w:ascii="Arial" w:hAnsi="Arial" w:cs="Arial"/>
              </w:rPr>
              <w:t>Matching:</w:t>
            </w:r>
          </w:p>
        </w:tc>
      </w:tr>
      <w:tr w:rsidR="00E64366" w:rsidRPr="00E64366" w14:paraId="49D1C74D" w14:textId="77777777" w:rsidTr="006D7307">
        <w:tc>
          <w:tcPr>
            <w:tcW w:w="10138" w:type="dxa"/>
          </w:tcPr>
          <w:p w14:paraId="46D3E3AA"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tc>
      </w:tr>
    </w:tbl>
    <w:p w14:paraId="0FD7A6F3" w14:textId="77777777" w:rsidR="00E64366" w:rsidRPr="00E64366" w:rsidRDefault="00E64366" w:rsidP="00E6436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448AEFAB" w14:textId="77777777" w:rsidTr="006D7307">
        <w:trPr>
          <w:jc w:val="right"/>
        </w:trPr>
        <w:tc>
          <w:tcPr>
            <w:tcW w:w="2650" w:type="dxa"/>
            <w:shd w:val="solid" w:color="auto" w:fill="auto"/>
          </w:tcPr>
          <w:p w14:paraId="5F2C60D0"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1 AC 4</w:t>
            </w:r>
          </w:p>
        </w:tc>
      </w:tr>
    </w:tbl>
    <w:p w14:paraId="21194060" w14:textId="77777777" w:rsidR="00E64366" w:rsidRPr="00E64366" w:rsidRDefault="00E64366" w:rsidP="00C91148">
      <w:pPr>
        <w:numPr>
          <w:ilvl w:val="0"/>
          <w:numId w:val="36"/>
        </w:numPr>
        <w:tabs>
          <w:tab w:val="left" w:pos="255"/>
        </w:tabs>
        <w:ind w:left="360"/>
        <w:rPr>
          <w:rFonts w:ascii="Arial" w:hAnsi="Arial" w:cs="Arial"/>
          <w:snapToGrid w:val="0"/>
          <w:szCs w:val="22"/>
        </w:rPr>
      </w:pPr>
      <w:r w:rsidRPr="00E64366">
        <w:rPr>
          <w:rFonts w:ascii="Arial" w:hAnsi="Arial" w:cs="Arial"/>
          <w:snapToGrid w:val="0"/>
        </w:rPr>
        <w:t xml:space="preserve"> Explain the purpose of the following reports used by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5BD81A64" w14:textId="77777777" w:rsidTr="006D7307">
        <w:tc>
          <w:tcPr>
            <w:tcW w:w="10138" w:type="dxa"/>
          </w:tcPr>
          <w:p w14:paraId="60C760C4" w14:textId="77777777" w:rsidR="00E64366" w:rsidRPr="00E64366" w:rsidRDefault="00E64366" w:rsidP="00E64366">
            <w:pPr>
              <w:jc w:val="both"/>
              <w:rPr>
                <w:rFonts w:ascii="Arial" w:hAnsi="Arial" w:cs="Arial"/>
              </w:rPr>
            </w:pPr>
            <w:r w:rsidRPr="00E64366">
              <w:rPr>
                <w:rFonts w:ascii="Arial" w:hAnsi="Arial" w:cs="Arial"/>
              </w:rPr>
              <w:t>Audit reports:</w:t>
            </w:r>
          </w:p>
        </w:tc>
      </w:tr>
      <w:tr w:rsidR="00E64366" w:rsidRPr="00E64366" w14:paraId="2425C78B" w14:textId="77777777" w:rsidTr="006D7307">
        <w:tc>
          <w:tcPr>
            <w:tcW w:w="10138" w:type="dxa"/>
          </w:tcPr>
          <w:p w14:paraId="0C794A58"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tc>
      </w:tr>
      <w:tr w:rsidR="00E64366" w:rsidRPr="00E64366" w14:paraId="34035252" w14:textId="77777777" w:rsidTr="006D7307">
        <w:tc>
          <w:tcPr>
            <w:tcW w:w="10138" w:type="dxa"/>
          </w:tcPr>
          <w:p w14:paraId="5864F477" w14:textId="77777777" w:rsidR="00E64366" w:rsidRPr="00E64366" w:rsidRDefault="00E64366" w:rsidP="00E64366">
            <w:pPr>
              <w:jc w:val="both"/>
              <w:rPr>
                <w:rFonts w:ascii="Arial" w:hAnsi="Arial" w:cs="Arial"/>
              </w:rPr>
            </w:pPr>
            <w:r w:rsidRPr="00E64366">
              <w:rPr>
                <w:rFonts w:ascii="Arial" w:hAnsi="Arial" w:cs="Arial"/>
              </w:rPr>
              <w:t>Income statements:</w:t>
            </w:r>
          </w:p>
        </w:tc>
      </w:tr>
      <w:tr w:rsidR="00E64366" w:rsidRPr="00E64366" w14:paraId="2672ED1A" w14:textId="77777777" w:rsidTr="006D7307">
        <w:tc>
          <w:tcPr>
            <w:tcW w:w="10138" w:type="dxa"/>
          </w:tcPr>
          <w:p w14:paraId="7E79EC80"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tc>
      </w:tr>
      <w:tr w:rsidR="00E64366" w:rsidRPr="00E64366" w14:paraId="4671D493" w14:textId="77777777" w:rsidTr="006D7307">
        <w:tc>
          <w:tcPr>
            <w:tcW w:w="10138" w:type="dxa"/>
          </w:tcPr>
          <w:p w14:paraId="21FEC900" w14:textId="77777777" w:rsidR="00E64366" w:rsidRPr="00E64366" w:rsidRDefault="00E64366" w:rsidP="00E64366">
            <w:pPr>
              <w:jc w:val="both"/>
              <w:rPr>
                <w:rFonts w:ascii="Arial" w:hAnsi="Arial" w:cs="Arial"/>
              </w:rPr>
            </w:pPr>
            <w:r w:rsidRPr="00E64366">
              <w:rPr>
                <w:rFonts w:ascii="Arial" w:hAnsi="Arial" w:cs="Arial"/>
              </w:rPr>
              <w:t>Cash flow statement:</w:t>
            </w:r>
          </w:p>
        </w:tc>
      </w:tr>
      <w:tr w:rsidR="00E64366" w:rsidRPr="00E64366" w14:paraId="27DCA206" w14:textId="77777777" w:rsidTr="006D7307">
        <w:tc>
          <w:tcPr>
            <w:tcW w:w="10138" w:type="dxa"/>
          </w:tcPr>
          <w:p w14:paraId="17F4E17F" w14:textId="77777777" w:rsidR="00E64366" w:rsidRPr="00E64366" w:rsidRDefault="00E64366" w:rsidP="00E64366">
            <w:pPr>
              <w:jc w:val="both"/>
              <w:rPr>
                <w:rFonts w:ascii="Arial" w:hAnsi="Arial" w:cs="Arial"/>
              </w:rPr>
            </w:pPr>
            <w:r w:rsidRPr="00E64366">
              <w:rPr>
                <w:rFonts w:ascii="Arial" w:hAnsi="Arial" w:cs="Arial"/>
              </w:rPr>
              <w:t>As per the learner’s specific departmental example selected for use within the explanation provided.</w:t>
            </w:r>
          </w:p>
          <w:p w14:paraId="287B93AA" w14:textId="77777777" w:rsidR="00E64366" w:rsidRPr="00E64366" w:rsidRDefault="00E64366" w:rsidP="00E64366">
            <w:pPr>
              <w:jc w:val="both"/>
              <w:rPr>
                <w:rFonts w:ascii="Arial" w:hAnsi="Arial" w:cs="Arial"/>
              </w:rPr>
            </w:pPr>
          </w:p>
        </w:tc>
      </w:tr>
      <w:tr w:rsidR="00E64366" w:rsidRPr="00E64366" w14:paraId="02D557DF" w14:textId="77777777" w:rsidTr="006D7307">
        <w:tc>
          <w:tcPr>
            <w:tcW w:w="10138" w:type="dxa"/>
          </w:tcPr>
          <w:p w14:paraId="56407BAC" w14:textId="77777777" w:rsidR="00E64366" w:rsidRPr="00E64366" w:rsidRDefault="00E64366" w:rsidP="00E64366">
            <w:pPr>
              <w:jc w:val="both"/>
              <w:rPr>
                <w:rFonts w:ascii="Arial" w:hAnsi="Arial" w:cs="Arial"/>
              </w:rPr>
            </w:pPr>
            <w:r w:rsidRPr="00E64366">
              <w:rPr>
                <w:rFonts w:ascii="Arial" w:hAnsi="Arial" w:cs="Arial"/>
              </w:rPr>
              <w:t>Balance statement:</w:t>
            </w:r>
          </w:p>
        </w:tc>
      </w:tr>
      <w:tr w:rsidR="00E64366" w:rsidRPr="00E64366" w14:paraId="74284394" w14:textId="77777777" w:rsidTr="006D7307">
        <w:tc>
          <w:tcPr>
            <w:tcW w:w="10138" w:type="dxa"/>
          </w:tcPr>
          <w:p w14:paraId="4D98A615" w14:textId="77777777" w:rsidR="00E64366" w:rsidRPr="00E64366" w:rsidRDefault="00E64366" w:rsidP="00E64366">
            <w:pPr>
              <w:tabs>
                <w:tab w:val="left" w:pos="1755"/>
              </w:tabs>
              <w:jc w:val="both"/>
              <w:rPr>
                <w:rFonts w:ascii="Arial" w:hAnsi="Arial" w:cs="Arial"/>
              </w:rPr>
            </w:pPr>
            <w:r w:rsidRPr="00E64366">
              <w:rPr>
                <w:rFonts w:ascii="Arial" w:hAnsi="Arial" w:cs="Arial"/>
              </w:rPr>
              <w:t>As per the learner’s specific departmental example selected for use within the explanation provided.</w:t>
            </w:r>
          </w:p>
        </w:tc>
      </w:tr>
    </w:tbl>
    <w:p w14:paraId="47B56E57" w14:textId="77777777" w:rsidR="00E64366" w:rsidRPr="00E64366" w:rsidRDefault="00E64366" w:rsidP="00E6436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E64366" w:rsidRPr="00E64366" w14:paraId="1C7F007C" w14:textId="77777777" w:rsidTr="006D7307">
        <w:trPr>
          <w:jc w:val="right"/>
        </w:trPr>
        <w:tc>
          <w:tcPr>
            <w:tcW w:w="2470" w:type="dxa"/>
            <w:shd w:val="solid" w:color="auto" w:fill="auto"/>
          </w:tcPr>
          <w:p w14:paraId="1656D6E6"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3 AC 1</w:t>
            </w:r>
          </w:p>
        </w:tc>
      </w:tr>
    </w:tbl>
    <w:p w14:paraId="4F426119" w14:textId="77777777" w:rsidR="00E64366" w:rsidRPr="00E64366" w:rsidRDefault="00E64366" w:rsidP="00C91148">
      <w:pPr>
        <w:numPr>
          <w:ilvl w:val="0"/>
          <w:numId w:val="36"/>
        </w:numPr>
        <w:contextualSpacing/>
        <w:rPr>
          <w:rFonts w:ascii="Arial" w:hAnsi="Arial" w:cs="Arial"/>
        </w:rPr>
      </w:pPr>
      <w:r w:rsidRPr="00E64366">
        <w:rPr>
          <w:rFonts w:ascii="Arial" w:hAnsi="Arial" w:cs="Arial"/>
        </w:rPr>
        <w:t>Identify the two (2) different types and formats of financial forecasts.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049C183A" w14:textId="77777777" w:rsidTr="006D7307">
        <w:tc>
          <w:tcPr>
            <w:tcW w:w="10138" w:type="dxa"/>
          </w:tcPr>
          <w:p w14:paraId="4093E3EF" w14:textId="77777777" w:rsidR="00E64366" w:rsidRPr="00E64366" w:rsidRDefault="00E64366" w:rsidP="00E64366">
            <w:pPr>
              <w:jc w:val="both"/>
              <w:rPr>
                <w:rFonts w:ascii="Arial" w:hAnsi="Arial" w:cs="Arial"/>
                <w:szCs w:val="22"/>
              </w:rPr>
            </w:pPr>
            <w:r w:rsidRPr="00E64366">
              <w:rPr>
                <w:rFonts w:ascii="Arial" w:hAnsi="Arial" w:cs="Arial"/>
              </w:rPr>
              <w:t>As per the learner’s specific example selected for use within the explanation provided.</w:t>
            </w:r>
          </w:p>
        </w:tc>
      </w:tr>
    </w:tbl>
    <w:p w14:paraId="735A18B9" w14:textId="77777777" w:rsidR="00E64366" w:rsidRPr="00E64366" w:rsidRDefault="00E64366" w:rsidP="00E6436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7F153A71" w14:textId="77777777" w:rsidTr="006D7307">
        <w:trPr>
          <w:jc w:val="right"/>
        </w:trPr>
        <w:tc>
          <w:tcPr>
            <w:tcW w:w="2650" w:type="dxa"/>
            <w:shd w:val="solid" w:color="auto" w:fill="auto"/>
          </w:tcPr>
          <w:p w14:paraId="62735F20"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3 AC 2</w:t>
            </w:r>
          </w:p>
        </w:tc>
      </w:tr>
    </w:tbl>
    <w:p w14:paraId="6C700FDD" w14:textId="77777777" w:rsidR="00E64366" w:rsidRPr="00E64366" w:rsidRDefault="00E64366" w:rsidP="00C91148">
      <w:pPr>
        <w:numPr>
          <w:ilvl w:val="0"/>
          <w:numId w:val="36"/>
        </w:numPr>
        <w:tabs>
          <w:tab w:val="left" w:pos="255"/>
        </w:tabs>
        <w:rPr>
          <w:rFonts w:ascii="Arial" w:hAnsi="Arial" w:cs="Arial"/>
          <w:snapToGrid w:val="0"/>
          <w:szCs w:val="22"/>
        </w:rPr>
      </w:pPr>
      <w:r w:rsidRPr="00E64366">
        <w:rPr>
          <w:rFonts w:ascii="Arial" w:hAnsi="Arial" w:cs="Arial"/>
          <w:snapToGrid w:val="0"/>
        </w:rPr>
        <w:t xml:space="preserve"> </w:t>
      </w:r>
      <w:r w:rsidRPr="00E64366">
        <w:rPr>
          <w:rFonts w:ascii="Arial" w:hAnsi="Arial" w:cs="Arial"/>
          <w:snapToGrid w:val="0"/>
          <w:szCs w:val="22"/>
        </w:rPr>
        <w:t xml:space="preserve">Identify the sources of </w:t>
      </w:r>
      <w:r w:rsidRPr="00E64366">
        <w:rPr>
          <w:rFonts w:ascii="Arial" w:hAnsi="Arial" w:cs="Arial"/>
          <w:snapToGrid w:val="0"/>
          <w:color w:val="000000"/>
          <w:szCs w:val="22"/>
        </w:rPr>
        <w:t>financial forecasts as per the entity's standard practice.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5ED42EA9" w14:textId="77777777" w:rsidTr="006D7307">
        <w:tc>
          <w:tcPr>
            <w:tcW w:w="10138" w:type="dxa"/>
          </w:tcPr>
          <w:p w14:paraId="221D7312" w14:textId="77777777" w:rsidR="00E64366" w:rsidRPr="00E64366" w:rsidRDefault="00E64366" w:rsidP="00E64366">
            <w:pPr>
              <w:jc w:val="both"/>
              <w:rPr>
                <w:rFonts w:ascii="Arial" w:hAnsi="Arial" w:cs="Arial"/>
              </w:rPr>
            </w:pPr>
            <w:r w:rsidRPr="00E64366">
              <w:rPr>
                <w:rFonts w:ascii="Arial" w:hAnsi="Arial" w:cs="Arial"/>
              </w:rPr>
              <w:t>Sales team and financial staff.</w:t>
            </w:r>
          </w:p>
        </w:tc>
      </w:tr>
    </w:tbl>
    <w:p w14:paraId="0D0F0149" w14:textId="77777777" w:rsidR="00E64366" w:rsidRPr="00E64366" w:rsidRDefault="00E64366" w:rsidP="00E64366">
      <w:pPr>
        <w:rPr>
          <w:rFonts w:ascii="Arial" w:hAnsi="Arial" w:cs="Arial"/>
          <w:b/>
          <w:smallCaps/>
          <w:color w:val="000000"/>
          <w:lang w:val="en-US"/>
        </w:rPr>
      </w:pPr>
      <w:r w:rsidRPr="00E64366">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E64366" w:rsidRPr="00E64366" w14:paraId="06582125" w14:textId="77777777" w:rsidTr="006D7307">
        <w:trPr>
          <w:jc w:val="right"/>
        </w:trPr>
        <w:tc>
          <w:tcPr>
            <w:tcW w:w="2650" w:type="dxa"/>
            <w:shd w:val="solid" w:color="auto" w:fill="auto"/>
          </w:tcPr>
          <w:p w14:paraId="13B0F29D" w14:textId="77777777" w:rsidR="00E64366" w:rsidRPr="00E64366" w:rsidRDefault="00E64366" w:rsidP="00E64366">
            <w:pPr>
              <w:rPr>
                <w:rFonts w:ascii="Arial" w:hAnsi="Arial" w:cs="Arial"/>
                <w:b/>
                <w:color w:val="FFFFFF" w:themeColor="background1"/>
                <w:sz w:val="16"/>
                <w:szCs w:val="16"/>
              </w:rPr>
            </w:pPr>
            <w:r w:rsidRPr="00E64366">
              <w:rPr>
                <w:rFonts w:ascii="Arial" w:hAnsi="Arial" w:cs="Arial"/>
                <w:b/>
                <w:color w:val="FFFFFF" w:themeColor="background1"/>
                <w:sz w:val="16"/>
                <w:szCs w:val="16"/>
              </w:rPr>
              <w:t>US  REFERENCE: SO 3 AC 3</w:t>
            </w:r>
          </w:p>
        </w:tc>
      </w:tr>
    </w:tbl>
    <w:p w14:paraId="7DFC2D14" w14:textId="77777777" w:rsidR="00E64366" w:rsidRPr="00E64366" w:rsidRDefault="00E64366" w:rsidP="00C91148">
      <w:pPr>
        <w:numPr>
          <w:ilvl w:val="0"/>
          <w:numId w:val="36"/>
        </w:numPr>
        <w:tabs>
          <w:tab w:val="left" w:pos="255"/>
        </w:tabs>
        <w:rPr>
          <w:rFonts w:ascii="Arial" w:hAnsi="Arial" w:cs="Arial"/>
          <w:snapToGrid w:val="0"/>
          <w:szCs w:val="22"/>
        </w:rPr>
      </w:pPr>
      <w:r w:rsidRPr="00E64366">
        <w:rPr>
          <w:rFonts w:ascii="Arial" w:hAnsi="Arial" w:cs="Arial"/>
          <w:snapToGrid w:val="0"/>
        </w:rPr>
        <w:t xml:space="preserve"> Identify the key factors required to effectively prepare financial forecasts.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E64366" w14:paraId="79FB3108" w14:textId="77777777" w:rsidTr="006D7307">
        <w:tc>
          <w:tcPr>
            <w:tcW w:w="10138" w:type="dxa"/>
          </w:tcPr>
          <w:p w14:paraId="4E5A51A6" w14:textId="77777777" w:rsidR="00E64366" w:rsidRPr="00E64366" w:rsidRDefault="00E64366" w:rsidP="00E64366">
            <w:pPr>
              <w:jc w:val="both"/>
              <w:rPr>
                <w:rFonts w:ascii="Arial" w:hAnsi="Arial" w:cs="Arial"/>
              </w:rPr>
            </w:pPr>
            <w:r w:rsidRPr="00E64366">
              <w:rPr>
                <w:rFonts w:ascii="Arial" w:hAnsi="Arial" w:cs="Arial"/>
              </w:rPr>
              <w:t>Current and past financial data. Input from relevant staff. Industry news.</w:t>
            </w:r>
          </w:p>
        </w:tc>
      </w:tr>
    </w:tbl>
    <w:p w14:paraId="3494F70B" w14:textId="77777777" w:rsidR="00BB5061" w:rsidRDefault="00BB5061" w:rsidP="00BB506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BB5061" w:rsidRPr="00D86EC5" w14:paraId="21824217" w14:textId="77777777" w:rsidTr="00261B47">
        <w:tc>
          <w:tcPr>
            <w:tcW w:w="10138" w:type="dxa"/>
            <w:shd w:val="clear" w:color="auto" w:fill="000000"/>
          </w:tcPr>
          <w:p w14:paraId="51D6337E" w14:textId="77777777" w:rsidR="00BB5061" w:rsidRPr="00030D57" w:rsidRDefault="00BB5061" w:rsidP="00261B47">
            <w:pPr>
              <w:rPr>
                <w:rFonts w:ascii="Arial" w:hAnsi="Arial" w:cs="Arial"/>
                <w:color w:val="FFFFFF" w:themeColor="background1"/>
                <w:szCs w:val="22"/>
                <w:lang w:val="en-US"/>
              </w:rPr>
            </w:pPr>
            <w:r w:rsidRPr="00030D57">
              <w:rPr>
                <w:rFonts w:ascii="Arial" w:hAnsi="Arial" w:cs="Arial"/>
                <w:color w:val="FFFFFF" w:themeColor="background1"/>
                <w:szCs w:val="22"/>
                <w:lang w:val="en-US"/>
              </w:rPr>
              <w:t xml:space="preserve">UNIT STANDARD: </w:t>
            </w:r>
            <w:r>
              <w:rPr>
                <w:rFonts w:ascii="Arial" w:hAnsi="Arial" w:cs="Arial"/>
                <w:color w:val="FFFFFF" w:themeColor="background1"/>
                <w:szCs w:val="22"/>
                <w:lang w:val="en-US"/>
              </w:rPr>
              <w:t xml:space="preserve">114212 </w:t>
            </w:r>
            <w:r w:rsidRPr="00CE0C2C">
              <w:rPr>
                <w:rFonts w:ascii="Arial" w:hAnsi="Arial" w:cs="Arial"/>
                <w:color w:val="FFFFFF" w:themeColor="background1"/>
                <w:szCs w:val="22"/>
                <w:lang w:val="en-US"/>
              </w:rPr>
              <w:t>Explain the impact of organizational wellness on a business environment and indicate a strategy for a business unit</w:t>
            </w:r>
          </w:p>
        </w:tc>
      </w:tr>
    </w:tbl>
    <w:p w14:paraId="1D2E339D" w14:textId="77777777" w:rsidR="00BB5061" w:rsidRDefault="00BB5061" w:rsidP="00BB5061">
      <w:pPr>
        <w:rPr>
          <w:rFonts w:ascii="Arial" w:hAnsi="Arial" w:cs="Arial"/>
          <w:b/>
        </w:rPr>
      </w:pPr>
    </w:p>
    <w:p w14:paraId="107EDDE9" w14:textId="77777777" w:rsidR="00BB5061" w:rsidRDefault="00BB5061" w:rsidP="00BB5061">
      <w:pPr>
        <w:rPr>
          <w:rFonts w:ascii="Arial" w:hAnsi="Arial" w:cs="Arial"/>
          <w:bCs/>
        </w:rPr>
      </w:pPr>
      <w:r>
        <w:rPr>
          <w:rFonts w:ascii="Arial" w:hAnsi="Arial" w:cs="Arial"/>
          <w:b/>
        </w:rPr>
        <w:t xml:space="preserve">Instructions to the Assessor: </w:t>
      </w:r>
      <w:r>
        <w:rPr>
          <w:rFonts w:ascii="Arial" w:hAnsi="Arial" w:cs="Arial"/>
          <w:bCs/>
        </w:rPr>
        <w:t xml:space="preserve">The following questions must be answered in filled giving examples where asked. </w:t>
      </w:r>
    </w:p>
    <w:tbl>
      <w:tblPr>
        <w:tblStyle w:val="TableGrid"/>
        <w:tblW w:w="0" w:type="auto"/>
        <w:jc w:val="right"/>
        <w:shd w:val="solid" w:color="auto" w:fill="auto"/>
        <w:tblLook w:val="04A0" w:firstRow="1" w:lastRow="0" w:firstColumn="1" w:lastColumn="0" w:noHBand="0" w:noVBand="1"/>
      </w:tblPr>
      <w:tblGrid>
        <w:gridCol w:w="2530"/>
      </w:tblGrid>
      <w:tr w:rsidR="00BB5061" w:rsidRPr="00E70E4E" w14:paraId="1033F84B" w14:textId="77777777" w:rsidTr="00261B47">
        <w:trPr>
          <w:jc w:val="right"/>
        </w:trPr>
        <w:tc>
          <w:tcPr>
            <w:tcW w:w="2530" w:type="dxa"/>
            <w:shd w:val="solid" w:color="auto" w:fill="auto"/>
          </w:tcPr>
          <w:p w14:paraId="6E13FF3F" w14:textId="77777777" w:rsidR="00BB5061" w:rsidRPr="00E70E4E" w:rsidRDefault="00BB5061" w:rsidP="00261B47">
            <w:pPr>
              <w:rPr>
                <w:rFonts w:ascii="Arial" w:hAnsi="Arial" w:cs="Arial"/>
                <w:b/>
                <w:color w:val="FFFFFF" w:themeColor="background1"/>
                <w:sz w:val="16"/>
                <w:szCs w:val="16"/>
              </w:rPr>
            </w:pPr>
            <w:r>
              <w:rPr>
                <w:rFonts w:ascii="Arial" w:hAnsi="Arial" w:cs="Arial"/>
                <w:b/>
                <w:color w:val="FFFFFF" w:themeColor="background1"/>
                <w:sz w:val="16"/>
                <w:szCs w:val="16"/>
              </w:rPr>
              <w:t>US REFERENCE: SO1 AC1</w:t>
            </w:r>
          </w:p>
        </w:tc>
      </w:tr>
    </w:tbl>
    <w:p w14:paraId="34C91802" w14:textId="77777777" w:rsidR="00BB5061" w:rsidRPr="00E70E4E" w:rsidRDefault="00BB5061" w:rsidP="00C91148">
      <w:pPr>
        <w:pStyle w:val="newform"/>
        <w:numPr>
          <w:ilvl w:val="0"/>
          <w:numId w:val="38"/>
        </w:numPr>
        <w:tabs>
          <w:tab w:val="clear" w:pos="255"/>
          <w:tab w:val="left" w:pos="450"/>
          <w:tab w:val="left" w:pos="630"/>
        </w:tabs>
        <w:rPr>
          <w:rFonts w:cs="Arial"/>
          <w:sz w:val="22"/>
          <w:szCs w:val="22"/>
        </w:rPr>
      </w:pPr>
      <w:r>
        <w:rPr>
          <w:rFonts w:cs="Arial"/>
          <w:sz w:val="22"/>
          <w:szCs w:val="22"/>
        </w:rPr>
        <w:t xml:space="preserve">List five (5) </w:t>
      </w:r>
      <w:r w:rsidRPr="00A86D95">
        <w:rPr>
          <w:rFonts w:cs="Arial"/>
          <w:sz w:val="22"/>
          <w:szCs w:val="22"/>
        </w:rPr>
        <w:t>factors that can impact on wel</w:t>
      </w:r>
      <w:r>
        <w:rPr>
          <w:rFonts w:cs="Arial"/>
          <w:sz w:val="22"/>
          <w:szCs w:val="22"/>
        </w:rPr>
        <w:t>lness in a business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32405CD3" w14:textId="77777777" w:rsidTr="00261B47">
        <w:tc>
          <w:tcPr>
            <w:tcW w:w="10191" w:type="dxa"/>
          </w:tcPr>
          <w:p w14:paraId="21AAD880" w14:textId="77777777" w:rsidR="00BB5061" w:rsidRPr="006B503A" w:rsidRDefault="00BB5061" w:rsidP="00261B47">
            <w:pPr>
              <w:jc w:val="both"/>
              <w:rPr>
                <w:rFonts w:ascii="Arial" w:hAnsi="Arial" w:cs="Arial"/>
              </w:rPr>
            </w:pPr>
            <w:r>
              <w:rPr>
                <w:rFonts w:ascii="Arial" w:hAnsi="Arial" w:cs="Arial"/>
              </w:rPr>
              <w:t>Worksite.</w:t>
            </w:r>
          </w:p>
        </w:tc>
      </w:tr>
      <w:tr w:rsidR="00BB5061" w:rsidRPr="006B503A" w14:paraId="2EC27C02" w14:textId="77777777" w:rsidTr="00261B47">
        <w:tc>
          <w:tcPr>
            <w:tcW w:w="10191" w:type="dxa"/>
          </w:tcPr>
          <w:p w14:paraId="6A35D893" w14:textId="77777777" w:rsidR="00BB5061" w:rsidRPr="006B503A" w:rsidRDefault="00BB5061" w:rsidP="00261B47">
            <w:pPr>
              <w:jc w:val="both"/>
              <w:rPr>
                <w:rFonts w:ascii="Arial" w:hAnsi="Arial" w:cs="Arial"/>
              </w:rPr>
            </w:pPr>
            <w:r>
              <w:rPr>
                <w:rFonts w:ascii="Arial" w:hAnsi="Arial" w:cs="Arial"/>
              </w:rPr>
              <w:t>Working conditions.</w:t>
            </w:r>
          </w:p>
        </w:tc>
      </w:tr>
      <w:tr w:rsidR="00BB5061" w:rsidRPr="006B503A" w14:paraId="333151D3" w14:textId="77777777" w:rsidTr="00261B47">
        <w:tc>
          <w:tcPr>
            <w:tcW w:w="10191" w:type="dxa"/>
          </w:tcPr>
          <w:p w14:paraId="761C352F" w14:textId="77777777" w:rsidR="00BB5061" w:rsidRPr="006B503A" w:rsidRDefault="00BB5061" w:rsidP="00261B47">
            <w:pPr>
              <w:jc w:val="both"/>
              <w:rPr>
                <w:rFonts w:ascii="Arial" w:hAnsi="Arial" w:cs="Arial"/>
              </w:rPr>
            </w:pPr>
            <w:r>
              <w:rPr>
                <w:rFonts w:ascii="Arial" w:hAnsi="Arial" w:cs="Arial"/>
              </w:rPr>
              <w:t>Employee health.</w:t>
            </w:r>
          </w:p>
        </w:tc>
      </w:tr>
      <w:tr w:rsidR="00BB5061" w:rsidRPr="006B503A" w14:paraId="19305767" w14:textId="77777777" w:rsidTr="00261B47">
        <w:tc>
          <w:tcPr>
            <w:tcW w:w="10191" w:type="dxa"/>
          </w:tcPr>
          <w:p w14:paraId="061CC7F9" w14:textId="77777777" w:rsidR="00BB5061" w:rsidRPr="006B503A" w:rsidRDefault="00BB5061" w:rsidP="00261B47">
            <w:pPr>
              <w:jc w:val="both"/>
              <w:rPr>
                <w:rFonts w:ascii="Arial" w:hAnsi="Arial" w:cs="Arial"/>
              </w:rPr>
            </w:pPr>
            <w:r>
              <w:rPr>
                <w:rFonts w:ascii="Arial" w:hAnsi="Arial" w:cs="Arial"/>
              </w:rPr>
              <w:t>Safety management.</w:t>
            </w:r>
          </w:p>
        </w:tc>
      </w:tr>
      <w:tr w:rsidR="00BB5061" w:rsidRPr="006B503A" w14:paraId="036EB72D" w14:textId="77777777" w:rsidTr="00261B47">
        <w:tc>
          <w:tcPr>
            <w:tcW w:w="10191" w:type="dxa"/>
          </w:tcPr>
          <w:p w14:paraId="6E95C9E1" w14:textId="77777777" w:rsidR="00BB5061" w:rsidRPr="006B503A" w:rsidRDefault="00BB5061" w:rsidP="00261B47">
            <w:pPr>
              <w:jc w:val="both"/>
              <w:rPr>
                <w:rFonts w:ascii="Arial" w:hAnsi="Arial" w:cs="Arial"/>
              </w:rPr>
            </w:pPr>
            <w:r>
              <w:rPr>
                <w:rFonts w:ascii="Arial" w:hAnsi="Arial" w:cs="Arial"/>
              </w:rPr>
              <w:lastRenderedPageBreak/>
              <w:t>Environmental management.</w:t>
            </w:r>
          </w:p>
        </w:tc>
      </w:tr>
    </w:tbl>
    <w:p w14:paraId="4975E52E" w14:textId="77777777" w:rsidR="00BB5061" w:rsidRPr="006B503A" w:rsidRDefault="00BB5061" w:rsidP="00BB5061">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BB5061" w:rsidRPr="008C73F3" w14:paraId="73A214B1" w14:textId="77777777" w:rsidTr="00261B47">
        <w:trPr>
          <w:jc w:val="right"/>
        </w:trPr>
        <w:tc>
          <w:tcPr>
            <w:tcW w:w="2530" w:type="dxa"/>
            <w:shd w:val="solid" w:color="auto" w:fill="auto"/>
          </w:tcPr>
          <w:p w14:paraId="4AE5F984" w14:textId="77777777" w:rsidR="00BB5061" w:rsidRPr="008C73F3" w:rsidRDefault="00BB5061" w:rsidP="00261B47">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1</w:t>
            </w:r>
          </w:p>
        </w:tc>
      </w:tr>
    </w:tbl>
    <w:p w14:paraId="2C00BF0A" w14:textId="77777777" w:rsidR="00BB5061" w:rsidRPr="00DB3FD0" w:rsidRDefault="00BB5061" w:rsidP="00C91148">
      <w:pPr>
        <w:pStyle w:val="newform"/>
        <w:numPr>
          <w:ilvl w:val="0"/>
          <w:numId w:val="38"/>
        </w:numPr>
        <w:rPr>
          <w:rFonts w:cs="Arial"/>
          <w:sz w:val="22"/>
          <w:szCs w:val="22"/>
        </w:rPr>
      </w:pPr>
      <w:r>
        <w:rPr>
          <w:rFonts w:cs="Arial"/>
          <w:sz w:val="22"/>
          <w:szCs w:val="22"/>
        </w:rPr>
        <w:t>Explain the positive or negative impact of each one of the five factors which you have identified.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8"/>
        <w:gridCol w:w="5027"/>
      </w:tblGrid>
      <w:tr w:rsidR="00BB5061" w:rsidRPr="006B503A" w14:paraId="2B1E7FE4" w14:textId="77777777" w:rsidTr="00261B47">
        <w:tc>
          <w:tcPr>
            <w:tcW w:w="10191" w:type="dxa"/>
            <w:gridSpan w:val="2"/>
            <w:tcBorders>
              <w:bottom w:val="single" w:sz="4" w:space="0" w:color="auto"/>
            </w:tcBorders>
            <w:shd w:val="pct20" w:color="auto" w:fill="auto"/>
          </w:tcPr>
          <w:p w14:paraId="33ADBC53" w14:textId="77777777" w:rsidR="00BB5061" w:rsidRPr="006B503A" w:rsidRDefault="00BB5061" w:rsidP="00261B47">
            <w:pPr>
              <w:jc w:val="both"/>
              <w:rPr>
                <w:rFonts w:ascii="Arial" w:hAnsi="Arial" w:cs="Arial"/>
              </w:rPr>
            </w:pPr>
            <w:r>
              <w:rPr>
                <w:rFonts w:ascii="Arial" w:hAnsi="Arial" w:cs="Arial"/>
              </w:rPr>
              <w:t xml:space="preserve">Factor </w:t>
            </w:r>
          </w:p>
        </w:tc>
      </w:tr>
      <w:tr w:rsidR="00BB5061" w:rsidRPr="006B503A" w14:paraId="10F2D190" w14:textId="77777777" w:rsidTr="00261B47">
        <w:tc>
          <w:tcPr>
            <w:tcW w:w="10191" w:type="dxa"/>
            <w:gridSpan w:val="2"/>
            <w:tcBorders>
              <w:bottom w:val="single" w:sz="4" w:space="0" w:color="auto"/>
            </w:tcBorders>
          </w:tcPr>
          <w:p w14:paraId="4C1D0919" w14:textId="77777777" w:rsidR="00BB5061" w:rsidRDefault="00BB5061" w:rsidP="00261B47">
            <w:pPr>
              <w:jc w:val="both"/>
              <w:rPr>
                <w:rFonts w:ascii="Arial" w:hAnsi="Arial" w:cs="Arial"/>
              </w:rPr>
            </w:pPr>
            <w:r>
              <w:rPr>
                <w:rFonts w:ascii="Arial" w:hAnsi="Arial" w:cs="Arial"/>
              </w:rPr>
              <w:t>Example: Worksite</w:t>
            </w:r>
          </w:p>
        </w:tc>
      </w:tr>
      <w:tr w:rsidR="00BB5061" w:rsidRPr="006B503A" w14:paraId="41A03FC1" w14:textId="77777777" w:rsidTr="00261B47">
        <w:tc>
          <w:tcPr>
            <w:tcW w:w="5095" w:type="dxa"/>
            <w:shd w:val="pct12" w:color="auto" w:fill="auto"/>
          </w:tcPr>
          <w:p w14:paraId="4E5E2DBF" w14:textId="77777777" w:rsidR="00BB5061" w:rsidRPr="006B503A" w:rsidRDefault="00BB5061" w:rsidP="00261B47">
            <w:pPr>
              <w:jc w:val="both"/>
              <w:rPr>
                <w:rFonts w:ascii="Arial" w:hAnsi="Arial" w:cs="Arial"/>
              </w:rPr>
            </w:pPr>
            <w:r>
              <w:rPr>
                <w:rFonts w:ascii="Arial" w:hAnsi="Arial" w:cs="Arial"/>
              </w:rPr>
              <w:t>Positive</w:t>
            </w:r>
          </w:p>
        </w:tc>
        <w:tc>
          <w:tcPr>
            <w:tcW w:w="5096" w:type="dxa"/>
            <w:shd w:val="pct12" w:color="auto" w:fill="auto"/>
          </w:tcPr>
          <w:p w14:paraId="0E0DC737" w14:textId="77777777" w:rsidR="00BB5061" w:rsidRPr="006B503A" w:rsidRDefault="00BB5061" w:rsidP="00261B47">
            <w:pPr>
              <w:jc w:val="both"/>
              <w:rPr>
                <w:rFonts w:ascii="Arial" w:hAnsi="Arial" w:cs="Arial"/>
              </w:rPr>
            </w:pPr>
            <w:r>
              <w:rPr>
                <w:rFonts w:ascii="Arial" w:hAnsi="Arial" w:cs="Arial"/>
              </w:rPr>
              <w:t>Negative</w:t>
            </w:r>
          </w:p>
        </w:tc>
      </w:tr>
      <w:tr w:rsidR="00BB5061" w:rsidRPr="006B503A" w14:paraId="2F169ACF" w14:textId="77777777" w:rsidTr="00261B47">
        <w:tc>
          <w:tcPr>
            <w:tcW w:w="5095" w:type="dxa"/>
            <w:tcBorders>
              <w:bottom w:val="single" w:sz="4" w:space="0" w:color="auto"/>
            </w:tcBorders>
          </w:tcPr>
          <w:p w14:paraId="3BBAA07C" w14:textId="77777777" w:rsidR="00BB5061" w:rsidRPr="006B503A" w:rsidRDefault="00BB5061" w:rsidP="00261B47">
            <w:pPr>
              <w:jc w:val="both"/>
              <w:rPr>
                <w:rFonts w:ascii="Arial" w:hAnsi="Arial" w:cs="Arial"/>
              </w:rPr>
            </w:pPr>
            <w:r>
              <w:rPr>
                <w:rFonts w:ascii="Arial" w:hAnsi="Arial" w:cs="Arial"/>
              </w:rPr>
              <w:t xml:space="preserve">Example: Provides employees with a platform to expand their skills and employment opportunities. </w:t>
            </w:r>
          </w:p>
        </w:tc>
        <w:tc>
          <w:tcPr>
            <w:tcW w:w="5096" w:type="dxa"/>
            <w:tcBorders>
              <w:bottom w:val="single" w:sz="4" w:space="0" w:color="auto"/>
            </w:tcBorders>
          </w:tcPr>
          <w:p w14:paraId="01AB98EE" w14:textId="77777777" w:rsidR="00BB5061" w:rsidRPr="006B503A" w:rsidRDefault="00BB5061" w:rsidP="00261B47">
            <w:pPr>
              <w:jc w:val="both"/>
              <w:rPr>
                <w:rFonts w:ascii="Arial" w:hAnsi="Arial" w:cs="Arial"/>
              </w:rPr>
            </w:pPr>
            <w:r>
              <w:rPr>
                <w:rFonts w:ascii="Arial" w:hAnsi="Arial" w:cs="Arial"/>
              </w:rPr>
              <w:t>Example: Provide opportunities for accidents and injuries to occur.</w:t>
            </w:r>
          </w:p>
        </w:tc>
      </w:tr>
    </w:tbl>
    <w:p w14:paraId="113DC175" w14:textId="77777777" w:rsidR="00BB5061" w:rsidRDefault="00BB5061" w:rsidP="00BB5061">
      <w:pPr>
        <w:rPr>
          <w:rFonts w:ascii="Arial" w:hAnsi="Arial" w:cs="Arial"/>
        </w:rPr>
      </w:pPr>
    </w:p>
    <w:p w14:paraId="09337036" w14:textId="77777777" w:rsidR="00BB5061" w:rsidRDefault="00BB5061" w:rsidP="00BB5061">
      <w:pPr>
        <w:rPr>
          <w:rFonts w:ascii="Arial" w:hAnsi="Arial" w:cs="Arial"/>
        </w:rPr>
      </w:pPr>
    </w:p>
    <w:p w14:paraId="15647EC4" w14:textId="77777777" w:rsidR="00BB5061" w:rsidRDefault="00BB5061" w:rsidP="00BB5061">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BB5061" w:rsidRPr="00E70E4E" w14:paraId="3AFC2F5C" w14:textId="77777777" w:rsidTr="00261B47">
        <w:trPr>
          <w:jc w:val="right"/>
        </w:trPr>
        <w:tc>
          <w:tcPr>
            <w:tcW w:w="2530" w:type="dxa"/>
            <w:shd w:val="solid" w:color="auto" w:fill="auto"/>
          </w:tcPr>
          <w:p w14:paraId="4B5FF30E" w14:textId="77777777" w:rsidR="00BB5061" w:rsidRPr="00E70E4E" w:rsidRDefault="00BB5061" w:rsidP="00261B47">
            <w:pPr>
              <w:rPr>
                <w:rFonts w:ascii="Arial" w:hAnsi="Arial" w:cs="Arial"/>
                <w:b/>
                <w:color w:val="FFFFFF" w:themeColor="background1"/>
                <w:sz w:val="16"/>
                <w:szCs w:val="16"/>
              </w:rPr>
            </w:pPr>
            <w:r>
              <w:rPr>
                <w:rFonts w:ascii="Arial" w:hAnsi="Arial" w:cs="Arial"/>
                <w:b/>
                <w:color w:val="FFFFFF" w:themeColor="background1"/>
                <w:sz w:val="16"/>
                <w:szCs w:val="16"/>
              </w:rPr>
              <w:t>US REFERENCE: SO1 AC2</w:t>
            </w:r>
          </w:p>
        </w:tc>
      </w:tr>
    </w:tbl>
    <w:p w14:paraId="77B1BD00" w14:textId="77777777" w:rsidR="00BB5061" w:rsidRPr="00E70E4E" w:rsidRDefault="00BB5061" w:rsidP="00C91148">
      <w:pPr>
        <w:pStyle w:val="newform"/>
        <w:numPr>
          <w:ilvl w:val="0"/>
          <w:numId w:val="38"/>
        </w:numPr>
        <w:tabs>
          <w:tab w:val="clear" w:pos="255"/>
          <w:tab w:val="left" w:pos="450"/>
          <w:tab w:val="left" w:pos="630"/>
        </w:tabs>
        <w:rPr>
          <w:rFonts w:cs="Arial"/>
          <w:sz w:val="22"/>
          <w:szCs w:val="22"/>
        </w:rPr>
      </w:pPr>
      <w:r>
        <w:rPr>
          <w:rFonts w:cs="Arial"/>
          <w:sz w:val="22"/>
          <w:szCs w:val="22"/>
        </w:rPr>
        <w:t xml:space="preserve">Explain how the </w:t>
      </w:r>
      <w:r w:rsidRPr="00B556A9">
        <w:rPr>
          <w:rFonts w:cs="Arial"/>
          <w:sz w:val="22"/>
          <w:szCs w:val="22"/>
        </w:rPr>
        <w:t xml:space="preserve">contribution of norms and values </w:t>
      </w:r>
      <w:r>
        <w:rPr>
          <w:rFonts w:cs="Arial"/>
          <w:sz w:val="22"/>
          <w:szCs w:val="22"/>
        </w:rPr>
        <w:t xml:space="preserve">ad </w:t>
      </w:r>
      <w:r w:rsidRPr="00B556A9">
        <w:rPr>
          <w:rFonts w:cs="Arial"/>
          <w:sz w:val="22"/>
          <w:szCs w:val="22"/>
        </w:rPr>
        <w:t>to the wellness of an organisation</w:t>
      </w:r>
      <w:r>
        <w:rPr>
          <w:rFonts w:cs="Arial"/>
          <w:sz w:val="22"/>
          <w:szCs w:val="22"/>
        </w:rPr>
        <w:t>.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13AA58A4" w14:textId="77777777" w:rsidTr="00261B47">
        <w:tc>
          <w:tcPr>
            <w:tcW w:w="10191" w:type="dxa"/>
          </w:tcPr>
          <w:p w14:paraId="78ACAE5F" w14:textId="77777777" w:rsidR="00BB5061" w:rsidRPr="006B503A" w:rsidRDefault="00BB5061" w:rsidP="00261B47">
            <w:pPr>
              <w:jc w:val="both"/>
              <w:rPr>
                <w:rFonts w:ascii="Arial" w:hAnsi="Arial" w:cs="Arial"/>
              </w:rPr>
            </w:pPr>
            <w:r>
              <w:rPr>
                <w:rFonts w:ascii="Arial" w:hAnsi="Arial" w:cs="Arial"/>
              </w:rPr>
              <w:t>It provides a platform onto which a solid foundation can be built to achieve the goals / objectives as well as the overall wellness of the organisation.</w:t>
            </w:r>
          </w:p>
        </w:tc>
      </w:tr>
      <w:tr w:rsidR="00BB5061" w:rsidRPr="006B503A" w14:paraId="5F2DA77A" w14:textId="77777777" w:rsidTr="00261B47">
        <w:tc>
          <w:tcPr>
            <w:tcW w:w="10191" w:type="dxa"/>
          </w:tcPr>
          <w:p w14:paraId="0917553C" w14:textId="77777777" w:rsidR="00BB5061" w:rsidRPr="006B503A" w:rsidRDefault="00BB5061" w:rsidP="00261B47">
            <w:pPr>
              <w:jc w:val="both"/>
              <w:rPr>
                <w:rFonts w:ascii="Arial" w:hAnsi="Arial" w:cs="Arial"/>
              </w:rPr>
            </w:pPr>
            <w:r>
              <w:rPr>
                <w:rFonts w:ascii="Arial" w:hAnsi="Arial" w:cs="Arial"/>
              </w:rPr>
              <w:t>As per the learner’s specific example selected for use within the explanation provided.</w:t>
            </w:r>
          </w:p>
        </w:tc>
      </w:tr>
    </w:tbl>
    <w:p w14:paraId="757ED480" w14:textId="77777777" w:rsidR="00BB5061" w:rsidRPr="006B503A" w:rsidRDefault="00BB5061" w:rsidP="00BB5061">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BB5061" w:rsidRPr="008C73F3" w14:paraId="4966705A" w14:textId="77777777" w:rsidTr="00261B47">
        <w:trPr>
          <w:jc w:val="right"/>
        </w:trPr>
        <w:tc>
          <w:tcPr>
            <w:tcW w:w="2530" w:type="dxa"/>
            <w:shd w:val="solid" w:color="auto" w:fill="auto"/>
          </w:tcPr>
          <w:p w14:paraId="1DAB22E5" w14:textId="77777777" w:rsidR="00BB5061" w:rsidRPr="008C73F3" w:rsidRDefault="00BB5061" w:rsidP="00261B47">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3</w:t>
            </w:r>
          </w:p>
        </w:tc>
      </w:tr>
    </w:tbl>
    <w:p w14:paraId="79F0F945" w14:textId="77777777" w:rsidR="00BB5061" w:rsidRPr="00DB3FD0" w:rsidRDefault="00BB5061" w:rsidP="00C91148">
      <w:pPr>
        <w:pStyle w:val="newform"/>
        <w:numPr>
          <w:ilvl w:val="0"/>
          <w:numId w:val="38"/>
        </w:numPr>
        <w:rPr>
          <w:rFonts w:cs="Arial"/>
          <w:sz w:val="22"/>
          <w:szCs w:val="22"/>
        </w:rPr>
      </w:pPr>
      <w:r>
        <w:rPr>
          <w:rFonts w:cs="Arial"/>
          <w:sz w:val="22"/>
          <w:szCs w:val="22"/>
        </w:rPr>
        <w:t>Explain how the following organisational support systems could increase the wellness of an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546D9CDE" w14:textId="77777777" w:rsidTr="00261B47">
        <w:tc>
          <w:tcPr>
            <w:tcW w:w="10191" w:type="dxa"/>
            <w:shd w:val="pct10" w:color="auto" w:fill="auto"/>
          </w:tcPr>
          <w:p w14:paraId="2C97BE55" w14:textId="77777777" w:rsidR="00BB5061" w:rsidRPr="006B503A" w:rsidRDefault="00BB5061" w:rsidP="00261B47">
            <w:pPr>
              <w:jc w:val="both"/>
              <w:rPr>
                <w:rFonts w:ascii="Arial" w:hAnsi="Arial" w:cs="Arial"/>
              </w:rPr>
            </w:pPr>
            <w:r>
              <w:rPr>
                <w:rFonts w:ascii="Arial" w:hAnsi="Arial" w:cs="Arial"/>
              </w:rPr>
              <w:t>Conflict resolution policies and procedures</w:t>
            </w:r>
          </w:p>
        </w:tc>
      </w:tr>
      <w:tr w:rsidR="00BB5061" w:rsidRPr="006B503A" w14:paraId="7101AB99" w14:textId="77777777" w:rsidTr="00261B47">
        <w:tc>
          <w:tcPr>
            <w:tcW w:w="10191" w:type="dxa"/>
            <w:tcBorders>
              <w:bottom w:val="single" w:sz="4" w:space="0" w:color="auto"/>
            </w:tcBorders>
          </w:tcPr>
          <w:p w14:paraId="0C27D043" w14:textId="77777777" w:rsidR="00BB5061" w:rsidRDefault="00BB5061" w:rsidP="00261B47">
            <w:pPr>
              <w:jc w:val="both"/>
              <w:rPr>
                <w:rFonts w:ascii="Arial" w:hAnsi="Arial" w:cs="Arial"/>
              </w:rPr>
            </w:pPr>
            <w:r>
              <w:rPr>
                <w:rFonts w:ascii="Arial" w:hAnsi="Arial" w:cs="Arial"/>
              </w:rPr>
              <w:t>Manage conflict situations effectively and resolve them quickly.</w:t>
            </w:r>
          </w:p>
          <w:p w14:paraId="6E6D451F" w14:textId="77777777" w:rsidR="00BB5061" w:rsidRPr="006B503A" w:rsidRDefault="00BB5061" w:rsidP="00261B47">
            <w:pPr>
              <w:jc w:val="both"/>
              <w:rPr>
                <w:rFonts w:ascii="Arial" w:hAnsi="Arial" w:cs="Arial"/>
              </w:rPr>
            </w:pPr>
          </w:p>
        </w:tc>
      </w:tr>
      <w:tr w:rsidR="00BB5061" w:rsidRPr="006B503A" w14:paraId="53C9B13C" w14:textId="77777777" w:rsidTr="00261B47">
        <w:tc>
          <w:tcPr>
            <w:tcW w:w="10191" w:type="dxa"/>
            <w:shd w:val="pct10" w:color="auto" w:fill="auto"/>
          </w:tcPr>
          <w:p w14:paraId="6820F7A7" w14:textId="77777777" w:rsidR="00BB5061" w:rsidRPr="006B503A" w:rsidRDefault="00BB5061" w:rsidP="00261B47">
            <w:pPr>
              <w:jc w:val="both"/>
              <w:rPr>
                <w:rFonts w:ascii="Arial" w:hAnsi="Arial" w:cs="Arial"/>
              </w:rPr>
            </w:pPr>
            <w:r>
              <w:rPr>
                <w:rFonts w:ascii="Arial" w:hAnsi="Arial" w:cs="Arial"/>
              </w:rPr>
              <w:t>Effective communication systems</w:t>
            </w:r>
          </w:p>
        </w:tc>
      </w:tr>
      <w:tr w:rsidR="00BB5061" w:rsidRPr="006B503A" w14:paraId="7B33B003" w14:textId="77777777" w:rsidTr="00261B47">
        <w:tc>
          <w:tcPr>
            <w:tcW w:w="10191" w:type="dxa"/>
            <w:tcBorders>
              <w:bottom w:val="single" w:sz="4" w:space="0" w:color="auto"/>
            </w:tcBorders>
          </w:tcPr>
          <w:p w14:paraId="7BA13664" w14:textId="77777777" w:rsidR="00BB5061" w:rsidRDefault="00BB5061" w:rsidP="00261B47">
            <w:pPr>
              <w:jc w:val="both"/>
              <w:rPr>
                <w:rFonts w:ascii="Arial" w:hAnsi="Arial" w:cs="Arial"/>
              </w:rPr>
            </w:pPr>
            <w:r>
              <w:rPr>
                <w:rFonts w:ascii="Arial" w:hAnsi="Arial" w:cs="Arial"/>
              </w:rPr>
              <w:t xml:space="preserve">Avoid and overcome communication barriers from occurring. </w:t>
            </w:r>
          </w:p>
          <w:p w14:paraId="72B0943C" w14:textId="77777777" w:rsidR="00BB5061" w:rsidRPr="006B503A" w:rsidRDefault="00BB5061" w:rsidP="00261B47">
            <w:pPr>
              <w:jc w:val="both"/>
              <w:rPr>
                <w:rFonts w:ascii="Arial" w:hAnsi="Arial" w:cs="Arial"/>
              </w:rPr>
            </w:pPr>
          </w:p>
        </w:tc>
      </w:tr>
      <w:tr w:rsidR="00BB5061" w:rsidRPr="006B503A" w14:paraId="23B17910" w14:textId="77777777" w:rsidTr="00261B47">
        <w:tc>
          <w:tcPr>
            <w:tcW w:w="10191" w:type="dxa"/>
            <w:shd w:val="pct10" w:color="auto" w:fill="auto"/>
          </w:tcPr>
          <w:p w14:paraId="08F46ACA" w14:textId="77777777" w:rsidR="00BB5061" w:rsidRPr="006B503A" w:rsidRDefault="00BB5061" w:rsidP="00261B47">
            <w:pPr>
              <w:jc w:val="both"/>
              <w:rPr>
                <w:rFonts w:ascii="Arial" w:hAnsi="Arial" w:cs="Arial"/>
              </w:rPr>
            </w:pPr>
            <w:r>
              <w:rPr>
                <w:rFonts w:ascii="Arial" w:hAnsi="Arial" w:cs="Arial"/>
              </w:rPr>
              <w:t>Rewards and recognition systems</w:t>
            </w:r>
          </w:p>
        </w:tc>
      </w:tr>
      <w:tr w:rsidR="00BB5061" w:rsidRPr="006B503A" w14:paraId="74CCFD07" w14:textId="77777777" w:rsidTr="00261B47">
        <w:tc>
          <w:tcPr>
            <w:tcW w:w="10191" w:type="dxa"/>
            <w:tcBorders>
              <w:bottom w:val="single" w:sz="4" w:space="0" w:color="auto"/>
            </w:tcBorders>
          </w:tcPr>
          <w:p w14:paraId="6A7E1EB2" w14:textId="77777777" w:rsidR="00BB5061" w:rsidRDefault="00BB5061" w:rsidP="00261B47">
            <w:pPr>
              <w:jc w:val="both"/>
              <w:rPr>
                <w:rFonts w:ascii="Arial" w:hAnsi="Arial" w:cs="Arial"/>
              </w:rPr>
            </w:pPr>
            <w:r>
              <w:rPr>
                <w:rFonts w:ascii="Arial" w:hAnsi="Arial" w:cs="Arial"/>
              </w:rPr>
              <w:t>Promote the performance of individual employees as well as teams / departments by providing them with incentives to perform well at their functions.</w:t>
            </w:r>
          </w:p>
          <w:p w14:paraId="036C823C" w14:textId="77777777" w:rsidR="00BB5061" w:rsidRPr="006B503A" w:rsidRDefault="00BB5061" w:rsidP="00261B47">
            <w:pPr>
              <w:jc w:val="both"/>
              <w:rPr>
                <w:rFonts w:ascii="Arial" w:hAnsi="Arial" w:cs="Arial"/>
              </w:rPr>
            </w:pPr>
          </w:p>
        </w:tc>
      </w:tr>
      <w:tr w:rsidR="00BB5061" w:rsidRPr="006B503A" w14:paraId="52D5FCFF" w14:textId="77777777" w:rsidTr="00261B47">
        <w:tc>
          <w:tcPr>
            <w:tcW w:w="10191" w:type="dxa"/>
            <w:shd w:val="pct10" w:color="auto" w:fill="auto"/>
          </w:tcPr>
          <w:p w14:paraId="7713EF73" w14:textId="77777777" w:rsidR="00BB5061" w:rsidRPr="006B503A" w:rsidRDefault="00BB5061" w:rsidP="00261B47">
            <w:pPr>
              <w:jc w:val="both"/>
              <w:rPr>
                <w:rFonts w:ascii="Arial" w:hAnsi="Arial" w:cs="Arial"/>
              </w:rPr>
            </w:pPr>
            <w:r>
              <w:rPr>
                <w:rFonts w:ascii="Arial" w:hAnsi="Arial" w:cs="Arial"/>
              </w:rPr>
              <w:t>Resource availability</w:t>
            </w:r>
          </w:p>
        </w:tc>
      </w:tr>
      <w:tr w:rsidR="00BB5061" w:rsidRPr="006B503A" w14:paraId="1B3A3910" w14:textId="77777777" w:rsidTr="00261B47">
        <w:tc>
          <w:tcPr>
            <w:tcW w:w="10191" w:type="dxa"/>
          </w:tcPr>
          <w:p w14:paraId="7657A3F7" w14:textId="77777777" w:rsidR="00BB5061" w:rsidRPr="006B503A" w:rsidRDefault="00BB5061" w:rsidP="00261B47">
            <w:pPr>
              <w:jc w:val="both"/>
              <w:rPr>
                <w:rFonts w:ascii="Arial" w:hAnsi="Arial" w:cs="Arial"/>
              </w:rPr>
            </w:pPr>
            <w:r>
              <w:rPr>
                <w:rFonts w:ascii="Arial" w:hAnsi="Arial" w:cs="Arial"/>
              </w:rPr>
              <w:t>Will ensure there will be less stress upon the employees and make it accessible for them to achieve their workplace goals.</w:t>
            </w:r>
          </w:p>
        </w:tc>
      </w:tr>
    </w:tbl>
    <w:p w14:paraId="23ABD7BB" w14:textId="77777777" w:rsidR="00BB5061" w:rsidRDefault="00BB5061" w:rsidP="00BB5061">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BB5061" w:rsidRPr="00E70E4E" w14:paraId="50E44533" w14:textId="77777777" w:rsidTr="00261B47">
        <w:trPr>
          <w:jc w:val="right"/>
        </w:trPr>
        <w:tc>
          <w:tcPr>
            <w:tcW w:w="2530" w:type="dxa"/>
            <w:shd w:val="solid" w:color="auto" w:fill="auto"/>
          </w:tcPr>
          <w:p w14:paraId="127FEE43" w14:textId="77777777" w:rsidR="00BB5061" w:rsidRPr="00E70E4E" w:rsidRDefault="00BB5061" w:rsidP="00261B47">
            <w:pPr>
              <w:rPr>
                <w:rFonts w:ascii="Arial" w:hAnsi="Arial" w:cs="Arial"/>
                <w:b/>
                <w:color w:val="FFFFFF" w:themeColor="background1"/>
                <w:sz w:val="16"/>
                <w:szCs w:val="16"/>
              </w:rPr>
            </w:pPr>
            <w:r>
              <w:rPr>
                <w:rFonts w:ascii="Arial" w:hAnsi="Arial" w:cs="Arial"/>
                <w:b/>
                <w:color w:val="FFFFFF" w:themeColor="background1"/>
                <w:sz w:val="16"/>
                <w:szCs w:val="16"/>
              </w:rPr>
              <w:t>US REFERENCE: SO1 AC4</w:t>
            </w:r>
          </w:p>
        </w:tc>
      </w:tr>
    </w:tbl>
    <w:p w14:paraId="603F8C98" w14:textId="77777777" w:rsidR="00BB5061" w:rsidRPr="00E70E4E" w:rsidRDefault="00BB5061" w:rsidP="00C91148">
      <w:pPr>
        <w:pStyle w:val="newform"/>
        <w:numPr>
          <w:ilvl w:val="0"/>
          <w:numId w:val="38"/>
        </w:numPr>
        <w:tabs>
          <w:tab w:val="clear" w:pos="255"/>
          <w:tab w:val="left" w:pos="450"/>
          <w:tab w:val="left" w:pos="630"/>
        </w:tabs>
        <w:rPr>
          <w:rFonts w:cs="Arial"/>
          <w:sz w:val="22"/>
          <w:szCs w:val="22"/>
        </w:rPr>
      </w:pPr>
      <w:r>
        <w:rPr>
          <w:rFonts w:cs="Arial"/>
          <w:sz w:val="22"/>
          <w:szCs w:val="22"/>
        </w:rPr>
        <w:t>Explain the impact of the lack of peer support on an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318935BA" w14:textId="77777777" w:rsidTr="00261B47">
        <w:tc>
          <w:tcPr>
            <w:tcW w:w="10191" w:type="dxa"/>
          </w:tcPr>
          <w:p w14:paraId="01017F9C" w14:textId="77777777" w:rsidR="00BB5061" w:rsidRPr="006B503A" w:rsidRDefault="00BB5061" w:rsidP="00261B47">
            <w:pPr>
              <w:jc w:val="both"/>
              <w:rPr>
                <w:rFonts w:ascii="Arial" w:hAnsi="Arial" w:cs="Arial"/>
              </w:rPr>
            </w:pPr>
            <w:r>
              <w:rPr>
                <w:rFonts w:ascii="Arial" w:hAnsi="Arial" w:cs="Arial"/>
              </w:rPr>
              <w:t>A lack of peer support or guidance for staff may result in increased levels of stress.</w:t>
            </w:r>
          </w:p>
        </w:tc>
      </w:tr>
    </w:tbl>
    <w:p w14:paraId="77DEE0EF" w14:textId="77777777" w:rsidR="00BB5061" w:rsidRPr="006B503A" w:rsidRDefault="00BB5061" w:rsidP="00BB5061">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BB5061" w:rsidRPr="008C73F3" w14:paraId="005247AE" w14:textId="77777777" w:rsidTr="00261B47">
        <w:trPr>
          <w:jc w:val="right"/>
        </w:trPr>
        <w:tc>
          <w:tcPr>
            <w:tcW w:w="2530" w:type="dxa"/>
            <w:shd w:val="solid" w:color="auto" w:fill="auto"/>
          </w:tcPr>
          <w:p w14:paraId="3C68174A" w14:textId="77777777" w:rsidR="00BB5061" w:rsidRPr="008C73F3" w:rsidRDefault="00BB5061" w:rsidP="00261B47">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5</w:t>
            </w:r>
          </w:p>
        </w:tc>
      </w:tr>
    </w:tbl>
    <w:p w14:paraId="6F9490DC" w14:textId="77777777" w:rsidR="00BB5061" w:rsidRPr="00DB3FD0" w:rsidRDefault="00BB5061" w:rsidP="00C91148">
      <w:pPr>
        <w:pStyle w:val="newform"/>
        <w:numPr>
          <w:ilvl w:val="0"/>
          <w:numId w:val="38"/>
        </w:numPr>
        <w:rPr>
          <w:rFonts w:cs="Arial"/>
          <w:sz w:val="22"/>
          <w:szCs w:val="22"/>
        </w:rPr>
      </w:pPr>
      <w:r>
        <w:rPr>
          <w:rFonts w:cs="Arial"/>
          <w:sz w:val="22"/>
          <w:szCs w:val="22"/>
        </w:rPr>
        <w:t>Explain the concept of “</w:t>
      </w:r>
      <w:r w:rsidRPr="0097455E">
        <w:rPr>
          <w:rFonts w:cs="Arial"/>
          <w:sz w:val="22"/>
          <w:szCs w:val="22"/>
        </w:rPr>
        <w:t>company climate</w:t>
      </w:r>
      <w:r>
        <w:rPr>
          <w:rFonts w:cs="Arial"/>
          <w:sz w:val="22"/>
          <w:szCs w:val="22"/>
        </w:rPr>
        <w:t>”</w:t>
      </w:r>
      <w:r w:rsidRPr="0097455E">
        <w:rPr>
          <w:rFonts w:cs="Arial"/>
          <w:sz w:val="22"/>
          <w:szCs w:val="22"/>
        </w:rPr>
        <w:t xml:space="preserve"> with reference to sense of community, positive outlook and shared vision.</w:t>
      </w:r>
      <w:r>
        <w:rPr>
          <w:rFonts w:cs="Arial"/>
          <w:sz w:val="22"/>
          <w:szCs w:val="22"/>
        </w:rPr>
        <w:t xml:space="preserve">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06536194" w14:textId="77777777" w:rsidTr="00261B47">
        <w:tc>
          <w:tcPr>
            <w:tcW w:w="10191" w:type="dxa"/>
          </w:tcPr>
          <w:p w14:paraId="31864009" w14:textId="77777777" w:rsidR="00BB5061" w:rsidRPr="006B503A" w:rsidRDefault="00BB5061" w:rsidP="00261B47">
            <w:pPr>
              <w:jc w:val="both"/>
              <w:rPr>
                <w:rFonts w:ascii="Arial" w:hAnsi="Arial" w:cs="Arial"/>
              </w:rPr>
            </w:pPr>
            <w:r w:rsidRPr="00A66D07">
              <w:rPr>
                <w:rFonts w:ascii="Arial" w:hAnsi="Arial" w:cs="Arial"/>
              </w:rPr>
              <w:t>As per the learner’s specific example selected for use within the explanation provided.</w:t>
            </w:r>
          </w:p>
        </w:tc>
      </w:tr>
    </w:tbl>
    <w:p w14:paraId="47D3291B" w14:textId="77777777" w:rsidR="005F01BE" w:rsidRDefault="005F01BE" w:rsidP="005F01BE">
      <w:pPr>
        <w:pStyle w:val="UNIT"/>
      </w:pPr>
    </w:p>
    <w:p w14:paraId="0ADCCF72" w14:textId="77777777" w:rsidR="00891E59" w:rsidRDefault="00891E59" w:rsidP="00891E5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891E59" w:rsidRPr="00D86EC5" w14:paraId="6040B036" w14:textId="77777777" w:rsidTr="00261B47">
        <w:tc>
          <w:tcPr>
            <w:tcW w:w="10138" w:type="dxa"/>
            <w:shd w:val="clear" w:color="auto" w:fill="000000"/>
          </w:tcPr>
          <w:p w14:paraId="540F0BB3" w14:textId="77777777" w:rsidR="00891E59" w:rsidRPr="00030D57" w:rsidRDefault="00891E59" w:rsidP="00261B47">
            <w:pPr>
              <w:rPr>
                <w:rFonts w:ascii="Arial" w:hAnsi="Arial" w:cs="Arial"/>
                <w:color w:val="FFFFFF" w:themeColor="background1"/>
                <w:szCs w:val="22"/>
                <w:lang w:val="en-US"/>
              </w:rPr>
            </w:pPr>
            <w:r w:rsidRPr="00030D57">
              <w:rPr>
                <w:rFonts w:ascii="Arial" w:hAnsi="Arial" w:cs="Arial"/>
                <w:color w:val="FFFFFF" w:themeColor="background1"/>
                <w:szCs w:val="22"/>
                <w:lang w:val="en-US"/>
              </w:rPr>
              <w:t xml:space="preserve">UNIT STANDARD: 12140 </w:t>
            </w:r>
            <w:r w:rsidRPr="00030D57">
              <w:rPr>
                <w:rFonts w:ascii="Arial" w:hAnsi="Arial" w:cs="Arial"/>
                <w:color w:val="FFFFFF" w:themeColor="background1"/>
                <w:szCs w:val="22"/>
              </w:rPr>
              <w:t>RECRUIT AND SELECT CANDIDATES TO FILL DEFINED POSITIONS </w:t>
            </w:r>
          </w:p>
        </w:tc>
      </w:tr>
    </w:tbl>
    <w:p w14:paraId="2CB4EDD2" w14:textId="77777777" w:rsidR="00891E59" w:rsidRDefault="00891E59" w:rsidP="00891E59">
      <w:pPr>
        <w:rPr>
          <w:rFonts w:ascii="Arial" w:hAnsi="Arial" w:cs="Arial"/>
          <w:b/>
        </w:rPr>
      </w:pPr>
    </w:p>
    <w:p w14:paraId="341461D7" w14:textId="77777777" w:rsidR="00891E59" w:rsidRDefault="00891E59" w:rsidP="00891E59">
      <w:pPr>
        <w:rPr>
          <w:rFonts w:ascii="Arial" w:hAnsi="Arial" w:cs="Arial"/>
          <w:bCs/>
        </w:rPr>
      </w:pPr>
      <w:r>
        <w:rPr>
          <w:rFonts w:ascii="Arial" w:hAnsi="Arial" w:cs="Arial"/>
          <w:b/>
        </w:rPr>
        <w:t xml:space="preserve">Instructions to the Assessor: </w:t>
      </w:r>
      <w:r>
        <w:rPr>
          <w:rFonts w:ascii="Arial" w:hAnsi="Arial" w:cs="Arial"/>
          <w:bCs/>
        </w:rPr>
        <w:t>The following questions must be answered in filled giving examples where asked. You will need to answer the questions in line with the operating procedures of the packaging machine in use in your organisation.</w:t>
      </w:r>
    </w:p>
    <w:tbl>
      <w:tblPr>
        <w:tblStyle w:val="TableGrid"/>
        <w:tblW w:w="0" w:type="auto"/>
        <w:jc w:val="right"/>
        <w:shd w:val="solid" w:color="auto" w:fill="auto"/>
        <w:tblLook w:val="04A0" w:firstRow="1" w:lastRow="0" w:firstColumn="1" w:lastColumn="0" w:noHBand="0" w:noVBand="1"/>
      </w:tblPr>
      <w:tblGrid>
        <w:gridCol w:w="2814"/>
      </w:tblGrid>
      <w:tr w:rsidR="00891E59" w:rsidRPr="00E70E4E" w14:paraId="7577BC57" w14:textId="77777777" w:rsidTr="00261B47">
        <w:trPr>
          <w:jc w:val="right"/>
        </w:trPr>
        <w:tc>
          <w:tcPr>
            <w:tcW w:w="2814" w:type="dxa"/>
            <w:shd w:val="solid" w:color="auto" w:fill="auto"/>
          </w:tcPr>
          <w:p w14:paraId="0CFA32B3" w14:textId="77777777" w:rsidR="00891E59" w:rsidRPr="00E70E4E" w:rsidRDefault="00891E59" w:rsidP="00261B47">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p>
        </w:tc>
      </w:tr>
    </w:tbl>
    <w:p w14:paraId="0D81421B" w14:textId="77777777" w:rsidR="00891E59" w:rsidRPr="00E70E4E" w:rsidRDefault="00891E59" w:rsidP="00C91148">
      <w:pPr>
        <w:pStyle w:val="newform"/>
        <w:numPr>
          <w:ilvl w:val="0"/>
          <w:numId w:val="38"/>
        </w:numPr>
        <w:tabs>
          <w:tab w:val="clear" w:pos="255"/>
          <w:tab w:val="clear" w:pos="357"/>
          <w:tab w:val="num" w:pos="270"/>
          <w:tab w:val="left" w:pos="450"/>
          <w:tab w:val="left" w:pos="630"/>
        </w:tabs>
        <w:ind w:left="270"/>
        <w:rPr>
          <w:rFonts w:cs="Arial"/>
          <w:sz w:val="22"/>
          <w:szCs w:val="22"/>
        </w:rPr>
      </w:pPr>
      <w:r>
        <w:rPr>
          <w:rFonts w:cs="Arial"/>
          <w:sz w:val="22"/>
          <w:szCs w:val="22"/>
        </w:rPr>
        <w:lastRenderedPageBreak/>
        <w:t>Give examples of and describe the relevant legislation relevant to the recruitment of candidates 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6B503A" w14:paraId="32D4F628" w14:textId="77777777" w:rsidTr="00261B47">
        <w:tc>
          <w:tcPr>
            <w:tcW w:w="10191" w:type="dxa"/>
          </w:tcPr>
          <w:p w14:paraId="32D1B9E3" w14:textId="77777777" w:rsidR="00891E59" w:rsidRPr="006B503A" w:rsidRDefault="00891E59" w:rsidP="00261B47">
            <w:pPr>
              <w:jc w:val="both"/>
              <w:rPr>
                <w:rFonts w:ascii="Arial" w:hAnsi="Arial" w:cs="Arial"/>
              </w:rPr>
            </w:pPr>
            <w:r>
              <w:rPr>
                <w:rFonts w:ascii="Arial" w:hAnsi="Arial" w:cs="Arial"/>
              </w:rPr>
              <w:t>As per the learner’s specific organisational policies and procedures.</w:t>
            </w:r>
          </w:p>
        </w:tc>
      </w:tr>
      <w:tr w:rsidR="00891E59" w:rsidRPr="006B503A" w14:paraId="6A9463A5" w14:textId="77777777" w:rsidTr="00261B47">
        <w:tc>
          <w:tcPr>
            <w:tcW w:w="10191" w:type="dxa"/>
          </w:tcPr>
          <w:p w14:paraId="2EF43B51" w14:textId="77777777" w:rsidR="00891E59" w:rsidRPr="006B503A" w:rsidRDefault="00891E59" w:rsidP="00261B47">
            <w:pPr>
              <w:jc w:val="both"/>
              <w:rPr>
                <w:rFonts w:ascii="Arial" w:hAnsi="Arial" w:cs="Arial"/>
              </w:rPr>
            </w:pPr>
            <w:r>
              <w:rPr>
                <w:rFonts w:ascii="Arial" w:hAnsi="Arial" w:cs="Arial"/>
              </w:rPr>
              <w:t>Examples: e.g. BEE requirements must be adhered to.</w:t>
            </w:r>
          </w:p>
        </w:tc>
      </w:tr>
    </w:tbl>
    <w:p w14:paraId="59BFAD3F" w14:textId="77777777" w:rsidR="00891E59" w:rsidRPr="006B503A"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14"/>
      </w:tblGrid>
      <w:tr w:rsidR="00891E59" w:rsidRPr="008C73F3" w14:paraId="506C719C" w14:textId="77777777" w:rsidTr="00261B47">
        <w:trPr>
          <w:jc w:val="right"/>
        </w:trPr>
        <w:tc>
          <w:tcPr>
            <w:tcW w:w="2814" w:type="dxa"/>
            <w:shd w:val="solid" w:color="auto" w:fill="auto"/>
          </w:tcPr>
          <w:p w14:paraId="296630D7" w14:textId="77777777" w:rsidR="00891E59" w:rsidRPr="008C73F3" w:rsidRDefault="00891E59" w:rsidP="00261B47">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p>
        </w:tc>
      </w:tr>
    </w:tbl>
    <w:p w14:paraId="6B4F4EC7" w14:textId="77777777" w:rsidR="00891E59" w:rsidRPr="00DB3FD0" w:rsidRDefault="00891E59" w:rsidP="00C91148">
      <w:pPr>
        <w:pStyle w:val="newform"/>
        <w:numPr>
          <w:ilvl w:val="0"/>
          <w:numId w:val="38"/>
        </w:numPr>
        <w:rPr>
          <w:rFonts w:cs="Arial"/>
          <w:sz w:val="22"/>
          <w:szCs w:val="22"/>
        </w:rPr>
      </w:pPr>
      <w:r>
        <w:rPr>
          <w:rFonts w:cs="Arial"/>
          <w:sz w:val="22"/>
          <w:szCs w:val="22"/>
        </w:rPr>
        <w:t>Describe why it is important for you to have an in depth understanding of the industry in which you plan to recruit staff into.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6B503A" w14:paraId="514A8933" w14:textId="77777777" w:rsidTr="00261B47">
        <w:tc>
          <w:tcPr>
            <w:tcW w:w="10191" w:type="dxa"/>
          </w:tcPr>
          <w:p w14:paraId="5C8E11B7" w14:textId="77777777" w:rsidR="00891E59" w:rsidRPr="006B503A" w:rsidRDefault="00891E59" w:rsidP="00261B47">
            <w:pPr>
              <w:jc w:val="both"/>
              <w:rPr>
                <w:rFonts w:ascii="Arial" w:hAnsi="Arial" w:cs="Arial"/>
              </w:rPr>
            </w:pPr>
            <w:r>
              <w:rPr>
                <w:rFonts w:ascii="Arial" w:hAnsi="Arial" w:cs="Arial"/>
              </w:rPr>
              <w:t xml:space="preserve">To ensure for accurate selection of staff with appropriate skills. To ensure that there will be a development path for the staff. To ensure for the correct placement of staff in the desired positions. </w:t>
            </w:r>
          </w:p>
        </w:tc>
      </w:tr>
    </w:tbl>
    <w:p w14:paraId="337E3CB3" w14:textId="77777777" w:rsidR="005F01BE" w:rsidRDefault="005F01BE" w:rsidP="005F01BE">
      <w:pPr>
        <w:rPr>
          <w:lang w:val="en-US"/>
        </w:rPr>
      </w:pPr>
    </w:p>
    <w:p w14:paraId="0CEB6A55" w14:textId="77777777" w:rsidR="002224A5" w:rsidRDefault="002224A5" w:rsidP="005F01BE">
      <w:pPr>
        <w:rPr>
          <w:lang w:val="en-US"/>
        </w:rPr>
      </w:pPr>
    </w:p>
    <w:p w14:paraId="3E5B0769" w14:textId="77777777" w:rsidR="002224A5" w:rsidRDefault="002224A5" w:rsidP="005F01BE">
      <w:pPr>
        <w:rPr>
          <w:lang w:val="en-US"/>
        </w:rPr>
      </w:pPr>
    </w:p>
    <w:p w14:paraId="45381A64" w14:textId="77777777" w:rsidR="002224A5" w:rsidRDefault="002224A5" w:rsidP="005F01BE">
      <w:pPr>
        <w:rPr>
          <w:lang w:val="en-US"/>
        </w:rPr>
      </w:pPr>
    </w:p>
    <w:p w14:paraId="1459409A" w14:textId="77777777" w:rsidR="005F01BE" w:rsidRDefault="005F01BE" w:rsidP="005F01BE">
      <w:pPr>
        <w:rPr>
          <w:lang w:val="en-US"/>
        </w:rPr>
      </w:pPr>
    </w:p>
    <w:p w14:paraId="3F10185B" w14:textId="77777777" w:rsidR="002224A5" w:rsidRDefault="002224A5" w:rsidP="002224A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2224A5" w:rsidRPr="00D86EC5" w14:paraId="2EA297F6" w14:textId="77777777" w:rsidTr="00261B47">
        <w:tc>
          <w:tcPr>
            <w:tcW w:w="10138" w:type="dxa"/>
            <w:shd w:val="clear" w:color="auto" w:fill="000000"/>
          </w:tcPr>
          <w:p w14:paraId="67832EAD" w14:textId="77777777" w:rsidR="002224A5" w:rsidRPr="00030D57" w:rsidRDefault="002224A5" w:rsidP="00261B47">
            <w:pPr>
              <w:rPr>
                <w:rFonts w:ascii="Arial" w:hAnsi="Arial" w:cs="Arial"/>
                <w:color w:val="FFFFFF" w:themeColor="background1"/>
                <w:szCs w:val="22"/>
                <w:lang w:val="en-US"/>
              </w:rPr>
            </w:pPr>
            <w:r w:rsidRPr="00030D57">
              <w:rPr>
                <w:rFonts w:ascii="Arial" w:hAnsi="Arial" w:cs="Arial"/>
                <w:color w:val="FFFFFF" w:themeColor="background1"/>
                <w:szCs w:val="22"/>
                <w:lang w:val="en-US"/>
              </w:rPr>
              <w:t xml:space="preserve">UNIT STANDARD: </w:t>
            </w:r>
            <w:r>
              <w:rPr>
                <w:rFonts w:ascii="Arial" w:hAnsi="Arial" w:cs="Arial"/>
                <w:color w:val="FFFFFF" w:themeColor="background1"/>
                <w:szCs w:val="22"/>
                <w:lang w:val="en-US"/>
              </w:rPr>
              <w:t xml:space="preserve"> 252033 </w:t>
            </w:r>
            <w:r w:rsidRPr="00A51181">
              <w:rPr>
                <w:rFonts w:ascii="Arial" w:hAnsi="Arial" w:cs="Arial"/>
                <w:color w:val="FFFFFF" w:themeColor="background1"/>
                <w:szCs w:val="22"/>
                <w:lang w:val="en-US"/>
              </w:rPr>
              <w:t>Demonstrate ways of dealing with the effects of dread diseases and in particular HIV/AIDS</w:t>
            </w:r>
          </w:p>
        </w:tc>
      </w:tr>
    </w:tbl>
    <w:p w14:paraId="2EAC8E89" w14:textId="77777777" w:rsidR="002224A5" w:rsidRDefault="002224A5" w:rsidP="002224A5">
      <w:pPr>
        <w:rPr>
          <w:rFonts w:ascii="Arial" w:hAnsi="Arial" w:cs="Arial"/>
          <w:b/>
        </w:rPr>
      </w:pPr>
    </w:p>
    <w:p w14:paraId="2CE4F344" w14:textId="77777777" w:rsidR="002224A5" w:rsidRDefault="002224A5" w:rsidP="002224A5">
      <w:pPr>
        <w:rPr>
          <w:rFonts w:ascii="Arial" w:hAnsi="Arial" w:cs="Arial"/>
          <w:bCs/>
        </w:rPr>
      </w:pPr>
      <w:r>
        <w:rPr>
          <w:rFonts w:ascii="Arial" w:hAnsi="Arial" w:cs="Arial"/>
          <w:b/>
        </w:rPr>
        <w:t xml:space="preserve">Instructions to the Assessor: </w:t>
      </w:r>
      <w:r>
        <w:rPr>
          <w:rFonts w:ascii="Arial" w:hAnsi="Arial" w:cs="Arial"/>
          <w:bCs/>
        </w:rPr>
        <w:t xml:space="preserve">The following questions must be answered in filled giving examples where asked. </w:t>
      </w:r>
    </w:p>
    <w:tbl>
      <w:tblPr>
        <w:tblStyle w:val="TableGrid"/>
        <w:tblW w:w="0" w:type="auto"/>
        <w:jc w:val="right"/>
        <w:shd w:val="solid" w:color="auto" w:fill="auto"/>
        <w:tblLook w:val="04A0" w:firstRow="1" w:lastRow="0" w:firstColumn="1" w:lastColumn="0" w:noHBand="0" w:noVBand="1"/>
      </w:tblPr>
      <w:tblGrid>
        <w:gridCol w:w="2530"/>
      </w:tblGrid>
      <w:tr w:rsidR="002224A5" w:rsidRPr="00E70E4E" w14:paraId="6DD924B3" w14:textId="77777777" w:rsidTr="00261B47">
        <w:trPr>
          <w:jc w:val="right"/>
        </w:trPr>
        <w:tc>
          <w:tcPr>
            <w:tcW w:w="2530" w:type="dxa"/>
            <w:shd w:val="solid" w:color="auto" w:fill="auto"/>
          </w:tcPr>
          <w:p w14:paraId="665534D8" w14:textId="77777777" w:rsidR="002224A5" w:rsidRPr="00E70E4E" w:rsidRDefault="002224A5" w:rsidP="00261B47">
            <w:pPr>
              <w:rPr>
                <w:rFonts w:ascii="Arial" w:hAnsi="Arial" w:cs="Arial"/>
                <w:b/>
                <w:color w:val="FFFFFF" w:themeColor="background1"/>
                <w:sz w:val="16"/>
                <w:szCs w:val="16"/>
              </w:rPr>
            </w:pPr>
            <w:r>
              <w:rPr>
                <w:rFonts w:ascii="Arial" w:hAnsi="Arial" w:cs="Arial"/>
                <w:b/>
                <w:color w:val="FFFFFF" w:themeColor="background1"/>
                <w:sz w:val="16"/>
                <w:szCs w:val="16"/>
              </w:rPr>
              <w:t>US REFERENCE: SO1 AC1</w:t>
            </w:r>
          </w:p>
        </w:tc>
      </w:tr>
    </w:tbl>
    <w:p w14:paraId="3E61C5E3" w14:textId="77777777" w:rsidR="002224A5" w:rsidRPr="00E70E4E" w:rsidRDefault="002224A5" w:rsidP="00C91148">
      <w:pPr>
        <w:pStyle w:val="newform"/>
        <w:numPr>
          <w:ilvl w:val="0"/>
          <w:numId w:val="38"/>
        </w:numPr>
        <w:tabs>
          <w:tab w:val="clear" w:pos="255"/>
          <w:tab w:val="clear" w:pos="357"/>
          <w:tab w:val="num" w:pos="270"/>
          <w:tab w:val="left" w:pos="450"/>
          <w:tab w:val="left" w:pos="630"/>
        </w:tabs>
        <w:ind w:left="270"/>
        <w:rPr>
          <w:rFonts w:cs="Arial"/>
          <w:sz w:val="22"/>
          <w:szCs w:val="22"/>
        </w:rPr>
      </w:pPr>
      <w:r>
        <w:rPr>
          <w:rFonts w:cs="Arial"/>
          <w:sz w:val="22"/>
          <w:szCs w:val="22"/>
        </w:rPr>
        <w:t>Explain the definition of dread diseases.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140897DB" w14:textId="77777777" w:rsidTr="00261B47">
        <w:tc>
          <w:tcPr>
            <w:tcW w:w="10191" w:type="dxa"/>
          </w:tcPr>
          <w:p w14:paraId="47F16DA8" w14:textId="77777777" w:rsidR="002224A5" w:rsidRPr="006B503A" w:rsidRDefault="002224A5" w:rsidP="00261B47">
            <w:pPr>
              <w:jc w:val="both"/>
              <w:rPr>
                <w:rFonts w:ascii="Arial" w:hAnsi="Arial" w:cs="Arial"/>
              </w:rPr>
            </w:pPr>
            <w:r w:rsidRPr="00230585">
              <w:rPr>
                <w:rFonts w:ascii="Arial" w:hAnsi="Arial" w:cs="Arial"/>
              </w:rPr>
              <w:t>A disease with a significant impact on lifestyle–e.g., multiple sclerosis, longevity–</w:t>
            </w:r>
            <w:proofErr w:type="spellStart"/>
            <w:r w:rsidRPr="00230585">
              <w:rPr>
                <w:rFonts w:ascii="Arial" w:hAnsi="Arial" w:cs="Arial"/>
              </w:rPr>
              <w:t>eg</w:t>
            </w:r>
            <w:proofErr w:type="spellEnd"/>
            <w:r w:rsidRPr="00230585">
              <w:rPr>
                <w:rFonts w:ascii="Arial" w:hAnsi="Arial" w:cs="Arial"/>
              </w:rPr>
              <w:t xml:space="preserve"> AIDS, CA, which incurs high costs–e.g., extensive burns, persistent vegetative state, and/or cause significant and permanent residual morbidity, i.e. loss of eyes or limbs</w:t>
            </w:r>
          </w:p>
        </w:tc>
      </w:tr>
    </w:tbl>
    <w:p w14:paraId="28B66D86" w14:textId="77777777" w:rsidR="002224A5" w:rsidRPr="006B503A" w:rsidRDefault="002224A5" w:rsidP="002224A5">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2224A5" w:rsidRPr="008C73F3" w14:paraId="4F260D42" w14:textId="77777777" w:rsidTr="00261B47">
        <w:trPr>
          <w:jc w:val="right"/>
        </w:trPr>
        <w:tc>
          <w:tcPr>
            <w:tcW w:w="2530" w:type="dxa"/>
            <w:shd w:val="solid" w:color="auto" w:fill="auto"/>
          </w:tcPr>
          <w:p w14:paraId="799473A9" w14:textId="77777777" w:rsidR="002224A5" w:rsidRPr="008C73F3" w:rsidRDefault="002224A5" w:rsidP="00261B47">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2</w:t>
            </w:r>
          </w:p>
        </w:tc>
      </w:tr>
    </w:tbl>
    <w:p w14:paraId="01D7885A" w14:textId="77777777" w:rsidR="002224A5" w:rsidRPr="00DB3FD0" w:rsidRDefault="002224A5" w:rsidP="00C91148">
      <w:pPr>
        <w:pStyle w:val="newform"/>
        <w:numPr>
          <w:ilvl w:val="0"/>
          <w:numId w:val="38"/>
        </w:numPr>
        <w:rPr>
          <w:rFonts w:cs="Arial"/>
          <w:sz w:val="22"/>
          <w:szCs w:val="22"/>
        </w:rPr>
      </w:pPr>
      <w:r>
        <w:rPr>
          <w:rFonts w:cs="Arial"/>
          <w:sz w:val="22"/>
          <w:szCs w:val="22"/>
        </w:rPr>
        <w:t>Give examples of at least three (3) different dread diseases and explain how each can be transmitted.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6204EE63" w14:textId="77777777" w:rsidTr="00261B47">
        <w:tc>
          <w:tcPr>
            <w:tcW w:w="10191" w:type="dxa"/>
            <w:shd w:val="pct10" w:color="auto" w:fill="auto"/>
          </w:tcPr>
          <w:p w14:paraId="4496A356" w14:textId="77777777" w:rsidR="002224A5" w:rsidRPr="006B503A" w:rsidRDefault="002224A5" w:rsidP="00261B47">
            <w:pPr>
              <w:jc w:val="both"/>
              <w:rPr>
                <w:rFonts w:ascii="Arial" w:hAnsi="Arial" w:cs="Arial"/>
              </w:rPr>
            </w:pPr>
            <w:r>
              <w:rPr>
                <w:rFonts w:ascii="Arial" w:hAnsi="Arial" w:cs="Arial"/>
              </w:rPr>
              <w:t xml:space="preserve">Disease </w:t>
            </w:r>
          </w:p>
        </w:tc>
      </w:tr>
      <w:tr w:rsidR="002224A5" w:rsidRPr="006B503A" w14:paraId="3F21BAF8" w14:textId="77777777" w:rsidTr="00261B47">
        <w:tc>
          <w:tcPr>
            <w:tcW w:w="10191" w:type="dxa"/>
            <w:tcBorders>
              <w:bottom w:val="single" w:sz="4" w:space="0" w:color="auto"/>
            </w:tcBorders>
          </w:tcPr>
          <w:p w14:paraId="723A3C21" w14:textId="77777777" w:rsidR="002224A5" w:rsidRPr="006B503A" w:rsidRDefault="002224A5" w:rsidP="00261B47">
            <w:pPr>
              <w:jc w:val="both"/>
              <w:rPr>
                <w:rFonts w:ascii="Arial" w:hAnsi="Arial" w:cs="Arial"/>
              </w:rPr>
            </w:pPr>
            <w:r>
              <w:rPr>
                <w:rFonts w:ascii="Arial" w:hAnsi="Arial" w:cs="Arial"/>
              </w:rPr>
              <w:t>Example. HIV / AIDS</w:t>
            </w:r>
          </w:p>
        </w:tc>
      </w:tr>
      <w:tr w:rsidR="002224A5" w:rsidRPr="006B503A" w14:paraId="2678450D" w14:textId="77777777" w:rsidTr="00261B47">
        <w:tc>
          <w:tcPr>
            <w:tcW w:w="10191" w:type="dxa"/>
            <w:shd w:val="pct10" w:color="auto" w:fill="auto"/>
          </w:tcPr>
          <w:p w14:paraId="0C0E950A" w14:textId="77777777" w:rsidR="002224A5" w:rsidRPr="006B503A" w:rsidRDefault="002224A5" w:rsidP="00261B47">
            <w:pPr>
              <w:jc w:val="both"/>
              <w:rPr>
                <w:rFonts w:ascii="Arial" w:hAnsi="Arial" w:cs="Arial"/>
              </w:rPr>
            </w:pPr>
            <w:r>
              <w:rPr>
                <w:rFonts w:ascii="Arial" w:hAnsi="Arial" w:cs="Arial"/>
              </w:rPr>
              <w:t>Transmission</w:t>
            </w:r>
          </w:p>
        </w:tc>
      </w:tr>
      <w:tr w:rsidR="002224A5" w:rsidRPr="006B503A" w14:paraId="2465C765" w14:textId="77777777" w:rsidTr="00261B47">
        <w:tc>
          <w:tcPr>
            <w:tcW w:w="10191" w:type="dxa"/>
            <w:tcBorders>
              <w:bottom w:val="single" w:sz="4" w:space="0" w:color="auto"/>
            </w:tcBorders>
          </w:tcPr>
          <w:p w14:paraId="6EFDC1D6" w14:textId="77777777" w:rsidR="002224A5" w:rsidRDefault="002224A5" w:rsidP="00261B47">
            <w:pPr>
              <w:jc w:val="both"/>
              <w:rPr>
                <w:rFonts w:ascii="Arial" w:hAnsi="Arial" w:cs="Arial"/>
              </w:rPr>
            </w:pPr>
            <w:r>
              <w:rPr>
                <w:rFonts w:ascii="Arial" w:hAnsi="Arial" w:cs="Arial"/>
              </w:rPr>
              <w:t>Example: Sexual Intercourse / Blood Transfusion / Needle Sharing.</w:t>
            </w:r>
          </w:p>
          <w:p w14:paraId="18021ED6" w14:textId="77777777" w:rsidR="002224A5" w:rsidRPr="006B503A" w:rsidRDefault="002224A5" w:rsidP="00261B47">
            <w:pPr>
              <w:jc w:val="both"/>
              <w:rPr>
                <w:rFonts w:ascii="Arial" w:hAnsi="Arial" w:cs="Arial"/>
              </w:rPr>
            </w:pPr>
          </w:p>
        </w:tc>
      </w:tr>
    </w:tbl>
    <w:p w14:paraId="6F9F2463" w14:textId="77777777" w:rsidR="002224A5" w:rsidRDefault="002224A5" w:rsidP="002224A5">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2224A5" w:rsidRPr="00E70E4E" w14:paraId="112B2003" w14:textId="77777777" w:rsidTr="00261B47">
        <w:trPr>
          <w:jc w:val="right"/>
        </w:trPr>
        <w:tc>
          <w:tcPr>
            <w:tcW w:w="2530" w:type="dxa"/>
            <w:shd w:val="solid" w:color="auto" w:fill="auto"/>
          </w:tcPr>
          <w:p w14:paraId="4743DABB" w14:textId="77777777" w:rsidR="002224A5" w:rsidRPr="00E70E4E" w:rsidRDefault="002224A5" w:rsidP="00261B47">
            <w:pPr>
              <w:rPr>
                <w:rFonts w:ascii="Arial" w:hAnsi="Arial" w:cs="Arial"/>
                <w:b/>
                <w:color w:val="FFFFFF" w:themeColor="background1"/>
                <w:sz w:val="16"/>
                <w:szCs w:val="16"/>
              </w:rPr>
            </w:pPr>
            <w:r>
              <w:rPr>
                <w:rFonts w:ascii="Arial" w:hAnsi="Arial" w:cs="Arial"/>
                <w:b/>
                <w:color w:val="FFFFFF" w:themeColor="background1"/>
                <w:sz w:val="16"/>
                <w:szCs w:val="16"/>
              </w:rPr>
              <w:t>US REFERENCE: SO1 AC3</w:t>
            </w:r>
          </w:p>
        </w:tc>
      </w:tr>
    </w:tbl>
    <w:p w14:paraId="3E77D208" w14:textId="77777777" w:rsidR="002224A5" w:rsidRPr="00E70E4E" w:rsidRDefault="002224A5" w:rsidP="00C91148">
      <w:pPr>
        <w:pStyle w:val="newform"/>
        <w:numPr>
          <w:ilvl w:val="0"/>
          <w:numId w:val="38"/>
        </w:numPr>
        <w:tabs>
          <w:tab w:val="clear" w:pos="255"/>
          <w:tab w:val="left" w:pos="450"/>
          <w:tab w:val="left" w:pos="630"/>
        </w:tabs>
        <w:rPr>
          <w:rFonts w:cs="Arial"/>
          <w:sz w:val="22"/>
          <w:szCs w:val="22"/>
        </w:rPr>
      </w:pPr>
      <w:r>
        <w:rPr>
          <w:rFonts w:cs="Arial"/>
          <w:sz w:val="22"/>
          <w:szCs w:val="22"/>
        </w:rPr>
        <w:t>Give examples of common “untruths” or misconceptions about some of the dread diseases mentioned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32BCCAFE" w14:textId="77777777" w:rsidTr="00261B47">
        <w:tc>
          <w:tcPr>
            <w:tcW w:w="10191" w:type="dxa"/>
          </w:tcPr>
          <w:p w14:paraId="15C14690" w14:textId="77777777" w:rsidR="002224A5" w:rsidRPr="006B503A" w:rsidRDefault="002224A5" w:rsidP="00261B47">
            <w:pPr>
              <w:jc w:val="both"/>
              <w:rPr>
                <w:rFonts w:ascii="Arial" w:hAnsi="Arial" w:cs="Arial"/>
              </w:rPr>
            </w:pPr>
            <w:r>
              <w:rPr>
                <w:rFonts w:ascii="Arial" w:hAnsi="Arial" w:cs="Arial"/>
              </w:rPr>
              <w:t>That HIV / AIDS can be cured with certain medications or taking certain actions.</w:t>
            </w:r>
          </w:p>
        </w:tc>
      </w:tr>
      <w:tr w:rsidR="002224A5" w:rsidRPr="006B503A" w14:paraId="79C27988" w14:textId="77777777" w:rsidTr="00261B47">
        <w:tc>
          <w:tcPr>
            <w:tcW w:w="10191" w:type="dxa"/>
          </w:tcPr>
          <w:p w14:paraId="0FC45375" w14:textId="77777777" w:rsidR="002224A5" w:rsidRPr="006B503A" w:rsidRDefault="002224A5" w:rsidP="00261B47">
            <w:pPr>
              <w:jc w:val="both"/>
              <w:rPr>
                <w:rFonts w:ascii="Arial" w:hAnsi="Arial" w:cs="Arial"/>
              </w:rPr>
            </w:pPr>
            <w:r>
              <w:rPr>
                <w:rFonts w:ascii="Arial" w:hAnsi="Arial" w:cs="Arial"/>
              </w:rPr>
              <w:t>That HIV / AIDS can be spread by kissing or handshakes.</w:t>
            </w:r>
          </w:p>
        </w:tc>
      </w:tr>
    </w:tbl>
    <w:p w14:paraId="34BD41EE" w14:textId="77777777" w:rsidR="002224A5" w:rsidRPr="006B503A" w:rsidRDefault="002224A5" w:rsidP="002224A5">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2224A5" w:rsidRPr="008C73F3" w14:paraId="4DEB6F68" w14:textId="77777777" w:rsidTr="00261B47">
        <w:trPr>
          <w:jc w:val="right"/>
        </w:trPr>
        <w:tc>
          <w:tcPr>
            <w:tcW w:w="2530" w:type="dxa"/>
            <w:shd w:val="solid" w:color="auto" w:fill="auto"/>
          </w:tcPr>
          <w:p w14:paraId="5B97141C" w14:textId="77777777" w:rsidR="002224A5" w:rsidRPr="008C73F3" w:rsidRDefault="002224A5" w:rsidP="00261B47">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2</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1</w:t>
            </w:r>
          </w:p>
        </w:tc>
      </w:tr>
    </w:tbl>
    <w:p w14:paraId="5C1DBE93" w14:textId="77777777" w:rsidR="002224A5" w:rsidRPr="00DB3FD0" w:rsidRDefault="002224A5" w:rsidP="00C91148">
      <w:pPr>
        <w:pStyle w:val="newform"/>
        <w:numPr>
          <w:ilvl w:val="0"/>
          <w:numId w:val="38"/>
        </w:numPr>
        <w:rPr>
          <w:rFonts w:cs="Arial"/>
          <w:sz w:val="22"/>
          <w:szCs w:val="22"/>
        </w:rPr>
      </w:pPr>
      <w:r>
        <w:rPr>
          <w:rFonts w:cs="Arial"/>
          <w:sz w:val="22"/>
          <w:szCs w:val="22"/>
        </w:rPr>
        <w:t>List examples of law or legislation that addresses the rights of people affected by dread diseases.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2EA8689F" w14:textId="77777777" w:rsidTr="00261B47">
        <w:tc>
          <w:tcPr>
            <w:tcW w:w="10191" w:type="dxa"/>
          </w:tcPr>
          <w:p w14:paraId="7C24E66A" w14:textId="77777777" w:rsidR="002224A5" w:rsidRPr="006B503A" w:rsidRDefault="002224A5" w:rsidP="00261B47">
            <w:pPr>
              <w:jc w:val="both"/>
              <w:rPr>
                <w:rFonts w:ascii="Arial" w:hAnsi="Arial" w:cs="Arial"/>
              </w:rPr>
            </w:pPr>
            <w:r>
              <w:rPr>
                <w:rFonts w:ascii="Arial" w:hAnsi="Arial" w:cs="Arial"/>
              </w:rPr>
              <w:t>As per the learner’s specific example selected for use within the answer provided.</w:t>
            </w:r>
          </w:p>
        </w:tc>
      </w:tr>
    </w:tbl>
    <w:p w14:paraId="0DC255D6" w14:textId="77777777" w:rsidR="002224A5" w:rsidRDefault="002224A5" w:rsidP="002224A5">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2224A5" w:rsidRPr="00E70E4E" w14:paraId="4F9C3325" w14:textId="77777777" w:rsidTr="00261B47">
        <w:trPr>
          <w:jc w:val="right"/>
        </w:trPr>
        <w:tc>
          <w:tcPr>
            <w:tcW w:w="2530" w:type="dxa"/>
            <w:shd w:val="solid" w:color="auto" w:fill="auto"/>
          </w:tcPr>
          <w:p w14:paraId="73639D73" w14:textId="77777777" w:rsidR="002224A5" w:rsidRPr="00E70E4E" w:rsidRDefault="002224A5" w:rsidP="00261B47">
            <w:pPr>
              <w:rPr>
                <w:rFonts w:ascii="Arial" w:hAnsi="Arial" w:cs="Arial"/>
                <w:b/>
                <w:color w:val="FFFFFF" w:themeColor="background1"/>
                <w:sz w:val="16"/>
                <w:szCs w:val="16"/>
              </w:rPr>
            </w:pPr>
            <w:r>
              <w:rPr>
                <w:rFonts w:ascii="Arial" w:hAnsi="Arial" w:cs="Arial"/>
                <w:b/>
                <w:color w:val="FFFFFF" w:themeColor="background1"/>
                <w:sz w:val="16"/>
                <w:szCs w:val="16"/>
              </w:rPr>
              <w:t>US REFERENCE: SO2 AC2</w:t>
            </w:r>
          </w:p>
        </w:tc>
      </w:tr>
    </w:tbl>
    <w:p w14:paraId="366301B6" w14:textId="77777777" w:rsidR="002224A5" w:rsidRPr="00174CFE" w:rsidRDefault="002224A5" w:rsidP="00C91148">
      <w:pPr>
        <w:pStyle w:val="ListParagraph"/>
        <w:numPr>
          <w:ilvl w:val="0"/>
          <w:numId w:val="38"/>
        </w:numPr>
        <w:rPr>
          <w:rFonts w:ascii="Arial" w:hAnsi="Arial" w:cs="Arial"/>
          <w:snapToGrid w:val="0"/>
          <w:szCs w:val="22"/>
        </w:rPr>
      </w:pPr>
      <w:r w:rsidRPr="00174CFE">
        <w:rPr>
          <w:rFonts w:ascii="Arial" w:hAnsi="Arial" w:cs="Arial"/>
          <w:szCs w:val="22"/>
        </w:rPr>
        <w:t xml:space="preserve">Explain the current legislation in terms of the privacy and confidentiality rights of the affected persons. </w:t>
      </w:r>
      <w:r w:rsidRPr="00174CFE">
        <w:rPr>
          <w:rFonts w:ascii="Arial" w:hAnsi="Arial" w:cs="Arial"/>
          <w:snapToGrid w:val="0"/>
          <w:szCs w:val="22"/>
        </w:rPr>
        <w:t>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76538622" w14:textId="77777777" w:rsidTr="00261B47">
        <w:tc>
          <w:tcPr>
            <w:tcW w:w="10191" w:type="dxa"/>
          </w:tcPr>
          <w:p w14:paraId="0F4572D8" w14:textId="77777777" w:rsidR="002224A5" w:rsidRPr="006B503A" w:rsidRDefault="002224A5" w:rsidP="00261B47">
            <w:pPr>
              <w:jc w:val="both"/>
              <w:rPr>
                <w:rFonts w:ascii="Arial" w:hAnsi="Arial" w:cs="Arial"/>
              </w:rPr>
            </w:pPr>
            <w:r w:rsidRPr="00230585">
              <w:rPr>
                <w:rFonts w:ascii="Arial" w:hAnsi="Arial" w:cs="Arial"/>
              </w:rPr>
              <w:t>As per the learner’s specific example selected for use within the answer provided.</w:t>
            </w:r>
          </w:p>
        </w:tc>
      </w:tr>
    </w:tbl>
    <w:p w14:paraId="7D4DB2FF" w14:textId="77777777" w:rsidR="002224A5" w:rsidRPr="006B503A" w:rsidRDefault="002224A5" w:rsidP="002224A5">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2224A5" w:rsidRPr="008C73F3" w14:paraId="1FA452FB" w14:textId="77777777" w:rsidTr="00261B47">
        <w:trPr>
          <w:jc w:val="right"/>
        </w:trPr>
        <w:tc>
          <w:tcPr>
            <w:tcW w:w="2530" w:type="dxa"/>
            <w:shd w:val="solid" w:color="auto" w:fill="auto"/>
          </w:tcPr>
          <w:p w14:paraId="28D8C903" w14:textId="77777777" w:rsidR="002224A5" w:rsidRPr="008C73F3" w:rsidRDefault="002224A5" w:rsidP="00261B47">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2</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3</w:t>
            </w:r>
          </w:p>
        </w:tc>
      </w:tr>
    </w:tbl>
    <w:p w14:paraId="7E102752" w14:textId="77777777" w:rsidR="002224A5" w:rsidRPr="00DB3FD0" w:rsidRDefault="002224A5" w:rsidP="00C91148">
      <w:pPr>
        <w:pStyle w:val="newform"/>
        <w:numPr>
          <w:ilvl w:val="0"/>
          <w:numId w:val="38"/>
        </w:numPr>
        <w:rPr>
          <w:rFonts w:cs="Arial"/>
          <w:sz w:val="22"/>
          <w:szCs w:val="22"/>
        </w:rPr>
      </w:pPr>
      <w:r>
        <w:rPr>
          <w:rFonts w:cs="Arial"/>
          <w:sz w:val="22"/>
          <w:szCs w:val="22"/>
        </w:rPr>
        <w:t>Give at least two (2) examples of unfair dismissals relating to dread diseases.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31BB282A" w14:textId="77777777" w:rsidTr="00261B47">
        <w:tc>
          <w:tcPr>
            <w:tcW w:w="10191" w:type="dxa"/>
          </w:tcPr>
          <w:p w14:paraId="4CC16136" w14:textId="77777777" w:rsidR="002224A5" w:rsidRPr="006B503A" w:rsidRDefault="002224A5" w:rsidP="00261B47">
            <w:pPr>
              <w:jc w:val="both"/>
              <w:rPr>
                <w:rFonts w:ascii="Arial" w:hAnsi="Arial" w:cs="Arial"/>
              </w:rPr>
            </w:pPr>
            <w:r>
              <w:rPr>
                <w:rFonts w:ascii="Arial" w:hAnsi="Arial" w:cs="Arial"/>
              </w:rPr>
              <w:t>Dismissal due to the announcement of HIV / AIDS infection status.</w:t>
            </w:r>
          </w:p>
        </w:tc>
      </w:tr>
      <w:tr w:rsidR="002224A5" w:rsidRPr="006B503A" w14:paraId="5648A8EC" w14:textId="77777777" w:rsidTr="00261B47">
        <w:tc>
          <w:tcPr>
            <w:tcW w:w="10191" w:type="dxa"/>
          </w:tcPr>
          <w:p w14:paraId="74009B09" w14:textId="77777777" w:rsidR="002224A5" w:rsidRPr="006B503A" w:rsidRDefault="002224A5" w:rsidP="00261B47">
            <w:pPr>
              <w:jc w:val="both"/>
              <w:rPr>
                <w:rFonts w:ascii="Arial" w:hAnsi="Arial" w:cs="Arial"/>
              </w:rPr>
            </w:pPr>
            <w:r>
              <w:rPr>
                <w:rFonts w:ascii="Arial" w:hAnsi="Arial" w:cs="Arial"/>
              </w:rPr>
              <w:t>Dismissal for taking medical leave to be treated for dread diseases.</w:t>
            </w:r>
          </w:p>
        </w:tc>
      </w:tr>
    </w:tbl>
    <w:p w14:paraId="3C853AEE" w14:textId="77777777" w:rsidR="002224A5" w:rsidRDefault="002224A5" w:rsidP="002224A5">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2224A5" w:rsidRPr="00E70E4E" w14:paraId="53025912" w14:textId="77777777" w:rsidTr="00261B47">
        <w:trPr>
          <w:jc w:val="right"/>
        </w:trPr>
        <w:tc>
          <w:tcPr>
            <w:tcW w:w="2530" w:type="dxa"/>
            <w:shd w:val="solid" w:color="auto" w:fill="auto"/>
          </w:tcPr>
          <w:p w14:paraId="5E328417" w14:textId="77777777" w:rsidR="002224A5" w:rsidRPr="00E70E4E" w:rsidRDefault="002224A5" w:rsidP="00261B47">
            <w:pPr>
              <w:rPr>
                <w:rFonts w:ascii="Arial" w:hAnsi="Arial" w:cs="Arial"/>
                <w:b/>
                <w:color w:val="FFFFFF" w:themeColor="background1"/>
                <w:sz w:val="16"/>
                <w:szCs w:val="16"/>
              </w:rPr>
            </w:pPr>
            <w:r>
              <w:rPr>
                <w:rFonts w:ascii="Arial" w:hAnsi="Arial" w:cs="Arial"/>
                <w:b/>
                <w:color w:val="FFFFFF" w:themeColor="background1"/>
                <w:sz w:val="16"/>
                <w:szCs w:val="16"/>
              </w:rPr>
              <w:t>US REFERENCE: SO2 AC4</w:t>
            </w:r>
          </w:p>
        </w:tc>
      </w:tr>
    </w:tbl>
    <w:p w14:paraId="1C1FE4E7" w14:textId="77777777" w:rsidR="002224A5" w:rsidRPr="00E70E4E" w:rsidRDefault="002224A5" w:rsidP="00C91148">
      <w:pPr>
        <w:pStyle w:val="newform"/>
        <w:numPr>
          <w:ilvl w:val="0"/>
          <w:numId w:val="38"/>
        </w:numPr>
        <w:tabs>
          <w:tab w:val="clear" w:pos="255"/>
          <w:tab w:val="left" w:pos="450"/>
          <w:tab w:val="left" w:pos="630"/>
        </w:tabs>
        <w:rPr>
          <w:rFonts w:cs="Arial"/>
          <w:sz w:val="22"/>
          <w:szCs w:val="22"/>
        </w:rPr>
      </w:pPr>
      <w:r>
        <w:rPr>
          <w:rFonts w:cs="Arial"/>
          <w:sz w:val="22"/>
          <w:szCs w:val="22"/>
        </w:rPr>
        <w:t>Explain the procedures in place in your organisation to deal with unfair discrimination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3F8D8FE5" w14:textId="77777777" w:rsidTr="00261B47">
        <w:tc>
          <w:tcPr>
            <w:tcW w:w="10191" w:type="dxa"/>
          </w:tcPr>
          <w:p w14:paraId="0E9D31D6" w14:textId="77777777" w:rsidR="002224A5" w:rsidRPr="006B503A" w:rsidRDefault="002224A5" w:rsidP="00261B47">
            <w:pPr>
              <w:jc w:val="both"/>
              <w:rPr>
                <w:rFonts w:ascii="Arial" w:hAnsi="Arial" w:cs="Arial"/>
              </w:rPr>
            </w:pPr>
            <w:r>
              <w:rPr>
                <w:rFonts w:ascii="Arial" w:hAnsi="Arial" w:cs="Arial"/>
              </w:rPr>
              <w:t>Learner workplace procedures to be described here in detailing the organisational policies and procedures for the dealing with discrimination that occurs.</w:t>
            </w:r>
          </w:p>
        </w:tc>
      </w:tr>
    </w:tbl>
    <w:p w14:paraId="34D62407" w14:textId="77777777" w:rsidR="002224A5" w:rsidRPr="006B503A" w:rsidRDefault="002224A5" w:rsidP="002224A5">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2224A5" w:rsidRPr="008C73F3" w14:paraId="6C172068" w14:textId="77777777" w:rsidTr="00261B47">
        <w:trPr>
          <w:jc w:val="right"/>
        </w:trPr>
        <w:tc>
          <w:tcPr>
            <w:tcW w:w="2530" w:type="dxa"/>
            <w:shd w:val="solid" w:color="auto" w:fill="auto"/>
          </w:tcPr>
          <w:p w14:paraId="1630E03C" w14:textId="77777777" w:rsidR="002224A5" w:rsidRPr="008C73F3" w:rsidRDefault="002224A5" w:rsidP="00261B47">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3</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1</w:t>
            </w:r>
          </w:p>
        </w:tc>
      </w:tr>
    </w:tbl>
    <w:p w14:paraId="4E4321FA" w14:textId="77777777" w:rsidR="002224A5" w:rsidRPr="00DB3FD0" w:rsidRDefault="002224A5" w:rsidP="00C91148">
      <w:pPr>
        <w:pStyle w:val="newform"/>
        <w:numPr>
          <w:ilvl w:val="0"/>
          <w:numId w:val="38"/>
        </w:numPr>
        <w:rPr>
          <w:rFonts w:cs="Arial"/>
          <w:sz w:val="22"/>
          <w:szCs w:val="22"/>
        </w:rPr>
      </w:pPr>
      <w:r>
        <w:rPr>
          <w:rFonts w:cs="Arial"/>
          <w:sz w:val="22"/>
          <w:szCs w:val="22"/>
        </w:rPr>
        <w:t xml:space="preserve">Explain the possible impact that </w:t>
      </w:r>
      <w:r w:rsidRPr="00E17507">
        <w:rPr>
          <w:rFonts w:cs="Arial"/>
          <w:sz w:val="22"/>
          <w:szCs w:val="22"/>
        </w:rPr>
        <w:t xml:space="preserve">dread diseases </w:t>
      </w:r>
      <w:r>
        <w:rPr>
          <w:rFonts w:cs="Arial"/>
          <w:sz w:val="22"/>
          <w:szCs w:val="22"/>
        </w:rPr>
        <w:t>could have on the performance of a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17088AEE" w14:textId="77777777" w:rsidTr="00261B47">
        <w:tc>
          <w:tcPr>
            <w:tcW w:w="10191" w:type="dxa"/>
          </w:tcPr>
          <w:p w14:paraId="007B58C1" w14:textId="77777777" w:rsidR="002224A5" w:rsidRPr="006B503A" w:rsidRDefault="002224A5" w:rsidP="00261B47">
            <w:pPr>
              <w:jc w:val="both"/>
              <w:rPr>
                <w:rFonts w:ascii="Arial" w:hAnsi="Arial" w:cs="Arial"/>
              </w:rPr>
            </w:pPr>
            <w:r>
              <w:rPr>
                <w:rFonts w:ascii="Arial" w:hAnsi="Arial" w:cs="Arial"/>
              </w:rPr>
              <w:t>Decreased productivity levels and income to the organisation.</w:t>
            </w:r>
          </w:p>
        </w:tc>
      </w:tr>
    </w:tbl>
    <w:p w14:paraId="3DC68363" w14:textId="77777777" w:rsidR="005F01BE" w:rsidRDefault="005F01BE" w:rsidP="005F01BE">
      <w:pPr>
        <w:rPr>
          <w:lang w:val="en-US"/>
        </w:rPr>
      </w:pPr>
    </w:p>
    <w:p w14:paraId="03AB316A" w14:textId="77777777" w:rsidR="00FD2396" w:rsidRDefault="00FD2396" w:rsidP="00FD2396">
      <w:pPr>
        <w:pStyle w:val="Heading7"/>
      </w:pPr>
    </w:p>
    <w:p w14:paraId="59937377" w14:textId="77777777" w:rsidR="00314640" w:rsidRDefault="00314640" w:rsidP="00314640">
      <w:pPr>
        <w:spacing w:line="360" w:lineRule="auto"/>
        <w:rPr>
          <w:rFonts w:ascii="Arial" w:hAnsi="Arial"/>
          <w:sz w:val="24"/>
          <w:szCs w:val="22"/>
          <w:lang w:val="en-ZA"/>
        </w:rPr>
      </w:pPr>
    </w:p>
    <w:p w14:paraId="08C192C5" w14:textId="77777777" w:rsidR="00AD28AA" w:rsidRDefault="00AD28AA" w:rsidP="00314640">
      <w:pPr>
        <w:spacing w:line="360" w:lineRule="auto"/>
        <w:rPr>
          <w:rFonts w:ascii="Arial" w:hAnsi="Arial"/>
          <w:sz w:val="24"/>
          <w:szCs w:val="22"/>
          <w:lang w:val="en-ZA"/>
        </w:rPr>
      </w:pPr>
    </w:p>
    <w:p w14:paraId="052850AF" w14:textId="77777777" w:rsidR="00AD28AA" w:rsidRDefault="00AD28AA" w:rsidP="00314640">
      <w:pPr>
        <w:spacing w:line="360" w:lineRule="auto"/>
        <w:rPr>
          <w:rFonts w:ascii="Arial" w:hAnsi="Arial"/>
          <w:sz w:val="24"/>
          <w:szCs w:val="22"/>
          <w:lang w:val="en-ZA"/>
        </w:rPr>
      </w:pPr>
    </w:p>
    <w:p w14:paraId="76ABF721" w14:textId="77777777" w:rsidR="00AD28AA" w:rsidRPr="00AD28AA" w:rsidRDefault="00AD28AA" w:rsidP="00AD28A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AD28AA" w:rsidRPr="00AD28AA" w14:paraId="02A927CC" w14:textId="77777777" w:rsidTr="00261B47">
        <w:tc>
          <w:tcPr>
            <w:tcW w:w="10138" w:type="dxa"/>
            <w:shd w:val="clear" w:color="auto" w:fill="000000"/>
          </w:tcPr>
          <w:p w14:paraId="3E34979D" w14:textId="77777777" w:rsidR="00AD28AA" w:rsidRPr="00AD28AA" w:rsidRDefault="00AD28AA" w:rsidP="00AD28AA">
            <w:pPr>
              <w:rPr>
                <w:rFonts w:ascii="Arial" w:hAnsi="Arial" w:cs="Arial"/>
                <w:lang w:val="en-US"/>
              </w:rPr>
            </w:pPr>
            <w:r w:rsidRPr="00AD28AA">
              <w:rPr>
                <w:rFonts w:ascii="Arial" w:hAnsi="Arial" w:cs="Arial"/>
                <w:lang w:val="en-US"/>
              </w:rPr>
              <w:t xml:space="preserve">UNIT STANDARD: 114226 – </w:t>
            </w:r>
            <w:r w:rsidRPr="00AD28AA">
              <w:rPr>
                <w:rFonts w:ascii="Arial" w:hAnsi="Arial" w:cs="Arial"/>
                <w:color w:val="FFFFFF" w:themeColor="background1"/>
                <w:szCs w:val="22"/>
              </w:rPr>
              <w:t>Interpret and manage conflicts within the workplace</w:t>
            </w:r>
            <w:r w:rsidRPr="00AD28AA">
              <w:rPr>
                <w:rFonts w:ascii="Tahoma" w:hAnsi="Tahoma" w:cs="Tahoma"/>
                <w:color w:val="000000"/>
                <w:sz w:val="18"/>
                <w:szCs w:val="18"/>
              </w:rPr>
              <w:t> </w:t>
            </w:r>
          </w:p>
        </w:tc>
      </w:tr>
    </w:tbl>
    <w:p w14:paraId="2E6874B5" w14:textId="77777777" w:rsidR="00AD28AA" w:rsidRPr="00AD28AA" w:rsidRDefault="00AD28AA" w:rsidP="00AD28AA">
      <w:pPr>
        <w:rPr>
          <w:rFonts w:ascii="Arial" w:hAnsi="Arial" w:cs="Arial"/>
          <w:b/>
        </w:rPr>
      </w:pPr>
    </w:p>
    <w:p w14:paraId="7852150D" w14:textId="77777777" w:rsidR="00AD28AA" w:rsidRPr="00AD28AA" w:rsidRDefault="00AD28AA" w:rsidP="00AD28AA">
      <w:pPr>
        <w:rPr>
          <w:rFonts w:ascii="Arial" w:hAnsi="Arial" w:cs="Arial"/>
          <w:bCs/>
        </w:rPr>
      </w:pPr>
      <w:r w:rsidRPr="00AD28AA">
        <w:rPr>
          <w:rFonts w:ascii="Arial" w:hAnsi="Arial" w:cs="Arial"/>
          <w:b/>
        </w:rPr>
        <w:t xml:space="preserve">Instructions to the Assessor: </w:t>
      </w:r>
      <w:r w:rsidRPr="00AD28AA">
        <w:rPr>
          <w:rFonts w:ascii="Arial" w:hAnsi="Arial" w:cs="Arial"/>
          <w:bCs/>
        </w:rPr>
        <w:t>The following questions must be answered in filled giving examples where asked. The assessor can make reference to formative assessment evidence where available.</w:t>
      </w:r>
    </w:p>
    <w:p w14:paraId="7FFE87A2" w14:textId="77777777" w:rsidR="00AD28AA" w:rsidRPr="00AD28AA" w:rsidRDefault="00AD28AA" w:rsidP="00AD28A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AD28AA" w:rsidRPr="00AD28AA" w14:paraId="21A6B4D6" w14:textId="77777777" w:rsidTr="00261B47">
        <w:tc>
          <w:tcPr>
            <w:tcW w:w="10138" w:type="dxa"/>
            <w:shd w:val="clear" w:color="auto" w:fill="C0C0C0"/>
          </w:tcPr>
          <w:p w14:paraId="62A6520D" w14:textId="77777777" w:rsidR="00AD28AA" w:rsidRPr="00AD28AA" w:rsidRDefault="00AD28AA" w:rsidP="00AD28AA">
            <w:pPr>
              <w:rPr>
                <w:rFonts w:ascii="Arial" w:hAnsi="Arial" w:cs="Arial"/>
                <w:color w:val="000000"/>
                <w:sz w:val="18"/>
                <w:szCs w:val="18"/>
              </w:rPr>
            </w:pPr>
            <w:r w:rsidRPr="00AD28AA">
              <w:rPr>
                <w:rFonts w:ascii="Arial" w:hAnsi="Arial" w:cs="Arial"/>
                <w:b/>
                <w:color w:val="000000"/>
                <w:szCs w:val="22"/>
              </w:rPr>
              <w:t>Specific Outcome 1: Describe the main sources of conflict.</w:t>
            </w:r>
            <w:r w:rsidRPr="00AD28AA">
              <w:rPr>
                <w:rFonts w:ascii="Tahoma" w:hAnsi="Tahoma" w:cs="Tahoma"/>
                <w:color w:val="000000"/>
                <w:sz w:val="18"/>
                <w:szCs w:val="18"/>
              </w:rPr>
              <w:t> </w:t>
            </w:r>
          </w:p>
        </w:tc>
      </w:tr>
    </w:tbl>
    <w:p w14:paraId="13742FBD" w14:textId="77777777" w:rsidR="00AD28AA" w:rsidRPr="00AD28AA" w:rsidRDefault="00AD28AA" w:rsidP="00AD28AA">
      <w:pPr>
        <w:rPr>
          <w:rFonts w:ascii="Tahoma" w:hAnsi="Tahoma" w:cs="Tahoma"/>
          <w:color w:val="000000"/>
          <w:sz w:val="18"/>
          <w:szCs w:val="18"/>
        </w:rPr>
      </w:pPr>
    </w:p>
    <w:p w14:paraId="6B582FC3" w14:textId="77777777" w:rsidR="00AD28AA" w:rsidRPr="00AD28AA" w:rsidRDefault="00AD28AA" w:rsidP="00AD28AA">
      <w:pPr>
        <w:rPr>
          <w:rFonts w:ascii="Tahoma" w:hAnsi="Tahoma" w:cs="Tahoma"/>
          <w:b/>
          <w:color w:val="000000"/>
          <w:sz w:val="18"/>
          <w:szCs w:val="18"/>
          <w:u w:val="single"/>
        </w:rPr>
      </w:pPr>
      <w:r w:rsidRPr="00AD28AA">
        <w:rPr>
          <w:rFonts w:ascii="Tahoma" w:hAnsi="Tahoma" w:cs="Tahoma"/>
          <w:b/>
          <w:color w:val="000000"/>
          <w:szCs w:val="22"/>
          <w:u w:val="single"/>
        </w:rPr>
        <w:t>Assessment Criteria</w:t>
      </w:r>
    </w:p>
    <w:p w14:paraId="312D3E55" w14:textId="77777777" w:rsidR="00AD28AA" w:rsidRPr="00AD28AA" w:rsidRDefault="00AD28AA" w:rsidP="00AD28AA">
      <w:pPr>
        <w:ind w:left="786"/>
        <w:rPr>
          <w:rFonts w:ascii="Arial" w:hAnsi="Arial" w:cs="Arial"/>
          <w:color w:val="000000"/>
          <w:szCs w:val="22"/>
        </w:rPr>
      </w:pPr>
      <w:r w:rsidRPr="00AD28AA">
        <w:rPr>
          <w:rFonts w:ascii="Arial" w:hAnsi="Arial" w:cs="Arial"/>
          <w:b/>
          <w:color w:val="000000"/>
          <w:szCs w:val="22"/>
        </w:rPr>
        <w:t>1.1</w:t>
      </w:r>
      <w:r w:rsidRPr="00AD28AA">
        <w:rPr>
          <w:rFonts w:ascii="Tahoma" w:hAnsi="Tahoma" w:cs="Tahoma"/>
          <w:color w:val="000000"/>
          <w:sz w:val="18"/>
          <w:szCs w:val="18"/>
        </w:rPr>
        <w:t xml:space="preserve"> </w:t>
      </w:r>
      <w:r w:rsidRPr="00AD28AA">
        <w:rPr>
          <w:rFonts w:ascii="Arial" w:hAnsi="Arial" w:cs="Arial"/>
          <w:color w:val="000000"/>
          <w:szCs w:val="22"/>
        </w:rPr>
        <w:t>List possible sources of conflict, including perceptions and assumptions with examples of where they are most likely to occur.</w:t>
      </w:r>
      <w:r w:rsidRPr="00AD28AA">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145C5359" w14:textId="77777777" w:rsidTr="00261B47">
        <w:tc>
          <w:tcPr>
            <w:tcW w:w="9580" w:type="dxa"/>
          </w:tcPr>
          <w:p w14:paraId="2FBD0B56" w14:textId="77777777" w:rsidR="00AD28AA" w:rsidRPr="00AD28AA" w:rsidRDefault="00AD28AA" w:rsidP="00AD28AA">
            <w:pPr>
              <w:outlineLvl w:val="0"/>
              <w:rPr>
                <w:rFonts w:asciiTheme="minorHAnsi" w:hAnsiTheme="minorHAnsi" w:cs="Arial"/>
                <w:szCs w:val="22"/>
              </w:rPr>
            </w:pPr>
            <w:r w:rsidRPr="00AD28AA">
              <w:rPr>
                <w:rFonts w:asciiTheme="minorHAnsi" w:hAnsiTheme="minorHAnsi" w:cs="Arial"/>
                <w:szCs w:val="22"/>
              </w:rPr>
              <w:t xml:space="preserve">Conflict arises from a clash of perceptions, goals, or values in an arena where people care about the outcome. The breeding ground for conflict may lie in confusion about, or disagreement with, the common purpose and how to achieve it while also achieving individual goals within an organisation. In addition, the competition for limited (internal and external) resources will feed conflict. </w:t>
            </w:r>
          </w:p>
          <w:p w14:paraId="0268AE86" w14:textId="77777777" w:rsidR="00AD28AA" w:rsidRPr="00AD28AA" w:rsidRDefault="00AD28AA" w:rsidP="00AD28AA">
            <w:pPr>
              <w:outlineLvl w:val="0"/>
              <w:rPr>
                <w:rFonts w:asciiTheme="minorHAnsi" w:hAnsiTheme="minorHAnsi" w:cs="Arial"/>
                <w:szCs w:val="22"/>
              </w:rPr>
            </w:pPr>
            <w:r w:rsidRPr="00AD28AA">
              <w:rPr>
                <w:rFonts w:asciiTheme="minorHAnsi" w:hAnsiTheme="minorHAnsi" w:cs="Arial"/>
                <w:bCs/>
                <w:szCs w:val="22"/>
              </w:rPr>
              <w:t>1 - Ethnic Conflict</w:t>
            </w:r>
            <w:r w:rsidRPr="00AD28AA">
              <w:rPr>
                <w:rFonts w:asciiTheme="minorHAnsi" w:hAnsiTheme="minorHAnsi" w:cs="Arial"/>
                <w:szCs w:val="22"/>
              </w:rPr>
              <w:t xml:space="preserve"> &amp; National Conflict</w:t>
            </w:r>
          </w:p>
          <w:p w14:paraId="04FBFAB6" w14:textId="77777777" w:rsidR="00AD28AA" w:rsidRPr="00AD28AA" w:rsidRDefault="00AD28AA" w:rsidP="00AD28AA">
            <w:pPr>
              <w:outlineLvl w:val="0"/>
              <w:rPr>
                <w:rFonts w:asciiTheme="minorHAnsi" w:hAnsiTheme="minorHAnsi" w:cs="Arial"/>
                <w:szCs w:val="22"/>
              </w:rPr>
            </w:pPr>
            <w:r w:rsidRPr="00AD28AA">
              <w:rPr>
                <w:rFonts w:asciiTheme="minorHAnsi" w:hAnsiTheme="minorHAnsi" w:cs="Arial"/>
                <w:szCs w:val="22"/>
              </w:rPr>
              <w:t>2 - East - West Conflict (Communism vs. Democracy)</w:t>
            </w:r>
          </w:p>
          <w:p w14:paraId="51CDDC27" w14:textId="77777777" w:rsidR="00AD28AA" w:rsidRPr="00AD28AA" w:rsidRDefault="00AD28AA" w:rsidP="00AD28AA">
            <w:pPr>
              <w:autoSpaceDE w:val="0"/>
              <w:autoSpaceDN w:val="0"/>
              <w:adjustRightInd w:val="0"/>
              <w:ind w:right="181"/>
              <w:outlineLvl w:val="0"/>
              <w:rPr>
                <w:rFonts w:asciiTheme="minorHAnsi" w:hAnsiTheme="minorHAnsi" w:cs="Arial"/>
                <w:szCs w:val="22"/>
              </w:rPr>
            </w:pPr>
            <w:r w:rsidRPr="00AD28AA">
              <w:rPr>
                <w:rFonts w:asciiTheme="minorHAnsi" w:hAnsiTheme="minorHAnsi" w:cs="Arial"/>
                <w:szCs w:val="22"/>
              </w:rPr>
              <w:t>3 - Religious Conflict</w:t>
            </w:r>
          </w:p>
          <w:p w14:paraId="6183B24E" w14:textId="77777777" w:rsidR="00AD28AA" w:rsidRPr="00AD28AA" w:rsidRDefault="00AD28AA" w:rsidP="00AD28AA">
            <w:pPr>
              <w:outlineLvl w:val="0"/>
              <w:rPr>
                <w:rFonts w:asciiTheme="minorHAnsi" w:hAnsiTheme="minorHAnsi" w:cs="Arial"/>
                <w:b/>
                <w:szCs w:val="22"/>
              </w:rPr>
            </w:pPr>
            <w:r w:rsidRPr="00AD28AA">
              <w:rPr>
                <w:rFonts w:asciiTheme="minorHAnsi" w:hAnsiTheme="minorHAnsi" w:cs="Arial"/>
                <w:szCs w:val="22"/>
              </w:rPr>
              <w:t>4 – Traditional Conflict</w:t>
            </w:r>
          </w:p>
        </w:tc>
      </w:tr>
    </w:tbl>
    <w:p w14:paraId="34F63E39" w14:textId="77777777" w:rsidR="00AD28AA" w:rsidRPr="00AD28AA" w:rsidRDefault="00AD28AA" w:rsidP="00AD28AA">
      <w:pPr>
        <w:ind w:left="786"/>
        <w:rPr>
          <w:rFonts w:ascii="Arial" w:hAnsi="Arial" w:cs="Arial"/>
          <w:color w:val="000000"/>
          <w:szCs w:val="22"/>
        </w:rPr>
      </w:pPr>
    </w:p>
    <w:p w14:paraId="65BDCFB8" w14:textId="77777777" w:rsidR="00AD28AA" w:rsidRPr="00AD28AA" w:rsidRDefault="00AD28AA" w:rsidP="00AD28AA">
      <w:pPr>
        <w:ind w:left="810" w:hanging="450"/>
        <w:rPr>
          <w:rFonts w:ascii="Arial" w:hAnsi="Arial" w:cs="Arial"/>
          <w:b/>
          <w:color w:val="000000"/>
          <w:szCs w:val="22"/>
        </w:rPr>
      </w:pPr>
      <w:r w:rsidRPr="00AD28AA">
        <w:rPr>
          <w:rFonts w:ascii="Arial" w:hAnsi="Arial" w:cs="Arial"/>
        </w:rPr>
        <w:tab/>
      </w:r>
      <w:r w:rsidRPr="00AD28AA">
        <w:rPr>
          <w:rFonts w:ascii="Arial" w:hAnsi="Arial" w:cs="Arial"/>
          <w:b/>
        </w:rPr>
        <w:t>1.2</w:t>
      </w:r>
      <w:r w:rsidRPr="00AD28AA">
        <w:rPr>
          <w:rFonts w:ascii="Arial" w:hAnsi="Arial" w:cs="Arial"/>
        </w:rPr>
        <w:t xml:space="preserve"> Explain the p</w:t>
      </w:r>
      <w:r w:rsidRPr="00AD28AA">
        <w:rPr>
          <w:rFonts w:ascii="Arial" w:hAnsi="Arial" w:cs="Arial"/>
          <w:color w:val="000000"/>
          <w:szCs w:val="22"/>
        </w:rPr>
        <w:t>ositive and negative characteristics of conflict in the workplace by giving examples to explain your answer.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7216FBF0" w14:textId="77777777" w:rsidTr="00261B47">
        <w:tc>
          <w:tcPr>
            <w:tcW w:w="9580" w:type="dxa"/>
          </w:tcPr>
          <w:p w14:paraId="3DD6BCD5" w14:textId="77777777" w:rsidR="00AD28AA" w:rsidRPr="00AD28AA" w:rsidRDefault="00AD28AA" w:rsidP="00AD28AA">
            <w:pPr>
              <w:rPr>
                <w:rFonts w:ascii="Arial" w:hAnsi="Arial" w:cs="Arial"/>
                <w:szCs w:val="22"/>
              </w:rPr>
            </w:pPr>
            <w:r w:rsidRPr="00AD28AA">
              <w:rPr>
                <w:rFonts w:ascii="Arial" w:hAnsi="Arial" w:cs="Arial"/>
                <w:szCs w:val="22"/>
              </w:rPr>
              <w:t xml:space="preserve">Positive conflict arises through discussions, debates and even arguments which lead to a productive outcome towards problem solving. Negative characteristics of conflict includes negative outcomes where the conflict creates problems and does not resolve issues through debates, discussions </w:t>
            </w:r>
            <w:proofErr w:type="spellStart"/>
            <w:r w:rsidRPr="00AD28AA">
              <w:rPr>
                <w:rFonts w:ascii="Arial" w:hAnsi="Arial" w:cs="Arial"/>
                <w:szCs w:val="22"/>
              </w:rPr>
              <w:t>ect</w:t>
            </w:r>
            <w:proofErr w:type="spellEnd"/>
            <w:r w:rsidRPr="00AD28AA">
              <w:rPr>
                <w:rFonts w:ascii="Arial" w:hAnsi="Arial" w:cs="Arial"/>
                <w:szCs w:val="22"/>
              </w:rPr>
              <w:t>.</w:t>
            </w:r>
          </w:p>
        </w:tc>
      </w:tr>
    </w:tbl>
    <w:p w14:paraId="76CC07BE" w14:textId="77777777" w:rsidR="00AD28AA" w:rsidRPr="00AD28AA" w:rsidRDefault="00AD28AA" w:rsidP="00AD28AA">
      <w:pPr>
        <w:ind w:left="810" w:hanging="810"/>
        <w:rPr>
          <w:rFonts w:ascii="Arial" w:hAnsi="Arial" w:cs="Arial"/>
          <w:b/>
          <w:szCs w:val="22"/>
        </w:rPr>
      </w:pPr>
    </w:p>
    <w:p w14:paraId="0C51F0E6" w14:textId="77777777" w:rsidR="00AD28AA" w:rsidRPr="00AD28AA" w:rsidRDefault="00AD28AA" w:rsidP="00AD28AA">
      <w:pPr>
        <w:ind w:left="810" w:hanging="90"/>
        <w:rPr>
          <w:rFonts w:ascii="Arial" w:hAnsi="Arial" w:cs="Arial"/>
          <w:szCs w:val="22"/>
        </w:rPr>
      </w:pPr>
      <w:r w:rsidRPr="00AD28AA">
        <w:rPr>
          <w:rFonts w:ascii="Arial" w:hAnsi="Arial" w:cs="Arial"/>
          <w:b/>
        </w:rPr>
        <w:t>1.3</w:t>
      </w:r>
      <w:r w:rsidRPr="00AD28AA">
        <w:rPr>
          <w:rFonts w:ascii="Arial" w:hAnsi="Arial" w:cs="Arial"/>
        </w:rPr>
        <w:t xml:space="preserve"> Explain the o</w:t>
      </w:r>
      <w:r w:rsidRPr="00AD28AA">
        <w:rPr>
          <w:rFonts w:ascii="Arial" w:hAnsi="Arial" w:cs="Arial"/>
          <w:color w:val="000000"/>
          <w:szCs w:val="22"/>
        </w:rPr>
        <w:t>rganisational conflict mode by using examples.</w:t>
      </w:r>
      <w:r w:rsidRPr="00AD28AA">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1D83A824" w14:textId="77777777" w:rsidTr="00261B47">
        <w:tc>
          <w:tcPr>
            <w:tcW w:w="9580" w:type="dxa"/>
          </w:tcPr>
          <w:p w14:paraId="3E93582F" w14:textId="77777777" w:rsidR="00AD28AA" w:rsidRPr="00AD28AA" w:rsidRDefault="00AD28AA" w:rsidP="00AD28AA">
            <w:pPr>
              <w:shd w:val="clear" w:color="auto" w:fill="FFFFFF"/>
              <w:rPr>
                <w:rFonts w:asciiTheme="minorHAnsi" w:hAnsiTheme="minorHAnsi" w:cs="Arial"/>
                <w:color w:val="000000"/>
                <w:szCs w:val="22"/>
                <w:lang w:val="en-US"/>
              </w:rPr>
            </w:pPr>
            <w:r w:rsidRPr="00AD28AA">
              <w:rPr>
                <w:rFonts w:asciiTheme="minorHAnsi" w:hAnsiTheme="minorHAnsi" w:cs="Arial"/>
                <w:color w:val="000000"/>
                <w:szCs w:val="22"/>
                <w:lang w:val="en-US"/>
              </w:rPr>
              <w:lastRenderedPageBreak/>
              <w:t xml:space="preserve">A conceptual conflict can escalate into a verbal exchange and/or result in fighting. Conflict can exist at a variety of levels of analysis: </w:t>
            </w:r>
          </w:p>
          <w:p w14:paraId="35AAD87E" w14:textId="77777777" w:rsidR="00AD28AA" w:rsidRPr="00AD28AA" w:rsidRDefault="00AD28AA" w:rsidP="00C91148">
            <w:pPr>
              <w:numPr>
                <w:ilvl w:val="0"/>
                <w:numId w:val="40"/>
              </w:numPr>
              <w:shd w:val="clear" w:color="auto" w:fill="FFFFFF"/>
              <w:rPr>
                <w:rFonts w:asciiTheme="minorHAnsi" w:hAnsiTheme="minorHAnsi" w:cs="Arial"/>
                <w:color w:val="000000"/>
                <w:szCs w:val="22"/>
              </w:rPr>
            </w:pPr>
            <w:r w:rsidRPr="00AD28AA">
              <w:rPr>
                <w:rFonts w:asciiTheme="minorHAnsi" w:hAnsiTheme="minorHAnsi" w:cs="Arial"/>
                <w:color w:val="000000"/>
                <w:szCs w:val="22"/>
              </w:rPr>
              <w:t xml:space="preserve">intrapersonal conflict (though this usually just gets delegated out to psychology) </w:t>
            </w:r>
          </w:p>
          <w:p w14:paraId="7640364F" w14:textId="77777777" w:rsidR="00AD28AA" w:rsidRPr="00AD28AA" w:rsidRDefault="00AD28AA" w:rsidP="00C91148">
            <w:pPr>
              <w:numPr>
                <w:ilvl w:val="0"/>
                <w:numId w:val="40"/>
              </w:numPr>
              <w:shd w:val="clear" w:color="auto" w:fill="FFFFFF"/>
              <w:rPr>
                <w:rFonts w:asciiTheme="minorHAnsi" w:hAnsiTheme="minorHAnsi" w:cs="Arial"/>
                <w:color w:val="000000"/>
                <w:szCs w:val="22"/>
              </w:rPr>
            </w:pPr>
            <w:r w:rsidRPr="00AD28AA">
              <w:rPr>
                <w:rFonts w:asciiTheme="minorHAnsi" w:hAnsiTheme="minorHAnsi" w:cs="Arial"/>
                <w:color w:val="000000"/>
                <w:szCs w:val="22"/>
              </w:rPr>
              <w:t xml:space="preserve">interpersonal conflict </w:t>
            </w:r>
          </w:p>
          <w:p w14:paraId="18705B0E" w14:textId="77777777" w:rsidR="00AD28AA" w:rsidRPr="00AD28AA" w:rsidRDefault="00AD28AA" w:rsidP="00C91148">
            <w:pPr>
              <w:numPr>
                <w:ilvl w:val="0"/>
                <w:numId w:val="40"/>
              </w:numPr>
              <w:shd w:val="clear" w:color="auto" w:fill="FFFFFF"/>
              <w:rPr>
                <w:rFonts w:asciiTheme="minorHAnsi" w:hAnsiTheme="minorHAnsi" w:cs="Arial"/>
                <w:color w:val="000000"/>
                <w:szCs w:val="22"/>
              </w:rPr>
            </w:pPr>
            <w:r w:rsidRPr="00AD28AA">
              <w:rPr>
                <w:rFonts w:asciiTheme="minorHAnsi" w:hAnsiTheme="minorHAnsi" w:cs="Arial"/>
                <w:color w:val="000000"/>
                <w:szCs w:val="22"/>
              </w:rPr>
              <w:t xml:space="preserve">group conflict </w:t>
            </w:r>
          </w:p>
          <w:p w14:paraId="2961E035" w14:textId="77777777" w:rsidR="00AD28AA" w:rsidRPr="00AD28AA" w:rsidRDefault="00AD28AA" w:rsidP="00C91148">
            <w:pPr>
              <w:numPr>
                <w:ilvl w:val="0"/>
                <w:numId w:val="40"/>
              </w:numPr>
              <w:shd w:val="clear" w:color="auto" w:fill="FFFFFF"/>
              <w:rPr>
                <w:rFonts w:asciiTheme="minorHAnsi" w:hAnsiTheme="minorHAnsi" w:cs="Arial"/>
                <w:color w:val="000000"/>
                <w:szCs w:val="22"/>
              </w:rPr>
            </w:pPr>
            <w:r w:rsidRPr="00AD28AA">
              <w:rPr>
                <w:rFonts w:asciiTheme="minorHAnsi" w:hAnsiTheme="minorHAnsi" w:cs="Arial"/>
                <w:color w:val="000000"/>
                <w:szCs w:val="22"/>
              </w:rPr>
              <w:t xml:space="preserve">organisational conflict </w:t>
            </w:r>
          </w:p>
          <w:p w14:paraId="2AE32CF8" w14:textId="77777777" w:rsidR="00AD28AA" w:rsidRPr="00AD28AA" w:rsidRDefault="00AD28AA" w:rsidP="00C91148">
            <w:pPr>
              <w:numPr>
                <w:ilvl w:val="0"/>
                <w:numId w:val="40"/>
              </w:numPr>
              <w:shd w:val="clear" w:color="auto" w:fill="FFFFFF"/>
              <w:rPr>
                <w:rFonts w:asciiTheme="minorHAnsi" w:hAnsiTheme="minorHAnsi" w:cs="Arial"/>
                <w:color w:val="000000"/>
                <w:szCs w:val="22"/>
              </w:rPr>
            </w:pPr>
            <w:r w:rsidRPr="00AD28AA">
              <w:rPr>
                <w:rFonts w:asciiTheme="minorHAnsi" w:hAnsiTheme="minorHAnsi" w:cs="Arial"/>
                <w:color w:val="000000"/>
                <w:szCs w:val="22"/>
              </w:rPr>
              <w:t xml:space="preserve">community conflict </w:t>
            </w:r>
          </w:p>
          <w:p w14:paraId="6840E628" w14:textId="77777777" w:rsidR="00AD28AA" w:rsidRPr="00AD28AA" w:rsidRDefault="00AD28AA" w:rsidP="00C91148">
            <w:pPr>
              <w:numPr>
                <w:ilvl w:val="0"/>
                <w:numId w:val="40"/>
              </w:numPr>
              <w:shd w:val="clear" w:color="auto" w:fill="FFFFFF"/>
              <w:rPr>
                <w:rFonts w:asciiTheme="minorHAnsi" w:hAnsiTheme="minorHAnsi" w:cs="Arial"/>
                <w:color w:val="000000"/>
                <w:szCs w:val="22"/>
              </w:rPr>
            </w:pPr>
            <w:r w:rsidRPr="00AD28AA">
              <w:rPr>
                <w:rFonts w:asciiTheme="minorHAnsi" w:hAnsiTheme="minorHAnsi" w:cs="Arial"/>
                <w:color w:val="000000"/>
                <w:szCs w:val="22"/>
              </w:rPr>
              <w:t xml:space="preserve">intra-province conflict (for example: civil wars, election campaigns) </w:t>
            </w:r>
          </w:p>
          <w:p w14:paraId="1CCA71FD" w14:textId="77777777" w:rsidR="00AD28AA" w:rsidRPr="00AD28AA" w:rsidRDefault="00AD28AA" w:rsidP="00AD28AA">
            <w:pPr>
              <w:rPr>
                <w:rFonts w:asciiTheme="minorHAnsi" w:hAnsiTheme="minorHAnsi" w:cs="Arial"/>
                <w:b/>
                <w:szCs w:val="22"/>
              </w:rPr>
            </w:pPr>
            <w:r w:rsidRPr="00AD28AA">
              <w:rPr>
                <w:rFonts w:asciiTheme="minorHAnsi" w:hAnsiTheme="minorHAnsi" w:cs="Arial"/>
                <w:color w:val="000000"/>
                <w:szCs w:val="22"/>
              </w:rPr>
              <w:t>international conflict</w:t>
            </w:r>
          </w:p>
        </w:tc>
      </w:tr>
    </w:tbl>
    <w:p w14:paraId="5ED62D84" w14:textId="77777777" w:rsidR="00AD28AA" w:rsidRPr="00AD28AA" w:rsidRDefault="00AD28AA" w:rsidP="00AD28AA">
      <w:pPr>
        <w:rPr>
          <w:rFonts w:ascii="Arial" w:hAnsi="Arial" w:cs="Arial"/>
        </w:rPr>
      </w:pPr>
    </w:p>
    <w:p w14:paraId="599D02E2" w14:textId="77777777" w:rsidR="00AD28AA" w:rsidRPr="00AD28AA" w:rsidRDefault="00AD28AA" w:rsidP="00AD28AA">
      <w:pPr>
        <w:ind w:left="810" w:hanging="90"/>
        <w:rPr>
          <w:rFonts w:ascii="Arial" w:hAnsi="Arial" w:cs="Arial"/>
          <w:szCs w:val="22"/>
        </w:rPr>
      </w:pPr>
      <w:r w:rsidRPr="00AD28AA">
        <w:rPr>
          <w:rFonts w:ascii="Arial" w:hAnsi="Arial" w:cs="Arial"/>
          <w:b/>
        </w:rPr>
        <w:t>1.4</w:t>
      </w:r>
      <w:r w:rsidRPr="00AD28AA">
        <w:rPr>
          <w:rFonts w:ascii="Arial" w:hAnsi="Arial" w:cs="Arial"/>
        </w:rPr>
        <w:t xml:space="preserve"> Describe c</w:t>
      </w:r>
      <w:r w:rsidRPr="00AD28AA">
        <w:rPr>
          <w:rFonts w:ascii="Arial" w:hAnsi="Arial" w:cs="Arial"/>
          <w:color w:val="000000"/>
          <w:szCs w:val="22"/>
        </w:rPr>
        <w:t>onflict, which may arise in personality types, through using transactional analysis.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31670174" w14:textId="77777777" w:rsidTr="00261B47">
        <w:tc>
          <w:tcPr>
            <w:tcW w:w="9580" w:type="dxa"/>
          </w:tcPr>
          <w:p w14:paraId="77848173" w14:textId="77777777" w:rsidR="00AD28AA" w:rsidRPr="00AD28AA" w:rsidRDefault="00AD28AA" w:rsidP="00AD28AA">
            <w:pPr>
              <w:rPr>
                <w:rFonts w:ascii="Arial" w:hAnsi="Arial" w:cs="Arial"/>
                <w:b/>
                <w:szCs w:val="22"/>
              </w:rPr>
            </w:pPr>
            <w:r w:rsidRPr="00AD28AA">
              <w:rPr>
                <w:rFonts w:asciiTheme="minorHAnsi" w:hAnsiTheme="minorHAnsi" w:cs="Arial"/>
                <w:szCs w:val="22"/>
              </w:rPr>
              <w:t>Conflict in the workplace arising from differences in personality types and interpersonal conflict impacts upon costs, energy and resources within the organisation. The various stages it progresses through demonstrate various impacts that it may have on the business, its individuals and their performances.</w:t>
            </w:r>
          </w:p>
        </w:tc>
      </w:tr>
    </w:tbl>
    <w:p w14:paraId="57AF8F8A" w14:textId="77777777" w:rsidR="00AD28AA" w:rsidRPr="00AD28AA" w:rsidRDefault="00AD28AA" w:rsidP="00AD28AA">
      <w:pPr>
        <w:rPr>
          <w:rFonts w:ascii="Arial" w:hAnsi="Arial" w:cs="Arial"/>
        </w:rPr>
      </w:pPr>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AD28AA" w:rsidRPr="00AD28AA" w14:paraId="1641DABA" w14:textId="77777777" w:rsidTr="00261B47">
        <w:tc>
          <w:tcPr>
            <w:tcW w:w="10138" w:type="dxa"/>
            <w:shd w:val="clear" w:color="auto" w:fill="C0C0C0"/>
          </w:tcPr>
          <w:p w14:paraId="05227728" w14:textId="77777777" w:rsidR="00AD28AA" w:rsidRPr="00AD28AA" w:rsidRDefault="00AD28AA" w:rsidP="00AD28AA">
            <w:pPr>
              <w:rPr>
                <w:rFonts w:ascii="Arial" w:hAnsi="Arial" w:cs="Arial"/>
                <w:szCs w:val="22"/>
              </w:rPr>
            </w:pPr>
            <w:r w:rsidRPr="00AD28AA">
              <w:rPr>
                <w:rFonts w:ascii="Arial" w:hAnsi="Arial" w:cs="Arial"/>
                <w:b/>
                <w:color w:val="000000"/>
                <w:szCs w:val="22"/>
              </w:rPr>
              <w:t>Specific Outcome 2:</w:t>
            </w:r>
            <w:r w:rsidRPr="00AD28AA">
              <w:rPr>
                <w:rFonts w:ascii="Arial" w:hAnsi="Arial" w:cs="Arial"/>
                <w:color w:val="000000"/>
                <w:szCs w:val="22"/>
              </w:rPr>
              <w:t xml:space="preserve"> </w:t>
            </w:r>
            <w:r w:rsidRPr="00AD28AA">
              <w:rPr>
                <w:rFonts w:ascii="Tahoma" w:hAnsi="Tahoma" w:cs="Tahoma"/>
                <w:color w:val="000000"/>
                <w:sz w:val="18"/>
                <w:szCs w:val="18"/>
              </w:rPr>
              <w:t xml:space="preserve">   </w:t>
            </w:r>
            <w:r w:rsidRPr="00AD28AA">
              <w:rPr>
                <w:rFonts w:ascii="Arial" w:hAnsi="Arial" w:cs="Arial"/>
                <w:b/>
                <w:color w:val="000000"/>
                <w:szCs w:val="22"/>
              </w:rPr>
              <w:t>Explain appropriate techniques in conflict management.</w:t>
            </w:r>
            <w:r w:rsidRPr="00AD28AA">
              <w:rPr>
                <w:rFonts w:ascii="Tahoma" w:hAnsi="Tahoma" w:cs="Tahoma"/>
                <w:color w:val="000000"/>
                <w:sz w:val="18"/>
                <w:szCs w:val="18"/>
              </w:rPr>
              <w:t> </w:t>
            </w:r>
          </w:p>
        </w:tc>
      </w:tr>
    </w:tbl>
    <w:p w14:paraId="7770D6F3" w14:textId="77777777" w:rsidR="00AD28AA" w:rsidRPr="00AD28AA" w:rsidRDefault="00AD28AA" w:rsidP="00AD28AA">
      <w:pPr>
        <w:rPr>
          <w:rFonts w:ascii="Tahoma" w:hAnsi="Tahoma" w:cs="Tahoma"/>
          <w:b/>
          <w:color w:val="000000"/>
          <w:szCs w:val="22"/>
          <w:u w:val="single"/>
        </w:rPr>
      </w:pPr>
    </w:p>
    <w:p w14:paraId="3EF3301F" w14:textId="77777777" w:rsidR="00AD28AA" w:rsidRPr="00AD28AA" w:rsidRDefault="00AD28AA" w:rsidP="00AD28AA">
      <w:pPr>
        <w:rPr>
          <w:rFonts w:ascii="Tahoma" w:hAnsi="Tahoma" w:cs="Tahoma"/>
          <w:b/>
          <w:color w:val="000000"/>
          <w:szCs w:val="22"/>
          <w:u w:val="single"/>
        </w:rPr>
      </w:pPr>
      <w:r w:rsidRPr="00AD28AA">
        <w:rPr>
          <w:rFonts w:ascii="Tahoma" w:hAnsi="Tahoma" w:cs="Tahoma"/>
          <w:b/>
          <w:color w:val="000000"/>
          <w:szCs w:val="22"/>
          <w:u w:val="single"/>
        </w:rPr>
        <w:t>Assessment Criteria</w:t>
      </w:r>
    </w:p>
    <w:p w14:paraId="1289FB3E" w14:textId="77777777" w:rsidR="00AD28AA" w:rsidRPr="00AD28AA" w:rsidRDefault="00AD28AA" w:rsidP="00AD28AA">
      <w:pPr>
        <w:rPr>
          <w:rFonts w:ascii="Arial" w:hAnsi="Arial" w:cs="Arial"/>
        </w:rPr>
      </w:pPr>
    </w:p>
    <w:p w14:paraId="5278352A" w14:textId="77777777" w:rsidR="00AD28AA" w:rsidRPr="00AD28AA" w:rsidRDefault="00AD28AA" w:rsidP="00AD28AA">
      <w:pPr>
        <w:ind w:left="720" w:hanging="720"/>
        <w:rPr>
          <w:rFonts w:ascii="Arial" w:hAnsi="Arial" w:cs="Arial"/>
          <w:color w:val="000000"/>
          <w:szCs w:val="22"/>
        </w:rPr>
      </w:pPr>
      <w:r w:rsidRPr="00AD28AA">
        <w:rPr>
          <w:rFonts w:ascii="Arial" w:hAnsi="Arial" w:cs="Arial"/>
        </w:rPr>
        <w:tab/>
      </w:r>
      <w:r w:rsidRPr="00AD28AA">
        <w:rPr>
          <w:rFonts w:ascii="Arial" w:hAnsi="Arial" w:cs="Arial"/>
          <w:b/>
        </w:rPr>
        <w:t>2.1</w:t>
      </w:r>
      <w:r w:rsidRPr="00AD28AA">
        <w:rPr>
          <w:rFonts w:ascii="Arial" w:hAnsi="Arial" w:cs="Arial"/>
        </w:rPr>
        <w:t xml:space="preserve"> </w:t>
      </w:r>
      <w:r w:rsidRPr="00AD28AA">
        <w:rPr>
          <w:rFonts w:ascii="Arial" w:hAnsi="Arial" w:cs="Arial"/>
          <w:color w:val="000000"/>
          <w:szCs w:val="22"/>
        </w:rPr>
        <w:t>Explain the various business conflict modes by using examples to explain your answer.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26F53E15" w14:textId="77777777" w:rsidTr="00261B47">
        <w:tc>
          <w:tcPr>
            <w:tcW w:w="9580" w:type="dxa"/>
          </w:tcPr>
          <w:p w14:paraId="689C7C93" w14:textId="77777777" w:rsidR="00AD28AA" w:rsidRPr="00AD28AA" w:rsidRDefault="00AD28AA" w:rsidP="00AD28AA">
            <w:pPr>
              <w:shd w:val="clear" w:color="auto" w:fill="FFFFFF"/>
              <w:ind w:left="72"/>
              <w:rPr>
                <w:rFonts w:asciiTheme="minorHAnsi" w:hAnsiTheme="minorHAnsi" w:cs="Frutiger-Light"/>
                <w:color w:val="000000"/>
                <w:szCs w:val="22"/>
              </w:rPr>
            </w:pPr>
            <w:r w:rsidRPr="00AD28AA">
              <w:rPr>
                <w:rFonts w:asciiTheme="minorHAnsi" w:hAnsiTheme="minorHAnsi" w:cs="Arial"/>
                <w:b/>
                <w:color w:val="000000"/>
                <w:szCs w:val="22"/>
              </w:rPr>
              <w:t>Competing</w:t>
            </w:r>
            <w:r w:rsidRPr="00AD28AA">
              <w:rPr>
                <w:rFonts w:asciiTheme="minorHAnsi" w:hAnsiTheme="minorHAnsi" w:cs="Arial"/>
                <w:color w:val="000000"/>
                <w:szCs w:val="22"/>
              </w:rPr>
              <w:t xml:space="preserve"> </w:t>
            </w:r>
            <w:r w:rsidRPr="00AD28AA">
              <w:rPr>
                <w:rFonts w:asciiTheme="minorHAnsi" w:hAnsiTheme="minorHAnsi" w:cs="Frutiger-Light"/>
                <w:color w:val="000000"/>
                <w:szCs w:val="22"/>
              </w:rPr>
              <w:t>is assertive and uncooperative, a power-oriented mode. When competing, an individual pursues his or her own concerns at the other person's expense, using whatever power seems appropriate to win his or her position. Competing might mean standing up for your rights, defending a position you believe is correct, or simply trying to win.</w:t>
            </w:r>
          </w:p>
          <w:p w14:paraId="5663F7F4" w14:textId="77777777" w:rsidR="00AD28AA" w:rsidRPr="00AD28AA" w:rsidRDefault="00AD28AA" w:rsidP="00AD28AA">
            <w:pPr>
              <w:autoSpaceDE w:val="0"/>
              <w:autoSpaceDN w:val="0"/>
              <w:adjustRightInd w:val="0"/>
              <w:rPr>
                <w:rFonts w:asciiTheme="minorHAnsi" w:hAnsiTheme="minorHAnsi" w:cs="Frutiger-Light"/>
                <w:color w:val="000000"/>
                <w:szCs w:val="22"/>
              </w:rPr>
            </w:pPr>
            <w:r w:rsidRPr="00AD28AA">
              <w:rPr>
                <w:rFonts w:asciiTheme="minorHAnsi" w:hAnsiTheme="minorHAnsi" w:cs="Arial"/>
                <w:b/>
                <w:bCs/>
                <w:color w:val="000000"/>
                <w:szCs w:val="22"/>
              </w:rPr>
              <w:t xml:space="preserve">Accommodating </w:t>
            </w:r>
            <w:r w:rsidRPr="00AD28AA">
              <w:rPr>
                <w:rFonts w:asciiTheme="minorHAnsi" w:hAnsiTheme="minorHAnsi" w:cs="Frutiger-Light"/>
                <w:color w:val="000000"/>
                <w:szCs w:val="22"/>
              </w:rPr>
              <w:t xml:space="preserve">is unassertive and cooperative - the opposite of competing. When accommodating, an individual neglects his or her own concerns to satisfy the concerns of the other person; there is an element of self-sacrifice in this mode. Accommodating might take the form of selfless generosity or charity, obeying another person's order when you would prefer not to, or yielding to another's point of view. </w:t>
            </w:r>
          </w:p>
          <w:p w14:paraId="542C42B3" w14:textId="77777777" w:rsidR="00AD28AA" w:rsidRPr="00AD28AA" w:rsidRDefault="00AD28AA" w:rsidP="00AD28AA">
            <w:pPr>
              <w:autoSpaceDE w:val="0"/>
              <w:autoSpaceDN w:val="0"/>
              <w:adjustRightInd w:val="0"/>
              <w:rPr>
                <w:rFonts w:asciiTheme="minorHAnsi" w:hAnsiTheme="minorHAnsi" w:cs="Frutiger-Light"/>
                <w:color w:val="000000"/>
                <w:szCs w:val="22"/>
              </w:rPr>
            </w:pPr>
            <w:r w:rsidRPr="00AD28AA">
              <w:rPr>
                <w:rFonts w:asciiTheme="minorHAnsi" w:hAnsiTheme="minorHAnsi" w:cs="Arial"/>
                <w:b/>
                <w:bCs/>
                <w:color w:val="000000"/>
                <w:szCs w:val="22"/>
              </w:rPr>
              <w:t xml:space="preserve">Avoiding </w:t>
            </w:r>
            <w:r w:rsidRPr="00AD28AA">
              <w:rPr>
                <w:rFonts w:asciiTheme="minorHAnsi" w:hAnsiTheme="minorHAnsi" w:cs="Frutiger-Light"/>
                <w:color w:val="000000"/>
                <w:szCs w:val="22"/>
              </w:rPr>
              <w:t xml:space="preserve">is unassertive and uncooperative. When avoiding, an individual does not immediately pursue either his or her own concerns or those of the other person. He or she does not address the conflict. Avoiding might take the form of diplomatically sidestepping an issue, postponing an issue until a better time or simply withdrawing from a threatening situation. </w:t>
            </w:r>
          </w:p>
          <w:p w14:paraId="4107BEEB" w14:textId="77777777" w:rsidR="00AD28AA" w:rsidRPr="00AD28AA" w:rsidRDefault="00AD28AA" w:rsidP="00AD28AA">
            <w:pPr>
              <w:autoSpaceDE w:val="0"/>
              <w:autoSpaceDN w:val="0"/>
              <w:adjustRightInd w:val="0"/>
              <w:rPr>
                <w:rFonts w:asciiTheme="minorHAnsi" w:hAnsiTheme="minorHAnsi" w:cs="Frutiger-Light"/>
                <w:color w:val="000000"/>
                <w:szCs w:val="22"/>
              </w:rPr>
            </w:pPr>
            <w:r w:rsidRPr="00AD28AA">
              <w:rPr>
                <w:rFonts w:asciiTheme="minorHAnsi" w:hAnsiTheme="minorHAnsi" w:cs="Arial"/>
                <w:b/>
                <w:bCs/>
                <w:color w:val="000000"/>
                <w:szCs w:val="22"/>
              </w:rPr>
              <w:t xml:space="preserve">Collaborating </w:t>
            </w:r>
            <w:r w:rsidRPr="00AD28AA">
              <w:rPr>
                <w:rFonts w:asciiTheme="minorHAnsi" w:hAnsiTheme="minorHAnsi" w:cs="Frutiger-Light"/>
                <w:color w:val="000000"/>
                <w:szCs w:val="22"/>
              </w:rPr>
              <w:t xml:space="preserve">is both assertive and cooperative - the opposite of avoiding. When collaborating, an individual attempts to work with the other person to find a solution that fully satisfies the concerns of both. It involves digging into an issue to identify the underlying concerns of the two individuals and to find an alternative that meets both sets of concerns. Collaborating between two persons might take the form of exploring a disagreement to learn from each other's insights, with the goal of resolving some condition that would otherwise have them competing for resources, or confronting and trying to find a creative solution to an interpersonal problem. </w:t>
            </w:r>
          </w:p>
          <w:p w14:paraId="61341ACE" w14:textId="77777777" w:rsidR="00AD28AA" w:rsidRPr="00AD28AA" w:rsidRDefault="00AD28AA" w:rsidP="00AD28AA">
            <w:pPr>
              <w:autoSpaceDE w:val="0"/>
              <w:autoSpaceDN w:val="0"/>
              <w:adjustRightInd w:val="0"/>
              <w:rPr>
                <w:rFonts w:cs="Arial"/>
                <w:b/>
                <w:szCs w:val="22"/>
              </w:rPr>
            </w:pPr>
            <w:r w:rsidRPr="00AD28AA">
              <w:rPr>
                <w:rFonts w:asciiTheme="minorHAnsi" w:hAnsiTheme="minorHAnsi" w:cs="Arial"/>
                <w:b/>
                <w:bCs/>
                <w:color w:val="000000"/>
                <w:szCs w:val="22"/>
              </w:rPr>
              <w:t xml:space="preserve">Compromising </w:t>
            </w:r>
            <w:r w:rsidRPr="00AD28AA">
              <w:rPr>
                <w:rFonts w:asciiTheme="minorHAnsi" w:hAnsiTheme="minorHAnsi" w:cs="Frutiger-Light"/>
                <w:color w:val="000000"/>
                <w:szCs w:val="22"/>
              </w:rPr>
              <w:t>is intermediate in both assertiveness and cooperativeness. When compromising, the objective is to find an expedient, mutually acceptable solution that partially satisfies both parties. Compromising falls on a middle ground between competing and accommodating, giving up more than competing but less than accommodating. Likewise, it addresses an issue more directly than avoiding, but doesn't explore it in as much depth as collaborating. Compromising might mean splitting the difference, exchanging concessions, or seeking a quick middle-ground position.</w:t>
            </w:r>
          </w:p>
        </w:tc>
      </w:tr>
    </w:tbl>
    <w:p w14:paraId="295B7F07" w14:textId="77777777" w:rsidR="00AD28AA" w:rsidRPr="00AD28AA" w:rsidRDefault="00AD28AA" w:rsidP="00AD28AA">
      <w:pPr>
        <w:ind w:left="720" w:hanging="720"/>
        <w:rPr>
          <w:rFonts w:ascii="Arial" w:hAnsi="Arial" w:cs="Arial"/>
          <w:szCs w:val="22"/>
        </w:rPr>
      </w:pPr>
    </w:p>
    <w:p w14:paraId="3624E963" w14:textId="77777777" w:rsidR="00AD28AA" w:rsidRPr="00AD28AA" w:rsidRDefault="00AD28AA" w:rsidP="00AD28AA">
      <w:pPr>
        <w:ind w:left="720" w:hanging="720"/>
        <w:rPr>
          <w:rFonts w:ascii="Arial" w:hAnsi="Arial" w:cs="Arial"/>
          <w:color w:val="000000"/>
          <w:szCs w:val="22"/>
        </w:rPr>
      </w:pPr>
      <w:r w:rsidRPr="00AD28AA">
        <w:rPr>
          <w:rFonts w:ascii="Arial" w:hAnsi="Arial" w:cs="Arial"/>
          <w:b/>
        </w:rPr>
        <w:tab/>
        <w:t>2.2</w:t>
      </w:r>
      <w:r w:rsidRPr="00AD28AA">
        <w:rPr>
          <w:rFonts w:ascii="Arial" w:hAnsi="Arial" w:cs="Arial"/>
        </w:rPr>
        <w:t>. List possible u</w:t>
      </w:r>
      <w:r w:rsidRPr="00AD28AA">
        <w:rPr>
          <w:rFonts w:ascii="Arial" w:hAnsi="Arial" w:cs="Arial"/>
          <w:color w:val="000000"/>
          <w:szCs w:val="22"/>
        </w:rPr>
        <w:t>seful steps to be taken to manage conflict by using examples to explain your answer.</w:t>
      </w:r>
      <w:r w:rsidRPr="00AD28AA">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1504E2A0" w14:textId="77777777" w:rsidTr="00261B47">
        <w:tc>
          <w:tcPr>
            <w:tcW w:w="9580" w:type="dxa"/>
          </w:tcPr>
          <w:p w14:paraId="411A5D7F" w14:textId="77777777" w:rsidR="00AD28AA" w:rsidRPr="00AD28AA" w:rsidRDefault="00AD28AA" w:rsidP="00AD28AA">
            <w:pPr>
              <w:rPr>
                <w:rFonts w:asciiTheme="minorHAnsi" w:hAnsiTheme="minorHAnsi"/>
                <w:szCs w:val="22"/>
                <w:lang w:val="en-US"/>
              </w:rPr>
            </w:pPr>
            <w:r w:rsidRPr="00AD28AA">
              <w:rPr>
                <w:rFonts w:asciiTheme="minorHAnsi" w:hAnsiTheme="minorHAnsi"/>
                <w:b/>
                <w:bCs/>
                <w:color w:val="333333"/>
                <w:szCs w:val="22"/>
                <w:lang w:val="en-US"/>
              </w:rPr>
              <w:t>Conflict Assessment</w:t>
            </w:r>
            <w:r w:rsidRPr="00AD28AA">
              <w:rPr>
                <w:rFonts w:asciiTheme="minorHAnsi" w:hAnsiTheme="minorHAnsi"/>
                <w:szCs w:val="22"/>
                <w:lang w:val="en-US"/>
              </w:rPr>
              <w:br/>
              <w:t xml:space="preserve">Identifying causes of recurring disputes and problems and development of strategies for dispute management and resolution. </w:t>
            </w:r>
            <w:r w:rsidRPr="00AD28AA">
              <w:rPr>
                <w:rFonts w:asciiTheme="minorHAnsi" w:hAnsiTheme="minorHAnsi" w:cs="Arial"/>
                <w:color w:val="000000"/>
                <w:szCs w:val="22"/>
                <w:lang w:val="en-US"/>
              </w:rPr>
              <w:t>The principle behind this is that greater awareness of their style by individuals enables them to make better choices in how to respond. Someone who knows they have a tendency to avoid conflict, for example, they might choose a different and perhaps more appropriate response.</w:t>
            </w:r>
          </w:p>
          <w:p w14:paraId="2B81A582" w14:textId="77777777" w:rsidR="00AD28AA" w:rsidRPr="00AD28AA" w:rsidRDefault="00AD28AA" w:rsidP="00AD28AA">
            <w:pPr>
              <w:rPr>
                <w:rFonts w:asciiTheme="minorHAnsi" w:hAnsiTheme="minorHAnsi"/>
                <w:b/>
                <w:bCs/>
                <w:color w:val="333333"/>
                <w:szCs w:val="22"/>
                <w:lang w:val="en-US"/>
              </w:rPr>
            </w:pPr>
          </w:p>
          <w:p w14:paraId="27B733EF" w14:textId="77777777" w:rsidR="00AD28AA" w:rsidRPr="00AD28AA" w:rsidRDefault="00AD28AA" w:rsidP="00AD28AA">
            <w:pPr>
              <w:rPr>
                <w:rFonts w:asciiTheme="minorHAnsi" w:hAnsiTheme="minorHAnsi"/>
                <w:b/>
                <w:bCs/>
                <w:color w:val="333333"/>
                <w:szCs w:val="22"/>
                <w:lang w:val="en-US"/>
              </w:rPr>
            </w:pPr>
            <w:r w:rsidRPr="00AD28AA">
              <w:rPr>
                <w:rFonts w:asciiTheme="minorHAnsi" w:hAnsiTheme="minorHAnsi"/>
                <w:b/>
                <w:bCs/>
                <w:color w:val="333333"/>
                <w:szCs w:val="22"/>
                <w:lang w:val="en-US"/>
              </w:rPr>
              <w:t>Mediation</w:t>
            </w:r>
          </w:p>
          <w:p w14:paraId="3A502B25" w14:textId="77777777" w:rsidR="00AD28AA" w:rsidRPr="00AD28AA" w:rsidRDefault="00AD28AA" w:rsidP="00AD28AA">
            <w:pPr>
              <w:jc w:val="both"/>
              <w:rPr>
                <w:rFonts w:asciiTheme="minorHAnsi" w:hAnsiTheme="minorHAnsi"/>
                <w:szCs w:val="22"/>
                <w:lang w:val="en-US"/>
              </w:rPr>
            </w:pPr>
            <w:r w:rsidRPr="00AD28AA">
              <w:rPr>
                <w:rFonts w:asciiTheme="minorHAnsi" w:hAnsiTheme="minorHAnsi" w:cs="Arial"/>
                <w:szCs w:val="22"/>
                <w:lang w:val="en-US"/>
              </w:rPr>
              <w:t xml:space="preserve">Mediation is a consensual process of alternate dispute resolution in which a neutral third party (the mediator) assists two or more parties to negotiate an agreement with concrete effects on a matter of common interest. More simply put, it is the management of other people’s negotiations. </w:t>
            </w:r>
            <w:r w:rsidRPr="00AD28AA">
              <w:rPr>
                <w:rFonts w:asciiTheme="minorHAnsi" w:hAnsiTheme="minorHAnsi"/>
                <w:szCs w:val="22"/>
                <w:lang w:val="en-US"/>
              </w:rPr>
              <w:t xml:space="preserve">A mediator creates a space in which two or more disputing parties are able to listen to each other in a new way and jointly arrive at their own solution. The role of the mediator is therefore to be a facilitator of communication. The mediator's task is to enable the parties to listen to each other on a deeper level than their previous hostile attitudes allowed. </w:t>
            </w:r>
          </w:p>
          <w:p w14:paraId="309403AF" w14:textId="77777777" w:rsidR="00AD28AA" w:rsidRPr="00AD28AA" w:rsidRDefault="00AD28AA" w:rsidP="00AD28AA">
            <w:pPr>
              <w:jc w:val="both"/>
              <w:rPr>
                <w:rFonts w:asciiTheme="minorHAnsi" w:hAnsiTheme="minorHAnsi"/>
                <w:szCs w:val="22"/>
                <w:lang w:val="en-US"/>
              </w:rPr>
            </w:pPr>
          </w:p>
          <w:p w14:paraId="395E10DD" w14:textId="77777777" w:rsidR="00AD28AA" w:rsidRPr="00AD28AA" w:rsidRDefault="00AD28AA" w:rsidP="00AD28AA">
            <w:pPr>
              <w:rPr>
                <w:rFonts w:asciiTheme="minorHAnsi" w:hAnsiTheme="minorHAnsi"/>
                <w:szCs w:val="22"/>
              </w:rPr>
            </w:pPr>
            <w:r w:rsidRPr="00AD28AA">
              <w:rPr>
                <w:rFonts w:asciiTheme="minorHAnsi" w:hAnsiTheme="minorHAnsi"/>
                <w:szCs w:val="22"/>
              </w:rPr>
              <w:t xml:space="preserve">A mediator must ensure that the parties have heard each other adequately, and that each has developed sufficient understanding of the other's perceptions, motivations and interests. Improved listening then leads to better mutual understanding, which strengthens the imperative to reach an inclusive solution, as far as possible taking the interests of all parties into consideration. </w:t>
            </w:r>
          </w:p>
          <w:p w14:paraId="68B9C247" w14:textId="77777777" w:rsidR="00AD28AA" w:rsidRPr="00AD28AA" w:rsidRDefault="00AD28AA" w:rsidP="00AD28AA">
            <w:pPr>
              <w:rPr>
                <w:rFonts w:asciiTheme="minorHAnsi" w:hAnsiTheme="minorHAnsi"/>
                <w:szCs w:val="22"/>
              </w:rPr>
            </w:pPr>
          </w:p>
          <w:p w14:paraId="395F0F63" w14:textId="77777777" w:rsidR="00AD28AA" w:rsidRPr="00AD28AA" w:rsidRDefault="00AD28AA" w:rsidP="00AD28AA">
            <w:pPr>
              <w:rPr>
                <w:rFonts w:asciiTheme="minorHAnsi" w:hAnsiTheme="minorHAnsi"/>
                <w:szCs w:val="22"/>
              </w:rPr>
            </w:pPr>
            <w:r w:rsidRPr="00AD28AA">
              <w:rPr>
                <w:rFonts w:asciiTheme="minorHAnsi" w:hAnsiTheme="minorHAnsi"/>
                <w:szCs w:val="22"/>
              </w:rPr>
              <w:t xml:space="preserve">In order to achieve these objectives, the mediation process is served by a basic procedural structure. This includes the establishment of process ground rules by the parties themselves, ample time for storytelling and un-interrupted time for each side to state their perceptions and feelings, and joint problem solving. In this way, mediation enables parties to retain their </w:t>
            </w:r>
            <w:proofErr w:type="spellStart"/>
            <w:r w:rsidRPr="00AD28AA">
              <w:rPr>
                <w:rFonts w:asciiTheme="minorHAnsi" w:hAnsiTheme="minorHAnsi"/>
                <w:szCs w:val="22"/>
              </w:rPr>
              <w:t>self respect</w:t>
            </w:r>
            <w:proofErr w:type="spellEnd"/>
            <w:r w:rsidRPr="00AD28AA">
              <w:rPr>
                <w:rFonts w:asciiTheme="minorHAnsi" w:hAnsiTheme="minorHAnsi"/>
                <w:szCs w:val="22"/>
              </w:rPr>
              <w:t xml:space="preserve"> and the outcome is generally more sustainable. </w:t>
            </w:r>
          </w:p>
          <w:p w14:paraId="0EDE0A88" w14:textId="77777777" w:rsidR="00AD28AA" w:rsidRPr="00AD28AA" w:rsidRDefault="00AD28AA" w:rsidP="00AD28AA">
            <w:pPr>
              <w:rPr>
                <w:rFonts w:asciiTheme="minorHAnsi" w:hAnsiTheme="minorHAnsi"/>
                <w:szCs w:val="22"/>
              </w:rPr>
            </w:pPr>
          </w:p>
          <w:p w14:paraId="7746B468" w14:textId="77777777" w:rsidR="00AD28AA" w:rsidRPr="00AD28AA" w:rsidRDefault="00AD28AA" w:rsidP="00AD28AA">
            <w:pPr>
              <w:rPr>
                <w:rFonts w:asciiTheme="minorHAnsi" w:hAnsiTheme="minorHAnsi"/>
                <w:szCs w:val="22"/>
              </w:rPr>
            </w:pPr>
            <w:r w:rsidRPr="00AD28AA">
              <w:rPr>
                <w:rFonts w:asciiTheme="minorHAnsi" w:hAnsiTheme="minorHAnsi"/>
                <w:szCs w:val="22"/>
              </w:rPr>
              <w:t xml:space="preserve">Mediation is an extremely useful tool in situations where parties need to cooperate in future because the level of interdependence is high. It is also highly appropriate in conflicts </w:t>
            </w:r>
            <w:proofErr w:type="spellStart"/>
            <w:r w:rsidRPr="00AD28AA">
              <w:rPr>
                <w:rFonts w:asciiTheme="minorHAnsi" w:hAnsiTheme="minorHAnsi"/>
                <w:szCs w:val="22"/>
              </w:rPr>
              <w:t>fueled</w:t>
            </w:r>
            <w:proofErr w:type="spellEnd"/>
            <w:r w:rsidRPr="00AD28AA">
              <w:rPr>
                <w:rFonts w:asciiTheme="minorHAnsi" w:hAnsiTheme="minorHAnsi"/>
                <w:szCs w:val="22"/>
              </w:rPr>
              <w:t xml:space="preserve"> by basic differences in values or world views. Under such conditions the emphasis of mediation on promoting mutual understanding and on improving relationships is to be preferred over approaches that rely on other dispute resolution mechanisms.</w:t>
            </w:r>
          </w:p>
          <w:p w14:paraId="6E83F20A" w14:textId="77777777" w:rsidR="00AD28AA" w:rsidRPr="00AD28AA" w:rsidRDefault="00AD28AA" w:rsidP="00AD28AA">
            <w:pPr>
              <w:rPr>
                <w:rFonts w:asciiTheme="minorHAnsi" w:hAnsiTheme="minorHAnsi"/>
                <w:szCs w:val="22"/>
              </w:rPr>
            </w:pPr>
          </w:p>
          <w:p w14:paraId="56E95800" w14:textId="77777777" w:rsidR="00AD28AA" w:rsidRPr="00AD28AA" w:rsidRDefault="00AD28AA" w:rsidP="00AD28AA">
            <w:pPr>
              <w:rPr>
                <w:rFonts w:asciiTheme="minorHAnsi" w:hAnsiTheme="minorHAnsi"/>
                <w:b/>
                <w:bCs/>
                <w:color w:val="333333"/>
                <w:szCs w:val="22"/>
                <w:lang w:val="en-US"/>
              </w:rPr>
            </w:pPr>
            <w:r w:rsidRPr="00AD28AA">
              <w:rPr>
                <w:rFonts w:asciiTheme="minorHAnsi" w:hAnsiTheme="minorHAnsi"/>
                <w:b/>
                <w:bCs/>
                <w:color w:val="333333"/>
                <w:szCs w:val="22"/>
                <w:lang w:val="en-US"/>
              </w:rPr>
              <w:t>Arbitration</w:t>
            </w:r>
          </w:p>
          <w:p w14:paraId="50E1E745" w14:textId="77777777" w:rsidR="00AD28AA" w:rsidRPr="00AD28AA" w:rsidRDefault="00AD28AA" w:rsidP="00AD28AA">
            <w:pPr>
              <w:rPr>
                <w:rFonts w:asciiTheme="minorHAnsi" w:hAnsiTheme="minorHAnsi" w:cs="Arial"/>
                <w:szCs w:val="22"/>
                <w:lang w:val="en-US"/>
              </w:rPr>
            </w:pPr>
            <w:r w:rsidRPr="00AD28AA">
              <w:rPr>
                <w:rFonts w:asciiTheme="minorHAnsi" w:hAnsiTheme="minorHAnsi"/>
                <w:szCs w:val="22"/>
                <w:lang w:val="en-US"/>
              </w:rPr>
              <w:t xml:space="preserve">It is basically the provision of an independent arbitrator to decide a dispute after considering representations of the parties. </w:t>
            </w:r>
            <w:r w:rsidRPr="00AD28AA">
              <w:rPr>
                <w:rFonts w:asciiTheme="minorHAnsi" w:hAnsiTheme="minorHAnsi" w:cs="Arial"/>
                <w:szCs w:val="22"/>
                <w:lang w:val="en-US"/>
              </w:rPr>
              <w:t xml:space="preserve">Arbitration is a private judicial hearing with an outcome that binds the parties and puts an end to the dispute between them. The parties choose their arbitrator and the matter is heard privately at a time and place that is agreed upon by all parties. </w:t>
            </w:r>
          </w:p>
          <w:p w14:paraId="057211CB" w14:textId="77777777" w:rsidR="00AD28AA" w:rsidRPr="00AD28AA" w:rsidRDefault="00AD28AA" w:rsidP="00AD28AA">
            <w:pPr>
              <w:rPr>
                <w:rFonts w:asciiTheme="minorHAnsi" w:hAnsiTheme="minorHAnsi" w:cs="Arial"/>
                <w:szCs w:val="22"/>
                <w:lang w:val="en-US"/>
              </w:rPr>
            </w:pPr>
          </w:p>
          <w:p w14:paraId="0421566B" w14:textId="77777777" w:rsidR="00AD28AA" w:rsidRPr="00AD28AA" w:rsidRDefault="00AD28AA" w:rsidP="00AD28AA">
            <w:pPr>
              <w:rPr>
                <w:rFonts w:asciiTheme="minorHAnsi" w:hAnsiTheme="minorHAnsi"/>
                <w:szCs w:val="22"/>
                <w:lang w:val="en-US"/>
              </w:rPr>
            </w:pPr>
            <w:r w:rsidRPr="00AD28AA">
              <w:rPr>
                <w:rFonts w:asciiTheme="minorHAnsi" w:hAnsiTheme="minorHAnsi" w:cs="Arial"/>
                <w:szCs w:val="22"/>
                <w:lang w:val="en-US"/>
              </w:rPr>
              <w:t>Parties choose a system that promises a fair and private resolution in a comfortable, purpose-built venue and in circumstances most suited to their needs. Furthermore disputants have the security of an administered system with carefully drafted Rules for Arbitration</w:t>
            </w:r>
          </w:p>
          <w:p w14:paraId="0DFCE6CB" w14:textId="77777777" w:rsidR="00AD28AA" w:rsidRPr="00AD28AA" w:rsidRDefault="00AD28AA" w:rsidP="00AD28AA">
            <w:pPr>
              <w:rPr>
                <w:rFonts w:asciiTheme="minorHAnsi" w:hAnsiTheme="minorHAnsi"/>
                <w:b/>
                <w:bCs/>
                <w:color w:val="333333"/>
                <w:szCs w:val="22"/>
                <w:lang w:val="en-US"/>
              </w:rPr>
            </w:pPr>
          </w:p>
          <w:p w14:paraId="3A2EBBC2" w14:textId="77777777" w:rsidR="00AD28AA" w:rsidRPr="00AD28AA" w:rsidRDefault="00AD28AA" w:rsidP="00AD28AA">
            <w:pPr>
              <w:rPr>
                <w:rFonts w:asciiTheme="minorHAnsi" w:hAnsiTheme="minorHAnsi"/>
                <w:b/>
                <w:bCs/>
                <w:color w:val="333333"/>
                <w:szCs w:val="22"/>
                <w:lang w:val="en-US"/>
              </w:rPr>
            </w:pPr>
            <w:r w:rsidRPr="00AD28AA">
              <w:rPr>
                <w:rFonts w:asciiTheme="minorHAnsi" w:hAnsiTheme="minorHAnsi"/>
                <w:b/>
                <w:bCs/>
                <w:color w:val="333333"/>
                <w:szCs w:val="22"/>
                <w:lang w:val="en-US"/>
              </w:rPr>
              <w:t>Facilitation</w:t>
            </w:r>
          </w:p>
          <w:p w14:paraId="2DE5DC4B" w14:textId="77777777" w:rsidR="00AD28AA" w:rsidRPr="00AD28AA" w:rsidRDefault="00AD28AA" w:rsidP="00AD28AA">
            <w:pPr>
              <w:autoSpaceDE w:val="0"/>
              <w:autoSpaceDN w:val="0"/>
              <w:adjustRightInd w:val="0"/>
              <w:rPr>
                <w:rFonts w:asciiTheme="minorHAnsi" w:hAnsiTheme="minorHAnsi"/>
                <w:szCs w:val="22"/>
              </w:rPr>
            </w:pPr>
            <w:r w:rsidRPr="00AD28AA">
              <w:rPr>
                <w:rFonts w:asciiTheme="minorHAnsi" w:hAnsiTheme="minorHAnsi"/>
                <w:szCs w:val="22"/>
              </w:rPr>
              <w:t>Providing a neutral facilitator to foster communication and co-operation between parties to avoid and resolve disputes.</w:t>
            </w:r>
            <w:r w:rsidRPr="00AD28AA">
              <w:rPr>
                <w:rFonts w:asciiTheme="minorHAnsi" w:hAnsiTheme="minorHAnsi" w:cs="ArialMT"/>
                <w:szCs w:val="22"/>
              </w:rPr>
              <w:t xml:space="preserve"> A facilitator will ensure that all parties’ needs are met before and during the session </w:t>
            </w:r>
            <w:r w:rsidRPr="00AD28AA">
              <w:rPr>
                <w:rFonts w:asciiTheme="minorHAnsi" w:hAnsiTheme="minorHAnsi" w:cs="ArialMT"/>
                <w:szCs w:val="22"/>
              </w:rPr>
              <w:lastRenderedPageBreak/>
              <w:t>to ensure they are treated equally and one party does not have a disadvantage with regards to the process of facilitating the dispute. Good facilitation can mean the difference between people leaving a meeting energized and completely committed to the future or feeling tired, frustrated, and cynical. A facilitator is an objective, neutral party who is there to help a group navigate the consensus process. An effective facilitator will lead a group to make decisions that truly reflect the shared will of its members.</w:t>
            </w:r>
          </w:p>
          <w:p w14:paraId="6640E26A" w14:textId="77777777" w:rsidR="00AD28AA" w:rsidRPr="00AD28AA" w:rsidRDefault="00AD28AA" w:rsidP="00AD28AA">
            <w:pPr>
              <w:rPr>
                <w:rFonts w:asciiTheme="minorHAnsi" w:hAnsiTheme="minorHAnsi"/>
                <w:b/>
                <w:bCs/>
                <w:color w:val="333333"/>
                <w:szCs w:val="22"/>
                <w:lang w:val="en-US"/>
              </w:rPr>
            </w:pPr>
          </w:p>
          <w:p w14:paraId="623AED0C" w14:textId="77777777" w:rsidR="00AD28AA" w:rsidRPr="00AD28AA" w:rsidRDefault="00AD28AA" w:rsidP="00AD28AA">
            <w:pPr>
              <w:rPr>
                <w:rFonts w:asciiTheme="minorHAnsi" w:hAnsiTheme="minorHAnsi"/>
                <w:color w:val="000000"/>
                <w:szCs w:val="22"/>
              </w:rPr>
            </w:pPr>
            <w:r w:rsidRPr="00AD28AA">
              <w:rPr>
                <w:rFonts w:asciiTheme="minorHAnsi" w:hAnsiTheme="minorHAnsi"/>
                <w:b/>
                <w:bCs/>
                <w:color w:val="333333"/>
                <w:szCs w:val="22"/>
              </w:rPr>
              <w:t>Conciliation</w:t>
            </w:r>
            <w:r w:rsidRPr="00AD28AA">
              <w:rPr>
                <w:rFonts w:asciiTheme="minorHAnsi" w:hAnsiTheme="minorHAnsi"/>
                <w:szCs w:val="22"/>
              </w:rPr>
              <w:br/>
              <w:t xml:space="preserve">Providing a neutral conciliator to assist rebuilding of relationships between conflicting parties, staff, managers, customers, departments, and suppliers. </w:t>
            </w:r>
            <w:r w:rsidRPr="00AD28AA">
              <w:rPr>
                <w:rFonts w:asciiTheme="minorHAnsi" w:hAnsiTheme="minorHAnsi"/>
                <w:color w:val="000000"/>
                <w:szCs w:val="22"/>
              </w:rPr>
              <w:t xml:space="preserve">Conciliation meeting is a process where a commissioner (or a conciliator, in the case of a bargaining council or agency) meets with the parties in dispute, and explores ways to settle the dispute by agreement. At a conciliation meeting a party may appear in person or only be represented by a director or employee of that party or any member, office bearer or official of that party's registered trade union or registered employer's organisation. The meeting is conducted in an informal way. </w:t>
            </w:r>
          </w:p>
          <w:p w14:paraId="09A4DED2" w14:textId="77777777" w:rsidR="00AD28AA" w:rsidRPr="00AD28AA" w:rsidRDefault="00AD28AA" w:rsidP="00AD28AA">
            <w:pPr>
              <w:spacing w:before="100" w:beforeAutospacing="1" w:after="100" w:afterAutospacing="1"/>
              <w:rPr>
                <w:rFonts w:cs="Arial"/>
                <w:b/>
                <w:szCs w:val="22"/>
              </w:rPr>
            </w:pPr>
            <w:r w:rsidRPr="00AD28AA">
              <w:rPr>
                <w:rFonts w:asciiTheme="minorHAnsi" w:hAnsiTheme="minorHAnsi"/>
                <w:color w:val="000000"/>
                <w:szCs w:val="22"/>
              </w:rPr>
              <w:t>The commissioner may begin by meeting jointly with the parties and asking them to share information about the dispute. Separate meetings between the commissioner and each party may also be held. Parties are encouraged to share information and to come forward with ideas on how their differences can be settled. The commissioner may also put forward suggestions.</w:t>
            </w:r>
            <w:r w:rsidRPr="00AD28AA">
              <w:rPr>
                <w:rFonts w:ascii="Verdana" w:hAnsi="Verdana"/>
                <w:color w:val="000000"/>
              </w:rPr>
              <w:t xml:space="preserve"> </w:t>
            </w:r>
          </w:p>
        </w:tc>
      </w:tr>
    </w:tbl>
    <w:p w14:paraId="7776E0C6" w14:textId="77777777" w:rsidR="00AD28AA" w:rsidRPr="00AD28AA" w:rsidRDefault="00AD28AA" w:rsidP="00AD28AA">
      <w:pPr>
        <w:ind w:left="720" w:hanging="720"/>
        <w:rPr>
          <w:rFonts w:ascii="Arial" w:hAnsi="Arial" w:cs="Arial"/>
          <w:szCs w:val="22"/>
        </w:rPr>
      </w:pPr>
    </w:p>
    <w:p w14:paraId="269A052A" w14:textId="77777777" w:rsidR="00AD28AA" w:rsidRPr="00AD28AA" w:rsidRDefault="00AD28AA" w:rsidP="00AD28AA">
      <w:pPr>
        <w:ind w:left="720" w:hanging="720"/>
        <w:rPr>
          <w:rFonts w:ascii="Arial" w:hAnsi="Arial" w:cs="Arial"/>
          <w:szCs w:val="22"/>
        </w:rPr>
      </w:pPr>
    </w:p>
    <w:p w14:paraId="7DC4F20C" w14:textId="77777777" w:rsidR="00AD28AA" w:rsidRPr="00AD28AA" w:rsidRDefault="00AD28AA" w:rsidP="00AD28AA">
      <w:pPr>
        <w:ind w:left="720" w:hanging="720"/>
        <w:rPr>
          <w:rFonts w:ascii="Arial" w:hAnsi="Arial" w:cs="Arial"/>
          <w:szCs w:val="22"/>
        </w:rPr>
      </w:pPr>
    </w:p>
    <w:p w14:paraId="0786B5BE" w14:textId="77777777" w:rsidR="00AD28AA" w:rsidRPr="00AD28AA" w:rsidRDefault="00AD28AA" w:rsidP="00AD28AA">
      <w:pPr>
        <w:ind w:left="720" w:hanging="720"/>
        <w:rPr>
          <w:rFonts w:ascii="Arial" w:hAnsi="Arial" w:cs="Arial"/>
          <w:szCs w:val="22"/>
        </w:rPr>
      </w:pPr>
    </w:p>
    <w:p w14:paraId="55F6E568" w14:textId="77777777" w:rsidR="00AD28AA" w:rsidRPr="00AD28AA" w:rsidRDefault="00AD28AA" w:rsidP="00AD28AA">
      <w:pPr>
        <w:ind w:left="720" w:hanging="720"/>
        <w:rPr>
          <w:rFonts w:ascii="Arial" w:hAnsi="Arial" w:cs="Arial"/>
          <w:color w:val="000000"/>
          <w:szCs w:val="22"/>
        </w:rPr>
      </w:pPr>
      <w:r w:rsidRPr="00AD28AA">
        <w:rPr>
          <w:rFonts w:ascii="Arial" w:hAnsi="Arial" w:cs="Arial"/>
          <w:b/>
        </w:rPr>
        <w:tab/>
        <w:t>2.3</w:t>
      </w:r>
      <w:r w:rsidRPr="00AD28AA">
        <w:rPr>
          <w:rFonts w:ascii="Arial" w:hAnsi="Arial" w:cs="Arial"/>
        </w:rPr>
        <w:t>. Describe t</w:t>
      </w:r>
      <w:r w:rsidRPr="00AD28AA">
        <w:rPr>
          <w:rFonts w:ascii="Arial" w:hAnsi="Arial" w:cs="Arial"/>
          <w:color w:val="000000"/>
          <w:szCs w:val="22"/>
        </w:rPr>
        <w:t>he route which conflicts normally follow toward resolution by making use of examples to explain your answer.</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738EC8FC" w14:textId="77777777" w:rsidTr="00261B47">
        <w:tc>
          <w:tcPr>
            <w:tcW w:w="9580" w:type="dxa"/>
          </w:tcPr>
          <w:p w14:paraId="7BCBA723" w14:textId="77777777" w:rsidR="00AD28AA" w:rsidRPr="00AD28AA" w:rsidRDefault="00AD28AA" w:rsidP="00AD28AA">
            <w:pPr>
              <w:spacing w:before="100" w:beforeAutospacing="1" w:after="100" w:afterAutospacing="1"/>
              <w:rPr>
                <w:rFonts w:asciiTheme="minorHAnsi" w:hAnsiTheme="minorHAnsi"/>
                <w:bCs/>
                <w:color w:val="000000"/>
              </w:rPr>
            </w:pPr>
            <w:r w:rsidRPr="00AD28AA">
              <w:rPr>
                <w:rFonts w:asciiTheme="minorHAnsi" w:hAnsiTheme="minorHAnsi"/>
                <w:b/>
                <w:bCs/>
                <w:color w:val="000000"/>
                <w:u w:val="single"/>
              </w:rPr>
              <w:t>Step One:</w:t>
            </w:r>
            <w:r w:rsidRPr="00AD28AA">
              <w:rPr>
                <w:rFonts w:asciiTheme="minorHAnsi" w:hAnsiTheme="minorHAnsi"/>
                <w:bCs/>
                <w:color w:val="000000"/>
              </w:rPr>
              <w:t xml:space="preserve"> Before taking any formal steps towards resolution, the employee should start with talking to the other party involved and attempt to enter into conversation to ensure that everybody understands what the problems are. More often than not, this step towards the solution will determine the length of the process to resolution. If the parties are willing to enter into conversation without being governed by others, or without being formally expected to, then it shows willingness towards resolution. These matters will usually be resolved within the first meeting or couple of meetings. </w:t>
            </w:r>
          </w:p>
          <w:p w14:paraId="4ED7DA2E" w14:textId="77777777" w:rsidR="00AD28AA" w:rsidRPr="00AD28AA" w:rsidRDefault="00AD28AA" w:rsidP="00AD28AA">
            <w:pPr>
              <w:spacing w:before="100" w:beforeAutospacing="1" w:after="100" w:afterAutospacing="1"/>
              <w:rPr>
                <w:rFonts w:asciiTheme="minorHAnsi" w:hAnsiTheme="minorHAnsi"/>
                <w:color w:val="000000"/>
              </w:rPr>
            </w:pPr>
            <w:r w:rsidRPr="00AD28AA">
              <w:rPr>
                <w:rFonts w:asciiTheme="minorHAnsi" w:hAnsiTheme="minorHAnsi"/>
                <w:b/>
                <w:color w:val="000000"/>
                <w:u w:val="single"/>
              </w:rPr>
              <w:t>Step Two:</w:t>
            </w:r>
            <w:r w:rsidRPr="00AD28AA">
              <w:rPr>
                <w:rFonts w:asciiTheme="minorHAnsi" w:hAnsiTheme="minorHAnsi"/>
                <w:color w:val="000000"/>
              </w:rPr>
              <w:t xml:space="preserve"> The employee should talk to his direct manager or departmental head and then decide whether he/she wants to take the matter further than organisational level. It is usually at this stage where management will call in the other party and request and explanation or their version of what happened. After management has heard both sides, an assessment will be made to the possible outcomes of the matter. Both parties will be called to a meeting and the situation will be discussed with recommendations to both parties. If there is no agreement there, then continue to step three. It then becomes an external labour problem. </w:t>
            </w:r>
          </w:p>
          <w:p w14:paraId="49DA0947" w14:textId="77777777" w:rsidR="00AD28AA" w:rsidRPr="00AD28AA" w:rsidRDefault="00AD28AA" w:rsidP="00AD28AA">
            <w:pPr>
              <w:spacing w:before="100" w:beforeAutospacing="1" w:after="100" w:afterAutospacing="1"/>
              <w:rPr>
                <w:rFonts w:asciiTheme="minorHAnsi" w:hAnsiTheme="minorHAnsi"/>
                <w:color w:val="000000"/>
              </w:rPr>
            </w:pPr>
            <w:r w:rsidRPr="00AD28AA">
              <w:rPr>
                <w:rFonts w:asciiTheme="minorHAnsi" w:hAnsiTheme="minorHAnsi"/>
                <w:b/>
                <w:color w:val="000000"/>
                <w:u w:val="single"/>
              </w:rPr>
              <w:t>Step Three:</w:t>
            </w:r>
            <w:r w:rsidRPr="00AD28AA">
              <w:rPr>
                <w:rFonts w:asciiTheme="minorHAnsi" w:hAnsiTheme="minorHAnsi"/>
                <w:b/>
                <w:color w:val="000000"/>
              </w:rPr>
              <w:t xml:space="preserve"> </w:t>
            </w:r>
            <w:r w:rsidRPr="00AD28AA">
              <w:rPr>
                <w:rFonts w:asciiTheme="minorHAnsi" w:hAnsiTheme="minorHAnsi"/>
                <w:color w:val="000000"/>
              </w:rPr>
              <w:t xml:space="preserve">If you have a labour problem, it is very important that you take steps immediately. In the case of an unfair dismissal dispute, you have only 30 days from the date on which the dispute arose to open a case. With discrimination cases, you have six months. But before referring the problem to any institution, it is very important that you notify your direct manager, immediately. If you have decided to lodge a dispute, you need to go to your local labour </w:t>
            </w:r>
            <w:proofErr w:type="spellStart"/>
            <w:r w:rsidRPr="00AD28AA">
              <w:rPr>
                <w:rFonts w:asciiTheme="minorHAnsi" w:hAnsiTheme="minorHAnsi"/>
                <w:color w:val="000000"/>
              </w:rPr>
              <w:t>center</w:t>
            </w:r>
            <w:proofErr w:type="spellEnd"/>
            <w:r w:rsidRPr="00AD28AA">
              <w:rPr>
                <w:rFonts w:asciiTheme="minorHAnsi" w:hAnsiTheme="minorHAnsi"/>
                <w:color w:val="000000"/>
              </w:rPr>
              <w:t xml:space="preserve"> or labour institute and complete the necessary documentation there to start the process. Places like the Department of Labour or the Council for Conciliation, Mediation and Arbitration, would be the best for advice, but only after you </w:t>
            </w:r>
            <w:r w:rsidRPr="00AD28AA">
              <w:rPr>
                <w:rFonts w:asciiTheme="minorHAnsi" w:hAnsiTheme="minorHAnsi"/>
                <w:color w:val="000000"/>
              </w:rPr>
              <w:lastRenderedPageBreak/>
              <w:t xml:space="preserve">have exhausted your options at your workplace. At these </w:t>
            </w:r>
            <w:proofErr w:type="spellStart"/>
            <w:r w:rsidRPr="00AD28AA">
              <w:rPr>
                <w:rFonts w:asciiTheme="minorHAnsi" w:hAnsiTheme="minorHAnsi"/>
                <w:color w:val="000000"/>
              </w:rPr>
              <w:t>centers</w:t>
            </w:r>
            <w:proofErr w:type="spellEnd"/>
            <w:r w:rsidRPr="00AD28AA">
              <w:rPr>
                <w:rFonts w:asciiTheme="minorHAnsi" w:hAnsiTheme="minorHAnsi"/>
                <w:color w:val="000000"/>
              </w:rPr>
              <w:t xml:space="preserve"> there are certain forms that you would have to complete to start the process. </w:t>
            </w:r>
          </w:p>
          <w:p w14:paraId="4CA2B837" w14:textId="77777777" w:rsidR="00AD28AA" w:rsidRPr="00AD28AA" w:rsidRDefault="00AD28AA" w:rsidP="00AD28AA">
            <w:pPr>
              <w:spacing w:before="100" w:beforeAutospacing="1" w:after="100" w:afterAutospacing="1"/>
              <w:rPr>
                <w:rFonts w:asciiTheme="minorHAnsi" w:hAnsiTheme="minorHAnsi"/>
                <w:color w:val="000000"/>
              </w:rPr>
            </w:pPr>
            <w:r w:rsidRPr="00AD28AA">
              <w:rPr>
                <w:rFonts w:asciiTheme="minorHAnsi" w:hAnsiTheme="minorHAnsi"/>
                <w:b/>
                <w:bCs/>
                <w:smallCaps/>
                <w:color w:val="000000"/>
                <w:u w:val="single"/>
              </w:rPr>
              <w:t>Step Four:</w:t>
            </w:r>
            <w:r w:rsidRPr="00AD28AA">
              <w:rPr>
                <w:rFonts w:asciiTheme="minorHAnsi" w:hAnsiTheme="minorHAnsi"/>
                <w:color w:val="000000"/>
              </w:rPr>
              <w:t xml:space="preserve"> Once you have completed the form, you need to ensure that a copy is delivered to the other party. You must be able to prove that they received a copy. Acceptable methods include faxing a copy (keep the fax transmission slip), sending it by registered mail (keep the postal receipt), send it by courier (keep proof) or deliver in person (ask the person receiving it to sign for it).</w:t>
            </w:r>
          </w:p>
          <w:p w14:paraId="19820481" w14:textId="77777777" w:rsidR="00AD28AA" w:rsidRPr="00AD28AA" w:rsidRDefault="00AD28AA" w:rsidP="00AD28AA">
            <w:pPr>
              <w:spacing w:before="100" w:beforeAutospacing="1" w:after="100" w:afterAutospacing="1"/>
              <w:rPr>
                <w:rFonts w:asciiTheme="minorHAnsi" w:hAnsiTheme="minorHAnsi"/>
                <w:color w:val="000000"/>
              </w:rPr>
            </w:pPr>
            <w:r w:rsidRPr="00AD28AA">
              <w:rPr>
                <w:rFonts w:asciiTheme="minorHAnsi" w:hAnsiTheme="minorHAnsi"/>
                <w:b/>
                <w:bCs/>
                <w:smallCaps/>
                <w:color w:val="000000"/>
                <w:u w:val="single"/>
              </w:rPr>
              <w:t>Step Five:</w:t>
            </w:r>
            <w:r w:rsidRPr="00AD28AA">
              <w:rPr>
                <w:rFonts w:asciiTheme="minorHAnsi" w:hAnsiTheme="minorHAnsi"/>
                <w:color w:val="000000"/>
              </w:rPr>
              <w:t xml:space="preserve"> The Labour </w:t>
            </w:r>
            <w:proofErr w:type="spellStart"/>
            <w:r w:rsidRPr="00AD28AA">
              <w:rPr>
                <w:rFonts w:asciiTheme="minorHAnsi" w:hAnsiTheme="minorHAnsi"/>
                <w:color w:val="000000"/>
              </w:rPr>
              <w:t>Center</w:t>
            </w:r>
            <w:proofErr w:type="spellEnd"/>
            <w:r w:rsidRPr="00AD28AA">
              <w:rPr>
                <w:rFonts w:asciiTheme="minorHAnsi" w:hAnsiTheme="minorHAnsi"/>
                <w:color w:val="000000"/>
              </w:rPr>
              <w:t xml:space="preserve"> or CCMA will notify you of their receipt of the matter and will duly set a date where a consultant will see you to discuss the matters. This meeting will be not only for your attendance but for the other party as well. They will be notified via their workplace to ensure that they have received the communication. Usually the first meeting is called a conciliation hearing. Only the parties, trade union or employer organisation representatives (if a party to the dispute is a member) and the CCMA Commissioner will attend. The purpose of the hearing is to reach an agreement acceptable to both parties. Legal representation is not allowed.</w:t>
            </w:r>
          </w:p>
          <w:p w14:paraId="2BF37945" w14:textId="77777777" w:rsidR="00AD28AA" w:rsidRPr="00AD28AA" w:rsidRDefault="00AD28AA" w:rsidP="00AD28AA">
            <w:pPr>
              <w:spacing w:before="100" w:beforeAutospacing="1" w:after="100" w:afterAutospacing="1"/>
              <w:rPr>
                <w:rFonts w:asciiTheme="minorHAnsi" w:hAnsiTheme="minorHAnsi"/>
                <w:color w:val="000000"/>
              </w:rPr>
            </w:pPr>
            <w:r w:rsidRPr="00AD28AA">
              <w:rPr>
                <w:rFonts w:asciiTheme="minorHAnsi" w:hAnsiTheme="minorHAnsi"/>
                <w:b/>
                <w:bCs/>
                <w:smallCaps/>
                <w:color w:val="000000"/>
                <w:u w:val="single"/>
              </w:rPr>
              <w:t>Step Six:</w:t>
            </w:r>
            <w:r w:rsidRPr="00AD28AA">
              <w:rPr>
                <w:rFonts w:asciiTheme="minorHAnsi" w:hAnsiTheme="minorHAnsi"/>
                <w:color w:val="000000"/>
              </w:rPr>
              <w:t xml:space="preserve"> If no agreement is reached, the Commissioner will issue a certificate to that effect. Depending on the nature of the dispute, the case may be referred to the CCMA arbitration or the Labour Court as a further step. In order to have an arbitration hearing, you have to complete a request for arbitration. A copy must be served on the other party. Arbitration should be applied for within three months from the date on which the Commissioner issued the certificate.</w:t>
            </w:r>
          </w:p>
          <w:p w14:paraId="36800C95" w14:textId="77777777" w:rsidR="00AD28AA" w:rsidRPr="00AD28AA" w:rsidRDefault="00AD28AA" w:rsidP="00AD28AA">
            <w:pPr>
              <w:spacing w:before="100" w:beforeAutospacing="1" w:after="100" w:afterAutospacing="1"/>
              <w:rPr>
                <w:rFonts w:asciiTheme="minorHAnsi" w:hAnsiTheme="minorHAnsi"/>
                <w:color w:val="000000"/>
              </w:rPr>
            </w:pPr>
            <w:r w:rsidRPr="00AD28AA">
              <w:rPr>
                <w:rFonts w:asciiTheme="minorHAnsi" w:hAnsiTheme="minorHAnsi"/>
                <w:b/>
                <w:bCs/>
                <w:smallCaps/>
                <w:color w:val="000000"/>
                <w:u w:val="single"/>
              </w:rPr>
              <w:t>Step Seven:</w:t>
            </w:r>
            <w:r w:rsidRPr="00AD28AA">
              <w:rPr>
                <w:rFonts w:asciiTheme="minorHAnsi" w:hAnsiTheme="minorHAnsi"/>
                <w:color w:val="000000"/>
              </w:rPr>
              <w:t xml:space="preserve"> Arbitration is a more formal process and evidence, including witnesses and documents, may be necessary to prove your case. Parties may cross -examine each other. Legal representation may be allowed. The commissioner will make a final and binding decision, called an arbitration award, within 14 days.</w:t>
            </w:r>
          </w:p>
          <w:p w14:paraId="696F72AA" w14:textId="77777777" w:rsidR="00AD28AA" w:rsidRPr="00AD28AA" w:rsidRDefault="00AD28AA" w:rsidP="00AD28AA">
            <w:pPr>
              <w:spacing w:before="100" w:beforeAutospacing="1" w:after="100" w:afterAutospacing="1"/>
              <w:rPr>
                <w:rFonts w:cs="Arial"/>
                <w:b/>
                <w:szCs w:val="22"/>
              </w:rPr>
            </w:pPr>
            <w:r w:rsidRPr="00AD28AA">
              <w:rPr>
                <w:rFonts w:asciiTheme="minorHAnsi" w:hAnsiTheme="minorHAnsi"/>
                <w:b/>
                <w:bCs/>
                <w:smallCaps/>
                <w:color w:val="000000"/>
                <w:u w:val="single"/>
              </w:rPr>
              <w:t>Step Eight:</w:t>
            </w:r>
            <w:r w:rsidRPr="00AD28AA">
              <w:rPr>
                <w:rFonts w:asciiTheme="minorHAnsi" w:hAnsiTheme="minorHAnsi"/>
                <w:color w:val="000000"/>
              </w:rPr>
              <w:t xml:space="preserve"> If a party does not comply with the arbitration award, it may be made and order of the Labour Court.</w:t>
            </w:r>
          </w:p>
        </w:tc>
      </w:tr>
    </w:tbl>
    <w:p w14:paraId="47C15499" w14:textId="77777777" w:rsidR="00AD28AA" w:rsidRPr="00AD28AA" w:rsidRDefault="00AD28AA" w:rsidP="00AD28AA">
      <w:pPr>
        <w:ind w:left="720" w:hanging="720"/>
        <w:rPr>
          <w:rFonts w:ascii="Arial" w:hAnsi="Arial" w:cs="Arial"/>
          <w:szCs w:val="22"/>
        </w:rPr>
      </w:pPr>
    </w:p>
    <w:p w14:paraId="5ED73E62" w14:textId="77777777" w:rsidR="00AD28AA" w:rsidRPr="00AD28AA" w:rsidRDefault="00AD28AA" w:rsidP="00AD28AA">
      <w:pPr>
        <w:ind w:left="720" w:hanging="720"/>
        <w:rPr>
          <w:rFonts w:ascii="Arial" w:hAnsi="Arial"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AD28AA" w:rsidRPr="00AD28AA" w14:paraId="2D4587B2" w14:textId="77777777" w:rsidTr="00261B47">
        <w:tc>
          <w:tcPr>
            <w:tcW w:w="10138" w:type="dxa"/>
            <w:shd w:val="clear" w:color="auto" w:fill="C0C0C0"/>
          </w:tcPr>
          <w:p w14:paraId="0281166A" w14:textId="77777777" w:rsidR="00AD28AA" w:rsidRPr="00AD28AA" w:rsidRDefault="00AD28AA" w:rsidP="00AD28AA">
            <w:pPr>
              <w:jc w:val="both"/>
              <w:rPr>
                <w:rFonts w:ascii="Arial" w:hAnsi="Arial" w:cs="Arial"/>
              </w:rPr>
            </w:pPr>
            <w:r w:rsidRPr="00AD28AA">
              <w:rPr>
                <w:rFonts w:ascii="Arial" w:hAnsi="Arial" w:cs="Arial"/>
                <w:b/>
                <w:color w:val="000000"/>
                <w:szCs w:val="22"/>
              </w:rPr>
              <w:t>Specific Outcome 3:</w:t>
            </w:r>
            <w:r w:rsidRPr="00AD28AA">
              <w:rPr>
                <w:rFonts w:ascii="Arial" w:hAnsi="Arial" w:cs="Arial"/>
                <w:color w:val="000000"/>
                <w:sz w:val="18"/>
                <w:szCs w:val="18"/>
              </w:rPr>
              <w:t xml:space="preserve"> </w:t>
            </w:r>
            <w:r w:rsidRPr="00AD28AA">
              <w:rPr>
                <w:rFonts w:ascii="Arial" w:hAnsi="Arial" w:cs="Arial"/>
                <w:b/>
                <w:color w:val="000000"/>
                <w:szCs w:val="22"/>
              </w:rPr>
              <w:t>Describe the appropriate action plan and strategies to manage conflict.</w:t>
            </w:r>
            <w:r w:rsidRPr="00AD28AA">
              <w:rPr>
                <w:rFonts w:ascii="Tahoma" w:hAnsi="Tahoma" w:cs="Tahoma"/>
                <w:color w:val="000000"/>
                <w:sz w:val="18"/>
                <w:szCs w:val="18"/>
              </w:rPr>
              <w:t> </w:t>
            </w:r>
          </w:p>
        </w:tc>
      </w:tr>
    </w:tbl>
    <w:p w14:paraId="5F73916E" w14:textId="77777777" w:rsidR="00AD28AA" w:rsidRPr="00AD28AA" w:rsidRDefault="00AD28AA" w:rsidP="00AD28AA">
      <w:pPr>
        <w:jc w:val="both"/>
        <w:rPr>
          <w:rFonts w:ascii="Arial" w:hAnsi="Arial" w:cs="Arial"/>
        </w:rPr>
      </w:pPr>
    </w:p>
    <w:p w14:paraId="6F9F0AAA" w14:textId="77777777" w:rsidR="00AD28AA" w:rsidRPr="00AD28AA" w:rsidRDefault="00AD28AA" w:rsidP="00AD28AA">
      <w:pPr>
        <w:rPr>
          <w:rFonts w:ascii="Tahoma" w:hAnsi="Tahoma" w:cs="Tahoma"/>
          <w:b/>
          <w:color w:val="000000"/>
          <w:szCs w:val="22"/>
          <w:u w:val="single"/>
        </w:rPr>
      </w:pPr>
      <w:r w:rsidRPr="00AD28AA">
        <w:rPr>
          <w:rFonts w:ascii="Tahoma" w:hAnsi="Tahoma" w:cs="Tahoma"/>
          <w:b/>
          <w:color w:val="000000"/>
          <w:szCs w:val="22"/>
          <w:u w:val="single"/>
        </w:rPr>
        <w:t>Assessment Criteria</w:t>
      </w:r>
    </w:p>
    <w:p w14:paraId="43691691" w14:textId="77777777" w:rsidR="00AD28AA" w:rsidRPr="00AD28AA" w:rsidRDefault="00AD28AA" w:rsidP="00AD28AA">
      <w:pPr>
        <w:rPr>
          <w:rFonts w:ascii="Tahoma" w:hAnsi="Tahoma" w:cs="Tahoma"/>
          <w:b/>
          <w:color w:val="000000"/>
          <w:szCs w:val="22"/>
          <w:u w:val="single"/>
        </w:rPr>
      </w:pPr>
    </w:p>
    <w:p w14:paraId="3193876D" w14:textId="77777777" w:rsidR="00AD28AA" w:rsidRPr="00AD28AA" w:rsidRDefault="00AD28AA" w:rsidP="00AD28AA">
      <w:pPr>
        <w:tabs>
          <w:tab w:val="left" w:pos="7290"/>
        </w:tabs>
        <w:ind w:left="720" w:hanging="720"/>
        <w:rPr>
          <w:rFonts w:ascii="Arial" w:hAnsi="Arial" w:cs="Arial"/>
          <w:color w:val="000000"/>
          <w:szCs w:val="22"/>
        </w:rPr>
      </w:pPr>
      <w:r w:rsidRPr="00AD28AA">
        <w:rPr>
          <w:rFonts w:ascii="Arial" w:hAnsi="Arial" w:cs="Arial"/>
          <w:color w:val="000000"/>
          <w:szCs w:val="22"/>
        </w:rPr>
        <w:tab/>
      </w:r>
      <w:r w:rsidRPr="00AD28AA">
        <w:rPr>
          <w:rFonts w:ascii="Arial" w:hAnsi="Arial" w:cs="Arial"/>
          <w:b/>
          <w:color w:val="000000"/>
          <w:szCs w:val="22"/>
        </w:rPr>
        <w:t>3.1</w:t>
      </w:r>
      <w:r w:rsidRPr="00AD28AA">
        <w:rPr>
          <w:rFonts w:ascii="Arial" w:hAnsi="Arial" w:cs="Arial"/>
          <w:color w:val="000000"/>
          <w:szCs w:val="22"/>
        </w:rPr>
        <w:t xml:space="preserve"> List which methods are available for use to resolve conflict in terms of the Labour Relations Act.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2333DA2C" w14:textId="77777777" w:rsidTr="00261B47">
        <w:tc>
          <w:tcPr>
            <w:tcW w:w="9580" w:type="dxa"/>
          </w:tcPr>
          <w:p w14:paraId="03BF36C5" w14:textId="77777777" w:rsidR="00AD28AA" w:rsidRPr="00AD28AA" w:rsidRDefault="00AD28AA" w:rsidP="00AD28AA">
            <w:pPr>
              <w:rPr>
                <w:rFonts w:asciiTheme="minorHAnsi" w:hAnsiTheme="minorHAnsi" w:cs="Arial"/>
                <w:szCs w:val="22"/>
              </w:rPr>
            </w:pPr>
            <w:r w:rsidRPr="00AD28AA">
              <w:rPr>
                <w:rFonts w:asciiTheme="minorHAnsi" w:hAnsiTheme="minorHAnsi" w:cs="Arial"/>
                <w:szCs w:val="22"/>
              </w:rPr>
              <w:t xml:space="preserve">As per step 1-8 Procedure above. </w:t>
            </w:r>
          </w:p>
          <w:p w14:paraId="59A4D2B2" w14:textId="77777777" w:rsidR="00AD28AA" w:rsidRPr="00AD28AA" w:rsidRDefault="00AD28AA" w:rsidP="00AD28AA">
            <w:pPr>
              <w:rPr>
                <w:rFonts w:asciiTheme="minorHAnsi" w:hAnsiTheme="minorHAnsi" w:cs="Arial"/>
                <w:b/>
                <w:szCs w:val="22"/>
              </w:rPr>
            </w:pPr>
          </w:p>
        </w:tc>
      </w:tr>
    </w:tbl>
    <w:p w14:paraId="174585DB" w14:textId="77777777" w:rsidR="00AD28AA" w:rsidRPr="00AD28AA" w:rsidRDefault="00AD28AA" w:rsidP="00AD28AA">
      <w:pPr>
        <w:rPr>
          <w:rFonts w:ascii="Tahoma" w:hAnsi="Tahoma" w:cs="Tahoma"/>
          <w:b/>
          <w:color w:val="000000"/>
          <w:szCs w:val="22"/>
          <w:u w:val="single"/>
        </w:rPr>
      </w:pPr>
    </w:p>
    <w:p w14:paraId="612CDB0E" w14:textId="77777777" w:rsidR="00AD28AA" w:rsidRPr="00AD28AA" w:rsidRDefault="00AD28AA" w:rsidP="00AD28AA">
      <w:pPr>
        <w:tabs>
          <w:tab w:val="left" w:pos="7290"/>
        </w:tabs>
        <w:ind w:left="720" w:hanging="720"/>
        <w:rPr>
          <w:rFonts w:ascii="Arial" w:hAnsi="Arial" w:cs="Arial"/>
          <w:color w:val="000000"/>
          <w:szCs w:val="22"/>
        </w:rPr>
      </w:pPr>
      <w:r w:rsidRPr="00AD28AA">
        <w:rPr>
          <w:rFonts w:ascii="Arial" w:hAnsi="Arial" w:cs="Arial"/>
          <w:b/>
          <w:color w:val="000000"/>
          <w:szCs w:val="22"/>
        </w:rPr>
        <w:tab/>
        <w:t>3.2</w:t>
      </w:r>
      <w:r w:rsidRPr="00AD28AA">
        <w:rPr>
          <w:rFonts w:ascii="Arial" w:hAnsi="Arial" w:cs="Arial"/>
          <w:color w:val="000000"/>
          <w:szCs w:val="22"/>
        </w:rPr>
        <w:t xml:space="preserve"> List the most appropriate strategy which could be used to resolve a particular conflict is and then explain why you have selected that particular choice of strategy.</w:t>
      </w:r>
      <w:r w:rsidRPr="00AD28AA">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75A86F5C" w14:textId="77777777" w:rsidTr="00261B47">
        <w:tc>
          <w:tcPr>
            <w:tcW w:w="9580" w:type="dxa"/>
          </w:tcPr>
          <w:p w14:paraId="10DC8048" w14:textId="77777777" w:rsidR="00AD28AA" w:rsidRPr="00AD28AA" w:rsidRDefault="00AD28AA" w:rsidP="00AD28AA">
            <w:pPr>
              <w:rPr>
                <w:rFonts w:asciiTheme="minorHAnsi" w:hAnsiTheme="minorHAnsi" w:cs="Arial"/>
                <w:szCs w:val="22"/>
              </w:rPr>
            </w:pPr>
            <w:r w:rsidRPr="00AD28AA">
              <w:rPr>
                <w:rFonts w:asciiTheme="minorHAnsi" w:hAnsiTheme="minorHAnsi" w:cs="Arial"/>
                <w:szCs w:val="22"/>
              </w:rPr>
              <w:t xml:space="preserve">As per step 1-8 Procedure above. </w:t>
            </w:r>
          </w:p>
          <w:p w14:paraId="7631F59D" w14:textId="77777777" w:rsidR="00AD28AA" w:rsidRPr="00AD28AA" w:rsidRDefault="00AD28AA" w:rsidP="00AD28AA">
            <w:pPr>
              <w:rPr>
                <w:rFonts w:asciiTheme="minorHAnsi" w:hAnsiTheme="minorHAnsi" w:cs="Arial"/>
                <w:szCs w:val="22"/>
              </w:rPr>
            </w:pPr>
            <w:r w:rsidRPr="00AD28AA">
              <w:rPr>
                <w:rFonts w:asciiTheme="minorHAnsi" w:hAnsiTheme="minorHAnsi" w:cs="Arial"/>
                <w:szCs w:val="22"/>
              </w:rPr>
              <w:t>Reason: To ensure that the conflict is resolved in a professional manner and to achieve a positive outcome.</w:t>
            </w:r>
          </w:p>
        </w:tc>
      </w:tr>
    </w:tbl>
    <w:p w14:paraId="59C508D8" w14:textId="77777777" w:rsidR="00AD28AA" w:rsidRPr="00AD28AA" w:rsidRDefault="00AD28AA" w:rsidP="00AD28AA">
      <w:pPr>
        <w:keepNext/>
        <w:outlineLvl w:val="6"/>
        <w:rPr>
          <w:rFonts w:ascii="Arial" w:hAnsi="Arial" w:cs="Arial"/>
          <w:b/>
          <w:bCs/>
          <w:lang w:val="en-US"/>
        </w:rPr>
      </w:pPr>
    </w:p>
    <w:p w14:paraId="76F11A03" w14:textId="77777777" w:rsidR="00AD28AA" w:rsidRPr="00AD28AA" w:rsidRDefault="00AD28AA" w:rsidP="00AD28AA">
      <w:pPr>
        <w:tabs>
          <w:tab w:val="left" w:pos="7290"/>
        </w:tabs>
        <w:ind w:left="720" w:hanging="720"/>
        <w:rPr>
          <w:rFonts w:ascii="Arial" w:hAnsi="Arial" w:cs="Arial"/>
          <w:color w:val="000000"/>
          <w:szCs w:val="22"/>
        </w:rPr>
      </w:pPr>
      <w:r w:rsidRPr="00AD28AA">
        <w:rPr>
          <w:rFonts w:ascii="Arial" w:hAnsi="Arial" w:cs="Arial"/>
          <w:b/>
          <w:color w:val="000000"/>
          <w:szCs w:val="22"/>
        </w:rPr>
        <w:tab/>
        <w:t>3.3</w:t>
      </w:r>
      <w:r w:rsidRPr="00AD28AA">
        <w:rPr>
          <w:rFonts w:ascii="Tahoma" w:hAnsi="Tahoma" w:cs="Tahoma"/>
          <w:color w:val="000000"/>
          <w:sz w:val="18"/>
          <w:szCs w:val="18"/>
        </w:rPr>
        <w:t xml:space="preserve"> </w:t>
      </w:r>
      <w:r w:rsidRPr="00AD28AA">
        <w:rPr>
          <w:rFonts w:ascii="Arial" w:hAnsi="Arial" w:cs="Arial"/>
          <w:color w:val="000000"/>
          <w:szCs w:val="22"/>
        </w:rPr>
        <w:t>Explain the role of policies and procedures in place in your organisation to prevent and/or resolve conflicts.</w:t>
      </w:r>
      <w:r w:rsidRPr="00AD28AA">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34D77F16" w14:textId="77777777" w:rsidTr="00261B47">
        <w:tc>
          <w:tcPr>
            <w:tcW w:w="9580" w:type="dxa"/>
          </w:tcPr>
          <w:p w14:paraId="1A7FD33D" w14:textId="77777777" w:rsidR="00AD28AA" w:rsidRPr="00AD28AA" w:rsidRDefault="00AD28AA" w:rsidP="00AD28AA">
            <w:pPr>
              <w:rPr>
                <w:rFonts w:asciiTheme="minorHAnsi" w:hAnsiTheme="minorHAnsi" w:cs="Arial"/>
                <w:szCs w:val="22"/>
              </w:rPr>
            </w:pPr>
            <w:r w:rsidRPr="00AD28AA">
              <w:rPr>
                <w:rFonts w:asciiTheme="minorHAnsi" w:hAnsiTheme="minorHAnsi" w:cs="Arial"/>
                <w:szCs w:val="22"/>
              </w:rPr>
              <w:lastRenderedPageBreak/>
              <w:t>Policies and procedures acts as guidelines to provide us with instructions on what to do to resolve and avoid conflict situations.</w:t>
            </w:r>
          </w:p>
        </w:tc>
      </w:tr>
    </w:tbl>
    <w:p w14:paraId="4A33441C" w14:textId="77777777" w:rsidR="00AD28AA" w:rsidRPr="00AD28AA" w:rsidRDefault="00AD28AA" w:rsidP="00AD28AA">
      <w:pPr>
        <w:keepNext/>
        <w:outlineLvl w:val="6"/>
        <w:rPr>
          <w:rFonts w:ascii="Arial" w:hAnsi="Arial" w:cs="Arial"/>
          <w:b/>
          <w:bCs/>
          <w:lang w:val="en-US"/>
        </w:rPr>
      </w:pPr>
    </w:p>
    <w:p w14:paraId="2BC8CD33" w14:textId="77777777" w:rsidR="00AD28AA" w:rsidRPr="00AD28AA" w:rsidRDefault="00AD28AA" w:rsidP="00AD28AA">
      <w:pPr>
        <w:ind w:left="720" w:hanging="720"/>
        <w:rPr>
          <w:rFonts w:ascii="Arial" w:hAnsi="Arial" w:cs="Arial"/>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587"/>
      </w:tblGrid>
      <w:tr w:rsidR="00AD28AA" w:rsidRPr="00AD28AA" w14:paraId="0DDB52FD" w14:textId="77777777" w:rsidTr="00261B47">
        <w:tc>
          <w:tcPr>
            <w:tcW w:w="9670" w:type="dxa"/>
            <w:shd w:val="clear" w:color="auto" w:fill="C0C0C0"/>
          </w:tcPr>
          <w:p w14:paraId="5174EE00" w14:textId="77777777" w:rsidR="00AD28AA" w:rsidRPr="00AD28AA" w:rsidRDefault="00AD28AA" w:rsidP="00AD28AA">
            <w:pPr>
              <w:jc w:val="both"/>
              <w:rPr>
                <w:rFonts w:ascii="Arial" w:hAnsi="Arial" w:cs="Arial"/>
              </w:rPr>
            </w:pPr>
            <w:r w:rsidRPr="00AD28AA">
              <w:rPr>
                <w:rFonts w:ascii="Arial" w:hAnsi="Arial" w:cs="Arial"/>
                <w:b/>
                <w:color w:val="000000"/>
                <w:szCs w:val="22"/>
              </w:rPr>
              <w:t>Specific Outcome 4: Explain the attributes of an effective conflict manager.</w:t>
            </w:r>
            <w:r w:rsidRPr="00AD28AA">
              <w:rPr>
                <w:rFonts w:ascii="Tahoma" w:hAnsi="Tahoma" w:cs="Tahoma"/>
                <w:color w:val="000000"/>
                <w:sz w:val="18"/>
                <w:szCs w:val="18"/>
              </w:rPr>
              <w:t> </w:t>
            </w:r>
          </w:p>
        </w:tc>
      </w:tr>
    </w:tbl>
    <w:p w14:paraId="320B7759" w14:textId="77777777" w:rsidR="00AD28AA" w:rsidRPr="00AD28AA" w:rsidRDefault="00AD28AA" w:rsidP="00AD28AA">
      <w:pPr>
        <w:keepNext/>
        <w:outlineLvl w:val="6"/>
        <w:rPr>
          <w:rFonts w:ascii="Arial" w:hAnsi="Arial" w:cs="Arial"/>
          <w:b/>
          <w:bCs/>
          <w:lang w:val="en-US"/>
        </w:rPr>
      </w:pPr>
    </w:p>
    <w:p w14:paraId="7CEE5716" w14:textId="77777777" w:rsidR="00AD28AA" w:rsidRPr="00AD28AA" w:rsidRDefault="00AD28AA" w:rsidP="00AD28AA">
      <w:pPr>
        <w:tabs>
          <w:tab w:val="left" w:pos="7290"/>
        </w:tabs>
        <w:ind w:left="720" w:hanging="720"/>
        <w:rPr>
          <w:rFonts w:ascii="Arial" w:hAnsi="Arial" w:cs="Arial"/>
          <w:color w:val="000000"/>
          <w:szCs w:val="22"/>
        </w:rPr>
      </w:pPr>
      <w:r w:rsidRPr="00AD28AA">
        <w:rPr>
          <w:rFonts w:ascii="Arial" w:hAnsi="Arial" w:cs="Arial"/>
          <w:b/>
          <w:color w:val="000000"/>
          <w:szCs w:val="22"/>
        </w:rPr>
        <w:tab/>
        <w:t>4.1</w:t>
      </w:r>
      <w:r w:rsidRPr="00AD28AA">
        <w:rPr>
          <w:rFonts w:ascii="Tahoma" w:hAnsi="Tahoma" w:cs="Tahoma"/>
          <w:color w:val="000000"/>
          <w:sz w:val="18"/>
          <w:szCs w:val="18"/>
        </w:rPr>
        <w:t xml:space="preserve"> </w:t>
      </w:r>
      <w:r w:rsidRPr="00AD28AA">
        <w:rPr>
          <w:rFonts w:ascii="Arial" w:hAnsi="Arial" w:cs="Arial"/>
          <w:color w:val="000000"/>
          <w:szCs w:val="22"/>
        </w:rPr>
        <w:t>List the personal attributes of a good conflict manager with examples of how each characteristic contributes to conflict resolution.</w:t>
      </w:r>
      <w:r w:rsidRPr="00AD28AA">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524353B9" w14:textId="77777777" w:rsidTr="00261B47">
        <w:tc>
          <w:tcPr>
            <w:tcW w:w="9580" w:type="dxa"/>
          </w:tcPr>
          <w:p w14:paraId="5E8FEB50" w14:textId="77777777" w:rsidR="00AD28AA" w:rsidRPr="00AD28AA" w:rsidRDefault="00AD28AA" w:rsidP="00AD28AA">
            <w:pPr>
              <w:rPr>
                <w:rFonts w:asciiTheme="minorHAnsi" w:hAnsiTheme="minorHAnsi" w:cs="Arial"/>
                <w:b/>
                <w:szCs w:val="22"/>
              </w:rPr>
            </w:pPr>
            <w:r w:rsidRPr="00AD28AA">
              <w:rPr>
                <w:rFonts w:asciiTheme="minorHAnsi" w:hAnsiTheme="minorHAnsi"/>
                <w:szCs w:val="22"/>
              </w:rPr>
              <w:t>Personal attributes suitable to the conflict management field, including self-esteem, self-awareness, confidence, honesty, integrity, responsibility, flexibility, open-mindedness, and the ability to communicate and work with people as a supervisor and as a team member.</w:t>
            </w:r>
          </w:p>
        </w:tc>
      </w:tr>
    </w:tbl>
    <w:p w14:paraId="7BEFBD1D" w14:textId="77777777" w:rsidR="00AD28AA" w:rsidRPr="00AD28AA" w:rsidRDefault="00AD28AA" w:rsidP="00AD28AA">
      <w:pPr>
        <w:rPr>
          <w:lang w:val="en-US"/>
        </w:rPr>
      </w:pPr>
    </w:p>
    <w:p w14:paraId="37370ABB" w14:textId="77777777" w:rsidR="00AD28AA" w:rsidRPr="00AD28AA" w:rsidRDefault="00AD28AA" w:rsidP="00AD28AA">
      <w:pPr>
        <w:tabs>
          <w:tab w:val="left" w:pos="7290"/>
        </w:tabs>
        <w:ind w:left="720" w:hanging="720"/>
        <w:rPr>
          <w:rFonts w:ascii="Arial" w:hAnsi="Arial" w:cs="Arial"/>
          <w:color w:val="000000"/>
          <w:szCs w:val="22"/>
        </w:rPr>
      </w:pPr>
      <w:r w:rsidRPr="00AD28AA">
        <w:rPr>
          <w:rFonts w:ascii="Arial" w:hAnsi="Arial" w:cs="Arial"/>
          <w:b/>
          <w:color w:val="000000"/>
          <w:szCs w:val="22"/>
        </w:rPr>
        <w:tab/>
        <w:t>4.2</w:t>
      </w:r>
      <w:r w:rsidRPr="00AD28AA">
        <w:rPr>
          <w:rFonts w:ascii="Tahoma" w:hAnsi="Tahoma" w:cs="Tahoma"/>
          <w:color w:val="000000"/>
          <w:sz w:val="18"/>
          <w:szCs w:val="18"/>
        </w:rPr>
        <w:t xml:space="preserve"> </w:t>
      </w:r>
      <w:r w:rsidRPr="00AD28AA">
        <w:rPr>
          <w:rFonts w:ascii="Arial" w:hAnsi="Arial" w:cs="Arial"/>
          <w:color w:val="000000"/>
          <w:szCs w:val="22"/>
        </w:rPr>
        <w:t>List the negative attributes which should be avoided or controlled by an effective conflict manager and explain what negative effect each has on the resolution of conflict.</w:t>
      </w:r>
      <w:r w:rsidRPr="00AD28AA">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AD28AA" w:rsidRPr="00AD28AA" w14:paraId="286EEE84" w14:textId="77777777" w:rsidTr="00261B47">
        <w:tc>
          <w:tcPr>
            <w:tcW w:w="9580" w:type="dxa"/>
          </w:tcPr>
          <w:p w14:paraId="55A371E3" w14:textId="77777777" w:rsidR="00AD28AA" w:rsidRPr="00AD28AA" w:rsidRDefault="00AD28AA" w:rsidP="00AD28AA">
            <w:pPr>
              <w:rPr>
                <w:rFonts w:asciiTheme="minorHAnsi" w:hAnsiTheme="minorHAnsi" w:cs="Arial"/>
                <w:szCs w:val="22"/>
              </w:rPr>
            </w:pPr>
            <w:r w:rsidRPr="00AD28AA">
              <w:rPr>
                <w:rFonts w:asciiTheme="minorHAnsi" w:hAnsiTheme="minorHAnsi" w:cs="Arial"/>
                <w:szCs w:val="22"/>
              </w:rPr>
              <w:t>Irresponsible – Could impact on the success of the conflict resolution or even worsen the current situation.</w:t>
            </w:r>
          </w:p>
          <w:p w14:paraId="7A54F604" w14:textId="77777777" w:rsidR="00AD28AA" w:rsidRPr="00AD28AA" w:rsidRDefault="00AD28AA" w:rsidP="00AD28AA">
            <w:pPr>
              <w:rPr>
                <w:rFonts w:asciiTheme="minorHAnsi" w:hAnsiTheme="minorHAnsi" w:cs="Arial"/>
                <w:szCs w:val="22"/>
              </w:rPr>
            </w:pPr>
            <w:r w:rsidRPr="00AD28AA">
              <w:rPr>
                <w:rFonts w:asciiTheme="minorHAnsi" w:hAnsiTheme="minorHAnsi" w:cs="Arial"/>
                <w:szCs w:val="22"/>
              </w:rPr>
              <w:t>Poor communication skills – This will affect the successful facilitation of the conflict resolutions strategy followed and worsen the situation.</w:t>
            </w:r>
          </w:p>
        </w:tc>
      </w:tr>
    </w:tbl>
    <w:p w14:paraId="42C1098E" w14:textId="77777777" w:rsidR="00AD28AA" w:rsidRPr="00AD28AA" w:rsidRDefault="00AD28AA" w:rsidP="00AD28AA">
      <w:pPr>
        <w:rPr>
          <w:lang w:val="en-US"/>
        </w:rPr>
      </w:pPr>
    </w:p>
    <w:p w14:paraId="029870FE" w14:textId="77777777" w:rsidR="00AA03E0" w:rsidRPr="00AD28AA" w:rsidRDefault="00AA03E0" w:rsidP="00AA03E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AA03E0" w:rsidRPr="00AD28AA" w14:paraId="2C36C40B" w14:textId="77777777" w:rsidTr="00261B47">
        <w:tc>
          <w:tcPr>
            <w:tcW w:w="10138" w:type="dxa"/>
            <w:shd w:val="clear" w:color="auto" w:fill="000000"/>
          </w:tcPr>
          <w:p w14:paraId="2D338309" w14:textId="77777777" w:rsidR="00AA03E0" w:rsidRPr="00AD28AA" w:rsidRDefault="00AA03E0" w:rsidP="00AA03E0">
            <w:pPr>
              <w:rPr>
                <w:rFonts w:ascii="Arial" w:hAnsi="Arial" w:cs="Arial"/>
                <w:lang w:val="en-US"/>
              </w:rPr>
            </w:pPr>
            <w:r>
              <w:rPr>
                <w:rFonts w:ascii="Arial" w:hAnsi="Arial" w:cs="Arial"/>
                <w:lang w:val="en-US"/>
              </w:rPr>
              <w:t>UNIT STANDARD: 15230</w:t>
            </w:r>
            <w:r w:rsidRPr="00AD28AA">
              <w:rPr>
                <w:rFonts w:ascii="Arial" w:hAnsi="Arial" w:cs="Arial"/>
                <w:lang w:val="en-US"/>
              </w:rPr>
              <w:t xml:space="preserve"> – </w:t>
            </w:r>
            <w:r w:rsidRPr="00AA03E0">
              <w:rPr>
                <w:rFonts w:ascii="Arial" w:hAnsi="Arial" w:cs="Arial"/>
                <w:color w:val="FFFFFF" w:themeColor="background1"/>
                <w:szCs w:val="22"/>
              </w:rPr>
              <w:t>Monitor team members and measure effectiveness of performance</w:t>
            </w:r>
          </w:p>
        </w:tc>
      </w:tr>
    </w:tbl>
    <w:p w14:paraId="4C0BA752" w14:textId="77777777" w:rsidR="00AA03E0" w:rsidRDefault="00AA03E0" w:rsidP="00314640">
      <w:pPr>
        <w:spacing w:line="360" w:lineRule="auto"/>
        <w:rPr>
          <w:rFonts w:ascii="Arial" w:hAnsi="Arial"/>
          <w:sz w:val="24"/>
          <w:szCs w:val="22"/>
          <w:lang w:val="en-ZA"/>
        </w:rPr>
      </w:pPr>
    </w:p>
    <w:p w14:paraId="761EE002" w14:textId="77777777" w:rsidR="00AA03E0" w:rsidRPr="00AA03E0" w:rsidRDefault="00AA03E0" w:rsidP="00AA03E0">
      <w:pPr>
        <w:rPr>
          <w:rFonts w:ascii="Arial" w:hAnsi="Arial" w:cs="Arial"/>
          <w:bCs/>
        </w:rPr>
      </w:pPr>
      <w:r w:rsidRPr="00AA03E0">
        <w:rPr>
          <w:rFonts w:ascii="Arial" w:hAnsi="Arial" w:cs="Arial"/>
          <w:b/>
        </w:rPr>
        <w:t xml:space="preserve">Instructions to the Assessor: </w:t>
      </w:r>
      <w:r w:rsidRPr="00AA03E0">
        <w:rPr>
          <w:rFonts w:ascii="Arial" w:hAnsi="Arial" w:cs="Arial"/>
          <w:bCs/>
        </w:rPr>
        <w:t>The following questions must be answered in filled giving examples where asked. The assessor can make reference to formative assessment evidence where available.</w:t>
      </w:r>
    </w:p>
    <w:p w14:paraId="1984AA29" w14:textId="77777777" w:rsidR="00AA03E0" w:rsidRPr="00AA03E0" w:rsidRDefault="00AA03E0" w:rsidP="00AA03E0">
      <w:pPr>
        <w:jc w:val="center"/>
        <w:rPr>
          <w:rFonts w:ascii="Arial" w:hAnsi="Arial" w:cs="Arial"/>
          <w:smallCaps/>
          <w:color w:val="000000"/>
          <w:sz w:val="24"/>
          <w:szCs w:val="24"/>
          <w:lang w:val="en-US"/>
        </w:rPr>
      </w:pPr>
    </w:p>
    <w:tbl>
      <w:tblPr>
        <w:tblStyle w:val="TableGrid"/>
        <w:tblW w:w="0" w:type="auto"/>
        <w:jc w:val="right"/>
        <w:shd w:val="solid" w:color="auto" w:fill="auto"/>
        <w:tblLook w:val="04A0" w:firstRow="1" w:lastRow="0" w:firstColumn="1" w:lastColumn="0" w:noHBand="0" w:noVBand="1"/>
      </w:tblPr>
      <w:tblGrid>
        <w:gridCol w:w="2895"/>
      </w:tblGrid>
      <w:tr w:rsidR="00AA03E0" w:rsidRPr="00AA03E0" w14:paraId="0E10BBCA" w14:textId="77777777" w:rsidTr="00261B47">
        <w:trPr>
          <w:jc w:val="right"/>
        </w:trPr>
        <w:tc>
          <w:tcPr>
            <w:tcW w:w="2895" w:type="dxa"/>
            <w:shd w:val="solid" w:color="auto" w:fill="auto"/>
          </w:tcPr>
          <w:p w14:paraId="11809CEC" w14:textId="77777777" w:rsidR="00AA03E0" w:rsidRPr="00AA03E0" w:rsidRDefault="00AA03E0" w:rsidP="00AA03E0">
            <w:pPr>
              <w:jc w:val="center"/>
              <w:rPr>
                <w:rFonts w:ascii="Arial" w:hAnsi="Arial" w:cs="Arial"/>
                <w:b/>
                <w:color w:val="FFFFFF" w:themeColor="background1"/>
                <w:sz w:val="16"/>
                <w:szCs w:val="16"/>
              </w:rPr>
            </w:pPr>
            <w:r w:rsidRPr="00AA03E0">
              <w:rPr>
                <w:rFonts w:ascii="Arial" w:hAnsi="Arial" w:cs="Arial"/>
                <w:b/>
                <w:color w:val="FFFFFF" w:themeColor="background1"/>
                <w:sz w:val="16"/>
                <w:szCs w:val="16"/>
              </w:rPr>
              <w:t xml:space="preserve"> US 15230 SO1 AC 1</w:t>
            </w:r>
          </w:p>
        </w:tc>
      </w:tr>
    </w:tbl>
    <w:p w14:paraId="3300F4BF" w14:textId="77777777" w:rsidR="00AA03E0" w:rsidRPr="00AA03E0" w:rsidRDefault="00AA03E0" w:rsidP="00C91148">
      <w:pPr>
        <w:numPr>
          <w:ilvl w:val="0"/>
          <w:numId w:val="41"/>
        </w:numPr>
        <w:rPr>
          <w:rFonts w:ascii="Arial" w:hAnsi="Arial" w:cs="Arial"/>
          <w:bCs/>
        </w:rPr>
      </w:pPr>
      <w:r w:rsidRPr="00AA03E0">
        <w:rPr>
          <w:rFonts w:ascii="Arial" w:hAnsi="Arial" w:cs="Arial"/>
          <w:bCs/>
        </w:rPr>
        <w:t>Make use of your organisation’s business plan and organisational standards to set performance standards for your department. (Attach a sample of the business plan here) * Ensure that these standards are clear and concise.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A03E0" w:rsidRPr="00AA03E0" w14:paraId="6D2B29CD" w14:textId="77777777" w:rsidTr="00261B47">
        <w:tc>
          <w:tcPr>
            <w:tcW w:w="10250" w:type="dxa"/>
          </w:tcPr>
          <w:p w14:paraId="46BA1E59" w14:textId="77777777" w:rsidR="00AA03E0" w:rsidRPr="00AA03E0" w:rsidRDefault="00AA03E0" w:rsidP="00AA03E0">
            <w:pPr>
              <w:jc w:val="both"/>
              <w:rPr>
                <w:rFonts w:ascii="Arial" w:hAnsi="Arial" w:cs="Arial"/>
                <w:b/>
              </w:rPr>
            </w:pPr>
            <w:r w:rsidRPr="00AA03E0">
              <w:rPr>
                <w:rFonts w:ascii="Arial" w:hAnsi="Arial" w:cs="Arial"/>
                <w:b/>
              </w:rPr>
              <w:t xml:space="preserve">Activity: </w:t>
            </w:r>
            <w:r w:rsidRPr="00AA03E0">
              <w:rPr>
                <w:rFonts w:ascii="Arial" w:hAnsi="Arial" w:cs="Arial"/>
              </w:rPr>
              <w:t>Organisational Activity 1 to be recorded here.</w:t>
            </w:r>
          </w:p>
        </w:tc>
      </w:tr>
      <w:tr w:rsidR="00AA03E0" w:rsidRPr="00AA03E0" w14:paraId="1EEBD0C7" w14:textId="77777777" w:rsidTr="00261B47">
        <w:tc>
          <w:tcPr>
            <w:tcW w:w="10250" w:type="dxa"/>
          </w:tcPr>
          <w:p w14:paraId="2BEF85C6" w14:textId="77777777" w:rsidR="00AA03E0" w:rsidRPr="00AA03E0" w:rsidRDefault="00AA03E0" w:rsidP="00AA03E0">
            <w:pPr>
              <w:jc w:val="both"/>
              <w:rPr>
                <w:rFonts w:ascii="Arial" w:hAnsi="Arial" w:cs="Arial"/>
                <w:b/>
              </w:rPr>
            </w:pPr>
            <w:r w:rsidRPr="00AA03E0">
              <w:rPr>
                <w:rFonts w:ascii="Arial" w:hAnsi="Arial" w:cs="Arial"/>
                <w:b/>
              </w:rPr>
              <w:t xml:space="preserve">Performance Standard Description: </w:t>
            </w:r>
            <w:r w:rsidRPr="00AA03E0">
              <w:rPr>
                <w:rFonts w:ascii="Arial" w:hAnsi="Arial" w:cs="Arial"/>
              </w:rPr>
              <w:t>Clear description of the performance requirements / standards of the organisation for the specific activity listed.</w:t>
            </w:r>
          </w:p>
        </w:tc>
      </w:tr>
      <w:tr w:rsidR="00AA03E0" w:rsidRPr="00AA03E0" w14:paraId="5A89874C" w14:textId="77777777" w:rsidTr="00261B47">
        <w:tc>
          <w:tcPr>
            <w:tcW w:w="10250" w:type="dxa"/>
          </w:tcPr>
          <w:p w14:paraId="57B51F95" w14:textId="77777777" w:rsidR="00AA03E0" w:rsidRPr="00AA03E0" w:rsidRDefault="00AA03E0" w:rsidP="00AA03E0">
            <w:pPr>
              <w:jc w:val="both"/>
              <w:rPr>
                <w:rFonts w:ascii="Arial" w:hAnsi="Arial" w:cs="Arial"/>
                <w:b/>
              </w:rPr>
            </w:pPr>
            <w:r w:rsidRPr="00AA03E0">
              <w:rPr>
                <w:rFonts w:ascii="Arial" w:hAnsi="Arial" w:cs="Arial"/>
                <w:b/>
              </w:rPr>
              <w:t>Activity:</w:t>
            </w:r>
            <w:r w:rsidRPr="00AA03E0">
              <w:t xml:space="preserve"> </w:t>
            </w:r>
            <w:r w:rsidRPr="00AA03E0">
              <w:rPr>
                <w:rFonts w:ascii="Arial" w:hAnsi="Arial" w:cs="Arial"/>
              </w:rPr>
              <w:t>Organisational Activity 2 to be recorded here.</w:t>
            </w:r>
          </w:p>
        </w:tc>
      </w:tr>
      <w:tr w:rsidR="00AA03E0" w:rsidRPr="00AA03E0" w14:paraId="63249B02" w14:textId="77777777" w:rsidTr="00261B47">
        <w:tc>
          <w:tcPr>
            <w:tcW w:w="10250" w:type="dxa"/>
          </w:tcPr>
          <w:p w14:paraId="69184539" w14:textId="77777777" w:rsidR="00AA03E0" w:rsidRPr="00AA03E0" w:rsidRDefault="00AA03E0" w:rsidP="00AA03E0">
            <w:pPr>
              <w:jc w:val="both"/>
              <w:rPr>
                <w:rFonts w:ascii="Arial" w:hAnsi="Arial" w:cs="Arial"/>
                <w:b/>
              </w:rPr>
            </w:pPr>
            <w:r w:rsidRPr="00AA03E0">
              <w:rPr>
                <w:rFonts w:ascii="Arial" w:hAnsi="Arial" w:cs="Arial"/>
                <w:b/>
              </w:rPr>
              <w:t>Performance Standard Description:</w:t>
            </w:r>
            <w:r w:rsidRPr="00AA03E0">
              <w:t xml:space="preserve"> </w:t>
            </w:r>
            <w:r w:rsidRPr="00AA03E0">
              <w:rPr>
                <w:rFonts w:ascii="Arial" w:hAnsi="Arial" w:cs="Arial"/>
              </w:rPr>
              <w:t>Clear description of the performance requirements / standards of the organisation for the specific activity listed.</w:t>
            </w:r>
          </w:p>
        </w:tc>
      </w:tr>
    </w:tbl>
    <w:p w14:paraId="0E5B8CDF" w14:textId="77777777" w:rsidR="00AA03E0" w:rsidRPr="00AA03E0" w:rsidRDefault="00AA03E0" w:rsidP="00AA03E0"/>
    <w:tbl>
      <w:tblPr>
        <w:tblStyle w:val="TableGrid"/>
        <w:tblW w:w="0" w:type="auto"/>
        <w:jc w:val="right"/>
        <w:shd w:val="solid" w:color="auto" w:fill="auto"/>
        <w:tblLook w:val="04A0" w:firstRow="1" w:lastRow="0" w:firstColumn="1" w:lastColumn="0" w:noHBand="0" w:noVBand="1"/>
      </w:tblPr>
      <w:tblGrid>
        <w:gridCol w:w="2682"/>
      </w:tblGrid>
      <w:tr w:rsidR="00AA03E0" w:rsidRPr="00AA03E0" w14:paraId="25298CB8" w14:textId="77777777" w:rsidTr="00261B47">
        <w:trPr>
          <w:jc w:val="right"/>
        </w:trPr>
        <w:tc>
          <w:tcPr>
            <w:tcW w:w="2682" w:type="dxa"/>
            <w:shd w:val="solid" w:color="auto" w:fill="auto"/>
          </w:tcPr>
          <w:p w14:paraId="69380520" w14:textId="77777777" w:rsidR="00AA03E0" w:rsidRPr="00AA03E0" w:rsidRDefault="00AA03E0" w:rsidP="00AA03E0">
            <w:pPr>
              <w:jc w:val="center"/>
              <w:rPr>
                <w:rFonts w:ascii="Arial" w:hAnsi="Arial" w:cs="Arial"/>
                <w:b/>
                <w:color w:val="FFFFFF" w:themeColor="background1"/>
                <w:sz w:val="16"/>
                <w:szCs w:val="16"/>
              </w:rPr>
            </w:pPr>
            <w:r w:rsidRPr="00AA03E0">
              <w:rPr>
                <w:rFonts w:ascii="Arial" w:hAnsi="Arial" w:cs="Arial"/>
                <w:b/>
                <w:color w:val="FFFFFF" w:themeColor="background1"/>
                <w:sz w:val="16"/>
                <w:szCs w:val="16"/>
              </w:rPr>
              <w:t>US 15230 REF: SO 1 AC 1</w:t>
            </w:r>
          </w:p>
        </w:tc>
      </w:tr>
    </w:tbl>
    <w:p w14:paraId="46083E7E" w14:textId="77777777" w:rsidR="00AA03E0" w:rsidRPr="00AA03E0" w:rsidRDefault="00AA03E0" w:rsidP="00C91148">
      <w:pPr>
        <w:numPr>
          <w:ilvl w:val="0"/>
          <w:numId w:val="41"/>
        </w:numPr>
        <w:rPr>
          <w:rFonts w:ascii="Arial" w:hAnsi="Arial" w:cs="Arial"/>
          <w:bCs/>
        </w:rPr>
      </w:pPr>
      <w:r w:rsidRPr="00AA03E0">
        <w:rPr>
          <w:rFonts w:ascii="Arial" w:hAnsi="Arial" w:cs="Arial"/>
        </w:rPr>
        <w:t xml:space="preserve"> Identify the typical functions, activities and information systems which you will monitor to ensure optimum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5029"/>
      </w:tblGrid>
      <w:tr w:rsidR="00AA03E0" w:rsidRPr="00AA03E0" w14:paraId="08D1C372" w14:textId="77777777" w:rsidTr="00261B47">
        <w:tc>
          <w:tcPr>
            <w:tcW w:w="5125" w:type="dxa"/>
          </w:tcPr>
          <w:p w14:paraId="455244D6" w14:textId="77777777" w:rsidR="00AA03E0" w:rsidRPr="00AA03E0" w:rsidRDefault="00AA03E0" w:rsidP="00AA03E0">
            <w:pPr>
              <w:jc w:val="both"/>
              <w:rPr>
                <w:rFonts w:ascii="Arial" w:hAnsi="Arial" w:cs="Arial"/>
                <w:b/>
              </w:rPr>
            </w:pPr>
            <w:r w:rsidRPr="00AA03E0">
              <w:rPr>
                <w:rFonts w:ascii="Arial" w:hAnsi="Arial" w:cs="Arial"/>
                <w:b/>
              </w:rPr>
              <w:t>Functions:</w:t>
            </w:r>
          </w:p>
        </w:tc>
        <w:tc>
          <w:tcPr>
            <w:tcW w:w="5125" w:type="dxa"/>
          </w:tcPr>
          <w:p w14:paraId="00279026" w14:textId="77777777" w:rsidR="00AA03E0" w:rsidRPr="00AA03E0" w:rsidRDefault="00AA03E0" w:rsidP="00AA03E0">
            <w:pPr>
              <w:jc w:val="both"/>
              <w:rPr>
                <w:rFonts w:ascii="Arial" w:hAnsi="Arial" w:cs="Arial"/>
                <w:b/>
              </w:rPr>
            </w:pPr>
            <w:r w:rsidRPr="00AA03E0">
              <w:rPr>
                <w:rFonts w:ascii="Arial" w:hAnsi="Arial" w:cs="Arial"/>
                <w:b/>
              </w:rPr>
              <w:t>Performance Monitoring System</w:t>
            </w:r>
          </w:p>
        </w:tc>
      </w:tr>
      <w:tr w:rsidR="00AA03E0" w:rsidRPr="00AA03E0" w14:paraId="13BCC77D" w14:textId="77777777" w:rsidTr="00261B47">
        <w:tc>
          <w:tcPr>
            <w:tcW w:w="5125" w:type="dxa"/>
          </w:tcPr>
          <w:p w14:paraId="7243A462" w14:textId="77777777" w:rsidR="00AA03E0" w:rsidRPr="00AA03E0" w:rsidRDefault="00AA03E0" w:rsidP="00AA03E0">
            <w:pPr>
              <w:jc w:val="both"/>
              <w:rPr>
                <w:rFonts w:ascii="Arial" w:hAnsi="Arial" w:cs="Arial"/>
              </w:rPr>
            </w:pPr>
            <w:r w:rsidRPr="00AA03E0">
              <w:rPr>
                <w:rFonts w:ascii="Arial" w:hAnsi="Arial" w:cs="Arial"/>
              </w:rPr>
              <w:t>Sales</w:t>
            </w:r>
          </w:p>
        </w:tc>
        <w:tc>
          <w:tcPr>
            <w:tcW w:w="5125" w:type="dxa"/>
          </w:tcPr>
          <w:p w14:paraId="2806461E" w14:textId="77777777" w:rsidR="00AA03E0" w:rsidRPr="00AA03E0" w:rsidRDefault="00AA03E0" w:rsidP="00AA03E0">
            <w:pPr>
              <w:jc w:val="both"/>
              <w:rPr>
                <w:rFonts w:ascii="Arial" w:hAnsi="Arial" w:cs="Arial"/>
              </w:rPr>
            </w:pPr>
            <w:r w:rsidRPr="00AA03E0">
              <w:rPr>
                <w:rFonts w:ascii="Arial" w:hAnsi="Arial" w:cs="Arial"/>
              </w:rPr>
              <w:t>Sales performance review</w:t>
            </w:r>
          </w:p>
        </w:tc>
      </w:tr>
      <w:tr w:rsidR="00AA03E0" w:rsidRPr="00AA03E0" w14:paraId="7EE2E751" w14:textId="77777777" w:rsidTr="00261B47">
        <w:tc>
          <w:tcPr>
            <w:tcW w:w="5125" w:type="dxa"/>
          </w:tcPr>
          <w:p w14:paraId="4C3DD10A" w14:textId="77777777" w:rsidR="00AA03E0" w:rsidRPr="00AA03E0" w:rsidRDefault="00AA03E0" w:rsidP="00AA03E0">
            <w:pPr>
              <w:jc w:val="both"/>
              <w:rPr>
                <w:rFonts w:ascii="Arial" w:hAnsi="Arial" w:cs="Arial"/>
                <w:b/>
              </w:rPr>
            </w:pPr>
            <w:r w:rsidRPr="00AA03E0">
              <w:rPr>
                <w:rFonts w:ascii="Arial" w:hAnsi="Arial" w:cs="Arial"/>
                <w:b/>
              </w:rPr>
              <w:t>Information Systems:</w:t>
            </w:r>
          </w:p>
        </w:tc>
        <w:tc>
          <w:tcPr>
            <w:tcW w:w="5125" w:type="dxa"/>
          </w:tcPr>
          <w:p w14:paraId="7A89432C" w14:textId="77777777" w:rsidR="00AA03E0" w:rsidRPr="00AA03E0" w:rsidRDefault="00AA03E0" w:rsidP="00AA03E0">
            <w:pPr>
              <w:jc w:val="both"/>
              <w:rPr>
                <w:rFonts w:ascii="Arial" w:hAnsi="Arial" w:cs="Arial"/>
                <w:b/>
              </w:rPr>
            </w:pPr>
          </w:p>
        </w:tc>
      </w:tr>
      <w:tr w:rsidR="00AA03E0" w:rsidRPr="00AA03E0" w14:paraId="25BF621F" w14:textId="77777777" w:rsidTr="00261B47">
        <w:tc>
          <w:tcPr>
            <w:tcW w:w="5125" w:type="dxa"/>
          </w:tcPr>
          <w:p w14:paraId="61D103B0" w14:textId="77777777" w:rsidR="00AA03E0" w:rsidRPr="00AA03E0" w:rsidRDefault="00AA03E0" w:rsidP="00AA03E0">
            <w:pPr>
              <w:jc w:val="both"/>
              <w:rPr>
                <w:rFonts w:ascii="Arial" w:hAnsi="Arial" w:cs="Arial"/>
              </w:rPr>
            </w:pPr>
            <w:r w:rsidRPr="00AA03E0">
              <w:rPr>
                <w:rFonts w:ascii="Arial" w:hAnsi="Arial" w:cs="Arial"/>
              </w:rPr>
              <w:t>Sales performance charts and reports</w:t>
            </w:r>
          </w:p>
        </w:tc>
        <w:tc>
          <w:tcPr>
            <w:tcW w:w="5125" w:type="dxa"/>
          </w:tcPr>
          <w:p w14:paraId="2A875B1E" w14:textId="77777777" w:rsidR="00AA03E0" w:rsidRPr="00AA03E0" w:rsidRDefault="00AA03E0" w:rsidP="00AA03E0">
            <w:pPr>
              <w:jc w:val="both"/>
              <w:rPr>
                <w:rFonts w:ascii="Arial" w:hAnsi="Arial" w:cs="Arial"/>
              </w:rPr>
            </w:pPr>
          </w:p>
        </w:tc>
      </w:tr>
    </w:tbl>
    <w:p w14:paraId="3A23F908" w14:textId="77777777" w:rsidR="00AA03E0" w:rsidRPr="00AA03E0" w:rsidRDefault="00AA03E0" w:rsidP="00AA03E0">
      <w:pPr>
        <w:tabs>
          <w:tab w:val="left" w:pos="0"/>
          <w:tab w:val="left" w:pos="720"/>
        </w:tabs>
        <w:suppressAutoHyphens/>
        <w:rPr>
          <w:rFonts w:ascii="Arial" w:hAnsi="Arial" w:cs="Arial"/>
          <w:sz w:val="24"/>
        </w:rPr>
      </w:pPr>
    </w:p>
    <w:tbl>
      <w:tblPr>
        <w:tblStyle w:val="TableGrid"/>
        <w:tblW w:w="0" w:type="auto"/>
        <w:jc w:val="right"/>
        <w:shd w:val="solid" w:color="auto" w:fill="auto"/>
        <w:tblLook w:val="04A0" w:firstRow="1" w:lastRow="0" w:firstColumn="1" w:lastColumn="0" w:noHBand="0" w:noVBand="1"/>
      </w:tblPr>
      <w:tblGrid>
        <w:gridCol w:w="2895"/>
      </w:tblGrid>
      <w:tr w:rsidR="00AA03E0" w:rsidRPr="00AA03E0" w14:paraId="01616B17" w14:textId="77777777" w:rsidTr="00261B47">
        <w:trPr>
          <w:jc w:val="right"/>
        </w:trPr>
        <w:tc>
          <w:tcPr>
            <w:tcW w:w="2895" w:type="dxa"/>
            <w:shd w:val="solid" w:color="auto" w:fill="auto"/>
          </w:tcPr>
          <w:p w14:paraId="11158379" w14:textId="77777777" w:rsidR="00AA03E0" w:rsidRPr="00AA03E0" w:rsidRDefault="00AA03E0" w:rsidP="00AA03E0">
            <w:pPr>
              <w:jc w:val="center"/>
              <w:rPr>
                <w:rFonts w:ascii="Arial" w:hAnsi="Arial" w:cs="Arial"/>
                <w:b/>
                <w:color w:val="FFFFFF" w:themeColor="background1"/>
                <w:sz w:val="16"/>
                <w:szCs w:val="16"/>
              </w:rPr>
            </w:pPr>
            <w:r w:rsidRPr="00AA03E0">
              <w:rPr>
                <w:rFonts w:ascii="Arial" w:hAnsi="Arial" w:cs="Arial"/>
                <w:b/>
                <w:color w:val="FFFFFF" w:themeColor="background1"/>
                <w:sz w:val="16"/>
                <w:szCs w:val="16"/>
              </w:rPr>
              <w:t>US 15230 REFERENCE: SO 2 AC 4</w:t>
            </w:r>
          </w:p>
        </w:tc>
      </w:tr>
    </w:tbl>
    <w:p w14:paraId="1155F254" w14:textId="77777777" w:rsidR="00AA03E0" w:rsidRPr="00AA03E0" w:rsidRDefault="00AA03E0" w:rsidP="00C91148">
      <w:pPr>
        <w:numPr>
          <w:ilvl w:val="0"/>
          <w:numId w:val="41"/>
        </w:numPr>
        <w:contextualSpacing/>
        <w:rPr>
          <w:rFonts w:ascii="Arial" w:hAnsi="Arial" w:cs="Arial"/>
        </w:rPr>
      </w:pPr>
      <w:r w:rsidRPr="00AA03E0">
        <w:rPr>
          <w:rFonts w:ascii="Arial" w:hAnsi="Arial" w:cs="Arial"/>
        </w:rPr>
        <w:t>Describe the methods used to receive and give both positive and negative feedback in a constructive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A03E0" w:rsidRPr="00AA03E0" w14:paraId="51EA799E" w14:textId="77777777" w:rsidTr="00261B47">
        <w:tc>
          <w:tcPr>
            <w:tcW w:w="10138" w:type="dxa"/>
          </w:tcPr>
          <w:p w14:paraId="293E30FF" w14:textId="77777777" w:rsidR="00AA03E0" w:rsidRPr="00AA03E0" w:rsidRDefault="00AA03E0" w:rsidP="00AA03E0">
            <w:pPr>
              <w:jc w:val="both"/>
              <w:rPr>
                <w:rFonts w:ascii="Arial" w:hAnsi="Arial" w:cs="Arial"/>
              </w:rPr>
            </w:pPr>
            <w:r w:rsidRPr="00AA03E0">
              <w:rPr>
                <w:rFonts w:ascii="Arial" w:hAnsi="Arial" w:cs="Arial"/>
              </w:rPr>
              <w:t xml:space="preserve">Feedback cards. Customer care line. </w:t>
            </w:r>
            <w:proofErr w:type="spellStart"/>
            <w:r w:rsidRPr="00AA03E0">
              <w:rPr>
                <w:rFonts w:ascii="Arial" w:hAnsi="Arial" w:cs="Arial"/>
              </w:rPr>
              <w:t>HeloPeter</w:t>
            </w:r>
            <w:proofErr w:type="spellEnd"/>
            <w:r w:rsidRPr="00AA03E0">
              <w:rPr>
                <w:rFonts w:ascii="Arial" w:hAnsi="Arial" w:cs="Arial"/>
              </w:rPr>
              <w:t xml:space="preserve"> online feedback website. </w:t>
            </w:r>
          </w:p>
        </w:tc>
      </w:tr>
    </w:tbl>
    <w:p w14:paraId="2B4895D4" w14:textId="77777777" w:rsidR="00AA03E0" w:rsidRPr="00AA03E0" w:rsidRDefault="00AA03E0" w:rsidP="00AA03E0">
      <w:pPr>
        <w:rPr>
          <w:lang w:val="en-US"/>
        </w:rPr>
      </w:pPr>
    </w:p>
    <w:tbl>
      <w:tblPr>
        <w:tblStyle w:val="TableGrid"/>
        <w:tblW w:w="0" w:type="auto"/>
        <w:jc w:val="right"/>
        <w:shd w:val="solid" w:color="auto" w:fill="auto"/>
        <w:tblLook w:val="04A0" w:firstRow="1" w:lastRow="0" w:firstColumn="1" w:lastColumn="0" w:noHBand="0" w:noVBand="1"/>
      </w:tblPr>
      <w:tblGrid>
        <w:gridCol w:w="2895"/>
      </w:tblGrid>
      <w:tr w:rsidR="00AA03E0" w:rsidRPr="00AA03E0" w14:paraId="52E9D35D" w14:textId="77777777" w:rsidTr="00261B47">
        <w:trPr>
          <w:jc w:val="right"/>
        </w:trPr>
        <w:tc>
          <w:tcPr>
            <w:tcW w:w="2895" w:type="dxa"/>
            <w:shd w:val="solid" w:color="auto" w:fill="auto"/>
          </w:tcPr>
          <w:p w14:paraId="1AA8A5B5" w14:textId="77777777" w:rsidR="00AA03E0" w:rsidRPr="00AA03E0" w:rsidRDefault="00AA03E0" w:rsidP="00AA03E0">
            <w:pPr>
              <w:jc w:val="center"/>
              <w:rPr>
                <w:rFonts w:ascii="Arial" w:hAnsi="Arial" w:cs="Arial"/>
                <w:b/>
                <w:color w:val="FFFFFF" w:themeColor="background1"/>
                <w:sz w:val="16"/>
                <w:szCs w:val="16"/>
              </w:rPr>
            </w:pPr>
            <w:r w:rsidRPr="00AA03E0">
              <w:rPr>
                <w:rFonts w:ascii="Arial" w:hAnsi="Arial" w:cs="Arial"/>
                <w:b/>
                <w:color w:val="FFFFFF" w:themeColor="background1"/>
                <w:sz w:val="16"/>
                <w:szCs w:val="16"/>
              </w:rPr>
              <w:t>US 15230 REFERENCE: SO 4</w:t>
            </w:r>
          </w:p>
        </w:tc>
      </w:tr>
    </w:tbl>
    <w:p w14:paraId="6F5E82FB" w14:textId="77777777" w:rsidR="00AA03E0" w:rsidRPr="00AA03E0" w:rsidRDefault="00AA03E0" w:rsidP="00C91148">
      <w:pPr>
        <w:numPr>
          <w:ilvl w:val="0"/>
          <w:numId w:val="41"/>
        </w:numPr>
        <w:rPr>
          <w:rFonts w:ascii="Arial" w:hAnsi="Arial" w:cs="Arial"/>
          <w:bCs/>
        </w:rPr>
      </w:pPr>
      <w:r w:rsidRPr="00AA03E0">
        <w:rPr>
          <w:rFonts w:ascii="Arial" w:hAnsi="Arial" w:cs="Arial"/>
        </w:rPr>
        <w:lastRenderedPageBreak/>
        <w:t xml:space="preserve"> Describe possible problems which you could experience when monitoring performances. Suggest suitable solutions to overcome each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5"/>
        <w:gridCol w:w="5180"/>
      </w:tblGrid>
      <w:tr w:rsidR="00AA03E0" w:rsidRPr="00AA03E0" w14:paraId="46EE1046" w14:textId="77777777" w:rsidTr="00261B47">
        <w:tc>
          <w:tcPr>
            <w:tcW w:w="4968" w:type="dxa"/>
          </w:tcPr>
          <w:p w14:paraId="17D3BC1D" w14:textId="77777777" w:rsidR="00AA03E0" w:rsidRPr="00AA03E0" w:rsidRDefault="00AA03E0" w:rsidP="00AA03E0">
            <w:pPr>
              <w:jc w:val="both"/>
              <w:rPr>
                <w:rFonts w:ascii="Arial" w:hAnsi="Arial" w:cs="Arial"/>
                <w:b/>
              </w:rPr>
            </w:pPr>
            <w:r w:rsidRPr="00AA03E0">
              <w:rPr>
                <w:rFonts w:ascii="Arial" w:hAnsi="Arial" w:cs="Arial"/>
                <w:b/>
              </w:rPr>
              <w:t>Possible Problem</w:t>
            </w:r>
          </w:p>
        </w:tc>
        <w:tc>
          <w:tcPr>
            <w:tcW w:w="5282" w:type="dxa"/>
          </w:tcPr>
          <w:p w14:paraId="30E471CA" w14:textId="77777777" w:rsidR="00AA03E0" w:rsidRPr="00AA03E0" w:rsidRDefault="00AA03E0" w:rsidP="00AA03E0">
            <w:pPr>
              <w:jc w:val="both"/>
              <w:rPr>
                <w:rFonts w:ascii="Arial" w:hAnsi="Arial" w:cs="Arial"/>
                <w:b/>
              </w:rPr>
            </w:pPr>
            <w:r w:rsidRPr="00AA03E0">
              <w:rPr>
                <w:rFonts w:ascii="Arial" w:hAnsi="Arial" w:cs="Arial"/>
                <w:b/>
              </w:rPr>
              <w:t>Solution</w:t>
            </w:r>
          </w:p>
        </w:tc>
      </w:tr>
      <w:tr w:rsidR="00AA03E0" w:rsidRPr="00AA03E0" w14:paraId="1C2AC516" w14:textId="77777777" w:rsidTr="00261B47">
        <w:tc>
          <w:tcPr>
            <w:tcW w:w="4968" w:type="dxa"/>
          </w:tcPr>
          <w:p w14:paraId="35F3289E" w14:textId="77777777" w:rsidR="00AA03E0" w:rsidRPr="00AA03E0" w:rsidRDefault="00AA03E0" w:rsidP="00AA03E0">
            <w:pPr>
              <w:jc w:val="both"/>
              <w:rPr>
                <w:rFonts w:ascii="Arial" w:hAnsi="Arial" w:cs="Arial"/>
              </w:rPr>
            </w:pPr>
            <w:r w:rsidRPr="00AA03E0">
              <w:rPr>
                <w:rFonts w:ascii="Arial" w:hAnsi="Arial" w:cs="Arial"/>
              </w:rPr>
              <w:t>As per the learner’s specific example selected.</w:t>
            </w:r>
          </w:p>
        </w:tc>
        <w:tc>
          <w:tcPr>
            <w:tcW w:w="5282" w:type="dxa"/>
          </w:tcPr>
          <w:p w14:paraId="4C6A1169" w14:textId="77777777" w:rsidR="00AA03E0" w:rsidRPr="00AA03E0" w:rsidRDefault="00AA03E0" w:rsidP="00AA03E0">
            <w:pPr>
              <w:jc w:val="both"/>
              <w:rPr>
                <w:rFonts w:ascii="Arial" w:hAnsi="Arial" w:cs="Arial"/>
              </w:rPr>
            </w:pPr>
            <w:r w:rsidRPr="00AA03E0">
              <w:rPr>
                <w:rFonts w:ascii="Arial" w:hAnsi="Arial" w:cs="Arial"/>
              </w:rPr>
              <w:t>Suitable solution to be identified as per problem listed.</w:t>
            </w:r>
          </w:p>
        </w:tc>
      </w:tr>
    </w:tbl>
    <w:p w14:paraId="2FD78B99" w14:textId="77777777" w:rsidR="00D33056" w:rsidRPr="006C1B0C" w:rsidRDefault="00D33056" w:rsidP="00D3305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D33056" w:rsidRPr="00D86EC5" w14:paraId="2D64B033" w14:textId="77777777" w:rsidTr="00261B47">
        <w:tc>
          <w:tcPr>
            <w:tcW w:w="10138" w:type="dxa"/>
            <w:shd w:val="clear" w:color="auto" w:fill="000000"/>
          </w:tcPr>
          <w:p w14:paraId="7B1345AB" w14:textId="77777777" w:rsidR="00D33056" w:rsidRPr="004A223F" w:rsidRDefault="00D33056" w:rsidP="00261B47">
            <w:pPr>
              <w:rPr>
                <w:rFonts w:ascii="Arial" w:hAnsi="Arial" w:cs="Arial"/>
                <w:color w:val="FFFFFF" w:themeColor="background1"/>
                <w:szCs w:val="22"/>
                <w:lang w:val="en-US"/>
              </w:rPr>
            </w:pPr>
            <w:r w:rsidRPr="004A223F">
              <w:rPr>
                <w:rFonts w:ascii="Arial" w:hAnsi="Arial" w:cs="Arial"/>
                <w:color w:val="FFFFFF" w:themeColor="background1"/>
                <w:szCs w:val="22"/>
                <w:lang w:val="en-US"/>
              </w:rPr>
              <w:t xml:space="preserve">UNIT STANDARD: 15224 </w:t>
            </w:r>
            <w:r w:rsidRPr="004A223F">
              <w:rPr>
                <w:rFonts w:ascii="Arial" w:hAnsi="Arial" w:cs="Arial"/>
                <w:color w:val="FFFFFF" w:themeColor="background1"/>
                <w:szCs w:val="22"/>
              </w:rPr>
              <w:t>EMPOWER TEAM MEMBERS THROUGH RECOGNISING STRENGTHS, ENCOURAGING PARTICIPATION IN DECISION MAKING AND DELEGATING TASKS</w:t>
            </w:r>
          </w:p>
        </w:tc>
      </w:tr>
    </w:tbl>
    <w:p w14:paraId="0AC870C5" w14:textId="77777777" w:rsidR="00D33056" w:rsidRDefault="00D33056" w:rsidP="00D33056">
      <w:pPr>
        <w:rPr>
          <w:rFonts w:ascii="Arial" w:hAnsi="Arial" w:cs="Arial"/>
          <w:b/>
        </w:rPr>
      </w:pPr>
    </w:p>
    <w:p w14:paraId="469AD9AF" w14:textId="77777777" w:rsidR="00D33056" w:rsidRDefault="00D33056" w:rsidP="00D33056">
      <w:pPr>
        <w:rPr>
          <w:rFonts w:ascii="Arial" w:hAnsi="Arial" w:cs="Arial"/>
          <w:bCs/>
        </w:rPr>
      </w:pPr>
      <w:r>
        <w:rPr>
          <w:rFonts w:ascii="Arial" w:hAnsi="Arial" w:cs="Arial"/>
          <w:b/>
        </w:rPr>
        <w:t xml:space="preserve">Instructions to the Assessor: </w:t>
      </w:r>
      <w:r>
        <w:rPr>
          <w:rFonts w:ascii="Arial" w:hAnsi="Arial" w:cs="Arial"/>
          <w:bCs/>
        </w:rPr>
        <w:t>The following questions must be answered in filled giving examples where asked. The assessor can make reference to formative assessment evidence where available.</w:t>
      </w:r>
    </w:p>
    <w:p w14:paraId="3D9DD72E" w14:textId="77777777" w:rsidR="00D33056" w:rsidRDefault="00D33056" w:rsidP="00D33056">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D33056" w:rsidRPr="00F362C4" w14:paraId="31392740" w14:textId="77777777" w:rsidTr="00261B47">
        <w:trPr>
          <w:jc w:val="right"/>
        </w:trPr>
        <w:tc>
          <w:tcPr>
            <w:tcW w:w="2470" w:type="dxa"/>
            <w:shd w:val="solid" w:color="auto" w:fill="auto"/>
          </w:tcPr>
          <w:p w14:paraId="6B54D9EC" w14:textId="77777777" w:rsidR="00D33056" w:rsidRPr="00F362C4" w:rsidRDefault="00D33056" w:rsidP="00261B47">
            <w:pPr>
              <w:rPr>
                <w:rFonts w:ascii="Arial" w:hAnsi="Arial" w:cs="Arial"/>
                <w:b/>
                <w:color w:val="FFFFFF" w:themeColor="background1"/>
                <w:sz w:val="16"/>
                <w:szCs w:val="16"/>
              </w:rPr>
            </w:pPr>
            <w:r w:rsidRPr="00F362C4">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F362C4">
              <w:rPr>
                <w:rFonts w:ascii="Arial" w:hAnsi="Arial" w:cs="Arial"/>
                <w:b/>
                <w:color w:val="FFFFFF" w:themeColor="background1"/>
                <w:sz w:val="16"/>
                <w:szCs w:val="16"/>
              </w:rPr>
              <w:t xml:space="preserve"> </w:t>
            </w:r>
            <w:r>
              <w:rPr>
                <w:rFonts w:ascii="Arial" w:hAnsi="Arial" w:cs="Arial"/>
                <w:b/>
                <w:color w:val="FFFFFF" w:themeColor="background1"/>
                <w:sz w:val="16"/>
                <w:szCs w:val="16"/>
              </w:rPr>
              <w:t xml:space="preserve"> AC 1</w:t>
            </w:r>
          </w:p>
        </w:tc>
      </w:tr>
    </w:tbl>
    <w:p w14:paraId="78A3871B" w14:textId="77777777" w:rsidR="00D33056" w:rsidRPr="005A0C45" w:rsidRDefault="00D33056" w:rsidP="00C91148">
      <w:pPr>
        <w:pStyle w:val="ListParagraph"/>
        <w:numPr>
          <w:ilvl w:val="0"/>
          <w:numId w:val="43"/>
        </w:numPr>
        <w:ind w:left="360"/>
        <w:rPr>
          <w:rFonts w:ascii="Arial" w:hAnsi="Arial" w:cs="Arial"/>
          <w:szCs w:val="22"/>
        </w:rPr>
      </w:pPr>
      <w:r w:rsidRPr="005A0C45">
        <w:rPr>
          <w:rFonts w:ascii="Arial" w:hAnsi="Arial" w:cs="Arial"/>
          <w:szCs w:val="22"/>
        </w:rPr>
        <w:t xml:space="preserve">Explain the </w:t>
      </w:r>
      <w:r w:rsidRPr="005A0C45">
        <w:rPr>
          <w:rFonts w:ascii="Arial" w:hAnsi="Arial" w:cs="Arial"/>
          <w:color w:val="000000"/>
          <w:szCs w:val="22"/>
        </w:rPr>
        <w:t>role, duties and responsibilities of each team member in the section</w:t>
      </w:r>
      <w:r>
        <w:rPr>
          <w:rFonts w:ascii="Arial" w:hAnsi="Arial" w:cs="Arial"/>
          <w:color w:val="000000"/>
          <w:szCs w:val="22"/>
        </w:rPr>
        <w:t xml:space="preserve"> </w:t>
      </w:r>
      <w:r w:rsidRPr="005A0C45">
        <w:rPr>
          <w:rFonts w:ascii="Arial" w:hAnsi="Arial" w:cs="Arial"/>
          <w:color w:val="000000"/>
          <w:szCs w:val="22"/>
        </w:rPr>
        <w:t>/</w:t>
      </w:r>
      <w:r>
        <w:rPr>
          <w:rFonts w:ascii="Arial" w:hAnsi="Arial" w:cs="Arial"/>
          <w:color w:val="000000"/>
          <w:szCs w:val="22"/>
        </w:rPr>
        <w:t xml:space="preserve"> </w:t>
      </w:r>
      <w:r w:rsidRPr="005A0C45">
        <w:rPr>
          <w:rFonts w:ascii="Arial" w:hAnsi="Arial" w:cs="Arial"/>
          <w:color w:val="000000"/>
          <w:szCs w:val="22"/>
        </w:rPr>
        <w:t>division</w:t>
      </w:r>
      <w:r>
        <w:rPr>
          <w:rFonts w:ascii="Arial" w:hAnsi="Arial" w:cs="Arial"/>
          <w:color w:val="000000"/>
          <w:szCs w:val="22"/>
        </w:rPr>
        <w:t xml:space="preserve"> </w:t>
      </w:r>
      <w:r w:rsidRPr="005A0C45">
        <w:rPr>
          <w:rFonts w:ascii="Arial" w:hAnsi="Arial" w:cs="Arial"/>
          <w:color w:val="000000"/>
          <w:szCs w:val="22"/>
        </w:rPr>
        <w:t>/</w:t>
      </w:r>
      <w:r>
        <w:rPr>
          <w:rFonts w:ascii="Arial" w:hAnsi="Arial" w:cs="Arial"/>
          <w:color w:val="000000"/>
          <w:szCs w:val="22"/>
        </w:rPr>
        <w:t xml:space="preserve"> </w:t>
      </w:r>
      <w:r w:rsidRPr="005A0C45">
        <w:rPr>
          <w:rFonts w:ascii="Arial" w:hAnsi="Arial" w:cs="Arial"/>
          <w:color w:val="000000"/>
          <w:szCs w:val="22"/>
        </w:rPr>
        <w:t>department together with the level of performance expected of them and an indication of how they fit into the work of the section.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F362C4" w14:paraId="23AC448C" w14:textId="77777777" w:rsidTr="00261B47">
        <w:tc>
          <w:tcPr>
            <w:tcW w:w="10138" w:type="dxa"/>
          </w:tcPr>
          <w:p w14:paraId="3483143D" w14:textId="77777777" w:rsidR="00D33056" w:rsidRPr="006D4A85" w:rsidRDefault="00D33056" w:rsidP="00261B47">
            <w:pPr>
              <w:jc w:val="both"/>
              <w:rPr>
                <w:rFonts w:ascii="Arial" w:hAnsi="Arial" w:cs="Arial"/>
                <w:szCs w:val="22"/>
              </w:rPr>
            </w:pPr>
            <w:r>
              <w:rPr>
                <w:rFonts w:ascii="Arial" w:hAnsi="Arial" w:cs="Arial"/>
                <w:szCs w:val="22"/>
              </w:rPr>
              <w:t xml:space="preserve">As per the learner’s specific organisational / team structure. </w:t>
            </w:r>
          </w:p>
        </w:tc>
      </w:tr>
    </w:tbl>
    <w:p w14:paraId="22CE8747" w14:textId="77777777" w:rsidR="00D33056" w:rsidRDefault="00D33056" w:rsidP="00D33056">
      <w:pPr>
        <w:pStyle w:val="UNIT"/>
      </w:pPr>
    </w:p>
    <w:tbl>
      <w:tblPr>
        <w:tblStyle w:val="TableGrid"/>
        <w:tblW w:w="0" w:type="auto"/>
        <w:jc w:val="right"/>
        <w:shd w:val="solid" w:color="auto" w:fill="auto"/>
        <w:tblLook w:val="04A0" w:firstRow="1" w:lastRow="0" w:firstColumn="1" w:lastColumn="0" w:noHBand="0" w:noVBand="1"/>
      </w:tblPr>
      <w:tblGrid>
        <w:gridCol w:w="2470"/>
      </w:tblGrid>
      <w:tr w:rsidR="00D33056" w:rsidRPr="00F362C4" w14:paraId="723D2C7E" w14:textId="77777777" w:rsidTr="00261B47">
        <w:trPr>
          <w:jc w:val="right"/>
        </w:trPr>
        <w:tc>
          <w:tcPr>
            <w:tcW w:w="2470" w:type="dxa"/>
            <w:shd w:val="solid" w:color="auto" w:fill="auto"/>
          </w:tcPr>
          <w:p w14:paraId="68286F27" w14:textId="77777777" w:rsidR="00D33056" w:rsidRPr="00F362C4" w:rsidRDefault="00D33056" w:rsidP="00261B47">
            <w:pPr>
              <w:rPr>
                <w:rFonts w:ascii="Arial" w:hAnsi="Arial" w:cs="Arial"/>
                <w:b/>
                <w:color w:val="FFFFFF" w:themeColor="background1"/>
                <w:sz w:val="16"/>
                <w:szCs w:val="16"/>
              </w:rPr>
            </w:pPr>
            <w:r w:rsidRPr="00F362C4">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1 AC 2</w:t>
            </w:r>
          </w:p>
        </w:tc>
      </w:tr>
    </w:tbl>
    <w:p w14:paraId="2FE0CB3F" w14:textId="77777777" w:rsidR="00D33056" w:rsidRPr="00070442" w:rsidRDefault="00D33056" w:rsidP="00C91148">
      <w:pPr>
        <w:numPr>
          <w:ilvl w:val="0"/>
          <w:numId w:val="43"/>
        </w:numPr>
        <w:ind w:left="360"/>
        <w:rPr>
          <w:rFonts w:ascii="Arial" w:hAnsi="Arial" w:cs="Arial"/>
          <w:szCs w:val="22"/>
        </w:rPr>
      </w:pPr>
      <w:r>
        <w:rPr>
          <w:rFonts w:ascii="Arial" w:hAnsi="Arial" w:cs="Arial"/>
        </w:rPr>
        <w:t xml:space="preserve"> Explain the motivational theories by </w:t>
      </w:r>
      <w:proofErr w:type="spellStart"/>
      <w:r>
        <w:rPr>
          <w:rFonts w:ascii="Arial" w:hAnsi="Arial" w:cs="Arial"/>
        </w:rPr>
        <w:t>Mazlow</w:t>
      </w:r>
      <w:proofErr w:type="spellEnd"/>
      <w:r>
        <w:rPr>
          <w:rFonts w:ascii="Arial" w:hAnsi="Arial" w:cs="Arial"/>
        </w:rPr>
        <w:t xml:space="preserve"> and Herzberg.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F362C4" w14:paraId="66B31BC0" w14:textId="77777777" w:rsidTr="00261B47">
        <w:tc>
          <w:tcPr>
            <w:tcW w:w="10138" w:type="dxa"/>
          </w:tcPr>
          <w:p w14:paraId="5DE1F1E6" w14:textId="77777777" w:rsidR="00D33056" w:rsidRPr="00F83FD9" w:rsidRDefault="00D33056" w:rsidP="00261B47">
            <w:pPr>
              <w:jc w:val="both"/>
              <w:rPr>
                <w:rFonts w:ascii="Arial" w:hAnsi="Arial" w:cs="Arial"/>
                <w:szCs w:val="22"/>
              </w:rPr>
            </w:pPr>
            <w:r w:rsidRPr="00F83FD9">
              <w:rPr>
                <w:rFonts w:ascii="Arial" w:hAnsi="Arial" w:cs="Arial"/>
                <w:szCs w:val="22"/>
              </w:rPr>
              <w:t>Abraham Maslow argued that humans are motivated by five essential needs. He formed a pyramid demonstrating these needs which he called the 'hierarchy of needs'.</w:t>
            </w:r>
          </w:p>
          <w:p w14:paraId="4009DF5E" w14:textId="77777777" w:rsidR="00D33056" w:rsidRPr="00F83FD9" w:rsidRDefault="00D33056" w:rsidP="00261B47">
            <w:pPr>
              <w:jc w:val="both"/>
              <w:rPr>
                <w:rFonts w:ascii="Arial" w:hAnsi="Arial" w:cs="Arial"/>
                <w:szCs w:val="22"/>
              </w:rPr>
            </w:pPr>
          </w:p>
          <w:p w14:paraId="55CAF8AE" w14:textId="77777777" w:rsidR="00D33056" w:rsidRPr="009E4BAF" w:rsidRDefault="00D33056" w:rsidP="00261B47">
            <w:pPr>
              <w:jc w:val="both"/>
              <w:rPr>
                <w:rFonts w:ascii="Arial" w:hAnsi="Arial" w:cs="Arial"/>
                <w:szCs w:val="22"/>
              </w:rPr>
            </w:pPr>
            <w:r w:rsidRPr="00F83FD9">
              <w:rPr>
                <w:rFonts w:ascii="Arial" w:hAnsi="Arial" w:cs="Arial"/>
                <w:szCs w:val="22"/>
              </w:rPr>
              <w:t>At the bottom of the pyramid are basic needs, those that motivate people to work food and shelter. Once these needs are met through pay, individuals want safety and security through, for example, good job conditions. Social needs refer to the need to belong, to be part of a group. Self-esteem may arise from a promotion.</w:t>
            </w:r>
          </w:p>
        </w:tc>
      </w:tr>
      <w:tr w:rsidR="00D33056" w:rsidRPr="00F362C4" w14:paraId="60A86A4B" w14:textId="77777777" w:rsidTr="00261B47">
        <w:tc>
          <w:tcPr>
            <w:tcW w:w="10138" w:type="dxa"/>
          </w:tcPr>
          <w:p w14:paraId="003C8E37" w14:textId="77777777" w:rsidR="00D33056" w:rsidRPr="00F83FD9" w:rsidRDefault="00D33056" w:rsidP="00261B47">
            <w:pPr>
              <w:jc w:val="both"/>
              <w:rPr>
                <w:rFonts w:ascii="Arial" w:hAnsi="Arial" w:cs="Arial"/>
                <w:szCs w:val="22"/>
              </w:rPr>
            </w:pPr>
            <w:r w:rsidRPr="00F83FD9">
              <w:rPr>
                <w:rFonts w:ascii="Arial" w:hAnsi="Arial" w:cs="Arial"/>
                <w:szCs w:val="22"/>
              </w:rPr>
              <w:t>In 1959 Frederick Herzberg developed the Two-Factor theory of motivation. His research showed that certain factors were the true motivators or satisfiers. Hygiene factors, in contrast, created dissatisfaction if they were absent or inadequate. Dissatisfaction could be prevented by improvements in hygiene factors but these improvements would not alone provide motivation.</w:t>
            </w:r>
          </w:p>
          <w:p w14:paraId="2E2871F4" w14:textId="77777777" w:rsidR="00D33056" w:rsidRPr="009E4BAF" w:rsidRDefault="00D33056" w:rsidP="00261B47">
            <w:pPr>
              <w:jc w:val="both"/>
              <w:rPr>
                <w:rFonts w:ascii="Arial" w:hAnsi="Arial" w:cs="Arial"/>
                <w:szCs w:val="22"/>
              </w:rPr>
            </w:pPr>
            <w:r w:rsidRPr="00F83FD9">
              <w:rPr>
                <w:rFonts w:ascii="Arial" w:hAnsi="Arial" w:cs="Arial"/>
                <w:szCs w:val="22"/>
              </w:rPr>
              <w:t>Herzberg showed that to truly motivate an employee a business needs to create conditions that make him or her feel fulfilled in the workplace.</w:t>
            </w:r>
          </w:p>
        </w:tc>
      </w:tr>
    </w:tbl>
    <w:p w14:paraId="3802A081" w14:textId="77777777" w:rsidR="00D33056" w:rsidRDefault="00D33056" w:rsidP="00D33056">
      <w:pPr>
        <w:pStyle w:val="UNIT"/>
      </w:pPr>
    </w:p>
    <w:tbl>
      <w:tblPr>
        <w:tblStyle w:val="TableGrid"/>
        <w:tblW w:w="0" w:type="auto"/>
        <w:jc w:val="right"/>
        <w:shd w:val="solid" w:color="auto" w:fill="auto"/>
        <w:tblLook w:val="04A0" w:firstRow="1" w:lastRow="0" w:firstColumn="1" w:lastColumn="0" w:noHBand="0" w:noVBand="1"/>
      </w:tblPr>
      <w:tblGrid>
        <w:gridCol w:w="2470"/>
      </w:tblGrid>
      <w:tr w:rsidR="00D33056" w:rsidRPr="00F362C4" w14:paraId="0588F054" w14:textId="77777777" w:rsidTr="00261B47">
        <w:trPr>
          <w:jc w:val="right"/>
        </w:trPr>
        <w:tc>
          <w:tcPr>
            <w:tcW w:w="2470" w:type="dxa"/>
            <w:shd w:val="solid" w:color="auto" w:fill="auto"/>
          </w:tcPr>
          <w:p w14:paraId="57D445DC" w14:textId="77777777" w:rsidR="00D33056" w:rsidRPr="00F362C4" w:rsidRDefault="00D33056" w:rsidP="00261B47">
            <w:pPr>
              <w:rPr>
                <w:rFonts w:ascii="Arial" w:hAnsi="Arial" w:cs="Arial"/>
                <w:b/>
                <w:color w:val="FFFFFF" w:themeColor="background1"/>
                <w:sz w:val="16"/>
                <w:szCs w:val="16"/>
              </w:rPr>
            </w:pPr>
            <w:r w:rsidRPr="00F362C4">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1 AC 3</w:t>
            </w:r>
          </w:p>
        </w:tc>
      </w:tr>
    </w:tbl>
    <w:p w14:paraId="71786D1A" w14:textId="77777777" w:rsidR="00D33056" w:rsidRPr="00070442" w:rsidRDefault="00D33056" w:rsidP="00C91148">
      <w:pPr>
        <w:pStyle w:val="ListParagraph"/>
        <w:numPr>
          <w:ilvl w:val="0"/>
          <w:numId w:val="43"/>
        </w:numPr>
        <w:ind w:left="360"/>
        <w:rPr>
          <w:rFonts w:ascii="Arial" w:hAnsi="Arial" w:cs="Arial"/>
          <w:szCs w:val="22"/>
        </w:rPr>
      </w:pPr>
      <w:r>
        <w:rPr>
          <w:rFonts w:ascii="Arial" w:hAnsi="Arial" w:cs="Arial"/>
          <w:szCs w:val="22"/>
        </w:rPr>
        <w:t>Identify and explain brainstorming techniques.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F362C4" w14:paraId="69EA2AAF" w14:textId="77777777" w:rsidTr="00261B47">
        <w:tc>
          <w:tcPr>
            <w:tcW w:w="10138" w:type="dxa"/>
          </w:tcPr>
          <w:p w14:paraId="33FE6D31" w14:textId="77777777" w:rsidR="00D33056" w:rsidRPr="004C7E3D" w:rsidRDefault="00D33056" w:rsidP="00261B47">
            <w:pPr>
              <w:jc w:val="both"/>
              <w:rPr>
                <w:rFonts w:ascii="Arial" w:hAnsi="Arial" w:cs="Arial"/>
                <w:szCs w:val="22"/>
              </w:rPr>
            </w:pPr>
            <w:r w:rsidRPr="004C7E3D">
              <w:rPr>
                <w:rFonts w:ascii="Arial" w:hAnsi="Arial" w:cs="Arial"/>
                <w:szCs w:val="22"/>
              </w:rPr>
              <w:t>Conventional group problem-solving can be fraught with problems. Confident, "big-ego" participants can drown out and intimidate quieter group members. Less confident participants can be too scared of ridicule to share their ideas freely. Others may feel pressurized to conform with the group view, or are held back by an excessive respect for authority. As such, group problem-solving is often ineffective and sterile.</w:t>
            </w:r>
          </w:p>
          <w:p w14:paraId="42AFB61C" w14:textId="77777777" w:rsidR="00D33056" w:rsidRPr="006D4A85" w:rsidRDefault="00D33056" w:rsidP="00261B47">
            <w:pPr>
              <w:jc w:val="both"/>
              <w:rPr>
                <w:rFonts w:ascii="Arial" w:hAnsi="Arial" w:cs="Arial"/>
                <w:szCs w:val="22"/>
              </w:rPr>
            </w:pPr>
            <w:r w:rsidRPr="004C7E3D">
              <w:rPr>
                <w:rFonts w:ascii="Arial" w:hAnsi="Arial" w:cs="Arial"/>
                <w:szCs w:val="22"/>
              </w:rPr>
              <w:t>By contrast, brainstorming provides a freewheeling environment in which everyone is encouraged to participate. Quirky ideas are welcomed, and many of the issues of group problem-solving are overcome. All participants are asked to contribute fully and fairly, liberating people to develop a rich array of creative solutions to the problems they're facing.</w:t>
            </w:r>
          </w:p>
        </w:tc>
      </w:tr>
      <w:tr w:rsidR="00D33056" w:rsidRPr="00F362C4" w14:paraId="14EF6279" w14:textId="77777777" w:rsidTr="00261B47">
        <w:tc>
          <w:tcPr>
            <w:tcW w:w="10138" w:type="dxa"/>
          </w:tcPr>
          <w:p w14:paraId="57746599" w14:textId="77777777" w:rsidR="00D33056" w:rsidRPr="004C7E3D" w:rsidRDefault="00D33056" w:rsidP="00261B47">
            <w:pPr>
              <w:jc w:val="both"/>
              <w:rPr>
                <w:rFonts w:ascii="Arial" w:hAnsi="Arial" w:cs="Arial"/>
                <w:szCs w:val="22"/>
              </w:rPr>
            </w:pPr>
            <w:r w:rsidRPr="004C7E3D">
              <w:rPr>
                <w:rFonts w:ascii="Arial" w:hAnsi="Arial" w:cs="Arial"/>
                <w:szCs w:val="22"/>
              </w:rPr>
              <w:t>“Brainstorming 2.0”</w:t>
            </w:r>
          </w:p>
          <w:p w14:paraId="276A793F" w14:textId="77777777" w:rsidR="00D33056" w:rsidRPr="004C7E3D" w:rsidRDefault="00D33056" w:rsidP="00261B47">
            <w:pPr>
              <w:jc w:val="both"/>
              <w:rPr>
                <w:rFonts w:ascii="Arial" w:hAnsi="Arial" w:cs="Arial"/>
                <w:szCs w:val="22"/>
              </w:rPr>
            </w:pPr>
            <w:r w:rsidRPr="004C7E3D">
              <w:rPr>
                <w:rFonts w:ascii="Arial" w:hAnsi="Arial" w:cs="Arial"/>
                <w:szCs w:val="22"/>
              </w:rPr>
              <w:t>The original approach to brainstorming was developed by Madison Avenue advertising executive, Alex Osborn, in the 1950s. Since then, many researchers have explored the technique, and have identified issues with it.</w:t>
            </w:r>
          </w:p>
          <w:p w14:paraId="3ABA377C" w14:textId="77777777" w:rsidR="00D33056" w:rsidRPr="006D4A85" w:rsidRDefault="00D33056" w:rsidP="00261B47">
            <w:pPr>
              <w:jc w:val="both"/>
              <w:rPr>
                <w:rFonts w:ascii="Arial" w:hAnsi="Arial" w:cs="Arial"/>
                <w:szCs w:val="22"/>
              </w:rPr>
            </w:pPr>
            <w:r w:rsidRPr="004C7E3D">
              <w:rPr>
                <w:rFonts w:ascii="Arial" w:hAnsi="Arial" w:cs="Arial"/>
                <w:szCs w:val="22"/>
              </w:rPr>
              <w:t>The steps described here seek to take account of this research, meaning that the approach described below differs subtly from Osborn's original one.</w:t>
            </w:r>
          </w:p>
        </w:tc>
      </w:tr>
    </w:tbl>
    <w:p w14:paraId="3EA167F1" w14:textId="77777777" w:rsidR="00D33056" w:rsidRDefault="00D33056" w:rsidP="00D33056">
      <w:pPr>
        <w:pStyle w:val="UNIT"/>
      </w:pPr>
    </w:p>
    <w:tbl>
      <w:tblPr>
        <w:tblStyle w:val="TableGrid"/>
        <w:tblW w:w="0" w:type="auto"/>
        <w:jc w:val="right"/>
        <w:shd w:val="solid" w:color="auto" w:fill="auto"/>
        <w:tblLook w:val="04A0" w:firstRow="1" w:lastRow="0" w:firstColumn="1" w:lastColumn="0" w:noHBand="0" w:noVBand="1"/>
      </w:tblPr>
      <w:tblGrid>
        <w:gridCol w:w="2470"/>
      </w:tblGrid>
      <w:tr w:rsidR="00D33056" w:rsidRPr="00F362C4" w14:paraId="6D29A0F5" w14:textId="77777777" w:rsidTr="00261B47">
        <w:trPr>
          <w:jc w:val="right"/>
        </w:trPr>
        <w:tc>
          <w:tcPr>
            <w:tcW w:w="2470" w:type="dxa"/>
            <w:shd w:val="solid" w:color="auto" w:fill="auto"/>
          </w:tcPr>
          <w:p w14:paraId="511D53EE" w14:textId="77777777" w:rsidR="00D33056" w:rsidRPr="00F362C4" w:rsidRDefault="00D33056" w:rsidP="00261B47">
            <w:pPr>
              <w:rPr>
                <w:rFonts w:ascii="Arial" w:hAnsi="Arial" w:cs="Arial"/>
                <w:b/>
                <w:color w:val="FFFFFF" w:themeColor="background1"/>
                <w:sz w:val="16"/>
                <w:szCs w:val="16"/>
              </w:rPr>
            </w:pPr>
            <w:r w:rsidRPr="00F362C4">
              <w:rPr>
                <w:rFonts w:ascii="Arial" w:hAnsi="Arial" w:cs="Arial"/>
                <w:b/>
                <w:color w:val="FFFFFF" w:themeColor="background1"/>
                <w:sz w:val="16"/>
                <w:szCs w:val="16"/>
              </w:rPr>
              <w:t>US  REFERENCE: SO</w:t>
            </w:r>
            <w:r>
              <w:rPr>
                <w:rFonts w:ascii="Arial" w:hAnsi="Arial" w:cs="Arial"/>
                <w:b/>
                <w:color w:val="FFFFFF" w:themeColor="background1"/>
                <w:sz w:val="16"/>
                <w:szCs w:val="16"/>
              </w:rPr>
              <w:t xml:space="preserve"> 1</w:t>
            </w:r>
            <w:r w:rsidRPr="00F362C4">
              <w:rPr>
                <w:rFonts w:ascii="Arial" w:hAnsi="Arial" w:cs="Arial"/>
                <w:b/>
                <w:color w:val="FFFFFF" w:themeColor="background1"/>
                <w:sz w:val="16"/>
                <w:szCs w:val="16"/>
              </w:rPr>
              <w:t xml:space="preserve"> </w:t>
            </w:r>
            <w:r>
              <w:rPr>
                <w:rFonts w:ascii="Arial" w:hAnsi="Arial" w:cs="Arial"/>
                <w:b/>
                <w:color w:val="FFFFFF" w:themeColor="background1"/>
                <w:sz w:val="16"/>
                <w:szCs w:val="16"/>
              </w:rPr>
              <w:t xml:space="preserve">AC 4 </w:t>
            </w:r>
          </w:p>
        </w:tc>
      </w:tr>
    </w:tbl>
    <w:p w14:paraId="7110CC7D" w14:textId="77777777" w:rsidR="00D33056" w:rsidRPr="00F362C4" w:rsidRDefault="00D33056" w:rsidP="00C91148">
      <w:pPr>
        <w:numPr>
          <w:ilvl w:val="0"/>
          <w:numId w:val="43"/>
        </w:numPr>
        <w:ind w:left="360"/>
        <w:rPr>
          <w:rFonts w:ascii="Arial" w:hAnsi="Arial" w:cs="Arial"/>
        </w:rPr>
      </w:pPr>
      <w:r>
        <w:rPr>
          <w:rFonts w:ascii="Arial" w:hAnsi="Arial" w:cs="Arial"/>
        </w:rPr>
        <w:t xml:space="preserve"> Identify and explain negotiation techniques.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F362C4" w14:paraId="35E59DB4" w14:textId="77777777" w:rsidTr="00261B47">
        <w:tc>
          <w:tcPr>
            <w:tcW w:w="10138" w:type="dxa"/>
          </w:tcPr>
          <w:p w14:paraId="2C81D06C" w14:textId="77777777" w:rsidR="00D33056" w:rsidRPr="004C7E3D" w:rsidRDefault="00D33056" w:rsidP="00261B47">
            <w:pPr>
              <w:jc w:val="both"/>
              <w:rPr>
                <w:rFonts w:ascii="Arial" w:hAnsi="Arial" w:cs="Arial"/>
                <w:szCs w:val="22"/>
              </w:rPr>
            </w:pPr>
            <w:r w:rsidRPr="004C7E3D">
              <w:rPr>
                <w:rFonts w:ascii="Arial" w:hAnsi="Arial" w:cs="Arial"/>
                <w:szCs w:val="22"/>
              </w:rPr>
              <w:t>Always negotiate from a position of strength. For many new entrepreneurs, that strength may not come from monetary capability or experience, but rather from knowledge. Entrepreneurs should study the other side before negotiating with them. They should also thoroughly research their own positions prior to these talks. This includes meeting with accountants, lawyers, and other experts to ensure that they have their facts straight.</w:t>
            </w:r>
          </w:p>
          <w:p w14:paraId="0B258033" w14:textId="77777777" w:rsidR="00D33056" w:rsidRPr="004C7E3D" w:rsidRDefault="00D33056" w:rsidP="00261B47">
            <w:pPr>
              <w:jc w:val="both"/>
              <w:rPr>
                <w:rFonts w:ascii="Arial" w:hAnsi="Arial" w:cs="Arial"/>
                <w:szCs w:val="22"/>
              </w:rPr>
            </w:pPr>
          </w:p>
          <w:p w14:paraId="38B3EA83" w14:textId="77777777" w:rsidR="00D33056" w:rsidRPr="004C7E3D" w:rsidRDefault="00D33056" w:rsidP="00261B47">
            <w:pPr>
              <w:jc w:val="both"/>
              <w:rPr>
                <w:rFonts w:ascii="Arial" w:hAnsi="Arial" w:cs="Arial"/>
                <w:szCs w:val="22"/>
              </w:rPr>
            </w:pPr>
            <w:r w:rsidRPr="004C7E3D">
              <w:rPr>
                <w:rFonts w:ascii="Arial" w:hAnsi="Arial" w:cs="Arial"/>
                <w:szCs w:val="22"/>
              </w:rPr>
              <w:t>Listen to the Other Party</w:t>
            </w:r>
          </w:p>
          <w:p w14:paraId="69387017" w14:textId="77777777" w:rsidR="00D33056" w:rsidRPr="004C7E3D" w:rsidRDefault="00D33056" w:rsidP="00261B47">
            <w:pPr>
              <w:jc w:val="both"/>
              <w:rPr>
                <w:rFonts w:ascii="Arial" w:hAnsi="Arial" w:cs="Arial"/>
                <w:szCs w:val="22"/>
              </w:rPr>
            </w:pPr>
          </w:p>
          <w:p w14:paraId="35310DA7" w14:textId="77777777" w:rsidR="00D33056" w:rsidRPr="009E4BAF" w:rsidRDefault="00D33056" w:rsidP="00261B47">
            <w:pPr>
              <w:jc w:val="both"/>
              <w:rPr>
                <w:rFonts w:ascii="Arial" w:hAnsi="Arial" w:cs="Arial"/>
                <w:szCs w:val="22"/>
              </w:rPr>
            </w:pPr>
            <w:r w:rsidRPr="004C7E3D">
              <w:rPr>
                <w:rFonts w:ascii="Arial" w:hAnsi="Arial" w:cs="Arial"/>
                <w:szCs w:val="22"/>
              </w:rPr>
              <w:t>Many negotiators get so caught up in arguing their own position that they fail to listen to what the other side is saying. This can cause them to miss important opportunities for compromise that may be advantageous to both sides. Always focus on listening first, and speaking second. There is an old belief that the person who lets the opposing side be the first to quote a price is usually the one who comes out ahead in the deal.</w:t>
            </w:r>
          </w:p>
        </w:tc>
      </w:tr>
    </w:tbl>
    <w:p w14:paraId="44DFDAA8" w14:textId="77777777" w:rsidR="00D33056" w:rsidRDefault="00D33056" w:rsidP="00D33056">
      <w:pPr>
        <w:pStyle w:val="UNIT"/>
      </w:pPr>
    </w:p>
    <w:tbl>
      <w:tblPr>
        <w:tblStyle w:val="TableGrid"/>
        <w:tblW w:w="0" w:type="auto"/>
        <w:jc w:val="right"/>
        <w:shd w:val="solid" w:color="auto" w:fill="auto"/>
        <w:tblLook w:val="04A0" w:firstRow="1" w:lastRow="0" w:firstColumn="1" w:lastColumn="0" w:noHBand="0" w:noVBand="1"/>
      </w:tblPr>
      <w:tblGrid>
        <w:gridCol w:w="2470"/>
      </w:tblGrid>
      <w:tr w:rsidR="00D33056" w:rsidRPr="00F362C4" w14:paraId="1A6E567F" w14:textId="77777777" w:rsidTr="00261B47">
        <w:trPr>
          <w:jc w:val="right"/>
        </w:trPr>
        <w:tc>
          <w:tcPr>
            <w:tcW w:w="2470" w:type="dxa"/>
            <w:shd w:val="solid" w:color="auto" w:fill="auto"/>
          </w:tcPr>
          <w:p w14:paraId="5AD437D2" w14:textId="77777777" w:rsidR="00D33056" w:rsidRPr="00F362C4" w:rsidRDefault="00D33056" w:rsidP="00261B47">
            <w:pPr>
              <w:rPr>
                <w:rFonts w:ascii="Arial" w:hAnsi="Arial" w:cs="Arial"/>
                <w:b/>
                <w:color w:val="FFFFFF" w:themeColor="background1"/>
                <w:sz w:val="16"/>
                <w:szCs w:val="16"/>
              </w:rPr>
            </w:pPr>
            <w:r w:rsidRPr="00F362C4">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1 AC 5</w:t>
            </w:r>
          </w:p>
        </w:tc>
      </w:tr>
    </w:tbl>
    <w:p w14:paraId="15F90C7F" w14:textId="77777777" w:rsidR="00D33056" w:rsidRPr="00B939B3" w:rsidRDefault="00D33056" w:rsidP="00C91148">
      <w:pPr>
        <w:pStyle w:val="ListParagraph"/>
        <w:numPr>
          <w:ilvl w:val="0"/>
          <w:numId w:val="43"/>
        </w:numPr>
        <w:ind w:left="360"/>
        <w:rPr>
          <w:rFonts w:ascii="Arial" w:hAnsi="Arial" w:cs="Arial"/>
        </w:rPr>
      </w:pPr>
      <w:r>
        <w:rPr>
          <w:rFonts w:ascii="Arial" w:hAnsi="Arial" w:cs="Arial"/>
        </w:rPr>
        <w:t>Describe feedback techniques which are followed and implemented 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F362C4" w14:paraId="21BC4D3C" w14:textId="77777777" w:rsidTr="00261B47">
        <w:tc>
          <w:tcPr>
            <w:tcW w:w="10138" w:type="dxa"/>
          </w:tcPr>
          <w:p w14:paraId="0E612D1F" w14:textId="77777777" w:rsidR="00D33056" w:rsidRPr="004C7E3D" w:rsidRDefault="00D33056" w:rsidP="00261B47">
            <w:pPr>
              <w:jc w:val="both"/>
              <w:rPr>
                <w:rFonts w:ascii="Arial" w:hAnsi="Arial" w:cs="Arial"/>
                <w:szCs w:val="22"/>
              </w:rPr>
            </w:pPr>
            <w:r w:rsidRPr="004C7E3D">
              <w:rPr>
                <w:rFonts w:ascii="Arial" w:hAnsi="Arial" w:cs="Arial"/>
                <w:szCs w:val="22"/>
              </w:rPr>
              <w:t>One technique is the ‘Feedback Sandwich’, where you make positive statements, discuss areas for improvement, and then finish with more positive statements.</w:t>
            </w:r>
          </w:p>
          <w:p w14:paraId="410CAE97" w14:textId="77777777" w:rsidR="00D33056" w:rsidRPr="004C7E3D" w:rsidRDefault="00D33056" w:rsidP="00261B47">
            <w:pPr>
              <w:jc w:val="both"/>
              <w:rPr>
                <w:rFonts w:ascii="Arial" w:hAnsi="Arial" w:cs="Arial"/>
                <w:szCs w:val="22"/>
              </w:rPr>
            </w:pPr>
            <w:r w:rsidRPr="004C7E3D">
              <w:rPr>
                <w:rFonts w:ascii="Arial" w:hAnsi="Arial" w:cs="Arial"/>
                <w:szCs w:val="22"/>
              </w:rPr>
              <w:t>Another technique is ‘Stop, Start, Continue’.  This is where you discuss with your mentee:</w:t>
            </w:r>
          </w:p>
          <w:p w14:paraId="1E92B6C4" w14:textId="77777777" w:rsidR="00D33056" w:rsidRPr="004C7E3D" w:rsidRDefault="00D33056" w:rsidP="00261B47">
            <w:pPr>
              <w:jc w:val="both"/>
              <w:rPr>
                <w:rFonts w:ascii="Arial" w:hAnsi="Arial" w:cs="Arial"/>
                <w:szCs w:val="22"/>
              </w:rPr>
            </w:pPr>
          </w:p>
          <w:p w14:paraId="7D7A43DB" w14:textId="77777777" w:rsidR="00D33056" w:rsidRPr="004C7E3D" w:rsidRDefault="00D33056" w:rsidP="00261B47">
            <w:pPr>
              <w:jc w:val="both"/>
              <w:rPr>
                <w:rFonts w:ascii="Arial" w:hAnsi="Arial" w:cs="Arial"/>
                <w:szCs w:val="22"/>
              </w:rPr>
            </w:pPr>
            <w:r w:rsidRPr="004C7E3D">
              <w:rPr>
                <w:rFonts w:ascii="Arial" w:hAnsi="Arial" w:cs="Arial"/>
                <w:szCs w:val="22"/>
              </w:rPr>
              <w:t>what they feel they should stop doing</w:t>
            </w:r>
          </w:p>
          <w:p w14:paraId="568A33C6" w14:textId="77777777" w:rsidR="00D33056" w:rsidRPr="004C7E3D" w:rsidRDefault="00D33056" w:rsidP="00261B47">
            <w:pPr>
              <w:jc w:val="both"/>
              <w:rPr>
                <w:rFonts w:ascii="Arial" w:hAnsi="Arial" w:cs="Arial"/>
                <w:szCs w:val="22"/>
              </w:rPr>
            </w:pPr>
            <w:r w:rsidRPr="004C7E3D">
              <w:rPr>
                <w:rFonts w:ascii="Arial" w:hAnsi="Arial" w:cs="Arial"/>
                <w:szCs w:val="22"/>
              </w:rPr>
              <w:t>what they feel they should start doing</w:t>
            </w:r>
          </w:p>
          <w:p w14:paraId="0EF11F81" w14:textId="77777777" w:rsidR="00D33056" w:rsidRPr="004C7E3D" w:rsidRDefault="00D33056" w:rsidP="00261B47">
            <w:pPr>
              <w:jc w:val="both"/>
              <w:rPr>
                <w:rFonts w:ascii="Arial" w:hAnsi="Arial" w:cs="Arial"/>
                <w:szCs w:val="22"/>
              </w:rPr>
            </w:pPr>
            <w:r w:rsidRPr="004C7E3D">
              <w:rPr>
                <w:rFonts w:ascii="Arial" w:hAnsi="Arial" w:cs="Arial"/>
                <w:szCs w:val="22"/>
              </w:rPr>
              <w:t>what they wish to continue doing</w:t>
            </w:r>
          </w:p>
          <w:p w14:paraId="535252E8" w14:textId="77777777" w:rsidR="00D33056" w:rsidRPr="004C7E3D" w:rsidRDefault="00D33056" w:rsidP="00261B47">
            <w:pPr>
              <w:jc w:val="both"/>
              <w:rPr>
                <w:rFonts w:ascii="Arial" w:hAnsi="Arial" w:cs="Arial"/>
                <w:szCs w:val="22"/>
              </w:rPr>
            </w:pPr>
            <w:r w:rsidRPr="004C7E3D">
              <w:rPr>
                <w:rFonts w:ascii="Arial" w:hAnsi="Arial" w:cs="Arial"/>
                <w:szCs w:val="22"/>
              </w:rPr>
              <w:t>Your mentee may well wish to give you some feedback.  Remember that when you are receiving feedback it will help if you:</w:t>
            </w:r>
          </w:p>
          <w:p w14:paraId="18436D38" w14:textId="77777777" w:rsidR="00D33056" w:rsidRPr="004C7E3D" w:rsidRDefault="00D33056" w:rsidP="00261B47">
            <w:pPr>
              <w:jc w:val="both"/>
              <w:rPr>
                <w:rFonts w:ascii="Arial" w:hAnsi="Arial" w:cs="Arial"/>
                <w:szCs w:val="22"/>
              </w:rPr>
            </w:pPr>
          </w:p>
          <w:p w14:paraId="6DC1B623" w14:textId="77777777" w:rsidR="00D33056" w:rsidRPr="004C7E3D" w:rsidRDefault="00D33056" w:rsidP="00261B47">
            <w:pPr>
              <w:jc w:val="both"/>
              <w:rPr>
                <w:rFonts w:ascii="Arial" w:hAnsi="Arial" w:cs="Arial"/>
                <w:szCs w:val="22"/>
              </w:rPr>
            </w:pPr>
            <w:r w:rsidRPr="004C7E3D">
              <w:rPr>
                <w:rFonts w:ascii="Arial" w:hAnsi="Arial" w:cs="Arial"/>
                <w:szCs w:val="22"/>
              </w:rPr>
              <w:t>are open to suggestions</w:t>
            </w:r>
          </w:p>
          <w:p w14:paraId="3B7550C8" w14:textId="77777777" w:rsidR="00D33056" w:rsidRPr="004C7E3D" w:rsidRDefault="00D33056" w:rsidP="00261B47">
            <w:pPr>
              <w:jc w:val="both"/>
              <w:rPr>
                <w:rFonts w:ascii="Arial" w:hAnsi="Arial" w:cs="Arial"/>
                <w:szCs w:val="22"/>
              </w:rPr>
            </w:pPr>
            <w:r w:rsidRPr="004C7E3D">
              <w:rPr>
                <w:rFonts w:ascii="Arial" w:hAnsi="Arial" w:cs="Arial"/>
                <w:szCs w:val="22"/>
              </w:rPr>
              <w:t>listen carefully</w:t>
            </w:r>
          </w:p>
          <w:p w14:paraId="1EA8CA12" w14:textId="77777777" w:rsidR="00D33056" w:rsidRPr="004C7E3D" w:rsidRDefault="00D33056" w:rsidP="00261B47">
            <w:pPr>
              <w:jc w:val="both"/>
              <w:rPr>
                <w:rFonts w:ascii="Arial" w:hAnsi="Arial" w:cs="Arial"/>
                <w:szCs w:val="22"/>
              </w:rPr>
            </w:pPr>
            <w:r w:rsidRPr="004C7E3D">
              <w:rPr>
                <w:rFonts w:ascii="Arial" w:hAnsi="Arial" w:cs="Arial"/>
                <w:szCs w:val="22"/>
              </w:rPr>
              <w:t>ask questions about their comments</w:t>
            </w:r>
          </w:p>
          <w:p w14:paraId="4C5CDDF8" w14:textId="77777777" w:rsidR="00D33056" w:rsidRPr="006D4A85" w:rsidRDefault="00D33056" w:rsidP="00261B47">
            <w:pPr>
              <w:jc w:val="both"/>
              <w:rPr>
                <w:rFonts w:ascii="Arial" w:hAnsi="Arial" w:cs="Arial"/>
                <w:szCs w:val="22"/>
              </w:rPr>
            </w:pPr>
            <w:r w:rsidRPr="004C7E3D">
              <w:rPr>
                <w:rFonts w:ascii="Arial" w:hAnsi="Arial" w:cs="Arial"/>
                <w:szCs w:val="22"/>
              </w:rPr>
              <w:t>are prepared to contribute</w:t>
            </w:r>
          </w:p>
        </w:tc>
      </w:tr>
    </w:tbl>
    <w:p w14:paraId="4FEBBDFA" w14:textId="77777777" w:rsidR="00392922" w:rsidRPr="00392922" w:rsidRDefault="00314640" w:rsidP="00392922">
      <w:pPr>
        <w:pStyle w:val="ListParagraph"/>
        <w:numPr>
          <w:ilvl w:val="0"/>
          <w:numId w:val="24"/>
        </w:numPr>
        <w:pBdr>
          <w:bottom w:val="thinThickSmallGap" w:sz="24" w:space="1" w:color="auto"/>
        </w:pBdr>
        <w:jc w:val="both"/>
        <w:outlineLvl w:val="1"/>
        <w:rPr>
          <w:rFonts w:ascii="Arial Bold" w:hAnsi="Arial Bold" w:cs="Arial"/>
          <w:b/>
          <w:caps/>
          <w:sz w:val="44"/>
          <w:szCs w:val="44"/>
          <w:lang w:val="en-US"/>
        </w:rPr>
      </w:pPr>
      <w:r w:rsidRPr="00392922">
        <w:rPr>
          <w:rFonts w:ascii="Arial Bold" w:hAnsi="Arial Bold" w:cs="Arial"/>
          <w:b/>
          <w:bCs/>
          <w:i/>
          <w:iCs/>
          <w:caps/>
          <w:sz w:val="42"/>
          <w:lang w:val="en-ZA"/>
        </w:rPr>
        <w:br w:type="page"/>
      </w:r>
      <w:r w:rsidR="00392922" w:rsidRPr="00392922">
        <w:rPr>
          <w:lang w:val="en-US"/>
        </w:rPr>
        <w:lastRenderedPageBreak/>
        <w:t xml:space="preserve"> </w:t>
      </w:r>
      <w:r w:rsidR="00392922" w:rsidRPr="00392922">
        <w:rPr>
          <w:rFonts w:ascii="Arial Bold" w:hAnsi="Arial Bold" w:cs="Arial"/>
          <w:b/>
          <w:caps/>
          <w:sz w:val="44"/>
          <w:szCs w:val="44"/>
          <w:lang w:val="en-US"/>
        </w:rPr>
        <w:t>Observation Assessment</w:t>
      </w:r>
    </w:p>
    <w:p w14:paraId="21E40F17" w14:textId="77777777" w:rsidR="00392922" w:rsidRPr="00314640" w:rsidRDefault="00392922" w:rsidP="00392922">
      <w:pPr>
        <w:rPr>
          <w:rFonts w:ascii="Arial" w:hAnsi="Arial"/>
          <w:szCs w:val="22"/>
          <w:lang w:val="en-ZA"/>
        </w:rPr>
      </w:pPr>
    </w:p>
    <w:p w14:paraId="4523B514" w14:textId="77777777" w:rsidR="00392922" w:rsidRPr="00314640" w:rsidRDefault="00392922" w:rsidP="00392922">
      <w:pPr>
        <w:rPr>
          <w:rFonts w:ascii="Arial" w:hAnsi="Arial"/>
          <w:sz w:val="16"/>
          <w:szCs w:val="16"/>
          <w:lang w:val="en-ZA"/>
        </w:rPr>
      </w:pPr>
    </w:p>
    <w:p w14:paraId="05E6A44C" w14:textId="77777777" w:rsidR="00392922" w:rsidRPr="00314640" w:rsidRDefault="00392922" w:rsidP="00392922">
      <w:pPr>
        <w:spacing w:before="60"/>
        <w:rPr>
          <w:rFonts w:ascii="Arial" w:hAnsi="Arial"/>
          <w:sz w:val="20"/>
          <w:lang w:val="en-ZA"/>
        </w:rPr>
      </w:pPr>
      <w:r w:rsidRPr="00314640">
        <w:rPr>
          <w:rFonts w:ascii="Arial" w:hAnsi="Arial"/>
          <w:sz w:val="20"/>
          <w:lang w:val="en-ZA"/>
        </w:rPr>
        <w:t xml:space="preserve">This Observation </w:t>
      </w:r>
      <w:r>
        <w:rPr>
          <w:rFonts w:ascii="Arial" w:hAnsi="Arial"/>
          <w:sz w:val="20"/>
          <w:lang w:val="en-ZA"/>
        </w:rPr>
        <w:t>Assessment</w:t>
      </w:r>
      <w:r w:rsidRPr="00314640">
        <w:rPr>
          <w:rFonts w:ascii="Arial" w:hAnsi="Arial"/>
          <w:sz w:val="20"/>
          <w:lang w:val="en-ZA"/>
        </w:rPr>
        <w:t xml:space="preserve"> will be completed by the facilitator/assessor based on the </w:t>
      </w:r>
      <w:r>
        <w:rPr>
          <w:rFonts w:ascii="Arial" w:hAnsi="Arial"/>
          <w:sz w:val="20"/>
          <w:lang w:val="en-ZA"/>
        </w:rPr>
        <w:t>learner’s performance</w:t>
      </w:r>
      <w:r w:rsidRPr="00314640">
        <w:rPr>
          <w:rFonts w:ascii="Arial" w:hAnsi="Arial"/>
          <w:sz w:val="20"/>
          <w:lang w:val="en-ZA"/>
        </w:rPr>
        <w:t xml:space="preserve">. </w:t>
      </w:r>
    </w:p>
    <w:p w14:paraId="7C39BDE4" w14:textId="77777777" w:rsidR="00314640" w:rsidRPr="00392922" w:rsidRDefault="00314640" w:rsidP="003929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392922" w:rsidRPr="00392922" w14:paraId="24DEF1C8" w14:textId="77777777" w:rsidTr="00392922">
        <w:tc>
          <w:tcPr>
            <w:tcW w:w="10138" w:type="dxa"/>
            <w:shd w:val="clear" w:color="auto" w:fill="000000"/>
          </w:tcPr>
          <w:p w14:paraId="4E36BC34" w14:textId="77777777" w:rsidR="00392922" w:rsidRPr="00392922" w:rsidRDefault="00392922" w:rsidP="00392922">
            <w:pPr>
              <w:rPr>
                <w:rFonts w:ascii="Arial" w:hAnsi="Arial" w:cs="Arial"/>
                <w:szCs w:val="22"/>
                <w:lang w:val="en-US"/>
              </w:rPr>
            </w:pPr>
            <w:r w:rsidRPr="00392922">
              <w:rPr>
                <w:rFonts w:ascii="Arial" w:hAnsi="Arial" w:cs="Arial"/>
                <w:szCs w:val="22"/>
                <w:lang w:val="en-US"/>
              </w:rPr>
              <w:t>UNIT STANDARD: 252022 Develop, implement and evaluate a project plan</w:t>
            </w:r>
          </w:p>
        </w:tc>
      </w:tr>
    </w:tbl>
    <w:p w14:paraId="17EE45CC" w14:textId="77777777" w:rsidR="00392922" w:rsidRDefault="00392922" w:rsidP="00392922">
      <w:pPr>
        <w:rPr>
          <w:rFonts w:ascii="Arial" w:hAnsi="Arial" w:cs="Arial"/>
          <w:bCs/>
        </w:rPr>
      </w:pPr>
    </w:p>
    <w:p w14:paraId="2AF8692B" w14:textId="77777777" w:rsidR="00E64366" w:rsidRDefault="00E64366" w:rsidP="00E64366">
      <w:pPr>
        <w:pStyle w:val="Heading9"/>
        <w:rPr>
          <w:sz w:val="22"/>
        </w:rPr>
      </w:pPr>
      <w:r>
        <w:rPr>
          <w:sz w:val="22"/>
        </w:rPr>
        <w:t>The assessor to complete the following:</w:t>
      </w:r>
    </w:p>
    <w:p w14:paraId="16E76A18" w14:textId="77777777" w:rsidR="00E64366" w:rsidRDefault="00E64366" w:rsidP="00E64366">
      <w:pPr>
        <w:pStyle w:val="BodyText2"/>
        <w:rPr>
          <w:sz w:val="22"/>
        </w:rPr>
      </w:pPr>
      <w:r>
        <w:rPr>
          <w:sz w:val="22"/>
        </w:rPr>
        <w:t>Remember to cover all range items!!!!!!</w:t>
      </w:r>
    </w:p>
    <w:p w14:paraId="46DDDB88" w14:textId="77777777" w:rsidR="00E64366" w:rsidRDefault="00E64366" w:rsidP="00E64366">
      <w:pPr>
        <w:rPr>
          <w:rFonts w:ascii="Arial" w:hAnsi="Arial" w:cs="Arial"/>
          <w:lang w:val="en-US"/>
        </w:rPr>
      </w:pPr>
      <w:r>
        <w:rPr>
          <w:rFonts w:ascii="Arial" w:hAnsi="Arial" w:cs="Arial"/>
          <w:lang w:val="en-US"/>
        </w:rPr>
        <w:t>Assessor to write observations or make clear references to evidence attached in the spaces provided.</w:t>
      </w:r>
    </w:p>
    <w:p w14:paraId="483BCED1" w14:textId="77777777" w:rsidR="00E64366" w:rsidRPr="00AF5CEB" w:rsidRDefault="00E64366" w:rsidP="00E6436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17DF16AC" w14:textId="77777777" w:rsidTr="006D7307">
        <w:trPr>
          <w:jc w:val="right"/>
        </w:trPr>
        <w:tc>
          <w:tcPr>
            <w:tcW w:w="2470" w:type="dxa"/>
            <w:shd w:val="solid" w:color="auto" w:fill="auto"/>
          </w:tcPr>
          <w:p w14:paraId="3979FCAC"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4</w:t>
            </w:r>
          </w:p>
        </w:tc>
      </w:tr>
    </w:tbl>
    <w:p w14:paraId="64758333" w14:textId="77777777" w:rsidR="00E64366" w:rsidRPr="00C97941" w:rsidRDefault="00E64366" w:rsidP="00C91148">
      <w:pPr>
        <w:pStyle w:val="newform"/>
        <w:numPr>
          <w:ilvl w:val="0"/>
          <w:numId w:val="29"/>
        </w:numPr>
        <w:rPr>
          <w:rFonts w:cs="Arial"/>
          <w:sz w:val="22"/>
          <w:szCs w:val="22"/>
        </w:rPr>
      </w:pPr>
      <w:r w:rsidRPr="00516272">
        <w:rPr>
          <w:rFonts w:cs="Arial"/>
          <w:sz w:val="22"/>
          <w:szCs w:val="22"/>
        </w:rPr>
        <w:t xml:space="preserve"> </w:t>
      </w:r>
      <w:r w:rsidRPr="00C97941">
        <w:rPr>
          <w:rFonts w:cs="Arial"/>
          <w:color w:val="000000"/>
          <w:sz w:val="22"/>
          <w:szCs w:val="22"/>
        </w:rPr>
        <w:t>The project activities, required performance levels and quality criteria are stipulated and communicated to team members and other stakeholders to promote quality and effectiveness.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5B6C669F" w14:textId="77777777" w:rsidTr="006D7307">
        <w:tc>
          <w:tcPr>
            <w:tcW w:w="10098" w:type="dxa"/>
          </w:tcPr>
          <w:p w14:paraId="0B3716A5"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537D69E2" w14:textId="77777777" w:rsidTr="006D7307">
        <w:tc>
          <w:tcPr>
            <w:tcW w:w="10098" w:type="dxa"/>
          </w:tcPr>
          <w:p w14:paraId="68A9C1D1" w14:textId="77777777" w:rsidR="00E64366" w:rsidRPr="00F362C4" w:rsidRDefault="00E64366" w:rsidP="006D7307">
            <w:pPr>
              <w:jc w:val="both"/>
              <w:rPr>
                <w:rFonts w:ascii="Arial" w:hAnsi="Arial" w:cs="Arial"/>
              </w:rPr>
            </w:pPr>
            <w:r>
              <w:rPr>
                <w:rFonts w:ascii="Arial" w:hAnsi="Arial" w:cs="Arial"/>
              </w:rPr>
              <w:t>Observe the learner maintaining a clear and easy to understand list of quality criteria.</w:t>
            </w:r>
          </w:p>
        </w:tc>
      </w:tr>
      <w:tr w:rsidR="00E64366" w:rsidRPr="00F362C4" w14:paraId="65BA3670" w14:textId="77777777" w:rsidTr="006D7307">
        <w:tc>
          <w:tcPr>
            <w:tcW w:w="10098" w:type="dxa"/>
          </w:tcPr>
          <w:p w14:paraId="0D53DFB7" w14:textId="77777777" w:rsidR="00E64366" w:rsidRPr="00F362C4" w:rsidRDefault="00E64366" w:rsidP="006D7307">
            <w:pPr>
              <w:jc w:val="both"/>
              <w:rPr>
                <w:rFonts w:ascii="Arial" w:hAnsi="Arial" w:cs="Arial"/>
              </w:rPr>
            </w:pPr>
            <w:r>
              <w:rPr>
                <w:rFonts w:ascii="Arial" w:hAnsi="Arial" w:cs="Arial"/>
              </w:rPr>
              <w:t>Observe the learner effectively communicating the required activities and performance levels which must be met to the relevant staff and stakeholders.</w:t>
            </w:r>
          </w:p>
        </w:tc>
      </w:tr>
    </w:tbl>
    <w:p w14:paraId="33C7410D" w14:textId="77777777" w:rsidR="00E64366" w:rsidRDefault="00E64366" w:rsidP="00E6436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38FC71A" w14:textId="77777777" w:rsidTr="006D7307">
        <w:trPr>
          <w:jc w:val="right"/>
        </w:trPr>
        <w:tc>
          <w:tcPr>
            <w:tcW w:w="2470" w:type="dxa"/>
            <w:shd w:val="solid" w:color="auto" w:fill="auto"/>
          </w:tcPr>
          <w:p w14:paraId="7E176BCE"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5</w:t>
            </w:r>
          </w:p>
        </w:tc>
      </w:tr>
    </w:tbl>
    <w:p w14:paraId="1DD627A9" w14:textId="77777777" w:rsidR="00E64366" w:rsidRPr="00C97941" w:rsidRDefault="00E64366" w:rsidP="00C91148">
      <w:pPr>
        <w:numPr>
          <w:ilvl w:val="0"/>
          <w:numId w:val="29"/>
        </w:numPr>
        <w:jc w:val="both"/>
        <w:rPr>
          <w:rFonts w:ascii="Arial" w:hAnsi="Arial" w:cs="Arial"/>
          <w:szCs w:val="22"/>
        </w:rPr>
      </w:pPr>
      <w:r w:rsidRPr="00C97941">
        <w:rPr>
          <w:rFonts w:ascii="Arial" w:hAnsi="Arial" w:cs="Arial"/>
          <w:color w:val="000000"/>
          <w:szCs w:val="22"/>
        </w:rPr>
        <w:t>The project plan is checked for accuracy, completeness and compliance to internal and external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3DC3AA55" w14:textId="77777777" w:rsidTr="006D7307">
        <w:tc>
          <w:tcPr>
            <w:tcW w:w="10098" w:type="dxa"/>
          </w:tcPr>
          <w:p w14:paraId="3BBC317F"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061FDBF2" w14:textId="77777777" w:rsidTr="006D7307">
        <w:tc>
          <w:tcPr>
            <w:tcW w:w="10098" w:type="dxa"/>
          </w:tcPr>
          <w:p w14:paraId="166A4683" w14:textId="77777777" w:rsidR="00E64366" w:rsidRPr="00F362C4" w:rsidRDefault="00E64366" w:rsidP="006D7307">
            <w:pPr>
              <w:jc w:val="both"/>
              <w:rPr>
                <w:rFonts w:ascii="Arial" w:hAnsi="Arial" w:cs="Arial"/>
              </w:rPr>
            </w:pPr>
            <w:r>
              <w:rPr>
                <w:rFonts w:ascii="Arial" w:hAnsi="Arial" w:cs="Arial"/>
              </w:rPr>
              <w:t>Observe the learner effectively checking the project plan to determine and verify its accuracy and completeness.</w:t>
            </w:r>
          </w:p>
        </w:tc>
      </w:tr>
      <w:tr w:rsidR="00E64366" w:rsidRPr="00F362C4" w14:paraId="79C895EB" w14:textId="77777777" w:rsidTr="006D7307">
        <w:tc>
          <w:tcPr>
            <w:tcW w:w="10098" w:type="dxa"/>
          </w:tcPr>
          <w:p w14:paraId="0F4589EA" w14:textId="77777777" w:rsidR="00E64366" w:rsidRPr="00F362C4" w:rsidRDefault="00E64366" w:rsidP="006D7307">
            <w:pPr>
              <w:jc w:val="both"/>
              <w:rPr>
                <w:rFonts w:ascii="Arial" w:hAnsi="Arial" w:cs="Arial"/>
              </w:rPr>
            </w:pPr>
            <w:r>
              <w:rPr>
                <w:rFonts w:ascii="Arial" w:hAnsi="Arial" w:cs="Arial"/>
              </w:rPr>
              <w:t>Observe the learner effectively checking the project plan to determine and verify its compliance towards the internal and external specifications.</w:t>
            </w:r>
          </w:p>
        </w:tc>
      </w:tr>
    </w:tbl>
    <w:p w14:paraId="1F2C5641" w14:textId="77777777" w:rsidR="00E64366"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2730CCAF" w14:textId="77777777" w:rsidTr="006D7307">
        <w:trPr>
          <w:jc w:val="right"/>
        </w:trPr>
        <w:tc>
          <w:tcPr>
            <w:tcW w:w="2470" w:type="dxa"/>
            <w:shd w:val="solid" w:color="auto" w:fill="auto"/>
          </w:tcPr>
          <w:p w14:paraId="02F5B516"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1</w:t>
            </w:r>
          </w:p>
        </w:tc>
      </w:tr>
    </w:tbl>
    <w:p w14:paraId="16291831" w14:textId="77777777" w:rsidR="00E64366" w:rsidRPr="00C97941" w:rsidRDefault="00E64366" w:rsidP="00C91148">
      <w:pPr>
        <w:numPr>
          <w:ilvl w:val="0"/>
          <w:numId w:val="29"/>
        </w:numPr>
        <w:rPr>
          <w:rFonts w:ascii="Arial" w:hAnsi="Arial" w:cs="Arial"/>
          <w:szCs w:val="22"/>
        </w:rPr>
      </w:pPr>
      <w:r w:rsidRPr="00F362C4">
        <w:rPr>
          <w:rFonts w:ascii="Arial" w:hAnsi="Arial" w:cs="Arial"/>
        </w:rPr>
        <w:t xml:space="preserve"> </w:t>
      </w:r>
      <w:r w:rsidRPr="00C97941">
        <w:rPr>
          <w:rFonts w:ascii="Arial" w:hAnsi="Arial" w:cs="Arial"/>
          <w:color w:val="000000"/>
          <w:szCs w:val="22"/>
        </w:rPr>
        <w:t xml:space="preserve">A </w:t>
      </w:r>
      <w:proofErr w:type="spellStart"/>
      <w:r w:rsidRPr="00C97941">
        <w:rPr>
          <w:rFonts w:ascii="Arial" w:hAnsi="Arial" w:cs="Arial"/>
          <w:color w:val="000000"/>
          <w:szCs w:val="22"/>
        </w:rPr>
        <w:t>gantt</w:t>
      </w:r>
      <w:proofErr w:type="spellEnd"/>
      <w:r w:rsidRPr="00C97941">
        <w:rPr>
          <w:rFonts w:ascii="Arial" w:hAnsi="Arial" w:cs="Arial"/>
          <w:color w:val="000000"/>
          <w:szCs w:val="22"/>
        </w:rPr>
        <w:t xml:space="preserve"> chart is developed for managing and evaluating the time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1070474C" w14:textId="77777777" w:rsidTr="006D7307">
        <w:tc>
          <w:tcPr>
            <w:tcW w:w="10098" w:type="dxa"/>
          </w:tcPr>
          <w:p w14:paraId="4191C646"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4A070C19" w14:textId="77777777" w:rsidTr="006D7307">
        <w:tc>
          <w:tcPr>
            <w:tcW w:w="10098" w:type="dxa"/>
          </w:tcPr>
          <w:p w14:paraId="3E6BD63F" w14:textId="77777777" w:rsidR="00E64366" w:rsidRPr="00F362C4" w:rsidRDefault="00E64366" w:rsidP="006D7307">
            <w:pPr>
              <w:jc w:val="both"/>
              <w:rPr>
                <w:rFonts w:ascii="Arial" w:hAnsi="Arial" w:cs="Arial"/>
              </w:rPr>
            </w:pPr>
            <w:r>
              <w:rPr>
                <w:rFonts w:ascii="Arial" w:hAnsi="Arial" w:cs="Arial"/>
              </w:rPr>
              <w:t>Attach a product sample of the chart generated by the learner.</w:t>
            </w:r>
          </w:p>
        </w:tc>
      </w:tr>
    </w:tbl>
    <w:p w14:paraId="0B67F36D" w14:textId="77777777" w:rsidR="00E64366" w:rsidRDefault="00E64366" w:rsidP="00E64366">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44D9D05C" w14:textId="77777777" w:rsidTr="006D7307">
        <w:trPr>
          <w:jc w:val="right"/>
        </w:trPr>
        <w:tc>
          <w:tcPr>
            <w:tcW w:w="2470" w:type="dxa"/>
            <w:shd w:val="solid" w:color="auto" w:fill="auto"/>
          </w:tcPr>
          <w:p w14:paraId="2DF255FF"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2</w:t>
            </w:r>
          </w:p>
        </w:tc>
      </w:tr>
    </w:tbl>
    <w:p w14:paraId="731B2027" w14:textId="77777777" w:rsidR="00E64366" w:rsidRPr="00C97941" w:rsidRDefault="00E64366" w:rsidP="00C91148">
      <w:pPr>
        <w:pStyle w:val="newform"/>
        <w:numPr>
          <w:ilvl w:val="0"/>
          <w:numId w:val="29"/>
        </w:numPr>
        <w:rPr>
          <w:rFonts w:cs="Arial"/>
          <w:sz w:val="22"/>
          <w:szCs w:val="22"/>
        </w:rPr>
      </w:pPr>
      <w:r w:rsidRPr="00F362C4">
        <w:rPr>
          <w:rFonts w:cs="Arial"/>
          <w:sz w:val="22"/>
        </w:rPr>
        <w:t xml:space="preserve"> </w:t>
      </w:r>
      <w:r w:rsidRPr="00C97941">
        <w:rPr>
          <w:rFonts w:cs="Arial"/>
          <w:color w:val="000000"/>
          <w:sz w:val="22"/>
          <w:szCs w:val="22"/>
        </w:rPr>
        <w:t>A budget is developed for managing and evaluating the cost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00E1C970" w14:textId="77777777" w:rsidTr="006D7307">
        <w:tc>
          <w:tcPr>
            <w:tcW w:w="10098" w:type="dxa"/>
          </w:tcPr>
          <w:p w14:paraId="72AD63FD"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311BE011" w14:textId="77777777" w:rsidTr="006D7307">
        <w:tc>
          <w:tcPr>
            <w:tcW w:w="10098" w:type="dxa"/>
          </w:tcPr>
          <w:p w14:paraId="70F99025" w14:textId="77777777" w:rsidR="00E64366" w:rsidRPr="00F362C4" w:rsidRDefault="00E64366" w:rsidP="006D7307">
            <w:pPr>
              <w:jc w:val="both"/>
              <w:rPr>
                <w:rFonts w:ascii="Arial" w:hAnsi="Arial" w:cs="Arial"/>
              </w:rPr>
            </w:pPr>
            <w:r>
              <w:rPr>
                <w:rFonts w:ascii="Arial" w:hAnsi="Arial" w:cs="Arial"/>
              </w:rPr>
              <w:t>Attach a product sample of the budget generated by the learner.</w:t>
            </w:r>
          </w:p>
        </w:tc>
      </w:tr>
    </w:tbl>
    <w:p w14:paraId="156FBE86" w14:textId="77777777" w:rsidR="00E64366" w:rsidRDefault="00E64366" w:rsidP="00E6436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D429CF2" w14:textId="77777777" w:rsidTr="006D7307">
        <w:trPr>
          <w:jc w:val="right"/>
        </w:trPr>
        <w:tc>
          <w:tcPr>
            <w:tcW w:w="2470" w:type="dxa"/>
            <w:shd w:val="solid" w:color="auto" w:fill="auto"/>
          </w:tcPr>
          <w:p w14:paraId="7AECE60E"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3</w:t>
            </w:r>
          </w:p>
        </w:tc>
      </w:tr>
    </w:tbl>
    <w:p w14:paraId="2F8BE57A" w14:textId="77777777" w:rsidR="00E64366" w:rsidRPr="00C97941" w:rsidRDefault="00E64366" w:rsidP="00C91148">
      <w:pPr>
        <w:numPr>
          <w:ilvl w:val="0"/>
          <w:numId w:val="29"/>
        </w:numPr>
        <w:jc w:val="both"/>
        <w:rPr>
          <w:rFonts w:ascii="Arial" w:hAnsi="Arial" w:cs="Arial"/>
          <w:szCs w:val="22"/>
        </w:rPr>
      </w:pPr>
      <w:r w:rsidRPr="00C97941">
        <w:rPr>
          <w:rFonts w:ascii="Arial" w:hAnsi="Arial" w:cs="Arial"/>
          <w:color w:val="000000"/>
          <w:szCs w:val="22"/>
        </w:rPr>
        <w:t>Quality parameters are developed for managing and evaluating quality.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0C505DD4" w14:textId="77777777" w:rsidTr="006D7307">
        <w:tc>
          <w:tcPr>
            <w:tcW w:w="10098" w:type="dxa"/>
          </w:tcPr>
          <w:p w14:paraId="24EF5303"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780442FE" w14:textId="77777777" w:rsidTr="006D7307">
        <w:tc>
          <w:tcPr>
            <w:tcW w:w="10098" w:type="dxa"/>
          </w:tcPr>
          <w:p w14:paraId="022C494A" w14:textId="77777777" w:rsidR="00E64366" w:rsidRPr="00F362C4" w:rsidRDefault="00E64366" w:rsidP="006D7307">
            <w:pPr>
              <w:jc w:val="both"/>
              <w:rPr>
                <w:rFonts w:ascii="Arial" w:hAnsi="Arial" w:cs="Arial"/>
              </w:rPr>
            </w:pPr>
            <w:r>
              <w:rPr>
                <w:rFonts w:ascii="Arial" w:hAnsi="Arial" w:cs="Arial"/>
              </w:rPr>
              <w:t>Observe the learner maintaining a clear and easy to understand list of quality parameters.</w:t>
            </w:r>
          </w:p>
        </w:tc>
      </w:tr>
    </w:tbl>
    <w:p w14:paraId="568B036F" w14:textId="77777777" w:rsidR="00E64366"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28596F3D" w14:textId="77777777" w:rsidTr="006D7307">
        <w:trPr>
          <w:jc w:val="right"/>
        </w:trPr>
        <w:tc>
          <w:tcPr>
            <w:tcW w:w="2470" w:type="dxa"/>
            <w:shd w:val="solid" w:color="auto" w:fill="auto"/>
          </w:tcPr>
          <w:p w14:paraId="2E0F9F27"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4</w:t>
            </w:r>
          </w:p>
        </w:tc>
      </w:tr>
    </w:tbl>
    <w:p w14:paraId="0A0D495C" w14:textId="77777777" w:rsidR="00E64366" w:rsidRPr="00C97941" w:rsidRDefault="00E64366" w:rsidP="00C91148">
      <w:pPr>
        <w:numPr>
          <w:ilvl w:val="0"/>
          <w:numId w:val="29"/>
        </w:numPr>
        <w:rPr>
          <w:rFonts w:ascii="Arial" w:hAnsi="Arial" w:cs="Arial"/>
          <w:szCs w:val="22"/>
        </w:rPr>
      </w:pPr>
      <w:r w:rsidRPr="00F362C4">
        <w:rPr>
          <w:rFonts w:ascii="Arial" w:hAnsi="Arial" w:cs="Arial"/>
        </w:rPr>
        <w:t xml:space="preserve"> </w:t>
      </w:r>
      <w:r w:rsidRPr="00C97941">
        <w:rPr>
          <w:rFonts w:ascii="Arial" w:hAnsi="Arial" w:cs="Arial"/>
          <w:color w:val="000000"/>
          <w:szCs w:val="22"/>
        </w:rPr>
        <w:t>The measurement tools are communicated to team members to promote a common understanding of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0E07F508" w14:textId="77777777" w:rsidTr="006D7307">
        <w:tc>
          <w:tcPr>
            <w:tcW w:w="10098" w:type="dxa"/>
          </w:tcPr>
          <w:p w14:paraId="3AC40BDD"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2CB4A010" w14:textId="77777777" w:rsidTr="006D7307">
        <w:tc>
          <w:tcPr>
            <w:tcW w:w="10098" w:type="dxa"/>
          </w:tcPr>
          <w:p w14:paraId="624FDBEB" w14:textId="77777777" w:rsidR="00E64366" w:rsidRPr="00F362C4" w:rsidRDefault="00E64366" w:rsidP="006D7307">
            <w:pPr>
              <w:jc w:val="both"/>
              <w:rPr>
                <w:rFonts w:ascii="Arial" w:hAnsi="Arial" w:cs="Arial"/>
              </w:rPr>
            </w:pPr>
            <w:r>
              <w:rPr>
                <w:rFonts w:ascii="Arial" w:hAnsi="Arial" w:cs="Arial"/>
              </w:rPr>
              <w:t>Observe the learner effectively communicating the measurement tools which will be used to the relevant staff and stakeholders.</w:t>
            </w:r>
          </w:p>
        </w:tc>
      </w:tr>
    </w:tbl>
    <w:p w14:paraId="286D498D" w14:textId="77777777" w:rsidR="00E64366" w:rsidRPr="00CB611C" w:rsidRDefault="00E64366" w:rsidP="00E6436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0C7EC3F" w14:textId="77777777" w:rsidTr="006D7307">
        <w:trPr>
          <w:jc w:val="right"/>
        </w:trPr>
        <w:tc>
          <w:tcPr>
            <w:tcW w:w="2470" w:type="dxa"/>
            <w:shd w:val="solid" w:color="auto" w:fill="auto"/>
          </w:tcPr>
          <w:p w14:paraId="03AB617F"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1</w:t>
            </w:r>
          </w:p>
        </w:tc>
      </w:tr>
    </w:tbl>
    <w:p w14:paraId="70BF260B" w14:textId="77777777" w:rsidR="00E64366" w:rsidRPr="00C5368C" w:rsidRDefault="00E64366" w:rsidP="00C91148">
      <w:pPr>
        <w:pStyle w:val="newform"/>
        <w:numPr>
          <w:ilvl w:val="0"/>
          <w:numId w:val="29"/>
        </w:numPr>
        <w:rPr>
          <w:rFonts w:cs="Arial"/>
          <w:sz w:val="22"/>
          <w:szCs w:val="22"/>
        </w:rPr>
      </w:pPr>
      <w:r w:rsidRPr="00F362C4">
        <w:rPr>
          <w:rFonts w:cs="Arial"/>
          <w:sz w:val="22"/>
        </w:rPr>
        <w:lastRenderedPageBreak/>
        <w:t xml:space="preserve"> </w:t>
      </w:r>
      <w:r w:rsidRPr="00C145A3">
        <w:rPr>
          <w:rFonts w:cs="Arial"/>
          <w:color w:val="000000"/>
          <w:sz w:val="22"/>
          <w:szCs w:val="22"/>
        </w:rPr>
        <w:t> </w:t>
      </w:r>
      <w:r w:rsidRPr="00C5368C">
        <w:rPr>
          <w:rFonts w:cs="Arial"/>
          <w:color w:val="000000"/>
          <w:sz w:val="22"/>
          <w:szCs w:val="22"/>
        </w:rPr>
        <w:t>Project implementation is monitored and evaluated against the plan, the stipulated performance criteria and quality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19870D36" w14:textId="77777777" w:rsidTr="006D7307">
        <w:tc>
          <w:tcPr>
            <w:tcW w:w="10098" w:type="dxa"/>
          </w:tcPr>
          <w:p w14:paraId="7023692E"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7EE02AA8" w14:textId="77777777" w:rsidTr="006D7307">
        <w:tc>
          <w:tcPr>
            <w:tcW w:w="10098" w:type="dxa"/>
          </w:tcPr>
          <w:p w14:paraId="6D12A210" w14:textId="77777777" w:rsidR="00E64366" w:rsidRPr="00F362C4" w:rsidRDefault="00E64366" w:rsidP="006D7307">
            <w:pPr>
              <w:jc w:val="both"/>
              <w:rPr>
                <w:rFonts w:ascii="Arial" w:hAnsi="Arial" w:cs="Arial"/>
              </w:rPr>
            </w:pPr>
            <w:r>
              <w:rPr>
                <w:rFonts w:ascii="Arial" w:hAnsi="Arial" w:cs="Arial"/>
              </w:rPr>
              <w:t>Attach a product sample of the report as generated by the learner on the monitoring and evaluation conducted on the project implementation.</w:t>
            </w:r>
          </w:p>
        </w:tc>
      </w:tr>
    </w:tbl>
    <w:p w14:paraId="78D16FFB" w14:textId="77777777" w:rsidR="00E64366" w:rsidRDefault="00E64366" w:rsidP="00E6436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49EB31D6" w14:textId="77777777" w:rsidTr="006D7307">
        <w:trPr>
          <w:jc w:val="right"/>
        </w:trPr>
        <w:tc>
          <w:tcPr>
            <w:tcW w:w="2470" w:type="dxa"/>
            <w:shd w:val="solid" w:color="auto" w:fill="auto"/>
          </w:tcPr>
          <w:p w14:paraId="15C1E141"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2</w:t>
            </w:r>
          </w:p>
        </w:tc>
      </w:tr>
    </w:tbl>
    <w:p w14:paraId="5EE3B38F" w14:textId="77777777" w:rsidR="00E64366" w:rsidRPr="00C5368C" w:rsidRDefault="00E64366" w:rsidP="00C91148">
      <w:pPr>
        <w:numPr>
          <w:ilvl w:val="0"/>
          <w:numId w:val="29"/>
        </w:numPr>
        <w:jc w:val="both"/>
        <w:rPr>
          <w:rFonts w:ascii="Arial" w:hAnsi="Arial" w:cs="Arial"/>
          <w:szCs w:val="22"/>
        </w:rPr>
      </w:pPr>
      <w:r w:rsidRPr="00C5368C">
        <w:rPr>
          <w:rFonts w:ascii="Arial" w:hAnsi="Arial" w:cs="Arial"/>
          <w:color w:val="000000"/>
          <w:szCs w:val="22"/>
        </w:rPr>
        <w:t>Project results are monitored to establish progress and effectiveness.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39A3C430" w14:textId="77777777" w:rsidTr="006D7307">
        <w:tc>
          <w:tcPr>
            <w:tcW w:w="10098" w:type="dxa"/>
          </w:tcPr>
          <w:p w14:paraId="606C6677"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5089959E" w14:textId="77777777" w:rsidTr="006D7307">
        <w:tc>
          <w:tcPr>
            <w:tcW w:w="10098" w:type="dxa"/>
          </w:tcPr>
          <w:p w14:paraId="5AAA40EC" w14:textId="77777777" w:rsidR="00E64366" w:rsidRPr="00F362C4" w:rsidRDefault="00E64366" w:rsidP="006D7307">
            <w:pPr>
              <w:jc w:val="both"/>
              <w:rPr>
                <w:rFonts w:ascii="Arial" w:hAnsi="Arial" w:cs="Arial"/>
              </w:rPr>
            </w:pPr>
            <w:r>
              <w:rPr>
                <w:rFonts w:ascii="Arial" w:hAnsi="Arial" w:cs="Arial"/>
              </w:rPr>
              <w:t>Attach a product sample of the report as generated by the learner on the monitoring and evaluation conducted on the project implementation.</w:t>
            </w:r>
          </w:p>
        </w:tc>
      </w:tr>
    </w:tbl>
    <w:p w14:paraId="493DC037" w14:textId="77777777" w:rsidR="00E64366"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AFA0AC7" w14:textId="77777777" w:rsidTr="006D7307">
        <w:trPr>
          <w:jc w:val="right"/>
        </w:trPr>
        <w:tc>
          <w:tcPr>
            <w:tcW w:w="2470" w:type="dxa"/>
            <w:shd w:val="solid" w:color="auto" w:fill="auto"/>
          </w:tcPr>
          <w:p w14:paraId="6103D472"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3</w:t>
            </w:r>
          </w:p>
        </w:tc>
      </w:tr>
    </w:tbl>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3"/>
        <w:gridCol w:w="8472"/>
        <w:gridCol w:w="1530"/>
      </w:tblGrid>
      <w:tr w:rsidR="00E64366" w:rsidRPr="00C5368C" w14:paraId="61886993" w14:textId="77777777" w:rsidTr="006D7307">
        <w:trPr>
          <w:gridBefore w:val="1"/>
          <w:gridAfter w:val="1"/>
          <w:wBefore w:w="18" w:type="dxa"/>
          <w:wAfter w:w="1485" w:type="dxa"/>
          <w:tblCellSpacing w:w="15" w:type="dxa"/>
          <w:jc w:val="center"/>
        </w:trPr>
        <w:tc>
          <w:tcPr>
            <w:tcW w:w="0" w:type="auto"/>
            <w:vAlign w:val="center"/>
            <w:hideMark/>
          </w:tcPr>
          <w:p w14:paraId="157C6DAE" w14:textId="77777777" w:rsidR="00E64366" w:rsidRPr="00C5368C" w:rsidRDefault="00E64366" w:rsidP="00C91148">
            <w:pPr>
              <w:pStyle w:val="ListParagraph"/>
              <w:numPr>
                <w:ilvl w:val="0"/>
                <w:numId w:val="29"/>
              </w:numPr>
              <w:rPr>
                <w:rFonts w:ascii="Arial" w:hAnsi="Arial" w:cs="Arial"/>
                <w:color w:val="000000"/>
                <w:szCs w:val="22"/>
                <w:lang w:val="en-US"/>
              </w:rPr>
            </w:pPr>
            <w:r w:rsidRPr="00C5368C">
              <w:rPr>
                <w:rFonts w:ascii="Arial" w:hAnsi="Arial" w:cs="Arial"/>
                <w:color w:val="000000"/>
                <w:szCs w:val="22"/>
                <w:lang w:val="en-US"/>
              </w:rPr>
              <w:t xml:space="preserve">Deviations from the project plan are identified and </w:t>
            </w:r>
            <w:proofErr w:type="spellStart"/>
            <w:r w:rsidRPr="00C5368C">
              <w:rPr>
                <w:rFonts w:ascii="Arial" w:hAnsi="Arial" w:cs="Arial"/>
                <w:color w:val="000000"/>
                <w:szCs w:val="22"/>
                <w:lang w:val="en-US"/>
              </w:rPr>
              <w:t>analysed</w:t>
            </w:r>
            <w:proofErr w:type="spellEnd"/>
            <w:r w:rsidRPr="00C5368C">
              <w:rPr>
                <w:rFonts w:ascii="Arial" w:hAnsi="Arial" w:cs="Arial"/>
                <w:color w:val="000000"/>
                <w:szCs w:val="22"/>
                <w:lang w:val="en-US"/>
              </w:rPr>
              <w:t xml:space="preserve"> in order to take </w:t>
            </w:r>
            <w:r>
              <w:rPr>
                <w:rFonts w:ascii="Arial" w:hAnsi="Arial" w:cs="Arial"/>
                <w:color w:val="000000"/>
                <w:szCs w:val="22"/>
                <w:lang w:val="en-US"/>
              </w:rPr>
              <w:t>co</w:t>
            </w:r>
            <w:r w:rsidRPr="00C5368C">
              <w:rPr>
                <w:rFonts w:ascii="Arial" w:hAnsi="Arial" w:cs="Arial"/>
                <w:color w:val="000000"/>
                <w:szCs w:val="22"/>
                <w:lang w:val="en-US"/>
              </w:rPr>
              <w:t>rrective action.</w:t>
            </w:r>
          </w:p>
        </w:tc>
      </w:tr>
      <w:tr w:rsidR="00E64366" w:rsidRPr="00F362C4" w14:paraId="492B37A1" w14:textId="77777777" w:rsidTr="006D7307">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952" w:type="dxa"/>
            <w:gridSpan w:val="3"/>
          </w:tcPr>
          <w:p w14:paraId="4947238A"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58194A17" w14:textId="77777777" w:rsidTr="006D7307">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952" w:type="dxa"/>
            <w:gridSpan w:val="3"/>
          </w:tcPr>
          <w:p w14:paraId="1A01F4CE" w14:textId="77777777" w:rsidR="00E64366" w:rsidRPr="00F362C4" w:rsidRDefault="00E64366" w:rsidP="006D7307">
            <w:pPr>
              <w:jc w:val="both"/>
              <w:rPr>
                <w:rFonts w:ascii="Arial" w:hAnsi="Arial" w:cs="Arial"/>
              </w:rPr>
            </w:pPr>
            <w:r>
              <w:rPr>
                <w:rFonts w:ascii="Arial" w:hAnsi="Arial" w:cs="Arial"/>
              </w:rPr>
              <w:t>Attach a product sample of the report as generated by the learner on the monitoring and evaluation conducted on the project implementation.</w:t>
            </w:r>
          </w:p>
        </w:tc>
      </w:tr>
    </w:tbl>
    <w:p w14:paraId="5D3C4A97" w14:textId="77777777" w:rsidR="00E64366"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2BBC80B2" w14:textId="77777777" w:rsidTr="006D7307">
        <w:trPr>
          <w:jc w:val="right"/>
        </w:trPr>
        <w:tc>
          <w:tcPr>
            <w:tcW w:w="2470" w:type="dxa"/>
            <w:shd w:val="solid" w:color="auto" w:fill="auto"/>
          </w:tcPr>
          <w:p w14:paraId="6D0674D2"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4</w:t>
            </w:r>
          </w:p>
        </w:tc>
      </w:tr>
    </w:tbl>
    <w:p w14:paraId="79A1EF6C" w14:textId="77777777" w:rsidR="00E64366" w:rsidRPr="00C5368C" w:rsidRDefault="00E64366" w:rsidP="00C91148">
      <w:pPr>
        <w:pStyle w:val="ListParagraph"/>
        <w:numPr>
          <w:ilvl w:val="0"/>
          <w:numId w:val="29"/>
        </w:numPr>
        <w:rPr>
          <w:rFonts w:ascii="Arial" w:hAnsi="Arial" w:cs="Arial"/>
          <w:szCs w:val="22"/>
        </w:rPr>
      </w:pPr>
      <w:r w:rsidRPr="001B01A4">
        <w:rPr>
          <w:rFonts w:ascii="Arial" w:hAnsi="Arial" w:cs="Arial"/>
        </w:rPr>
        <w:t xml:space="preserve"> </w:t>
      </w:r>
      <w:r w:rsidRPr="00C5368C">
        <w:rPr>
          <w:rFonts w:ascii="Arial" w:hAnsi="Arial" w:cs="Arial"/>
          <w:color w:val="000000"/>
          <w:szCs w:val="22"/>
        </w:rPr>
        <w:t>Corrective actions are implemented to ensure the achievement of project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27607ED6" w14:textId="77777777" w:rsidTr="006D7307">
        <w:tc>
          <w:tcPr>
            <w:tcW w:w="10098" w:type="dxa"/>
          </w:tcPr>
          <w:p w14:paraId="546AFC5E"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4D56675D" w14:textId="77777777" w:rsidTr="006D7307">
        <w:tc>
          <w:tcPr>
            <w:tcW w:w="10098" w:type="dxa"/>
          </w:tcPr>
          <w:p w14:paraId="3BEEA5AB" w14:textId="77777777" w:rsidR="00E64366" w:rsidRPr="00F362C4" w:rsidRDefault="00E64366" w:rsidP="006D7307">
            <w:pPr>
              <w:jc w:val="both"/>
              <w:rPr>
                <w:rFonts w:ascii="Arial" w:hAnsi="Arial" w:cs="Arial"/>
              </w:rPr>
            </w:pPr>
            <w:r>
              <w:rPr>
                <w:rFonts w:ascii="Arial" w:hAnsi="Arial" w:cs="Arial"/>
              </w:rPr>
              <w:t>Observe the learner effectively implementing corrective actions required to achieve the objectives of the project efficiently.</w:t>
            </w:r>
          </w:p>
        </w:tc>
      </w:tr>
    </w:tbl>
    <w:p w14:paraId="06C83740" w14:textId="77777777" w:rsidR="00E64366" w:rsidRPr="00AF5CEB" w:rsidRDefault="00E64366" w:rsidP="00E6436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EE078AB" w14:textId="77777777" w:rsidTr="006D7307">
        <w:trPr>
          <w:jc w:val="right"/>
        </w:trPr>
        <w:tc>
          <w:tcPr>
            <w:tcW w:w="2470" w:type="dxa"/>
            <w:shd w:val="solid" w:color="auto" w:fill="auto"/>
          </w:tcPr>
          <w:p w14:paraId="49FC4B45"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5</w:t>
            </w:r>
          </w:p>
        </w:tc>
      </w:tr>
    </w:tbl>
    <w:p w14:paraId="348239D3" w14:textId="77777777" w:rsidR="00E64366" w:rsidRPr="00C5368C" w:rsidRDefault="00E64366" w:rsidP="00C91148">
      <w:pPr>
        <w:pStyle w:val="newform"/>
        <w:numPr>
          <w:ilvl w:val="0"/>
          <w:numId w:val="29"/>
        </w:numPr>
        <w:rPr>
          <w:rFonts w:cs="Arial"/>
          <w:sz w:val="22"/>
          <w:szCs w:val="22"/>
        </w:rPr>
      </w:pPr>
      <w:r w:rsidRPr="00516272">
        <w:rPr>
          <w:rFonts w:cs="Arial"/>
          <w:sz w:val="22"/>
          <w:szCs w:val="22"/>
        </w:rPr>
        <w:t xml:space="preserve"> </w:t>
      </w:r>
      <w:r w:rsidRPr="00C5368C">
        <w:rPr>
          <w:rFonts w:cs="Arial"/>
          <w:color w:val="000000"/>
          <w:sz w:val="22"/>
          <w:szCs w:val="22"/>
        </w:rPr>
        <w:t>Results are evaluated against the scope and objectives of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761832B9" w14:textId="77777777" w:rsidTr="006D7307">
        <w:tc>
          <w:tcPr>
            <w:tcW w:w="10098" w:type="dxa"/>
          </w:tcPr>
          <w:p w14:paraId="02F11751"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670AEA0B" w14:textId="77777777" w:rsidTr="006D7307">
        <w:tc>
          <w:tcPr>
            <w:tcW w:w="10098" w:type="dxa"/>
          </w:tcPr>
          <w:p w14:paraId="195EDB2C" w14:textId="77777777" w:rsidR="00E64366" w:rsidRPr="00F362C4" w:rsidRDefault="00E64366" w:rsidP="006D7307">
            <w:pPr>
              <w:jc w:val="both"/>
              <w:rPr>
                <w:rFonts w:ascii="Arial" w:hAnsi="Arial" w:cs="Arial"/>
              </w:rPr>
            </w:pPr>
            <w:r>
              <w:rPr>
                <w:rFonts w:ascii="Arial" w:hAnsi="Arial" w:cs="Arial"/>
              </w:rPr>
              <w:t>Observe the learner effectively evaluating the results to determine whether the project’s scope and objectives has been met.</w:t>
            </w:r>
          </w:p>
        </w:tc>
      </w:tr>
    </w:tbl>
    <w:p w14:paraId="28C197A4" w14:textId="77777777" w:rsidR="00392922" w:rsidRPr="00392922" w:rsidRDefault="00392922" w:rsidP="0039292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392922" w:rsidRPr="00392922" w14:paraId="1952DA15" w14:textId="77777777" w:rsidTr="00392922">
        <w:tc>
          <w:tcPr>
            <w:tcW w:w="10138" w:type="dxa"/>
            <w:shd w:val="clear" w:color="auto" w:fill="000000"/>
          </w:tcPr>
          <w:p w14:paraId="25E33AC8" w14:textId="77777777" w:rsidR="00392922" w:rsidRPr="00392922" w:rsidRDefault="00392922" w:rsidP="00392922">
            <w:pPr>
              <w:rPr>
                <w:rFonts w:ascii="Arial" w:hAnsi="Arial" w:cs="Arial"/>
                <w:szCs w:val="22"/>
                <w:lang w:val="en-US"/>
              </w:rPr>
            </w:pPr>
            <w:r w:rsidRPr="00392922">
              <w:rPr>
                <w:rFonts w:ascii="Arial" w:hAnsi="Arial" w:cs="Arial"/>
                <w:szCs w:val="22"/>
                <w:lang w:val="en-US"/>
              </w:rPr>
              <w:t>UNIT STANDARD: 252040 Manage the finances of a unit</w:t>
            </w:r>
          </w:p>
        </w:tc>
      </w:tr>
    </w:tbl>
    <w:p w14:paraId="1A851FCA" w14:textId="77777777" w:rsidR="00392922" w:rsidRDefault="00392922" w:rsidP="00392922">
      <w:pPr>
        <w:jc w:val="center"/>
        <w:rPr>
          <w:rFonts w:ascii="Arial Bold" w:hAnsi="Arial Bold" w:cs="Arial"/>
          <w:b/>
          <w:color w:val="000000"/>
          <w:sz w:val="28"/>
          <w:u w:val="single"/>
          <w:lang w:val="en-US"/>
        </w:rPr>
      </w:pPr>
    </w:p>
    <w:p w14:paraId="002138CA" w14:textId="77777777" w:rsidR="00E64366" w:rsidRDefault="00E64366" w:rsidP="00E64366">
      <w:pPr>
        <w:pStyle w:val="Heading9"/>
        <w:rPr>
          <w:sz w:val="22"/>
        </w:rPr>
      </w:pPr>
      <w:r>
        <w:rPr>
          <w:sz w:val="22"/>
        </w:rPr>
        <w:t>The assessor to complete the following:</w:t>
      </w:r>
    </w:p>
    <w:p w14:paraId="158C5DE6" w14:textId="77777777" w:rsidR="00E64366" w:rsidRDefault="00E64366" w:rsidP="00E64366">
      <w:pPr>
        <w:pStyle w:val="BodyText2"/>
        <w:rPr>
          <w:sz w:val="22"/>
        </w:rPr>
      </w:pPr>
      <w:r>
        <w:rPr>
          <w:sz w:val="22"/>
        </w:rPr>
        <w:t>Remember to cover all range items!!!!!!</w:t>
      </w:r>
    </w:p>
    <w:p w14:paraId="44FB0318" w14:textId="77777777" w:rsidR="00E64366" w:rsidRDefault="00E64366" w:rsidP="00E64366">
      <w:pPr>
        <w:rPr>
          <w:rFonts w:ascii="Arial" w:hAnsi="Arial" w:cs="Arial"/>
          <w:lang w:val="en-US"/>
        </w:rPr>
      </w:pPr>
      <w:r>
        <w:rPr>
          <w:rFonts w:ascii="Arial" w:hAnsi="Arial" w:cs="Arial"/>
          <w:lang w:val="en-US"/>
        </w:rPr>
        <w:t>Assessor to write observations or make clear references to evidence attached in the spaces provided.</w:t>
      </w:r>
    </w:p>
    <w:p w14:paraId="6CB27CF3" w14:textId="77777777" w:rsidR="00E64366" w:rsidRPr="00AF5CEB" w:rsidRDefault="00E64366" w:rsidP="00E6436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707BC116" w14:textId="77777777" w:rsidTr="006D7307">
        <w:trPr>
          <w:jc w:val="right"/>
        </w:trPr>
        <w:tc>
          <w:tcPr>
            <w:tcW w:w="2470" w:type="dxa"/>
            <w:shd w:val="solid" w:color="auto" w:fill="auto"/>
          </w:tcPr>
          <w:p w14:paraId="16706267"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1</w:t>
            </w:r>
          </w:p>
        </w:tc>
      </w:tr>
    </w:tbl>
    <w:p w14:paraId="56AB679F" w14:textId="77777777" w:rsidR="00E64366" w:rsidRPr="00663531" w:rsidRDefault="00E64366" w:rsidP="00C91148">
      <w:pPr>
        <w:pStyle w:val="newform"/>
        <w:numPr>
          <w:ilvl w:val="0"/>
          <w:numId w:val="37"/>
        </w:numPr>
        <w:rPr>
          <w:rFonts w:cs="Arial"/>
          <w:sz w:val="22"/>
          <w:szCs w:val="22"/>
        </w:rPr>
      </w:pPr>
      <w:r w:rsidRPr="00516272">
        <w:rPr>
          <w:rFonts w:cs="Arial"/>
          <w:sz w:val="22"/>
          <w:szCs w:val="22"/>
        </w:rPr>
        <w:t xml:space="preserve"> </w:t>
      </w:r>
      <w:r w:rsidRPr="00663531">
        <w:rPr>
          <w:rFonts w:cs="Arial"/>
          <w:color w:val="000000"/>
          <w:sz w:val="22"/>
          <w:szCs w:val="22"/>
        </w:rPr>
        <w:t>Financial statements are analysed, using data sources identified and evaluated for authenticity and accuracy.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599B5F6D" w14:textId="77777777" w:rsidTr="006D7307">
        <w:tc>
          <w:tcPr>
            <w:tcW w:w="10098" w:type="dxa"/>
          </w:tcPr>
          <w:p w14:paraId="08B3178E"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3DA6A3C5" w14:textId="77777777" w:rsidTr="006D7307">
        <w:tc>
          <w:tcPr>
            <w:tcW w:w="10098" w:type="dxa"/>
          </w:tcPr>
          <w:p w14:paraId="38A8C552" w14:textId="77777777" w:rsidR="00E64366" w:rsidRPr="00F362C4" w:rsidRDefault="00E64366" w:rsidP="006D7307">
            <w:pPr>
              <w:jc w:val="both"/>
              <w:rPr>
                <w:rFonts w:ascii="Arial" w:hAnsi="Arial" w:cs="Arial"/>
              </w:rPr>
            </w:pPr>
            <w:r>
              <w:rPr>
                <w:rFonts w:ascii="Arial" w:hAnsi="Arial" w:cs="Arial"/>
              </w:rPr>
              <w:t>Attach a product sample of the analysis completed by the learner.</w:t>
            </w:r>
          </w:p>
        </w:tc>
      </w:tr>
      <w:tr w:rsidR="00E64366" w:rsidRPr="00F362C4" w14:paraId="4E4F2AE2" w14:textId="77777777" w:rsidTr="006D7307">
        <w:tc>
          <w:tcPr>
            <w:tcW w:w="10098" w:type="dxa"/>
          </w:tcPr>
          <w:p w14:paraId="3CE59342" w14:textId="77777777" w:rsidR="00E64366" w:rsidRPr="00F362C4" w:rsidRDefault="00E64366" w:rsidP="006D7307">
            <w:pPr>
              <w:jc w:val="both"/>
              <w:rPr>
                <w:rFonts w:ascii="Arial" w:hAnsi="Arial" w:cs="Arial"/>
              </w:rPr>
            </w:pPr>
            <w:r>
              <w:rPr>
                <w:rFonts w:ascii="Arial" w:hAnsi="Arial" w:cs="Arial"/>
              </w:rPr>
              <w:t>Verification of the sources in terms of accuracy and authenticity must also be shown.</w:t>
            </w:r>
          </w:p>
        </w:tc>
      </w:tr>
    </w:tbl>
    <w:p w14:paraId="4E2D0D1F" w14:textId="77777777" w:rsidR="00E64366" w:rsidRDefault="00E64366" w:rsidP="00E6436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1E49C1B" w14:textId="77777777" w:rsidTr="006D7307">
        <w:trPr>
          <w:jc w:val="right"/>
        </w:trPr>
        <w:tc>
          <w:tcPr>
            <w:tcW w:w="2470" w:type="dxa"/>
            <w:shd w:val="solid" w:color="auto" w:fill="auto"/>
          </w:tcPr>
          <w:p w14:paraId="315D431E"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2</w:t>
            </w:r>
          </w:p>
        </w:tc>
      </w:tr>
    </w:tbl>
    <w:p w14:paraId="1A459938" w14:textId="77777777" w:rsidR="00E64366" w:rsidRPr="00663531" w:rsidRDefault="00E64366" w:rsidP="00C91148">
      <w:pPr>
        <w:numPr>
          <w:ilvl w:val="0"/>
          <w:numId w:val="37"/>
        </w:numPr>
        <w:jc w:val="both"/>
        <w:rPr>
          <w:rFonts w:ascii="Arial" w:hAnsi="Arial" w:cs="Arial"/>
          <w:szCs w:val="22"/>
        </w:rPr>
      </w:pPr>
      <w:r w:rsidRPr="00663531">
        <w:rPr>
          <w:rFonts w:ascii="Arial" w:hAnsi="Arial" w:cs="Arial"/>
          <w:color w:val="000000"/>
          <w:szCs w:val="22"/>
        </w:rPr>
        <w:t>The ratios are applied to measure the profitability and liquidity of an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3D9D3D2B" w14:textId="77777777" w:rsidTr="006D7307">
        <w:tc>
          <w:tcPr>
            <w:tcW w:w="10098" w:type="dxa"/>
          </w:tcPr>
          <w:p w14:paraId="7B13B1E9"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45EEF97D" w14:textId="77777777" w:rsidTr="006D7307">
        <w:tc>
          <w:tcPr>
            <w:tcW w:w="10098" w:type="dxa"/>
          </w:tcPr>
          <w:p w14:paraId="54406852" w14:textId="77777777" w:rsidR="00E64366" w:rsidRPr="00F362C4" w:rsidRDefault="00E64366" w:rsidP="006D7307">
            <w:pPr>
              <w:jc w:val="both"/>
              <w:rPr>
                <w:rFonts w:ascii="Arial" w:hAnsi="Arial" w:cs="Arial"/>
              </w:rPr>
            </w:pPr>
            <w:r>
              <w:rPr>
                <w:rFonts w:ascii="Arial" w:hAnsi="Arial" w:cs="Arial"/>
              </w:rPr>
              <w:t>Observe the learner effectively making use of the current ratios to accurately determine the profitability / liquidity of an entity / organisation.</w:t>
            </w:r>
          </w:p>
        </w:tc>
      </w:tr>
      <w:tr w:rsidR="00E64366" w:rsidRPr="00F362C4" w14:paraId="4562F10F" w14:textId="77777777" w:rsidTr="006D7307">
        <w:tc>
          <w:tcPr>
            <w:tcW w:w="10098" w:type="dxa"/>
          </w:tcPr>
          <w:p w14:paraId="7BE6193B" w14:textId="77777777" w:rsidR="00E64366" w:rsidRPr="00F362C4" w:rsidRDefault="00E64366" w:rsidP="006D7307">
            <w:pPr>
              <w:jc w:val="both"/>
              <w:rPr>
                <w:rFonts w:ascii="Arial" w:hAnsi="Arial" w:cs="Arial"/>
              </w:rPr>
            </w:pPr>
            <w:r>
              <w:rPr>
                <w:rFonts w:ascii="Arial" w:hAnsi="Arial" w:cs="Arial"/>
              </w:rPr>
              <w:t>A product sample of the analysis may be attached here as additional evidence.</w:t>
            </w:r>
          </w:p>
        </w:tc>
      </w:tr>
    </w:tbl>
    <w:p w14:paraId="7FC69341" w14:textId="77777777" w:rsidR="00E64366"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AEAAEBF" w14:textId="77777777" w:rsidTr="006D7307">
        <w:trPr>
          <w:jc w:val="right"/>
        </w:trPr>
        <w:tc>
          <w:tcPr>
            <w:tcW w:w="2470" w:type="dxa"/>
            <w:shd w:val="solid" w:color="auto" w:fill="auto"/>
          </w:tcPr>
          <w:p w14:paraId="000C1768"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3</w:t>
            </w:r>
          </w:p>
        </w:tc>
      </w:tr>
    </w:tbl>
    <w:p w14:paraId="483EB78B" w14:textId="77777777" w:rsidR="00E64366" w:rsidRPr="00663531" w:rsidRDefault="00E64366" w:rsidP="00C91148">
      <w:pPr>
        <w:numPr>
          <w:ilvl w:val="0"/>
          <w:numId w:val="37"/>
        </w:numPr>
        <w:rPr>
          <w:rFonts w:ascii="Arial" w:hAnsi="Arial" w:cs="Arial"/>
          <w:szCs w:val="22"/>
        </w:rPr>
      </w:pPr>
      <w:r w:rsidRPr="00F362C4">
        <w:rPr>
          <w:rFonts w:ascii="Arial" w:hAnsi="Arial" w:cs="Arial"/>
        </w:rPr>
        <w:lastRenderedPageBreak/>
        <w:t xml:space="preserve"> </w:t>
      </w:r>
      <w:r w:rsidRPr="00663531">
        <w:rPr>
          <w:rFonts w:ascii="Arial" w:hAnsi="Arial" w:cs="Arial"/>
          <w:color w:val="000000"/>
          <w:szCs w:val="22"/>
        </w:rPr>
        <w:t>The ratios are applied to measure the working capital and asset utilisation of an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074305BE" w14:textId="77777777" w:rsidTr="006D7307">
        <w:tc>
          <w:tcPr>
            <w:tcW w:w="10098" w:type="dxa"/>
          </w:tcPr>
          <w:p w14:paraId="29143507"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004019EA" w14:textId="77777777" w:rsidTr="006D7307">
        <w:tc>
          <w:tcPr>
            <w:tcW w:w="10098" w:type="dxa"/>
          </w:tcPr>
          <w:p w14:paraId="31400658" w14:textId="77777777" w:rsidR="00E64366" w:rsidRPr="00F362C4" w:rsidRDefault="00E64366" w:rsidP="006D7307">
            <w:pPr>
              <w:jc w:val="both"/>
              <w:rPr>
                <w:rFonts w:ascii="Arial" w:hAnsi="Arial" w:cs="Arial"/>
              </w:rPr>
            </w:pPr>
            <w:r>
              <w:rPr>
                <w:rFonts w:ascii="Arial" w:hAnsi="Arial" w:cs="Arial"/>
              </w:rPr>
              <w:t>Observe the learner effectively making use of the current ratios to accurately determine the working capital and asset utilization of an entity / organisation.</w:t>
            </w:r>
          </w:p>
        </w:tc>
      </w:tr>
      <w:tr w:rsidR="00E64366" w:rsidRPr="00F362C4" w14:paraId="40262707" w14:textId="77777777" w:rsidTr="006D7307">
        <w:tc>
          <w:tcPr>
            <w:tcW w:w="10098" w:type="dxa"/>
          </w:tcPr>
          <w:p w14:paraId="362EE579" w14:textId="77777777" w:rsidR="00E64366" w:rsidRPr="00F362C4" w:rsidRDefault="00E64366" w:rsidP="006D7307">
            <w:pPr>
              <w:jc w:val="both"/>
              <w:rPr>
                <w:rFonts w:ascii="Arial" w:hAnsi="Arial" w:cs="Arial"/>
              </w:rPr>
            </w:pPr>
            <w:r>
              <w:rPr>
                <w:rFonts w:ascii="Arial" w:hAnsi="Arial" w:cs="Arial"/>
              </w:rPr>
              <w:t>A product sample of the analysis may be attached here as additional evidence.</w:t>
            </w:r>
          </w:p>
        </w:tc>
      </w:tr>
    </w:tbl>
    <w:p w14:paraId="12B41821" w14:textId="77777777" w:rsidR="00E64366" w:rsidRDefault="00E64366" w:rsidP="00E64366">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1CEAC6FB" w14:textId="77777777" w:rsidTr="006D7307">
        <w:trPr>
          <w:jc w:val="right"/>
        </w:trPr>
        <w:tc>
          <w:tcPr>
            <w:tcW w:w="2470" w:type="dxa"/>
            <w:shd w:val="solid" w:color="auto" w:fill="auto"/>
          </w:tcPr>
          <w:p w14:paraId="220E62A3"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4</w:t>
            </w:r>
          </w:p>
        </w:tc>
      </w:tr>
    </w:tbl>
    <w:p w14:paraId="75E054C3" w14:textId="77777777" w:rsidR="00E64366" w:rsidRPr="00663531" w:rsidRDefault="00E64366" w:rsidP="00C91148">
      <w:pPr>
        <w:pStyle w:val="newform"/>
        <w:numPr>
          <w:ilvl w:val="0"/>
          <w:numId w:val="37"/>
        </w:numPr>
        <w:rPr>
          <w:rFonts w:cs="Arial"/>
          <w:sz w:val="22"/>
          <w:szCs w:val="22"/>
        </w:rPr>
      </w:pPr>
      <w:r w:rsidRPr="00F362C4">
        <w:rPr>
          <w:rFonts w:cs="Arial"/>
          <w:sz w:val="22"/>
        </w:rPr>
        <w:t xml:space="preserve"> </w:t>
      </w:r>
      <w:r w:rsidRPr="00663531">
        <w:rPr>
          <w:rFonts w:cs="Arial"/>
          <w:color w:val="000000"/>
          <w:sz w:val="22"/>
          <w:szCs w:val="22"/>
        </w:rPr>
        <w:t xml:space="preserve">The ratios are applied to measure the return of an entity. Range: return on equity, return on investment and debt ratio.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11638A64" w14:textId="77777777" w:rsidTr="006D7307">
        <w:tc>
          <w:tcPr>
            <w:tcW w:w="10098" w:type="dxa"/>
          </w:tcPr>
          <w:p w14:paraId="3A20A4EA"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28DC0D6B" w14:textId="77777777" w:rsidTr="006D7307">
        <w:tc>
          <w:tcPr>
            <w:tcW w:w="10098" w:type="dxa"/>
          </w:tcPr>
          <w:p w14:paraId="32C0C897" w14:textId="77777777" w:rsidR="00E64366" w:rsidRPr="00F362C4" w:rsidRDefault="00E64366" w:rsidP="006D7307">
            <w:pPr>
              <w:jc w:val="both"/>
              <w:rPr>
                <w:rFonts w:ascii="Arial" w:hAnsi="Arial" w:cs="Arial"/>
              </w:rPr>
            </w:pPr>
            <w:r>
              <w:rPr>
                <w:rFonts w:ascii="Arial" w:hAnsi="Arial" w:cs="Arial"/>
              </w:rPr>
              <w:t>Observe the learner effectively making use of the current ratios to accurately determine the equity returns utilization of the organisation.</w:t>
            </w:r>
          </w:p>
        </w:tc>
      </w:tr>
      <w:tr w:rsidR="00E64366" w:rsidRPr="00F362C4" w14:paraId="76F9BBAE" w14:textId="77777777" w:rsidTr="006D7307">
        <w:tc>
          <w:tcPr>
            <w:tcW w:w="10098" w:type="dxa"/>
          </w:tcPr>
          <w:p w14:paraId="1CFB7D11" w14:textId="77777777" w:rsidR="00E64366" w:rsidRDefault="00E64366" w:rsidP="006D7307">
            <w:pPr>
              <w:jc w:val="both"/>
              <w:rPr>
                <w:rFonts w:ascii="Arial" w:hAnsi="Arial" w:cs="Arial"/>
              </w:rPr>
            </w:pPr>
            <w:r>
              <w:rPr>
                <w:rFonts w:ascii="Arial" w:hAnsi="Arial" w:cs="Arial"/>
              </w:rPr>
              <w:t>Observe the learner effectively making use of the current ratios to accurately determine the ROI of the organisation.</w:t>
            </w:r>
          </w:p>
        </w:tc>
      </w:tr>
      <w:tr w:rsidR="00E64366" w:rsidRPr="00F362C4" w14:paraId="12D3533A" w14:textId="77777777" w:rsidTr="006D7307">
        <w:tc>
          <w:tcPr>
            <w:tcW w:w="10098" w:type="dxa"/>
          </w:tcPr>
          <w:p w14:paraId="65A1FF7D" w14:textId="77777777" w:rsidR="00E64366" w:rsidRDefault="00E64366" w:rsidP="006D7307">
            <w:pPr>
              <w:jc w:val="both"/>
              <w:rPr>
                <w:rFonts w:ascii="Arial" w:hAnsi="Arial" w:cs="Arial"/>
              </w:rPr>
            </w:pPr>
            <w:r>
              <w:rPr>
                <w:rFonts w:ascii="Arial" w:hAnsi="Arial" w:cs="Arial"/>
              </w:rPr>
              <w:t>Observe the learner effectively making use of the current ratios to accurately determine the debt ratio of the organisation.</w:t>
            </w:r>
          </w:p>
        </w:tc>
      </w:tr>
      <w:tr w:rsidR="00E64366" w:rsidRPr="00F362C4" w14:paraId="58F7DFC3" w14:textId="77777777" w:rsidTr="006D7307">
        <w:tc>
          <w:tcPr>
            <w:tcW w:w="10098" w:type="dxa"/>
          </w:tcPr>
          <w:p w14:paraId="502C925D" w14:textId="77777777" w:rsidR="00E64366" w:rsidRPr="00F362C4" w:rsidRDefault="00E64366" w:rsidP="006D7307">
            <w:pPr>
              <w:jc w:val="both"/>
              <w:rPr>
                <w:rFonts w:ascii="Arial" w:hAnsi="Arial" w:cs="Arial"/>
              </w:rPr>
            </w:pPr>
            <w:r>
              <w:rPr>
                <w:rFonts w:ascii="Arial" w:hAnsi="Arial" w:cs="Arial"/>
              </w:rPr>
              <w:t>A product sample of the analysis may be attached here as additional evidence.</w:t>
            </w:r>
          </w:p>
        </w:tc>
      </w:tr>
    </w:tbl>
    <w:p w14:paraId="38501DD9" w14:textId="77777777" w:rsidR="00E64366" w:rsidRDefault="00E64366" w:rsidP="00E6436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33841E93" w14:textId="77777777" w:rsidTr="006D7307">
        <w:trPr>
          <w:jc w:val="right"/>
        </w:trPr>
        <w:tc>
          <w:tcPr>
            <w:tcW w:w="2470" w:type="dxa"/>
            <w:shd w:val="solid" w:color="auto" w:fill="auto"/>
          </w:tcPr>
          <w:p w14:paraId="7495D7C9"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6</w:t>
            </w:r>
          </w:p>
        </w:tc>
      </w:tr>
    </w:tbl>
    <w:p w14:paraId="6E95BE19" w14:textId="77777777" w:rsidR="00E64366" w:rsidRPr="00663531" w:rsidRDefault="00E64366" w:rsidP="00C91148">
      <w:pPr>
        <w:numPr>
          <w:ilvl w:val="0"/>
          <w:numId w:val="37"/>
        </w:numPr>
        <w:jc w:val="both"/>
        <w:rPr>
          <w:rFonts w:ascii="Arial" w:hAnsi="Arial" w:cs="Arial"/>
          <w:szCs w:val="22"/>
        </w:rPr>
      </w:pPr>
      <w:r w:rsidRPr="00663531">
        <w:rPr>
          <w:rFonts w:ascii="Arial" w:hAnsi="Arial" w:cs="Arial"/>
          <w:color w:val="000000"/>
          <w:szCs w:val="22"/>
        </w:rPr>
        <w:t>Recommendations are made regarding the profitability of, liquidity, working capital, return and resource utilisation by the entity using the results obtained from the application of the ratios.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0D3A4BE5" w14:textId="77777777" w:rsidTr="006D7307">
        <w:tc>
          <w:tcPr>
            <w:tcW w:w="10098" w:type="dxa"/>
          </w:tcPr>
          <w:p w14:paraId="01AAB6FA"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59DF5E4A" w14:textId="77777777" w:rsidTr="006D7307">
        <w:tc>
          <w:tcPr>
            <w:tcW w:w="10098" w:type="dxa"/>
          </w:tcPr>
          <w:p w14:paraId="107E5714" w14:textId="77777777" w:rsidR="00E64366" w:rsidRPr="00F362C4" w:rsidRDefault="00E64366" w:rsidP="006D7307">
            <w:pPr>
              <w:jc w:val="both"/>
              <w:rPr>
                <w:rFonts w:ascii="Arial" w:hAnsi="Arial" w:cs="Arial"/>
              </w:rPr>
            </w:pPr>
            <w:r>
              <w:rPr>
                <w:rFonts w:ascii="Arial" w:hAnsi="Arial" w:cs="Arial"/>
              </w:rPr>
              <w:t>Attach a product sample of the report generated by the learner which demonstrates the suggestions and recommendations made.</w:t>
            </w:r>
          </w:p>
        </w:tc>
      </w:tr>
    </w:tbl>
    <w:p w14:paraId="69312B23" w14:textId="77777777" w:rsidR="00E64366"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1E222045" w14:textId="77777777" w:rsidTr="006D7307">
        <w:trPr>
          <w:jc w:val="right"/>
        </w:trPr>
        <w:tc>
          <w:tcPr>
            <w:tcW w:w="2470" w:type="dxa"/>
            <w:shd w:val="solid" w:color="auto" w:fill="auto"/>
          </w:tcPr>
          <w:p w14:paraId="1E50D5AD"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4</w:t>
            </w:r>
          </w:p>
        </w:tc>
      </w:tr>
    </w:tbl>
    <w:p w14:paraId="1E3CC96A" w14:textId="77777777" w:rsidR="00E64366" w:rsidRPr="004375DE" w:rsidRDefault="00E64366" w:rsidP="00C91148">
      <w:pPr>
        <w:numPr>
          <w:ilvl w:val="0"/>
          <w:numId w:val="37"/>
        </w:numPr>
        <w:rPr>
          <w:rFonts w:ascii="Arial" w:hAnsi="Arial" w:cs="Arial"/>
          <w:szCs w:val="22"/>
        </w:rPr>
      </w:pPr>
      <w:r w:rsidRPr="00F362C4">
        <w:rPr>
          <w:rFonts w:ascii="Arial" w:hAnsi="Arial" w:cs="Arial"/>
        </w:rPr>
        <w:t xml:space="preserve"> </w:t>
      </w:r>
      <w:r w:rsidRPr="004375DE">
        <w:rPr>
          <w:rFonts w:ascii="Arial" w:hAnsi="Arial" w:cs="Arial"/>
          <w:color w:val="000000"/>
          <w:szCs w:val="22"/>
        </w:rPr>
        <w:t>Relevant factors are incorporated in the preparation of financial forecasts.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4B667DF7" w14:textId="77777777" w:rsidTr="006D7307">
        <w:tc>
          <w:tcPr>
            <w:tcW w:w="10098" w:type="dxa"/>
          </w:tcPr>
          <w:p w14:paraId="1D07B2E3"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02341335" w14:textId="77777777" w:rsidTr="006D7307">
        <w:tc>
          <w:tcPr>
            <w:tcW w:w="10098" w:type="dxa"/>
          </w:tcPr>
          <w:p w14:paraId="35FB3BDB" w14:textId="77777777" w:rsidR="00E64366" w:rsidRPr="00F362C4" w:rsidRDefault="00E64366" w:rsidP="006D7307">
            <w:pPr>
              <w:jc w:val="both"/>
              <w:rPr>
                <w:rFonts w:ascii="Arial" w:hAnsi="Arial" w:cs="Arial"/>
              </w:rPr>
            </w:pPr>
            <w:r>
              <w:rPr>
                <w:rFonts w:ascii="Arial" w:hAnsi="Arial" w:cs="Arial"/>
              </w:rPr>
              <w:t>Attach a product sample of the financial forecast as completed by the learner.</w:t>
            </w:r>
          </w:p>
        </w:tc>
      </w:tr>
    </w:tbl>
    <w:p w14:paraId="22D19925" w14:textId="77777777" w:rsidR="00E64366" w:rsidRPr="00CB611C" w:rsidRDefault="00E64366" w:rsidP="00E6436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3457321" w14:textId="77777777" w:rsidTr="006D7307">
        <w:trPr>
          <w:jc w:val="right"/>
        </w:trPr>
        <w:tc>
          <w:tcPr>
            <w:tcW w:w="2470" w:type="dxa"/>
            <w:shd w:val="solid" w:color="auto" w:fill="auto"/>
          </w:tcPr>
          <w:p w14:paraId="5DECDF75"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5</w:t>
            </w:r>
          </w:p>
        </w:tc>
      </w:tr>
    </w:tbl>
    <w:p w14:paraId="7A5E9AD7" w14:textId="77777777" w:rsidR="00E64366" w:rsidRPr="004375DE" w:rsidRDefault="00E64366" w:rsidP="00C91148">
      <w:pPr>
        <w:pStyle w:val="newform"/>
        <w:numPr>
          <w:ilvl w:val="0"/>
          <w:numId w:val="37"/>
        </w:numPr>
        <w:rPr>
          <w:rFonts w:cs="Arial"/>
          <w:sz w:val="22"/>
          <w:szCs w:val="22"/>
        </w:rPr>
      </w:pPr>
      <w:r w:rsidRPr="00F362C4">
        <w:rPr>
          <w:rFonts w:cs="Arial"/>
          <w:sz w:val="22"/>
        </w:rPr>
        <w:t xml:space="preserve"> </w:t>
      </w:r>
      <w:r w:rsidRPr="00C145A3">
        <w:rPr>
          <w:rFonts w:cs="Arial"/>
          <w:color w:val="000000"/>
          <w:sz w:val="22"/>
          <w:szCs w:val="22"/>
        </w:rPr>
        <w:t> </w:t>
      </w:r>
      <w:r w:rsidRPr="004375DE">
        <w:rPr>
          <w:rFonts w:cs="Arial"/>
          <w:color w:val="000000"/>
          <w:sz w:val="22"/>
          <w:szCs w:val="22"/>
        </w:rPr>
        <w:t>Financial forecasts are analysed to determine viability against the entity's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04169BB5" w14:textId="77777777" w:rsidTr="006D7307">
        <w:tc>
          <w:tcPr>
            <w:tcW w:w="10098" w:type="dxa"/>
          </w:tcPr>
          <w:p w14:paraId="1A6732DA"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6C9DE826" w14:textId="77777777" w:rsidTr="006D7307">
        <w:tc>
          <w:tcPr>
            <w:tcW w:w="10098" w:type="dxa"/>
          </w:tcPr>
          <w:p w14:paraId="72601F4E" w14:textId="77777777" w:rsidR="00E64366" w:rsidRPr="00F362C4" w:rsidRDefault="00E64366" w:rsidP="006D7307">
            <w:pPr>
              <w:jc w:val="both"/>
              <w:rPr>
                <w:rFonts w:ascii="Arial" w:hAnsi="Arial" w:cs="Arial"/>
              </w:rPr>
            </w:pPr>
            <w:r>
              <w:rPr>
                <w:rFonts w:ascii="Arial" w:hAnsi="Arial" w:cs="Arial"/>
              </w:rPr>
              <w:t>Attach a product sample of the financial forecast as completed by the learner.</w:t>
            </w:r>
          </w:p>
        </w:tc>
      </w:tr>
    </w:tbl>
    <w:p w14:paraId="00DFDA8B" w14:textId="77777777" w:rsidR="00E64366" w:rsidRDefault="00E64366" w:rsidP="00E6436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073E783E" w14:textId="77777777" w:rsidTr="006D7307">
        <w:trPr>
          <w:jc w:val="right"/>
        </w:trPr>
        <w:tc>
          <w:tcPr>
            <w:tcW w:w="2470" w:type="dxa"/>
            <w:shd w:val="solid" w:color="auto" w:fill="auto"/>
          </w:tcPr>
          <w:p w14:paraId="26CFA6CB"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1</w:t>
            </w:r>
          </w:p>
        </w:tc>
      </w:tr>
    </w:tbl>
    <w:p w14:paraId="02978DE0" w14:textId="77777777" w:rsidR="00E64366" w:rsidRPr="00DE77B5" w:rsidRDefault="00E64366" w:rsidP="00C91148">
      <w:pPr>
        <w:numPr>
          <w:ilvl w:val="0"/>
          <w:numId w:val="37"/>
        </w:numPr>
        <w:jc w:val="both"/>
        <w:rPr>
          <w:rFonts w:ascii="Arial" w:hAnsi="Arial" w:cs="Arial"/>
          <w:szCs w:val="22"/>
        </w:rPr>
      </w:pPr>
      <w:r w:rsidRPr="00DE77B5">
        <w:rPr>
          <w:rFonts w:ascii="Arial" w:hAnsi="Arial" w:cs="Arial"/>
          <w:color w:val="000000"/>
          <w:szCs w:val="22"/>
        </w:rPr>
        <w:t>Budget plans are linked to operational objectives.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75BF71BC" w14:textId="77777777" w:rsidTr="006D7307">
        <w:tc>
          <w:tcPr>
            <w:tcW w:w="10098" w:type="dxa"/>
          </w:tcPr>
          <w:p w14:paraId="0B2A6DB5"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2FB69969" w14:textId="77777777" w:rsidTr="006D7307">
        <w:tc>
          <w:tcPr>
            <w:tcW w:w="10098" w:type="dxa"/>
          </w:tcPr>
          <w:p w14:paraId="4C7B4298" w14:textId="77777777" w:rsidR="00E64366" w:rsidRPr="00F362C4" w:rsidRDefault="00E64366" w:rsidP="006D7307">
            <w:pPr>
              <w:jc w:val="both"/>
              <w:rPr>
                <w:rFonts w:ascii="Arial" w:hAnsi="Arial" w:cs="Arial"/>
              </w:rPr>
            </w:pPr>
            <w:r>
              <w:rPr>
                <w:rFonts w:ascii="Arial" w:hAnsi="Arial" w:cs="Arial"/>
              </w:rPr>
              <w:t>Attach a product sample of the budget plan demonstrating its relation to the organisation’s operational objectives.</w:t>
            </w:r>
          </w:p>
        </w:tc>
      </w:tr>
    </w:tbl>
    <w:p w14:paraId="0B2822F8" w14:textId="77777777" w:rsidR="00E64366"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26B0166F" w14:textId="77777777" w:rsidTr="006D7307">
        <w:trPr>
          <w:jc w:val="right"/>
        </w:trPr>
        <w:tc>
          <w:tcPr>
            <w:tcW w:w="2470" w:type="dxa"/>
            <w:shd w:val="solid" w:color="auto" w:fill="auto"/>
          </w:tcPr>
          <w:p w14:paraId="1DD2450F"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2</w:t>
            </w:r>
          </w:p>
        </w:tc>
      </w:tr>
    </w:tbl>
    <w:p w14:paraId="4C596CD3" w14:textId="77777777" w:rsidR="00E64366" w:rsidRPr="00DE77B5" w:rsidRDefault="00E64366" w:rsidP="00C91148">
      <w:pPr>
        <w:numPr>
          <w:ilvl w:val="0"/>
          <w:numId w:val="37"/>
        </w:numPr>
        <w:rPr>
          <w:rFonts w:ascii="Arial" w:hAnsi="Arial" w:cs="Arial"/>
          <w:szCs w:val="22"/>
        </w:rPr>
      </w:pPr>
      <w:r w:rsidRPr="00DE77B5">
        <w:rPr>
          <w:rFonts w:ascii="Arial" w:hAnsi="Arial" w:cs="Arial"/>
          <w:color w:val="000000"/>
          <w:szCs w:val="22"/>
        </w:rPr>
        <w:t>Operational objectives are established in line with the unit's strategic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21A6D951" w14:textId="77777777" w:rsidTr="006D7307">
        <w:tc>
          <w:tcPr>
            <w:tcW w:w="10098" w:type="dxa"/>
          </w:tcPr>
          <w:p w14:paraId="1DB0C5F4"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23F2314F" w14:textId="77777777" w:rsidTr="006D7307">
        <w:tc>
          <w:tcPr>
            <w:tcW w:w="10098" w:type="dxa"/>
          </w:tcPr>
          <w:p w14:paraId="18EBAA55" w14:textId="77777777" w:rsidR="00E64366" w:rsidRPr="00F362C4" w:rsidRDefault="00E64366" w:rsidP="006D7307">
            <w:pPr>
              <w:jc w:val="both"/>
              <w:rPr>
                <w:rFonts w:ascii="Arial" w:hAnsi="Arial" w:cs="Arial"/>
              </w:rPr>
            </w:pPr>
            <w:r>
              <w:rPr>
                <w:rFonts w:ascii="Arial" w:hAnsi="Arial" w:cs="Arial"/>
              </w:rPr>
              <w:t xml:space="preserve">Attach a product sample of the operational objectives identified by the learner. Attach a product sample of the department’s strategic plan. </w:t>
            </w:r>
          </w:p>
        </w:tc>
      </w:tr>
      <w:tr w:rsidR="00E64366" w:rsidRPr="00F362C4" w14:paraId="2F367ADB" w14:textId="77777777" w:rsidTr="006D7307">
        <w:tc>
          <w:tcPr>
            <w:tcW w:w="10098" w:type="dxa"/>
          </w:tcPr>
          <w:p w14:paraId="1D5A608B" w14:textId="77777777" w:rsidR="00E64366" w:rsidRPr="00F362C4" w:rsidRDefault="00E64366" w:rsidP="006D7307">
            <w:pPr>
              <w:jc w:val="both"/>
              <w:rPr>
                <w:rFonts w:ascii="Arial" w:hAnsi="Arial" w:cs="Arial"/>
              </w:rPr>
            </w:pPr>
            <w:r>
              <w:rPr>
                <w:rFonts w:ascii="Arial" w:hAnsi="Arial" w:cs="Arial"/>
              </w:rPr>
              <w:t>Evaluate both documents to determine the alignment of the objectives stipulated by the learner towards the department’s strategic plan.</w:t>
            </w:r>
          </w:p>
        </w:tc>
      </w:tr>
    </w:tbl>
    <w:p w14:paraId="5813EC8A" w14:textId="77777777" w:rsidR="00E64366" w:rsidRPr="00F362C4"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0D1BE8F" w14:textId="77777777" w:rsidTr="006D7307">
        <w:trPr>
          <w:jc w:val="right"/>
        </w:trPr>
        <w:tc>
          <w:tcPr>
            <w:tcW w:w="2470" w:type="dxa"/>
            <w:shd w:val="solid" w:color="auto" w:fill="auto"/>
          </w:tcPr>
          <w:p w14:paraId="0F6640D4"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3</w:t>
            </w:r>
          </w:p>
        </w:tc>
      </w:tr>
    </w:tbl>
    <w:p w14:paraId="698860F8" w14:textId="77777777" w:rsidR="00E64366" w:rsidRPr="00DE77B5" w:rsidRDefault="00E64366" w:rsidP="00C91148">
      <w:pPr>
        <w:pStyle w:val="ListParagraph"/>
        <w:numPr>
          <w:ilvl w:val="0"/>
          <w:numId w:val="37"/>
        </w:numPr>
        <w:rPr>
          <w:rFonts w:ascii="Arial" w:hAnsi="Arial" w:cs="Arial"/>
          <w:szCs w:val="22"/>
        </w:rPr>
      </w:pPr>
      <w:r w:rsidRPr="001B01A4">
        <w:rPr>
          <w:rFonts w:ascii="Arial" w:hAnsi="Arial" w:cs="Arial"/>
        </w:rPr>
        <w:t xml:space="preserve"> </w:t>
      </w:r>
      <w:r w:rsidRPr="00DE77B5">
        <w:rPr>
          <w:rFonts w:ascii="Arial" w:hAnsi="Arial" w:cs="Arial"/>
          <w:color w:val="000000"/>
          <w:szCs w:val="22"/>
        </w:rPr>
        <w:t>The budget is formulated according to standard operating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1567A67D" w14:textId="77777777" w:rsidTr="006D7307">
        <w:tc>
          <w:tcPr>
            <w:tcW w:w="10098" w:type="dxa"/>
          </w:tcPr>
          <w:p w14:paraId="2FFCEEF3"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4EFF7513" w14:textId="77777777" w:rsidTr="006D7307">
        <w:tc>
          <w:tcPr>
            <w:tcW w:w="10098" w:type="dxa"/>
          </w:tcPr>
          <w:p w14:paraId="446AC474" w14:textId="77777777" w:rsidR="00E64366" w:rsidRPr="00F362C4" w:rsidRDefault="00E64366" w:rsidP="006D7307">
            <w:pPr>
              <w:jc w:val="both"/>
              <w:rPr>
                <w:rFonts w:ascii="Arial" w:hAnsi="Arial" w:cs="Arial"/>
              </w:rPr>
            </w:pPr>
            <w:r>
              <w:rPr>
                <w:rFonts w:ascii="Arial" w:hAnsi="Arial" w:cs="Arial"/>
              </w:rPr>
              <w:lastRenderedPageBreak/>
              <w:t>Attach a product sample of the budget in compliance towards the organisation’s SOP.</w:t>
            </w:r>
          </w:p>
        </w:tc>
      </w:tr>
    </w:tbl>
    <w:p w14:paraId="393B3910" w14:textId="77777777" w:rsidR="00E64366" w:rsidRPr="00AF5CEB" w:rsidRDefault="00E64366" w:rsidP="00E6436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60CCD14A" w14:textId="77777777" w:rsidTr="006D7307">
        <w:trPr>
          <w:jc w:val="right"/>
        </w:trPr>
        <w:tc>
          <w:tcPr>
            <w:tcW w:w="2470" w:type="dxa"/>
            <w:shd w:val="solid" w:color="auto" w:fill="auto"/>
          </w:tcPr>
          <w:p w14:paraId="3008E884"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4</w:t>
            </w:r>
          </w:p>
        </w:tc>
      </w:tr>
    </w:tbl>
    <w:p w14:paraId="2C85ECB6" w14:textId="77777777" w:rsidR="00E64366" w:rsidRPr="00DE77B5" w:rsidRDefault="00E64366" w:rsidP="00C91148">
      <w:pPr>
        <w:pStyle w:val="newform"/>
        <w:numPr>
          <w:ilvl w:val="0"/>
          <w:numId w:val="37"/>
        </w:numPr>
        <w:rPr>
          <w:rFonts w:cs="Arial"/>
          <w:sz w:val="22"/>
          <w:szCs w:val="22"/>
        </w:rPr>
      </w:pPr>
      <w:r w:rsidRPr="00516272">
        <w:rPr>
          <w:rFonts w:cs="Arial"/>
          <w:sz w:val="22"/>
          <w:szCs w:val="22"/>
        </w:rPr>
        <w:t xml:space="preserve"> </w:t>
      </w:r>
      <w:r w:rsidRPr="00DE77B5">
        <w:rPr>
          <w:rFonts w:cs="Arial"/>
          <w:color w:val="000000"/>
          <w:sz w:val="22"/>
          <w:szCs w:val="22"/>
        </w:rPr>
        <w:t>Drafted budget is reviewed, reflected on and modified to ensure alignment to the operational plan of the unit.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50AAF242" w14:textId="77777777" w:rsidTr="006D7307">
        <w:tc>
          <w:tcPr>
            <w:tcW w:w="10098" w:type="dxa"/>
          </w:tcPr>
          <w:p w14:paraId="28D6BA04"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6F1C0388" w14:textId="77777777" w:rsidTr="006D7307">
        <w:tc>
          <w:tcPr>
            <w:tcW w:w="10098" w:type="dxa"/>
          </w:tcPr>
          <w:p w14:paraId="491CC0C4" w14:textId="77777777" w:rsidR="00E64366" w:rsidRPr="00F362C4" w:rsidRDefault="00E64366" w:rsidP="006D7307">
            <w:pPr>
              <w:jc w:val="both"/>
              <w:rPr>
                <w:rFonts w:ascii="Arial" w:hAnsi="Arial" w:cs="Arial"/>
              </w:rPr>
            </w:pPr>
            <w:r>
              <w:rPr>
                <w:rFonts w:ascii="Arial" w:hAnsi="Arial" w:cs="Arial"/>
              </w:rPr>
              <w:t>Attach a product sample of the review and evaluation as conducted / completed by the learner.</w:t>
            </w:r>
          </w:p>
        </w:tc>
      </w:tr>
    </w:tbl>
    <w:p w14:paraId="20C05A91" w14:textId="77777777" w:rsidR="00E64366" w:rsidRDefault="00E64366" w:rsidP="00E6436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72168D33" w14:textId="77777777" w:rsidTr="006D7307">
        <w:trPr>
          <w:jc w:val="right"/>
        </w:trPr>
        <w:tc>
          <w:tcPr>
            <w:tcW w:w="2470" w:type="dxa"/>
            <w:shd w:val="solid" w:color="auto" w:fill="auto"/>
          </w:tcPr>
          <w:p w14:paraId="0E5F1E35"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1</w:t>
            </w:r>
          </w:p>
        </w:tc>
      </w:tr>
    </w:tbl>
    <w:p w14:paraId="6633D556" w14:textId="77777777" w:rsidR="00E64366" w:rsidRPr="00DE77B5" w:rsidRDefault="00E64366" w:rsidP="00C91148">
      <w:pPr>
        <w:numPr>
          <w:ilvl w:val="0"/>
          <w:numId w:val="37"/>
        </w:numPr>
        <w:jc w:val="both"/>
        <w:rPr>
          <w:rFonts w:ascii="Arial" w:hAnsi="Arial" w:cs="Arial"/>
          <w:szCs w:val="22"/>
        </w:rPr>
      </w:pPr>
      <w:r w:rsidRPr="00DE77B5">
        <w:rPr>
          <w:rFonts w:ascii="Arial" w:hAnsi="Arial" w:cs="Arial"/>
          <w:color w:val="000000"/>
          <w:szCs w:val="22"/>
        </w:rPr>
        <w:t>Monitoring systems are agreed and adhered to, according to standard operating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35FA3FD1" w14:textId="77777777" w:rsidTr="006D7307">
        <w:tc>
          <w:tcPr>
            <w:tcW w:w="10098" w:type="dxa"/>
          </w:tcPr>
          <w:p w14:paraId="6D8C2F2A"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28B0A83E" w14:textId="77777777" w:rsidTr="006D7307">
        <w:tc>
          <w:tcPr>
            <w:tcW w:w="10098" w:type="dxa"/>
          </w:tcPr>
          <w:p w14:paraId="5C6EFB6F" w14:textId="77777777" w:rsidR="00E64366" w:rsidRPr="00F362C4" w:rsidRDefault="00E64366" w:rsidP="006D7307">
            <w:pPr>
              <w:jc w:val="both"/>
              <w:rPr>
                <w:rFonts w:ascii="Arial" w:hAnsi="Arial" w:cs="Arial"/>
              </w:rPr>
            </w:pPr>
            <w:r>
              <w:rPr>
                <w:rFonts w:ascii="Arial" w:hAnsi="Arial" w:cs="Arial"/>
              </w:rPr>
              <w:t>Observe the learner effectively implementing and adhering to the monitoring systems in place. Observe the learner effectively following organisational policies and procedures throughout the monitoring processes.</w:t>
            </w:r>
          </w:p>
        </w:tc>
      </w:tr>
    </w:tbl>
    <w:p w14:paraId="1C3320FA" w14:textId="77777777" w:rsidR="00E64366" w:rsidRDefault="00E64366" w:rsidP="00E6436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32572B84" w14:textId="77777777" w:rsidTr="006D7307">
        <w:trPr>
          <w:jc w:val="right"/>
        </w:trPr>
        <w:tc>
          <w:tcPr>
            <w:tcW w:w="2470" w:type="dxa"/>
            <w:shd w:val="solid" w:color="auto" w:fill="auto"/>
          </w:tcPr>
          <w:p w14:paraId="7084D11D"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2</w:t>
            </w:r>
          </w:p>
        </w:tc>
      </w:tr>
    </w:tbl>
    <w:p w14:paraId="552D22AC" w14:textId="77777777" w:rsidR="00E64366" w:rsidRPr="00DE77B5" w:rsidRDefault="00E64366" w:rsidP="00C91148">
      <w:pPr>
        <w:numPr>
          <w:ilvl w:val="0"/>
          <w:numId w:val="37"/>
        </w:numPr>
        <w:rPr>
          <w:rFonts w:ascii="Arial" w:hAnsi="Arial" w:cs="Arial"/>
          <w:szCs w:val="22"/>
        </w:rPr>
      </w:pPr>
      <w:r w:rsidRPr="00F362C4">
        <w:rPr>
          <w:rFonts w:ascii="Arial" w:hAnsi="Arial" w:cs="Arial"/>
        </w:rPr>
        <w:t xml:space="preserve"> </w:t>
      </w:r>
      <w:r w:rsidRPr="00DE77B5">
        <w:rPr>
          <w:rFonts w:ascii="Arial" w:hAnsi="Arial" w:cs="Arial"/>
          <w:color w:val="000000"/>
          <w:szCs w:val="22"/>
        </w:rPr>
        <w:t>Expenditure reports are monitored for the year for each team within the unit against given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43150337" w14:textId="77777777" w:rsidTr="006D7307">
        <w:tc>
          <w:tcPr>
            <w:tcW w:w="10098" w:type="dxa"/>
          </w:tcPr>
          <w:p w14:paraId="3F97F168"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7DA5AF17" w14:textId="77777777" w:rsidTr="006D7307">
        <w:tc>
          <w:tcPr>
            <w:tcW w:w="10098" w:type="dxa"/>
          </w:tcPr>
          <w:p w14:paraId="1829260E" w14:textId="77777777" w:rsidR="00E64366" w:rsidRPr="00F362C4" w:rsidRDefault="00E64366" w:rsidP="006D7307">
            <w:pPr>
              <w:jc w:val="both"/>
              <w:rPr>
                <w:rFonts w:ascii="Arial" w:hAnsi="Arial" w:cs="Arial"/>
              </w:rPr>
            </w:pPr>
            <w:r>
              <w:rPr>
                <w:rFonts w:ascii="Arial" w:hAnsi="Arial" w:cs="Arial"/>
              </w:rPr>
              <w:t>Observe the learner effectively monitoring the expenditure reports against the set performance and achievements standards set by the organisation.</w:t>
            </w:r>
          </w:p>
        </w:tc>
      </w:tr>
    </w:tbl>
    <w:p w14:paraId="583AF48C" w14:textId="77777777" w:rsidR="00E64366" w:rsidRDefault="00E64366" w:rsidP="00E64366">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E64366" w:rsidRPr="00A67218" w14:paraId="578797F8" w14:textId="77777777" w:rsidTr="006D7307">
        <w:trPr>
          <w:jc w:val="right"/>
        </w:trPr>
        <w:tc>
          <w:tcPr>
            <w:tcW w:w="2470" w:type="dxa"/>
            <w:shd w:val="solid" w:color="auto" w:fill="auto"/>
          </w:tcPr>
          <w:p w14:paraId="68C48DFA" w14:textId="77777777" w:rsidR="00E64366" w:rsidRPr="00A67218" w:rsidRDefault="00E64366" w:rsidP="006D730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3</w:t>
            </w:r>
          </w:p>
        </w:tc>
      </w:tr>
    </w:tbl>
    <w:p w14:paraId="07DDF15E" w14:textId="77777777" w:rsidR="00E64366" w:rsidRPr="00DE77B5" w:rsidRDefault="00E64366" w:rsidP="00C91148">
      <w:pPr>
        <w:pStyle w:val="newform"/>
        <w:numPr>
          <w:ilvl w:val="0"/>
          <w:numId w:val="37"/>
        </w:numPr>
        <w:rPr>
          <w:rFonts w:cs="Arial"/>
          <w:sz w:val="22"/>
          <w:szCs w:val="22"/>
        </w:rPr>
      </w:pPr>
      <w:r w:rsidRPr="00F362C4">
        <w:rPr>
          <w:rFonts w:cs="Arial"/>
          <w:sz w:val="22"/>
        </w:rPr>
        <w:t xml:space="preserve"> </w:t>
      </w:r>
      <w:r w:rsidRPr="00DE77B5">
        <w:rPr>
          <w:rFonts w:cs="Arial"/>
          <w:color w:val="000000"/>
          <w:sz w:val="22"/>
          <w:szCs w:val="22"/>
        </w:rPr>
        <w:t>Corrective actions are implemented where necessary in accordance with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64366" w:rsidRPr="00F362C4" w14:paraId="4799CAA1" w14:textId="77777777" w:rsidTr="006D7307">
        <w:tc>
          <w:tcPr>
            <w:tcW w:w="10098" w:type="dxa"/>
          </w:tcPr>
          <w:p w14:paraId="688168AE" w14:textId="77777777" w:rsidR="00E64366" w:rsidRPr="00F362C4" w:rsidRDefault="00E64366" w:rsidP="006D7307">
            <w:pPr>
              <w:jc w:val="both"/>
              <w:rPr>
                <w:rFonts w:ascii="Arial" w:hAnsi="Arial" w:cs="Arial"/>
              </w:rPr>
            </w:pPr>
            <w:r w:rsidRPr="00F362C4">
              <w:rPr>
                <w:rFonts w:ascii="Arial" w:hAnsi="Arial" w:cs="Arial"/>
              </w:rPr>
              <w:t>Dates:</w:t>
            </w:r>
          </w:p>
        </w:tc>
      </w:tr>
      <w:tr w:rsidR="00E64366" w:rsidRPr="00F362C4" w14:paraId="6D186D97" w14:textId="77777777" w:rsidTr="006D7307">
        <w:tc>
          <w:tcPr>
            <w:tcW w:w="10098" w:type="dxa"/>
          </w:tcPr>
          <w:p w14:paraId="71FF6025" w14:textId="77777777" w:rsidR="00E64366" w:rsidRPr="00F362C4" w:rsidRDefault="00E64366" w:rsidP="006D7307">
            <w:pPr>
              <w:jc w:val="both"/>
              <w:rPr>
                <w:rFonts w:ascii="Arial" w:hAnsi="Arial" w:cs="Arial"/>
              </w:rPr>
            </w:pPr>
            <w:r>
              <w:rPr>
                <w:rFonts w:ascii="Arial" w:hAnsi="Arial" w:cs="Arial"/>
              </w:rPr>
              <w:t>Observe the learner effectively implementing the agreed corrective actions in line with the organisation’s policies and procedures.</w:t>
            </w:r>
          </w:p>
        </w:tc>
      </w:tr>
    </w:tbl>
    <w:p w14:paraId="5D312753" w14:textId="77777777" w:rsidR="005F01BE" w:rsidRDefault="005F01BE" w:rsidP="005F01BE">
      <w:pPr>
        <w:spacing w:before="60"/>
        <w:rPr>
          <w:lang w:val="en-US"/>
        </w:rPr>
      </w:pPr>
    </w:p>
    <w:p w14:paraId="41BE8387" w14:textId="77777777" w:rsidR="00BB5061" w:rsidRDefault="00BB5061" w:rsidP="00BB5061">
      <w:pPr>
        <w:rPr>
          <w:rFonts w:ascii="Arial" w:hAnsi="Arial" w:cs="Arial"/>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BB5061" w:rsidRPr="00D86EC5" w14:paraId="619C2D17" w14:textId="77777777" w:rsidTr="00261B47">
        <w:tc>
          <w:tcPr>
            <w:tcW w:w="10138" w:type="dxa"/>
            <w:shd w:val="clear" w:color="auto" w:fill="000000"/>
          </w:tcPr>
          <w:p w14:paraId="44C8ACDB" w14:textId="77777777" w:rsidR="00BB5061" w:rsidRPr="00030D57" w:rsidRDefault="00BB5061" w:rsidP="00261B47">
            <w:pPr>
              <w:rPr>
                <w:rFonts w:ascii="Arial" w:hAnsi="Arial" w:cs="Arial"/>
                <w:color w:val="FFFFFF" w:themeColor="background1"/>
                <w:szCs w:val="22"/>
                <w:lang w:val="en-US"/>
              </w:rPr>
            </w:pPr>
            <w:r w:rsidRPr="00CE0C2C">
              <w:rPr>
                <w:rFonts w:ascii="Arial" w:hAnsi="Arial" w:cs="Arial"/>
                <w:color w:val="FFFFFF" w:themeColor="background1"/>
                <w:szCs w:val="22"/>
                <w:lang w:val="en-US"/>
              </w:rPr>
              <w:t>UNIT STANDARD: 114212 Explain the impact of organizational wellness on a business environment and indicate a strategy for a business unit</w:t>
            </w:r>
          </w:p>
        </w:tc>
      </w:tr>
    </w:tbl>
    <w:p w14:paraId="3F7ABBE6" w14:textId="77777777" w:rsidR="00BB5061" w:rsidRDefault="00BB5061" w:rsidP="00BB5061">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BB5061" w:rsidRPr="008B3DD0" w14:paraId="78BB8000" w14:textId="77777777" w:rsidTr="00261B47">
        <w:trPr>
          <w:jc w:val="right"/>
        </w:trPr>
        <w:tc>
          <w:tcPr>
            <w:tcW w:w="2470" w:type="dxa"/>
            <w:shd w:val="solid" w:color="auto" w:fill="auto"/>
          </w:tcPr>
          <w:p w14:paraId="628739A6" w14:textId="77777777" w:rsidR="00BB5061" w:rsidRPr="008B3DD0" w:rsidRDefault="00BB5061" w:rsidP="00261B47">
            <w:pPr>
              <w:rPr>
                <w:rFonts w:ascii="Arial" w:hAnsi="Arial" w:cs="Arial"/>
                <w:b/>
                <w:color w:val="FFFFFF" w:themeColor="background1"/>
                <w:sz w:val="16"/>
                <w:szCs w:val="16"/>
              </w:rPr>
            </w:pPr>
            <w:r>
              <w:rPr>
                <w:rFonts w:ascii="Arial" w:hAnsi="Arial" w:cs="Arial"/>
                <w:b/>
                <w:color w:val="FFFFFF" w:themeColor="background1"/>
                <w:sz w:val="16"/>
                <w:szCs w:val="16"/>
              </w:rPr>
              <w:t xml:space="preserve">US  REFERENCE: </w:t>
            </w:r>
            <w:r w:rsidRPr="008B3DD0">
              <w:rPr>
                <w:rFonts w:ascii="Arial" w:hAnsi="Arial" w:cs="Arial"/>
                <w:b/>
                <w:color w:val="FFFFFF" w:themeColor="background1"/>
                <w:sz w:val="16"/>
                <w:szCs w:val="16"/>
              </w:rPr>
              <w:t xml:space="preserve"> </w:t>
            </w:r>
            <w:r>
              <w:rPr>
                <w:rFonts w:ascii="Arial" w:hAnsi="Arial" w:cs="Arial"/>
                <w:b/>
                <w:color w:val="FFFFFF" w:themeColor="background1"/>
                <w:sz w:val="16"/>
                <w:szCs w:val="16"/>
              </w:rPr>
              <w:t xml:space="preserve">SO2  AC1 </w:t>
            </w:r>
          </w:p>
        </w:tc>
      </w:tr>
    </w:tbl>
    <w:p w14:paraId="4C2A7304" w14:textId="77777777" w:rsidR="00BB5061" w:rsidRPr="00C561A1" w:rsidRDefault="00BB5061" w:rsidP="00C91148">
      <w:pPr>
        <w:pStyle w:val="newform"/>
        <w:numPr>
          <w:ilvl w:val="0"/>
          <w:numId w:val="39"/>
        </w:numPr>
        <w:tabs>
          <w:tab w:val="clear" w:pos="255"/>
          <w:tab w:val="left" w:pos="450"/>
          <w:tab w:val="left" w:pos="630"/>
        </w:tabs>
        <w:rPr>
          <w:rFonts w:cs="Arial"/>
          <w:sz w:val="22"/>
          <w:szCs w:val="22"/>
        </w:rPr>
      </w:pPr>
      <w:r w:rsidRPr="00D97E40">
        <w:rPr>
          <w:rFonts w:cs="Arial"/>
          <w:sz w:val="22"/>
          <w:szCs w:val="22"/>
        </w:rPr>
        <w:t>The factors to be included in a corporate wellness culture survey are identified to determine the impact of organisational wellness on a business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5E3FACD0" w14:textId="77777777" w:rsidTr="00261B47">
        <w:tc>
          <w:tcPr>
            <w:tcW w:w="10191" w:type="dxa"/>
          </w:tcPr>
          <w:p w14:paraId="138B3367" w14:textId="77777777" w:rsidR="00BB5061" w:rsidRPr="006B503A" w:rsidRDefault="00BB5061" w:rsidP="00261B47">
            <w:pPr>
              <w:jc w:val="both"/>
              <w:rPr>
                <w:rFonts w:ascii="Arial" w:hAnsi="Arial" w:cs="Arial"/>
              </w:rPr>
            </w:pPr>
            <w:r>
              <w:rPr>
                <w:rFonts w:ascii="Arial" w:hAnsi="Arial" w:cs="Arial"/>
              </w:rPr>
              <w:t xml:space="preserve">Dates: </w:t>
            </w:r>
          </w:p>
        </w:tc>
      </w:tr>
      <w:tr w:rsidR="00BB5061" w:rsidRPr="006B503A" w14:paraId="5DD42469" w14:textId="77777777" w:rsidTr="00261B47">
        <w:tc>
          <w:tcPr>
            <w:tcW w:w="10191" w:type="dxa"/>
          </w:tcPr>
          <w:p w14:paraId="4BD5A2D2" w14:textId="77777777" w:rsidR="00BB5061" w:rsidRPr="003B1584" w:rsidRDefault="00BB5061" w:rsidP="00261B47">
            <w:pPr>
              <w:jc w:val="both"/>
              <w:rPr>
                <w:rFonts w:ascii="Arial" w:hAnsi="Arial" w:cs="Arial"/>
              </w:rPr>
            </w:pPr>
            <w:r w:rsidRPr="003B1584">
              <w:rPr>
                <w:rFonts w:ascii="Arial" w:hAnsi="Arial" w:cs="Arial"/>
              </w:rPr>
              <w:t>Observe the learner acknowledging and including the important factors applicable to corporate wellness into the survey.</w:t>
            </w:r>
          </w:p>
        </w:tc>
      </w:tr>
    </w:tbl>
    <w:p w14:paraId="2E85ACFB" w14:textId="77777777" w:rsidR="00BB5061" w:rsidRPr="006B503A" w:rsidRDefault="00BB5061" w:rsidP="00BB5061">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BB5061" w:rsidRPr="008C73F3" w14:paraId="054A9B5D" w14:textId="77777777" w:rsidTr="00261B47">
        <w:trPr>
          <w:jc w:val="right"/>
        </w:trPr>
        <w:tc>
          <w:tcPr>
            <w:tcW w:w="2470" w:type="dxa"/>
            <w:shd w:val="solid" w:color="auto" w:fill="auto"/>
          </w:tcPr>
          <w:p w14:paraId="5949F50B" w14:textId="77777777" w:rsidR="00BB5061" w:rsidRPr="008C73F3" w:rsidRDefault="00BB5061" w:rsidP="00261B47">
            <w:pPr>
              <w:rPr>
                <w:rFonts w:ascii="Arial" w:hAnsi="Arial" w:cs="Arial"/>
                <w:b/>
                <w:color w:val="FFFFFF" w:themeColor="background1"/>
                <w:sz w:val="16"/>
                <w:szCs w:val="16"/>
              </w:rPr>
            </w:pPr>
            <w:r w:rsidRPr="008C73F3">
              <w:rPr>
                <w:rFonts w:ascii="Arial" w:hAnsi="Arial" w:cs="Arial"/>
                <w:b/>
                <w:color w:val="FFFFFF" w:themeColor="background1"/>
                <w:sz w:val="16"/>
                <w:szCs w:val="16"/>
              </w:rPr>
              <w:t xml:space="preserve">US  REFERENCE: </w:t>
            </w:r>
            <w:r>
              <w:rPr>
                <w:rFonts w:ascii="Arial" w:hAnsi="Arial" w:cs="Arial"/>
                <w:b/>
                <w:color w:val="FFFFFF" w:themeColor="background1"/>
                <w:sz w:val="16"/>
                <w:szCs w:val="16"/>
              </w:rPr>
              <w:t>SO2  AC 2</w:t>
            </w:r>
          </w:p>
        </w:tc>
      </w:tr>
    </w:tbl>
    <w:p w14:paraId="1A36F5A3" w14:textId="77777777" w:rsidR="00BB5061" w:rsidRPr="00C561A1" w:rsidRDefault="00BB5061" w:rsidP="00C91148">
      <w:pPr>
        <w:pStyle w:val="newform"/>
        <w:numPr>
          <w:ilvl w:val="0"/>
          <w:numId w:val="39"/>
        </w:numPr>
        <w:rPr>
          <w:rFonts w:cs="Arial"/>
          <w:sz w:val="22"/>
          <w:szCs w:val="22"/>
        </w:rPr>
      </w:pPr>
      <w:r w:rsidRPr="00D97E40">
        <w:rPr>
          <w:rFonts w:cs="Arial"/>
          <w:sz w:val="22"/>
          <w:szCs w:val="22"/>
        </w:rPr>
        <w:t>A questionnaire is designed or adapted to measure the wellness culture in a specific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6D31D78F" w14:textId="77777777" w:rsidTr="00261B47">
        <w:tc>
          <w:tcPr>
            <w:tcW w:w="10191" w:type="dxa"/>
          </w:tcPr>
          <w:p w14:paraId="497A2031" w14:textId="77777777" w:rsidR="00BB5061" w:rsidRPr="006B503A" w:rsidRDefault="00BB5061" w:rsidP="00261B47">
            <w:pPr>
              <w:jc w:val="both"/>
              <w:rPr>
                <w:rFonts w:ascii="Arial" w:hAnsi="Arial" w:cs="Arial"/>
              </w:rPr>
            </w:pPr>
            <w:r>
              <w:rPr>
                <w:rFonts w:ascii="Arial" w:hAnsi="Arial" w:cs="Arial"/>
              </w:rPr>
              <w:t>Dates:</w:t>
            </w:r>
          </w:p>
        </w:tc>
      </w:tr>
      <w:tr w:rsidR="00BB5061" w:rsidRPr="006B503A" w14:paraId="7ECEE813" w14:textId="77777777" w:rsidTr="00261B47">
        <w:tc>
          <w:tcPr>
            <w:tcW w:w="10191" w:type="dxa"/>
          </w:tcPr>
          <w:p w14:paraId="2C276809" w14:textId="77777777" w:rsidR="00BB5061" w:rsidRPr="003B1584" w:rsidRDefault="00BB5061" w:rsidP="00261B47">
            <w:pPr>
              <w:jc w:val="both"/>
              <w:rPr>
                <w:rFonts w:ascii="Arial" w:hAnsi="Arial" w:cs="Arial"/>
              </w:rPr>
            </w:pPr>
            <w:r w:rsidRPr="003B1584">
              <w:rPr>
                <w:rFonts w:ascii="Arial" w:hAnsi="Arial" w:cs="Arial"/>
              </w:rPr>
              <w:t xml:space="preserve">Attach a </w:t>
            </w:r>
            <w:r w:rsidRPr="003B1584">
              <w:rPr>
                <w:rFonts w:ascii="Arial" w:hAnsi="Arial" w:cs="Arial"/>
                <w:i/>
              </w:rPr>
              <w:t>product sample</w:t>
            </w:r>
            <w:r w:rsidRPr="003B1584">
              <w:rPr>
                <w:rFonts w:ascii="Arial" w:hAnsi="Arial" w:cs="Arial"/>
              </w:rPr>
              <w:t xml:space="preserve"> of the questionnaire as developed by the learner.</w:t>
            </w:r>
          </w:p>
        </w:tc>
      </w:tr>
    </w:tbl>
    <w:p w14:paraId="62AA13B1" w14:textId="77777777" w:rsidR="00BB5061" w:rsidRDefault="00BB5061" w:rsidP="00BB5061">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BB5061" w:rsidRPr="008C73F3" w14:paraId="06C26FA6" w14:textId="77777777" w:rsidTr="00261B47">
        <w:trPr>
          <w:jc w:val="right"/>
        </w:trPr>
        <w:tc>
          <w:tcPr>
            <w:tcW w:w="2470" w:type="dxa"/>
            <w:shd w:val="solid" w:color="auto" w:fill="auto"/>
          </w:tcPr>
          <w:p w14:paraId="31C251A2" w14:textId="77777777" w:rsidR="00BB5061" w:rsidRPr="008C73F3" w:rsidRDefault="00BB5061" w:rsidP="00261B47">
            <w:pPr>
              <w:rPr>
                <w:rFonts w:ascii="Arial" w:hAnsi="Arial" w:cs="Arial"/>
                <w:b/>
                <w:color w:val="FFFFFF" w:themeColor="background1"/>
                <w:sz w:val="16"/>
                <w:szCs w:val="16"/>
              </w:rPr>
            </w:pPr>
            <w:r w:rsidRPr="008C73F3">
              <w:rPr>
                <w:rFonts w:ascii="Arial" w:hAnsi="Arial" w:cs="Arial"/>
                <w:b/>
                <w:color w:val="FFFFFF" w:themeColor="background1"/>
                <w:sz w:val="16"/>
                <w:szCs w:val="16"/>
              </w:rPr>
              <w:t xml:space="preserve">US  REFERENCE: </w:t>
            </w:r>
            <w:r>
              <w:rPr>
                <w:rFonts w:ascii="Arial" w:hAnsi="Arial" w:cs="Arial"/>
                <w:b/>
                <w:color w:val="FFFFFF" w:themeColor="background1"/>
                <w:sz w:val="16"/>
                <w:szCs w:val="16"/>
              </w:rPr>
              <w:t>SO2  AC 3</w:t>
            </w:r>
          </w:p>
        </w:tc>
      </w:tr>
    </w:tbl>
    <w:p w14:paraId="6C41E4D4" w14:textId="77777777" w:rsidR="00BB5061" w:rsidRPr="00C561A1" w:rsidRDefault="00BB5061" w:rsidP="00C91148">
      <w:pPr>
        <w:pStyle w:val="newform"/>
        <w:numPr>
          <w:ilvl w:val="0"/>
          <w:numId w:val="39"/>
        </w:numPr>
        <w:rPr>
          <w:rFonts w:cs="Arial"/>
          <w:sz w:val="22"/>
          <w:szCs w:val="22"/>
        </w:rPr>
      </w:pPr>
      <w:r w:rsidRPr="000755C7">
        <w:rPr>
          <w:rFonts w:cs="Arial"/>
          <w:color w:val="000000"/>
          <w:sz w:val="22"/>
          <w:szCs w:val="22"/>
        </w:rPr>
        <w:t> </w:t>
      </w:r>
      <w:r w:rsidRPr="00D97E40">
        <w:rPr>
          <w:rFonts w:cs="Arial"/>
          <w:color w:val="000000"/>
          <w:sz w:val="22"/>
          <w:szCs w:val="22"/>
        </w:rPr>
        <w:t>Information relating to corporate wellness is analysed and interpreted and a written report is produced with reference to values and norms, organisational support, peer support and climate.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6105A6BF" w14:textId="77777777" w:rsidTr="00261B47">
        <w:tc>
          <w:tcPr>
            <w:tcW w:w="10191" w:type="dxa"/>
          </w:tcPr>
          <w:p w14:paraId="36F49BB1" w14:textId="77777777" w:rsidR="00BB5061" w:rsidRPr="006B503A" w:rsidRDefault="00BB5061" w:rsidP="00261B47">
            <w:pPr>
              <w:tabs>
                <w:tab w:val="left" w:pos="2505"/>
              </w:tabs>
              <w:jc w:val="both"/>
              <w:rPr>
                <w:rFonts w:ascii="Arial" w:hAnsi="Arial" w:cs="Arial"/>
              </w:rPr>
            </w:pPr>
            <w:r>
              <w:rPr>
                <w:rFonts w:ascii="Arial" w:hAnsi="Arial" w:cs="Arial"/>
              </w:rPr>
              <w:t>Dates:</w:t>
            </w:r>
            <w:r>
              <w:rPr>
                <w:rFonts w:ascii="Arial" w:hAnsi="Arial" w:cs="Arial"/>
              </w:rPr>
              <w:tab/>
            </w:r>
          </w:p>
        </w:tc>
      </w:tr>
      <w:tr w:rsidR="00BB5061" w:rsidRPr="006B503A" w14:paraId="56A65062" w14:textId="77777777" w:rsidTr="00261B47">
        <w:tc>
          <w:tcPr>
            <w:tcW w:w="10191" w:type="dxa"/>
          </w:tcPr>
          <w:p w14:paraId="30DAD83C" w14:textId="77777777" w:rsidR="00BB5061" w:rsidRPr="00C97801" w:rsidRDefault="00BB5061" w:rsidP="00261B47">
            <w:pPr>
              <w:jc w:val="both"/>
              <w:rPr>
                <w:rFonts w:ascii="Arial" w:hAnsi="Arial" w:cs="Arial"/>
              </w:rPr>
            </w:pPr>
            <w:r w:rsidRPr="00C97801">
              <w:rPr>
                <w:rFonts w:ascii="Arial" w:hAnsi="Arial" w:cs="Arial"/>
              </w:rPr>
              <w:t xml:space="preserve">Attach a </w:t>
            </w:r>
            <w:r w:rsidRPr="00C97801">
              <w:rPr>
                <w:rFonts w:ascii="Arial" w:hAnsi="Arial" w:cs="Arial"/>
                <w:i/>
              </w:rPr>
              <w:t>product sample</w:t>
            </w:r>
            <w:r w:rsidRPr="00C97801">
              <w:rPr>
                <w:rFonts w:ascii="Arial" w:hAnsi="Arial" w:cs="Arial"/>
              </w:rPr>
              <w:t xml:space="preserve"> of the analysis (or findings thereof) as generated by the learner.</w:t>
            </w:r>
          </w:p>
        </w:tc>
      </w:tr>
    </w:tbl>
    <w:p w14:paraId="4566B098" w14:textId="77777777" w:rsidR="00BB5061" w:rsidRDefault="00BB5061" w:rsidP="00BB5061">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BB5061" w:rsidRPr="0066445F" w14:paraId="5DF843CF" w14:textId="77777777" w:rsidTr="00261B47">
        <w:trPr>
          <w:jc w:val="right"/>
        </w:trPr>
        <w:tc>
          <w:tcPr>
            <w:tcW w:w="2470" w:type="dxa"/>
            <w:shd w:val="solid" w:color="auto" w:fill="auto"/>
          </w:tcPr>
          <w:p w14:paraId="0F918DC4" w14:textId="77777777" w:rsidR="00BB5061" w:rsidRPr="0066445F" w:rsidRDefault="00BB5061" w:rsidP="00261B47">
            <w:pPr>
              <w:rPr>
                <w:rFonts w:ascii="Arial" w:hAnsi="Arial" w:cs="Arial"/>
                <w:b/>
                <w:color w:val="FFFFFF" w:themeColor="background1"/>
                <w:sz w:val="16"/>
                <w:szCs w:val="16"/>
              </w:rPr>
            </w:pPr>
            <w:r w:rsidRPr="0066445F">
              <w:rPr>
                <w:rFonts w:ascii="Arial" w:hAnsi="Arial" w:cs="Arial"/>
                <w:b/>
                <w:color w:val="FFFFFF" w:themeColor="background1"/>
                <w:sz w:val="16"/>
                <w:szCs w:val="16"/>
              </w:rPr>
              <w:t xml:space="preserve"> US  REFERENCE: </w:t>
            </w:r>
            <w:r>
              <w:rPr>
                <w:rFonts w:ascii="Arial" w:hAnsi="Arial" w:cs="Arial"/>
                <w:b/>
                <w:color w:val="FFFFFF" w:themeColor="background1"/>
                <w:sz w:val="16"/>
                <w:szCs w:val="16"/>
              </w:rPr>
              <w:t>SO2  AC 4</w:t>
            </w:r>
          </w:p>
        </w:tc>
      </w:tr>
    </w:tbl>
    <w:p w14:paraId="184E5177" w14:textId="77777777" w:rsidR="00BB5061" w:rsidRPr="00C561A1" w:rsidRDefault="00BB5061" w:rsidP="00C91148">
      <w:pPr>
        <w:pStyle w:val="newform"/>
        <w:numPr>
          <w:ilvl w:val="0"/>
          <w:numId w:val="39"/>
        </w:numPr>
        <w:tabs>
          <w:tab w:val="clear" w:pos="255"/>
          <w:tab w:val="left" w:pos="450"/>
          <w:tab w:val="left" w:pos="630"/>
        </w:tabs>
        <w:rPr>
          <w:rFonts w:cs="Arial"/>
          <w:sz w:val="22"/>
          <w:szCs w:val="22"/>
        </w:rPr>
      </w:pPr>
      <w:r w:rsidRPr="00D97E40">
        <w:rPr>
          <w:rFonts w:cs="Arial"/>
          <w:sz w:val="22"/>
          <w:szCs w:val="22"/>
        </w:rPr>
        <w:lastRenderedPageBreak/>
        <w:t>Recommendations are made to improve organisational wellness in a specific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6445F" w14:paraId="5543C0B5" w14:textId="77777777" w:rsidTr="00261B47">
        <w:tc>
          <w:tcPr>
            <w:tcW w:w="10191" w:type="dxa"/>
          </w:tcPr>
          <w:p w14:paraId="0F97FFFA" w14:textId="77777777" w:rsidR="00BB5061" w:rsidRPr="0066445F" w:rsidRDefault="00BB5061" w:rsidP="00261B47">
            <w:pPr>
              <w:jc w:val="both"/>
              <w:rPr>
                <w:rFonts w:ascii="Arial" w:hAnsi="Arial" w:cs="Arial"/>
                <w:szCs w:val="22"/>
              </w:rPr>
            </w:pPr>
            <w:r w:rsidRPr="0066445F">
              <w:rPr>
                <w:rFonts w:ascii="Arial" w:hAnsi="Arial" w:cs="Arial"/>
                <w:szCs w:val="22"/>
              </w:rPr>
              <w:t>Dates:</w:t>
            </w:r>
          </w:p>
        </w:tc>
      </w:tr>
      <w:tr w:rsidR="00BB5061" w:rsidRPr="006B503A" w14:paraId="20205BEB" w14:textId="77777777" w:rsidTr="00261B47">
        <w:tc>
          <w:tcPr>
            <w:tcW w:w="10191" w:type="dxa"/>
          </w:tcPr>
          <w:p w14:paraId="2344C403" w14:textId="77777777" w:rsidR="00BB5061" w:rsidRPr="005A7CFA" w:rsidRDefault="00BB5061" w:rsidP="00261B47">
            <w:pPr>
              <w:jc w:val="both"/>
              <w:rPr>
                <w:rFonts w:ascii="Arial" w:hAnsi="Arial" w:cs="Arial"/>
                <w:szCs w:val="22"/>
              </w:rPr>
            </w:pPr>
            <w:r w:rsidRPr="005A7CFA">
              <w:rPr>
                <w:rFonts w:ascii="Arial" w:hAnsi="Arial" w:cs="Arial"/>
                <w:szCs w:val="22"/>
              </w:rPr>
              <w:t xml:space="preserve">Observe the learner taking past experiences into account and making relevant suggestions for possible improvements to the current policies and procedures in pace. </w:t>
            </w:r>
          </w:p>
        </w:tc>
      </w:tr>
    </w:tbl>
    <w:p w14:paraId="1472FC06" w14:textId="77777777" w:rsidR="00BB5061" w:rsidRDefault="00BB5061" w:rsidP="00BB5061">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BB5061" w:rsidRPr="008C73F3" w14:paraId="6A70EC14" w14:textId="77777777" w:rsidTr="00261B47">
        <w:trPr>
          <w:jc w:val="right"/>
        </w:trPr>
        <w:tc>
          <w:tcPr>
            <w:tcW w:w="2470" w:type="dxa"/>
            <w:shd w:val="solid" w:color="auto" w:fill="auto"/>
          </w:tcPr>
          <w:p w14:paraId="1A3B27C2" w14:textId="77777777" w:rsidR="00BB5061" w:rsidRPr="008C73F3" w:rsidRDefault="00BB5061" w:rsidP="00261B47">
            <w:pPr>
              <w:rPr>
                <w:rFonts w:ascii="Arial" w:hAnsi="Arial" w:cs="Arial"/>
                <w:b/>
                <w:color w:val="FFFFFF" w:themeColor="background1"/>
                <w:sz w:val="16"/>
                <w:szCs w:val="16"/>
              </w:rPr>
            </w:pPr>
            <w:r w:rsidRPr="008C73F3">
              <w:rPr>
                <w:rFonts w:ascii="Arial" w:hAnsi="Arial" w:cs="Arial"/>
                <w:b/>
                <w:color w:val="FFFFFF" w:themeColor="background1"/>
                <w:sz w:val="16"/>
                <w:szCs w:val="16"/>
              </w:rPr>
              <w:t>US  REFERENCE:</w:t>
            </w:r>
            <w:r>
              <w:rPr>
                <w:rFonts w:ascii="Arial" w:hAnsi="Arial" w:cs="Arial"/>
                <w:b/>
                <w:color w:val="FFFFFF" w:themeColor="background1"/>
                <w:sz w:val="16"/>
                <w:szCs w:val="16"/>
              </w:rPr>
              <w:t xml:space="preserve"> SO4 AC1 </w:t>
            </w:r>
          </w:p>
        </w:tc>
      </w:tr>
    </w:tbl>
    <w:p w14:paraId="091DBAB9" w14:textId="77777777" w:rsidR="00BB5061" w:rsidRPr="00C561A1" w:rsidRDefault="00BB5061" w:rsidP="00C91148">
      <w:pPr>
        <w:pStyle w:val="newform"/>
        <w:numPr>
          <w:ilvl w:val="0"/>
          <w:numId w:val="39"/>
        </w:numPr>
        <w:tabs>
          <w:tab w:val="clear" w:pos="255"/>
          <w:tab w:val="left" w:pos="450"/>
          <w:tab w:val="left" w:pos="630"/>
        </w:tabs>
        <w:rPr>
          <w:rFonts w:cs="Arial"/>
          <w:sz w:val="22"/>
          <w:szCs w:val="22"/>
        </w:rPr>
      </w:pPr>
      <w:r w:rsidRPr="00D97E40">
        <w:rPr>
          <w:rFonts w:cs="Arial"/>
          <w:sz w:val="22"/>
          <w:szCs w:val="22"/>
        </w:rPr>
        <w:t>The key issues to be addressed in a wellness strategy are identified and substantiated based on research.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595C332F" w14:textId="77777777" w:rsidTr="00261B47">
        <w:tc>
          <w:tcPr>
            <w:tcW w:w="10191" w:type="dxa"/>
          </w:tcPr>
          <w:p w14:paraId="5490FD8F" w14:textId="77777777" w:rsidR="00BB5061" w:rsidRPr="006B503A" w:rsidRDefault="00BB5061" w:rsidP="00261B47">
            <w:pPr>
              <w:jc w:val="both"/>
              <w:rPr>
                <w:rFonts w:ascii="Arial" w:hAnsi="Arial" w:cs="Arial"/>
              </w:rPr>
            </w:pPr>
            <w:r>
              <w:rPr>
                <w:rFonts w:ascii="Arial" w:hAnsi="Arial" w:cs="Arial"/>
              </w:rPr>
              <w:t>Dates:</w:t>
            </w:r>
          </w:p>
        </w:tc>
      </w:tr>
      <w:tr w:rsidR="00BB5061" w:rsidRPr="006B503A" w14:paraId="30BF39FA" w14:textId="77777777" w:rsidTr="00261B47">
        <w:tc>
          <w:tcPr>
            <w:tcW w:w="10191" w:type="dxa"/>
          </w:tcPr>
          <w:p w14:paraId="412482EB" w14:textId="77777777" w:rsidR="00BB5061" w:rsidRPr="003B1584" w:rsidRDefault="00BB5061" w:rsidP="00261B47">
            <w:pPr>
              <w:jc w:val="both"/>
              <w:rPr>
                <w:rFonts w:ascii="Arial" w:hAnsi="Arial" w:cs="Arial"/>
              </w:rPr>
            </w:pPr>
            <w:r w:rsidRPr="003B1584">
              <w:rPr>
                <w:rFonts w:ascii="Arial" w:hAnsi="Arial" w:cs="Arial"/>
              </w:rPr>
              <w:t xml:space="preserve">Observe the learner acknowledging </w:t>
            </w:r>
            <w:r>
              <w:rPr>
                <w:rFonts w:ascii="Arial" w:hAnsi="Arial" w:cs="Arial"/>
              </w:rPr>
              <w:t>and addressing</w:t>
            </w:r>
            <w:r w:rsidRPr="003B1584">
              <w:rPr>
                <w:rFonts w:ascii="Arial" w:hAnsi="Arial" w:cs="Arial"/>
              </w:rPr>
              <w:t xml:space="preserve"> the important factors applicable to corporate wellness into the </w:t>
            </w:r>
            <w:r>
              <w:rPr>
                <w:rFonts w:ascii="Arial" w:hAnsi="Arial" w:cs="Arial"/>
              </w:rPr>
              <w:t>strategy</w:t>
            </w:r>
            <w:r w:rsidRPr="003B1584">
              <w:rPr>
                <w:rFonts w:ascii="Arial" w:hAnsi="Arial" w:cs="Arial"/>
              </w:rPr>
              <w:t>.</w:t>
            </w:r>
          </w:p>
        </w:tc>
      </w:tr>
    </w:tbl>
    <w:p w14:paraId="33200609" w14:textId="77777777" w:rsidR="00BB5061" w:rsidRDefault="00BB5061" w:rsidP="00BB5061">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BB5061" w:rsidRPr="008C73F3" w14:paraId="4B9DD505" w14:textId="77777777" w:rsidTr="00261B47">
        <w:trPr>
          <w:jc w:val="right"/>
        </w:trPr>
        <w:tc>
          <w:tcPr>
            <w:tcW w:w="2470" w:type="dxa"/>
            <w:shd w:val="solid" w:color="auto" w:fill="auto"/>
          </w:tcPr>
          <w:p w14:paraId="6E94556B" w14:textId="77777777" w:rsidR="00BB5061" w:rsidRPr="008C73F3" w:rsidRDefault="00BB5061" w:rsidP="00261B47">
            <w:pPr>
              <w:rPr>
                <w:rFonts w:ascii="Arial" w:hAnsi="Arial" w:cs="Arial"/>
                <w:b/>
                <w:color w:val="FFFFFF" w:themeColor="background1"/>
                <w:sz w:val="16"/>
                <w:szCs w:val="16"/>
              </w:rPr>
            </w:pPr>
            <w:r w:rsidRPr="008C73F3">
              <w:rPr>
                <w:rFonts w:ascii="Arial" w:hAnsi="Arial" w:cs="Arial"/>
                <w:b/>
                <w:color w:val="FFFFFF" w:themeColor="background1"/>
                <w:sz w:val="16"/>
                <w:szCs w:val="16"/>
              </w:rPr>
              <w:t xml:space="preserve">US  REFERENCE: </w:t>
            </w:r>
            <w:r>
              <w:rPr>
                <w:rFonts w:ascii="Arial" w:hAnsi="Arial" w:cs="Arial"/>
                <w:b/>
                <w:color w:val="FFFFFF" w:themeColor="background1"/>
                <w:sz w:val="16"/>
                <w:szCs w:val="16"/>
              </w:rPr>
              <w:t xml:space="preserve">SO4  AC2 </w:t>
            </w:r>
          </w:p>
        </w:tc>
      </w:tr>
    </w:tbl>
    <w:p w14:paraId="0101F0EB" w14:textId="77777777" w:rsidR="00BB5061" w:rsidRPr="00C561A1" w:rsidRDefault="00BB5061" w:rsidP="00C91148">
      <w:pPr>
        <w:pStyle w:val="newform"/>
        <w:numPr>
          <w:ilvl w:val="0"/>
          <w:numId w:val="39"/>
        </w:numPr>
        <w:tabs>
          <w:tab w:val="clear" w:pos="255"/>
          <w:tab w:val="left" w:pos="450"/>
          <w:tab w:val="left" w:pos="630"/>
        </w:tabs>
        <w:rPr>
          <w:rFonts w:cs="Arial"/>
          <w:sz w:val="22"/>
          <w:szCs w:val="22"/>
        </w:rPr>
      </w:pPr>
      <w:r w:rsidRPr="00D97E40">
        <w:rPr>
          <w:rFonts w:cs="Arial"/>
          <w:sz w:val="22"/>
          <w:szCs w:val="22"/>
        </w:rPr>
        <w:t>One issue is selected and a strategy is developed to implement change in the business unit with reference to communication, implementation, reward and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BB5061" w:rsidRPr="006B503A" w14:paraId="62069CFE" w14:textId="77777777" w:rsidTr="00261B47">
        <w:tc>
          <w:tcPr>
            <w:tcW w:w="10191" w:type="dxa"/>
          </w:tcPr>
          <w:p w14:paraId="42842184" w14:textId="77777777" w:rsidR="00BB5061" w:rsidRPr="002701FD" w:rsidRDefault="00BB5061" w:rsidP="00261B47">
            <w:pPr>
              <w:jc w:val="both"/>
              <w:rPr>
                <w:rFonts w:ascii="Arial" w:hAnsi="Arial" w:cs="Arial"/>
                <w:szCs w:val="22"/>
              </w:rPr>
            </w:pPr>
            <w:r>
              <w:rPr>
                <w:rFonts w:ascii="Arial" w:hAnsi="Arial" w:cs="Arial"/>
              </w:rPr>
              <w:t>Dates:</w:t>
            </w:r>
          </w:p>
        </w:tc>
      </w:tr>
      <w:tr w:rsidR="00BB5061" w:rsidRPr="006B503A" w14:paraId="4BD5F819" w14:textId="77777777" w:rsidTr="00261B47">
        <w:tc>
          <w:tcPr>
            <w:tcW w:w="10191" w:type="dxa"/>
          </w:tcPr>
          <w:p w14:paraId="32C1B1FD" w14:textId="77777777" w:rsidR="00BB5061" w:rsidRPr="005A7CFA" w:rsidRDefault="00BB5061" w:rsidP="00261B47">
            <w:pPr>
              <w:jc w:val="both"/>
              <w:rPr>
                <w:rFonts w:ascii="Arial" w:hAnsi="Arial" w:cs="Arial"/>
                <w:szCs w:val="22"/>
              </w:rPr>
            </w:pPr>
            <w:r w:rsidRPr="005A7CFA">
              <w:rPr>
                <w:rFonts w:ascii="Arial" w:hAnsi="Arial" w:cs="Arial"/>
                <w:szCs w:val="22"/>
              </w:rPr>
              <w:t xml:space="preserve">Attach a </w:t>
            </w:r>
            <w:r w:rsidRPr="005A7CFA">
              <w:rPr>
                <w:rFonts w:ascii="Arial" w:hAnsi="Arial" w:cs="Arial"/>
                <w:i/>
                <w:szCs w:val="22"/>
              </w:rPr>
              <w:t>product sample</w:t>
            </w:r>
            <w:r w:rsidRPr="005A7CFA">
              <w:rPr>
                <w:rFonts w:ascii="Arial" w:hAnsi="Arial" w:cs="Arial"/>
                <w:szCs w:val="22"/>
              </w:rPr>
              <w:t xml:space="preserve"> of the strategy (or summary thereof) as generated by the learner.</w:t>
            </w:r>
          </w:p>
        </w:tc>
      </w:tr>
    </w:tbl>
    <w:p w14:paraId="6A9BB1F8" w14:textId="77777777" w:rsidR="002B6B47" w:rsidRDefault="002B6B47" w:rsidP="005F01BE">
      <w:pPr>
        <w:spacing w:before="60"/>
        <w:rPr>
          <w:lang w:val="en-US"/>
        </w:rPr>
      </w:pPr>
    </w:p>
    <w:p w14:paraId="72075D98" w14:textId="77777777" w:rsidR="002B6B47" w:rsidRDefault="002B6B47" w:rsidP="005F01BE">
      <w:pPr>
        <w:spacing w:before="60"/>
        <w:rPr>
          <w:lang w:val="en-US"/>
        </w:rPr>
      </w:pPr>
    </w:p>
    <w:p w14:paraId="1F9E7CA4" w14:textId="77777777" w:rsidR="002B6B47" w:rsidRDefault="002B6B47" w:rsidP="005F01BE">
      <w:pPr>
        <w:spacing w:before="60"/>
        <w:rPr>
          <w:lang w:val="en-US"/>
        </w:rPr>
      </w:pPr>
    </w:p>
    <w:p w14:paraId="1E207320" w14:textId="77777777" w:rsidR="00891E59" w:rsidRPr="00891E59" w:rsidRDefault="00891E59" w:rsidP="00891E59">
      <w:pPr>
        <w:rPr>
          <w:rFonts w:ascii="Arial" w:hAnsi="Arial" w:cs="Arial"/>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891E59" w:rsidRPr="00891E59" w14:paraId="75B22211" w14:textId="77777777" w:rsidTr="00261B47">
        <w:tc>
          <w:tcPr>
            <w:tcW w:w="10138" w:type="dxa"/>
            <w:shd w:val="clear" w:color="auto" w:fill="000000"/>
          </w:tcPr>
          <w:p w14:paraId="5DED5A68" w14:textId="77777777" w:rsidR="00891E59" w:rsidRPr="00891E59" w:rsidRDefault="00891E59" w:rsidP="00891E59">
            <w:pPr>
              <w:rPr>
                <w:rFonts w:ascii="Arial" w:hAnsi="Arial" w:cs="Arial"/>
                <w:color w:val="FFFFFF" w:themeColor="background1"/>
                <w:szCs w:val="22"/>
                <w:lang w:val="en-US"/>
              </w:rPr>
            </w:pPr>
            <w:r w:rsidRPr="00891E59">
              <w:rPr>
                <w:rFonts w:ascii="Arial" w:hAnsi="Arial" w:cs="Arial"/>
                <w:color w:val="FFFFFF" w:themeColor="background1"/>
                <w:szCs w:val="22"/>
                <w:lang w:val="en-US"/>
              </w:rPr>
              <w:t xml:space="preserve">UNIT STANDARD: 12140 </w:t>
            </w:r>
            <w:r w:rsidRPr="00891E59">
              <w:rPr>
                <w:rFonts w:ascii="Arial" w:hAnsi="Arial" w:cs="Arial"/>
                <w:color w:val="FFFFFF" w:themeColor="background1"/>
                <w:szCs w:val="22"/>
              </w:rPr>
              <w:t>RECRUIT AND SELECT CANDIDATES TO FILL DEFINED POSITIONS </w:t>
            </w:r>
          </w:p>
        </w:tc>
      </w:tr>
    </w:tbl>
    <w:p w14:paraId="4DD1E1A8" w14:textId="77777777" w:rsidR="00891E59" w:rsidRPr="00891E59" w:rsidRDefault="00891E59" w:rsidP="00891E59">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0AC2FCED" w14:textId="77777777" w:rsidTr="00261B47">
        <w:trPr>
          <w:jc w:val="right"/>
        </w:trPr>
        <w:tc>
          <w:tcPr>
            <w:tcW w:w="2470" w:type="dxa"/>
            <w:shd w:val="solid" w:color="auto" w:fill="auto"/>
          </w:tcPr>
          <w:p w14:paraId="07CAD110"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1 AC 1</w:t>
            </w:r>
          </w:p>
        </w:tc>
      </w:tr>
    </w:tbl>
    <w:p w14:paraId="756DC6B8" w14:textId="77777777" w:rsidR="00891E59" w:rsidRPr="00891E59" w:rsidRDefault="00891E59" w:rsidP="00C91148">
      <w:pPr>
        <w:numPr>
          <w:ilvl w:val="0"/>
          <w:numId w:val="39"/>
        </w:numPr>
        <w:tabs>
          <w:tab w:val="left" w:pos="450"/>
          <w:tab w:val="left" w:pos="630"/>
        </w:tabs>
        <w:rPr>
          <w:rFonts w:ascii="Arial" w:hAnsi="Arial" w:cs="Arial"/>
          <w:snapToGrid w:val="0"/>
          <w:szCs w:val="22"/>
        </w:rPr>
      </w:pPr>
      <w:r w:rsidRPr="00891E59">
        <w:rPr>
          <w:rFonts w:ascii="Arial" w:hAnsi="Arial" w:cs="Arial"/>
          <w:snapToGrid w:val="0"/>
          <w:color w:val="000000"/>
          <w:szCs w:val="22"/>
        </w:rPr>
        <w:t>Information is obtained on the position that is relevant and complete.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73A101B2" w14:textId="77777777" w:rsidTr="00261B47">
        <w:tc>
          <w:tcPr>
            <w:tcW w:w="10191" w:type="dxa"/>
          </w:tcPr>
          <w:p w14:paraId="0F6D6AA5" w14:textId="77777777" w:rsidR="00891E59" w:rsidRPr="00891E59" w:rsidRDefault="00891E59" w:rsidP="00891E59">
            <w:pPr>
              <w:jc w:val="both"/>
              <w:rPr>
                <w:rFonts w:ascii="Arial" w:hAnsi="Arial" w:cs="Arial"/>
              </w:rPr>
            </w:pPr>
            <w:r w:rsidRPr="00891E59">
              <w:rPr>
                <w:rFonts w:ascii="Arial" w:hAnsi="Arial" w:cs="Arial"/>
              </w:rPr>
              <w:t xml:space="preserve">Dates: </w:t>
            </w:r>
          </w:p>
        </w:tc>
      </w:tr>
      <w:tr w:rsidR="00891E59" w:rsidRPr="00891E59" w14:paraId="42E47435" w14:textId="77777777" w:rsidTr="00261B47">
        <w:tc>
          <w:tcPr>
            <w:tcW w:w="10191" w:type="dxa"/>
          </w:tcPr>
          <w:p w14:paraId="02CB0DFE" w14:textId="77777777" w:rsidR="00891E59" w:rsidRPr="00891E59" w:rsidRDefault="00891E59" w:rsidP="00891E59">
            <w:pPr>
              <w:jc w:val="both"/>
              <w:rPr>
                <w:rFonts w:ascii="Arial" w:hAnsi="Arial" w:cs="Arial"/>
              </w:rPr>
            </w:pPr>
            <w:r w:rsidRPr="00891E59">
              <w:rPr>
                <w:rFonts w:ascii="Arial" w:hAnsi="Arial" w:cs="Arial"/>
              </w:rPr>
              <w:t xml:space="preserve">Attach a product sample of the information received. </w:t>
            </w:r>
          </w:p>
        </w:tc>
      </w:tr>
    </w:tbl>
    <w:p w14:paraId="514AF22B" w14:textId="77777777" w:rsidR="00891E59" w:rsidRPr="00891E59"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03D06C89" w14:textId="77777777" w:rsidTr="00261B47">
        <w:trPr>
          <w:jc w:val="right"/>
        </w:trPr>
        <w:tc>
          <w:tcPr>
            <w:tcW w:w="2470" w:type="dxa"/>
            <w:shd w:val="solid" w:color="auto" w:fill="auto"/>
          </w:tcPr>
          <w:p w14:paraId="43392F17"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1 AC 2</w:t>
            </w:r>
          </w:p>
        </w:tc>
      </w:tr>
    </w:tbl>
    <w:p w14:paraId="6DE07BD0" w14:textId="77777777" w:rsidR="00891E59" w:rsidRPr="00891E59" w:rsidRDefault="00891E59" w:rsidP="00C91148">
      <w:pPr>
        <w:numPr>
          <w:ilvl w:val="0"/>
          <w:numId w:val="39"/>
        </w:numPr>
        <w:tabs>
          <w:tab w:val="left" w:pos="255"/>
        </w:tabs>
        <w:rPr>
          <w:rFonts w:ascii="Arial" w:hAnsi="Arial" w:cs="Arial"/>
          <w:snapToGrid w:val="0"/>
          <w:szCs w:val="22"/>
        </w:rPr>
      </w:pPr>
      <w:r w:rsidRPr="00891E59">
        <w:rPr>
          <w:rFonts w:ascii="Arial" w:hAnsi="Arial" w:cs="Arial"/>
          <w:snapToGrid w:val="0"/>
          <w:color w:val="000000"/>
          <w:szCs w:val="22"/>
        </w:rPr>
        <w:t>A selection procedure is selected or designed and is ensured to be appropriate for the specific position and in line with organisational and legal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4CE3EBBE" w14:textId="77777777" w:rsidTr="00261B47">
        <w:tc>
          <w:tcPr>
            <w:tcW w:w="10191" w:type="dxa"/>
          </w:tcPr>
          <w:p w14:paraId="57FAD5AB" w14:textId="77777777" w:rsidR="00891E59" w:rsidRPr="00891E59" w:rsidRDefault="00891E59" w:rsidP="00891E59">
            <w:pPr>
              <w:jc w:val="both"/>
              <w:rPr>
                <w:rFonts w:ascii="Arial" w:hAnsi="Arial" w:cs="Arial"/>
              </w:rPr>
            </w:pPr>
            <w:r w:rsidRPr="00891E59">
              <w:rPr>
                <w:rFonts w:ascii="Arial" w:hAnsi="Arial" w:cs="Arial"/>
              </w:rPr>
              <w:t>Dates:</w:t>
            </w:r>
          </w:p>
        </w:tc>
      </w:tr>
      <w:tr w:rsidR="00891E59" w:rsidRPr="00891E59" w14:paraId="1689BD89" w14:textId="77777777" w:rsidTr="00261B47">
        <w:tc>
          <w:tcPr>
            <w:tcW w:w="10191" w:type="dxa"/>
          </w:tcPr>
          <w:p w14:paraId="5ED7C412" w14:textId="77777777" w:rsidR="00891E59" w:rsidRPr="00891E59" w:rsidRDefault="00891E59" w:rsidP="00891E59">
            <w:pPr>
              <w:jc w:val="both"/>
              <w:rPr>
                <w:rFonts w:ascii="Arial" w:hAnsi="Arial" w:cs="Arial"/>
              </w:rPr>
            </w:pPr>
            <w:r w:rsidRPr="00891E59">
              <w:rPr>
                <w:rFonts w:ascii="Arial" w:hAnsi="Arial" w:cs="Arial"/>
              </w:rPr>
              <w:t>Attach a product sample of the selection process and procedure which will be used.</w:t>
            </w:r>
          </w:p>
        </w:tc>
      </w:tr>
    </w:tbl>
    <w:p w14:paraId="3D38DFD3" w14:textId="77777777" w:rsidR="00891E59" w:rsidRPr="00891E59"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03C8DDCB" w14:textId="77777777" w:rsidTr="00261B47">
        <w:trPr>
          <w:jc w:val="right"/>
        </w:trPr>
        <w:tc>
          <w:tcPr>
            <w:tcW w:w="2470" w:type="dxa"/>
            <w:shd w:val="solid" w:color="auto" w:fill="auto"/>
          </w:tcPr>
          <w:p w14:paraId="49EF7E30"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1 AC 3</w:t>
            </w:r>
          </w:p>
        </w:tc>
      </w:tr>
    </w:tbl>
    <w:p w14:paraId="4BF16CDE" w14:textId="77777777" w:rsidR="00891E59" w:rsidRPr="00891E59" w:rsidRDefault="00891E59" w:rsidP="00C91148">
      <w:pPr>
        <w:numPr>
          <w:ilvl w:val="0"/>
          <w:numId w:val="39"/>
        </w:numPr>
        <w:tabs>
          <w:tab w:val="left" w:pos="255"/>
        </w:tabs>
        <w:rPr>
          <w:rFonts w:ascii="Arial" w:hAnsi="Arial" w:cs="Arial"/>
          <w:snapToGrid w:val="0"/>
          <w:szCs w:val="22"/>
        </w:rPr>
      </w:pPr>
      <w:r w:rsidRPr="00891E59">
        <w:rPr>
          <w:rFonts w:ascii="Arial" w:hAnsi="Arial" w:cs="Arial"/>
          <w:snapToGrid w:val="0"/>
          <w:color w:val="000000"/>
          <w:szCs w:val="22"/>
        </w:rPr>
        <w:t> The selection procedure is confirmed to be a validated procedure.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44E61BD9" w14:textId="77777777" w:rsidTr="00261B47">
        <w:tc>
          <w:tcPr>
            <w:tcW w:w="10191" w:type="dxa"/>
          </w:tcPr>
          <w:p w14:paraId="07EA5C5D" w14:textId="77777777" w:rsidR="00891E59" w:rsidRPr="00891E59" w:rsidRDefault="00891E59" w:rsidP="00891E59">
            <w:pPr>
              <w:tabs>
                <w:tab w:val="left" w:pos="2505"/>
              </w:tabs>
              <w:jc w:val="both"/>
              <w:rPr>
                <w:rFonts w:ascii="Arial" w:hAnsi="Arial" w:cs="Arial"/>
              </w:rPr>
            </w:pPr>
            <w:r w:rsidRPr="00891E59">
              <w:rPr>
                <w:rFonts w:ascii="Arial" w:hAnsi="Arial" w:cs="Arial"/>
              </w:rPr>
              <w:t>Dates:</w:t>
            </w:r>
            <w:r w:rsidRPr="00891E59">
              <w:rPr>
                <w:rFonts w:ascii="Arial" w:hAnsi="Arial" w:cs="Arial"/>
              </w:rPr>
              <w:tab/>
            </w:r>
          </w:p>
        </w:tc>
      </w:tr>
      <w:tr w:rsidR="00891E59" w:rsidRPr="00891E59" w14:paraId="57ED7D1C" w14:textId="77777777" w:rsidTr="00261B47">
        <w:tc>
          <w:tcPr>
            <w:tcW w:w="10191" w:type="dxa"/>
          </w:tcPr>
          <w:p w14:paraId="4AC73949" w14:textId="77777777" w:rsidR="00891E59" w:rsidRPr="00891E59" w:rsidRDefault="00891E59" w:rsidP="00891E59">
            <w:pPr>
              <w:jc w:val="both"/>
              <w:rPr>
                <w:rFonts w:ascii="Arial" w:hAnsi="Arial" w:cs="Arial"/>
              </w:rPr>
            </w:pPr>
            <w:r w:rsidRPr="00891E59">
              <w:rPr>
                <w:rFonts w:ascii="Arial" w:hAnsi="Arial" w:cs="Arial"/>
              </w:rPr>
              <w:t>Observe the learner verifying the selection procedure to be used to determine whether it is in line with the organisational goals and objectives.</w:t>
            </w:r>
          </w:p>
        </w:tc>
      </w:tr>
    </w:tbl>
    <w:p w14:paraId="4CE581F9" w14:textId="77777777" w:rsidR="00891E59" w:rsidRPr="00891E59"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7F33324F" w14:textId="77777777" w:rsidTr="00261B47">
        <w:trPr>
          <w:jc w:val="right"/>
        </w:trPr>
        <w:tc>
          <w:tcPr>
            <w:tcW w:w="2470" w:type="dxa"/>
            <w:shd w:val="solid" w:color="auto" w:fill="auto"/>
          </w:tcPr>
          <w:p w14:paraId="1BB80F64"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 xml:space="preserve"> US  REFERENCE: SO 1 AC 4</w:t>
            </w:r>
          </w:p>
        </w:tc>
      </w:tr>
    </w:tbl>
    <w:p w14:paraId="6A1E0FBC"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Resources and methods needed for recruitment and selection are identified and budgets prepared and managed. The resources are available, within budget and fit for purpose.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47DF9377" w14:textId="77777777" w:rsidTr="00261B47">
        <w:tc>
          <w:tcPr>
            <w:tcW w:w="10191" w:type="dxa"/>
          </w:tcPr>
          <w:p w14:paraId="1E4E9610" w14:textId="77777777" w:rsidR="00891E59" w:rsidRPr="00891E59" w:rsidRDefault="00891E59" w:rsidP="00891E59">
            <w:pPr>
              <w:jc w:val="both"/>
              <w:rPr>
                <w:rFonts w:ascii="Arial" w:hAnsi="Arial" w:cs="Arial"/>
                <w:szCs w:val="22"/>
              </w:rPr>
            </w:pPr>
            <w:r w:rsidRPr="00891E59">
              <w:rPr>
                <w:rFonts w:ascii="Arial" w:hAnsi="Arial" w:cs="Arial"/>
                <w:szCs w:val="22"/>
              </w:rPr>
              <w:t>Dates:</w:t>
            </w:r>
          </w:p>
        </w:tc>
      </w:tr>
      <w:tr w:rsidR="00891E59" w:rsidRPr="00891E59" w14:paraId="3142DF8E" w14:textId="77777777" w:rsidTr="00261B47">
        <w:tc>
          <w:tcPr>
            <w:tcW w:w="10191" w:type="dxa"/>
          </w:tcPr>
          <w:p w14:paraId="67292A26" w14:textId="77777777" w:rsidR="00891E59" w:rsidRPr="00891E59" w:rsidRDefault="00891E59" w:rsidP="00891E59">
            <w:pPr>
              <w:jc w:val="both"/>
              <w:rPr>
                <w:rFonts w:ascii="Arial" w:hAnsi="Arial" w:cs="Arial"/>
                <w:szCs w:val="22"/>
              </w:rPr>
            </w:pPr>
            <w:r w:rsidRPr="00891E59">
              <w:rPr>
                <w:rFonts w:ascii="Arial" w:hAnsi="Arial" w:cs="Arial"/>
                <w:szCs w:val="22"/>
              </w:rPr>
              <w:t>Observe the learner identify the resources and methods which will be used for the recruitment of staff within the organisation.</w:t>
            </w:r>
          </w:p>
        </w:tc>
      </w:tr>
      <w:tr w:rsidR="00891E59" w:rsidRPr="00891E59" w14:paraId="6FF2B04A" w14:textId="77777777" w:rsidTr="00261B47">
        <w:tc>
          <w:tcPr>
            <w:tcW w:w="10191" w:type="dxa"/>
          </w:tcPr>
          <w:p w14:paraId="6D8705B4" w14:textId="77777777" w:rsidR="00891E59" w:rsidRPr="00891E59" w:rsidRDefault="00891E59" w:rsidP="00891E59">
            <w:pPr>
              <w:jc w:val="both"/>
              <w:rPr>
                <w:rFonts w:ascii="Arial" w:hAnsi="Arial" w:cs="Arial"/>
                <w:szCs w:val="22"/>
              </w:rPr>
            </w:pPr>
            <w:r w:rsidRPr="00891E59">
              <w:rPr>
                <w:rFonts w:ascii="Arial" w:hAnsi="Arial" w:cs="Arial"/>
                <w:szCs w:val="22"/>
              </w:rPr>
              <w:t>Attach a product sample of the budget as prepared by the learner.</w:t>
            </w:r>
          </w:p>
        </w:tc>
      </w:tr>
    </w:tbl>
    <w:p w14:paraId="4C620849"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49DAD945" w14:textId="77777777" w:rsidTr="00261B47">
        <w:trPr>
          <w:jc w:val="right"/>
        </w:trPr>
        <w:tc>
          <w:tcPr>
            <w:tcW w:w="2470" w:type="dxa"/>
            <w:shd w:val="solid" w:color="auto" w:fill="auto"/>
          </w:tcPr>
          <w:p w14:paraId="67E4A6AB"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 xml:space="preserve">US  REFERENCE: SO 1 AC 5 </w:t>
            </w:r>
          </w:p>
        </w:tc>
      </w:tr>
    </w:tbl>
    <w:p w14:paraId="6BCDFC2A"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lastRenderedPageBreak/>
        <w:t>Selection criteria and control procedures are developed in line with organisational and legal requirements, and avoid partiality or bias.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0549B23F" w14:textId="77777777" w:rsidTr="00261B47">
        <w:tc>
          <w:tcPr>
            <w:tcW w:w="10191" w:type="dxa"/>
          </w:tcPr>
          <w:p w14:paraId="584FB7C4" w14:textId="77777777" w:rsidR="00891E59" w:rsidRPr="00891E59" w:rsidRDefault="00891E59" w:rsidP="00891E59">
            <w:pPr>
              <w:jc w:val="both"/>
              <w:rPr>
                <w:rFonts w:ascii="Arial" w:hAnsi="Arial" w:cs="Arial"/>
              </w:rPr>
            </w:pPr>
            <w:r w:rsidRPr="00891E59">
              <w:rPr>
                <w:rFonts w:ascii="Arial" w:hAnsi="Arial" w:cs="Arial"/>
              </w:rPr>
              <w:t>Dates:</w:t>
            </w:r>
          </w:p>
        </w:tc>
      </w:tr>
      <w:tr w:rsidR="00891E59" w:rsidRPr="00891E59" w14:paraId="1B3A1B23" w14:textId="77777777" w:rsidTr="00261B47">
        <w:tc>
          <w:tcPr>
            <w:tcW w:w="10191" w:type="dxa"/>
          </w:tcPr>
          <w:p w14:paraId="7747DEC5" w14:textId="77777777" w:rsidR="00891E59" w:rsidRPr="00891E59" w:rsidRDefault="00891E59" w:rsidP="00891E59">
            <w:pPr>
              <w:jc w:val="both"/>
              <w:rPr>
                <w:rFonts w:ascii="Arial" w:hAnsi="Arial" w:cs="Arial"/>
                <w:szCs w:val="22"/>
              </w:rPr>
            </w:pPr>
            <w:r w:rsidRPr="00891E59">
              <w:rPr>
                <w:rFonts w:ascii="Arial" w:hAnsi="Arial" w:cs="Arial"/>
                <w:szCs w:val="22"/>
              </w:rPr>
              <w:t>Attach a product sample of the selection criteria and control procedures which will be used by the learner.</w:t>
            </w:r>
          </w:p>
        </w:tc>
      </w:tr>
    </w:tbl>
    <w:p w14:paraId="1F2FD307"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31F9DB53" w14:textId="77777777" w:rsidTr="00261B47">
        <w:trPr>
          <w:jc w:val="right"/>
        </w:trPr>
        <w:tc>
          <w:tcPr>
            <w:tcW w:w="2470" w:type="dxa"/>
            <w:shd w:val="solid" w:color="auto" w:fill="auto"/>
          </w:tcPr>
          <w:p w14:paraId="08BF67B2"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1 AC 6</w:t>
            </w:r>
          </w:p>
        </w:tc>
      </w:tr>
    </w:tbl>
    <w:p w14:paraId="595FD9D0"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A plan is developed that ensures effective and efficient recruitment and selection.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5DD1FF19" w14:textId="77777777" w:rsidTr="00261B47">
        <w:tc>
          <w:tcPr>
            <w:tcW w:w="10191" w:type="dxa"/>
          </w:tcPr>
          <w:p w14:paraId="4D33F886" w14:textId="77777777" w:rsidR="00891E59" w:rsidRPr="00891E59" w:rsidRDefault="00891E59" w:rsidP="00891E59">
            <w:pPr>
              <w:jc w:val="both"/>
              <w:rPr>
                <w:rFonts w:ascii="Arial" w:hAnsi="Arial" w:cs="Arial"/>
                <w:szCs w:val="22"/>
              </w:rPr>
            </w:pPr>
            <w:r w:rsidRPr="00891E59">
              <w:rPr>
                <w:rFonts w:ascii="Arial" w:hAnsi="Arial" w:cs="Arial"/>
              </w:rPr>
              <w:t>Dates:</w:t>
            </w:r>
          </w:p>
        </w:tc>
      </w:tr>
      <w:tr w:rsidR="00891E59" w:rsidRPr="00891E59" w14:paraId="5F8BE91F" w14:textId="77777777" w:rsidTr="00261B47">
        <w:tc>
          <w:tcPr>
            <w:tcW w:w="10191" w:type="dxa"/>
          </w:tcPr>
          <w:p w14:paraId="5C345ACA" w14:textId="77777777" w:rsidR="00891E59" w:rsidRPr="00891E59" w:rsidRDefault="00891E59" w:rsidP="00891E59">
            <w:pPr>
              <w:jc w:val="both"/>
              <w:rPr>
                <w:rFonts w:ascii="Arial" w:hAnsi="Arial" w:cs="Arial"/>
                <w:b/>
                <w:szCs w:val="22"/>
              </w:rPr>
            </w:pPr>
            <w:r w:rsidRPr="00891E59">
              <w:rPr>
                <w:rFonts w:ascii="Arial" w:hAnsi="Arial" w:cs="Arial"/>
                <w:szCs w:val="22"/>
              </w:rPr>
              <w:t>Attach a product sample of the plan as developed by the learner.</w:t>
            </w:r>
          </w:p>
        </w:tc>
      </w:tr>
    </w:tbl>
    <w:p w14:paraId="157B4020"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296FCA66" w14:textId="77777777" w:rsidTr="00261B47">
        <w:trPr>
          <w:jc w:val="right"/>
        </w:trPr>
        <w:tc>
          <w:tcPr>
            <w:tcW w:w="2470" w:type="dxa"/>
            <w:shd w:val="solid" w:color="auto" w:fill="auto"/>
          </w:tcPr>
          <w:p w14:paraId="3457DAC0"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2 AC 1</w:t>
            </w:r>
          </w:p>
        </w:tc>
      </w:tr>
    </w:tbl>
    <w:p w14:paraId="40B46BF1"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Recruitment is conducted in accordance with the plan and in such a way as to have the potential to elicit the desired response from the target market.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17F13816" w14:textId="77777777" w:rsidTr="00261B47">
        <w:tc>
          <w:tcPr>
            <w:tcW w:w="10191" w:type="dxa"/>
          </w:tcPr>
          <w:p w14:paraId="649DE1ED" w14:textId="77777777" w:rsidR="00891E59" w:rsidRPr="00891E59" w:rsidRDefault="00891E59" w:rsidP="00891E59">
            <w:pPr>
              <w:jc w:val="both"/>
              <w:rPr>
                <w:rFonts w:ascii="Arial" w:hAnsi="Arial" w:cs="Arial"/>
              </w:rPr>
            </w:pPr>
            <w:r w:rsidRPr="00891E59">
              <w:rPr>
                <w:rFonts w:ascii="Arial" w:hAnsi="Arial" w:cs="Arial"/>
              </w:rPr>
              <w:t>Dates:</w:t>
            </w:r>
          </w:p>
        </w:tc>
      </w:tr>
      <w:tr w:rsidR="00891E59" w:rsidRPr="00891E59" w14:paraId="7D14CAC7" w14:textId="77777777" w:rsidTr="00261B47">
        <w:tc>
          <w:tcPr>
            <w:tcW w:w="10191" w:type="dxa"/>
          </w:tcPr>
          <w:p w14:paraId="1C01688E" w14:textId="77777777" w:rsidR="00891E59" w:rsidRPr="00891E59" w:rsidRDefault="00891E59" w:rsidP="00891E59">
            <w:pPr>
              <w:jc w:val="both"/>
              <w:rPr>
                <w:rFonts w:ascii="Arial" w:hAnsi="Arial" w:cs="Arial"/>
              </w:rPr>
            </w:pPr>
            <w:r w:rsidRPr="00891E59">
              <w:rPr>
                <w:rFonts w:ascii="Arial" w:hAnsi="Arial" w:cs="Arial"/>
              </w:rPr>
              <w:t xml:space="preserve">Observe the learner effectively conducting the recruitment procedure in line with the specifications of the recruitment plan. </w:t>
            </w:r>
          </w:p>
        </w:tc>
      </w:tr>
      <w:tr w:rsidR="00891E59" w:rsidRPr="00891E59" w14:paraId="16691F41" w14:textId="77777777" w:rsidTr="00261B47">
        <w:tc>
          <w:tcPr>
            <w:tcW w:w="10191" w:type="dxa"/>
          </w:tcPr>
          <w:p w14:paraId="21B4212A" w14:textId="77777777" w:rsidR="00891E59" w:rsidRPr="00891E59" w:rsidRDefault="00891E59" w:rsidP="00891E59">
            <w:pPr>
              <w:jc w:val="both"/>
              <w:rPr>
                <w:rFonts w:ascii="Arial" w:hAnsi="Arial" w:cs="Arial"/>
              </w:rPr>
            </w:pPr>
            <w:r w:rsidRPr="00891E59">
              <w:rPr>
                <w:rFonts w:ascii="Arial" w:hAnsi="Arial" w:cs="Arial"/>
              </w:rPr>
              <w:t>Attach a product sample of the recruitment plan as used by the learner.</w:t>
            </w:r>
          </w:p>
        </w:tc>
      </w:tr>
    </w:tbl>
    <w:p w14:paraId="59E0AFAB" w14:textId="77777777" w:rsidR="00891E59" w:rsidRPr="00891E59" w:rsidRDefault="00891E59" w:rsidP="00891E59">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32258662" w14:textId="77777777" w:rsidTr="00261B47">
        <w:trPr>
          <w:jc w:val="right"/>
        </w:trPr>
        <w:tc>
          <w:tcPr>
            <w:tcW w:w="2470" w:type="dxa"/>
            <w:shd w:val="solid" w:color="auto" w:fill="auto"/>
          </w:tcPr>
          <w:p w14:paraId="1BC00FA9"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2 AC 2</w:t>
            </w:r>
          </w:p>
        </w:tc>
      </w:tr>
    </w:tbl>
    <w:p w14:paraId="64A13C16" w14:textId="77777777" w:rsidR="00891E59" w:rsidRPr="00891E59" w:rsidRDefault="00891E59" w:rsidP="00C91148">
      <w:pPr>
        <w:numPr>
          <w:ilvl w:val="0"/>
          <w:numId w:val="39"/>
        </w:numPr>
        <w:tabs>
          <w:tab w:val="left" w:pos="450"/>
          <w:tab w:val="left" w:pos="630"/>
        </w:tabs>
        <w:rPr>
          <w:rFonts w:ascii="Arial" w:hAnsi="Arial" w:cs="Arial"/>
          <w:snapToGrid w:val="0"/>
          <w:szCs w:val="22"/>
        </w:rPr>
      </w:pPr>
      <w:r w:rsidRPr="00891E59">
        <w:rPr>
          <w:rFonts w:ascii="Arial" w:hAnsi="Arial" w:cs="Arial"/>
          <w:snapToGrid w:val="0"/>
          <w:color w:val="000000"/>
          <w:szCs w:val="22"/>
        </w:rPr>
        <w:t>Responses are dealt with in accordance to planned control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25B426D2" w14:textId="77777777" w:rsidTr="00261B47">
        <w:tc>
          <w:tcPr>
            <w:tcW w:w="10191" w:type="dxa"/>
          </w:tcPr>
          <w:p w14:paraId="188AF3B5" w14:textId="77777777" w:rsidR="00891E59" w:rsidRPr="00891E59" w:rsidRDefault="00891E59" w:rsidP="00891E59">
            <w:pPr>
              <w:jc w:val="both"/>
              <w:rPr>
                <w:rFonts w:ascii="Arial" w:hAnsi="Arial" w:cs="Arial"/>
              </w:rPr>
            </w:pPr>
            <w:r w:rsidRPr="00891E59">
              <w:rPr>
                <w:rFonts w:ascii="Arial" w:hAnsi="Arial" w:cs="Arial"/>
              </w:rPr>
              <w:t xml:space="preserve">Dates: </w:t>
            </w:r>
          </w:p>
        </w:tc>
      </w:tr>
      <w:tr w:rsidR="00891E59" w:rsidRPr="00891E59" w14:paraId="7ED531D3" w14:textId="77777777" w:rsidTr="00261B47">
        <w:tc>
          <w:tcPr>
            <w:tcW w:w="10191" w:type="dxa"/>
          </w:tcPr>
          <w:p w14:paraId="0B420562" w14:textId="77777777" w:rsidR="00891E59" w:rsidRPr="00891E59" w:rsidRDefault="00891E59" w:rsidP="00891E59">
            <w:pPr>
              <w:jc w:val="both"/>
              <w:rPr>
                <w:rFonts w:ascii="Arial" w:hAnsi="Arial" w:cs="Arial"/>
              </w:rPr>
            </w:pPr>
            <w:r w:rsidRPr="00891E59">
              <w:rPr>
                <w:rFonts w:ascii="Arial" w:hAnsi="Arial" w:cs="Arial"/>
              </w:rPr>
              <w:t>Observe the learner handling responses in line with the specifications of the control measures as indicated in the recruitment plan.</w:t>
            </w:r>
          </w:p>
        </w:tc>
      </w:tr>
    </w:tbl>
    <w:p w14:paraId="53E578D1" w14:textId="77777777" w:rsidR="00891E59" w:rsidRPr="00891E59" w:rsidRDefault="00891E59" w:rsidP="00891E59">
      <w:pPr>
        <w:rPr>
          <w:rFonts w:ascii="Arial" w:hAnsi="Arial" w:cs="Arial"/>
        </w:rPr>
      </w:pPr>
    </w:p>
    <w:p w14:paraId="2558CBDC" w14:textId="77777777" w:rsidR="00891E59" w:rsidRPr="00891E59" w:rsidRDefault="00891E59" w:rsidP="00891E59">
      <w:pPr>
        <w:rPr>
          <w:rFonts w:ascii="Arial" w:hAnsi="Arial" w:cs="Arial"/>
        </w:rPr>
      </w:pPr>
    </w:p>
    <w:p w14:paraId="5A9179E8" w14:textId="77777777" w:rsidR="00891E59" w:rsidRPr="00891E59"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58980453" w14:textId="77777777" w:rsidTr="00261B47">
        <w:trPr>
          <w:jc w:val="right"/>
        </w:trPr>
        <w:tc>
          <w:tcPr>
            <w:tcW w:w="2470" w:type="dxa"/>
            <w:shd w:val="solid" w:color="auto" w:fill="auto"/>
          </w:tcPr>
          <w:p w14:paraId="19FEA1F5"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2 AC 3</w:t>
            </w:r>
          </w:p>
        </w:tc>
      </w:tr>
    </w:tbl>
    <w:p w14:paraId="5AEAD990" w14:textId="77777777" w:rsidR="00891E59" w:rsidRPr="00891E59" w:rsidRDefault="00891E59" w:rsidP="00C91148">
      <w:pPr>
        <w:numPr>
          <w:ilvl w:val="0"/>
          <w:numId w:val="39"/>
        </w:numPr>
        <w:tabs>
          <w:tab w:val="left" w:pos="255"/>
        </w:tabs>
        <w:rPr>
          <w:rFonts w:ascii="Arial" w:hAnsi="Arial" w:cs="Arial"/>
          <w:snapToGrid w:val="0"/>
          <w:szCs w:val="22"/>
        </w:rPr>
      </w:pPr>
      <w:r w:rsidRPr="00891E59">
        <w:rPr>
          <w:rFonts w:ascii="Arial" w:hAnsi="Arial" w:cs="Arial"/>
          <w:snapToGrid w:val="0"/>
          <w:color w:val="000000"/>
          <w:szCs w:val="22"/>
        </w:rPr>
        <w:t>The initial screening determines if applicants meet the critical job specifications and requirements to expedite the departure of unsuitable applicants.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42227711" w14:textId="77777777" w:rsidTr="00261B47">
        <w:tc>
          <w:tcPr>
            <w:tcW w:w="10191" w:type="dxa"/>
          </w:tcPr>
          <w:p w14:paraId="7EA95B5A" w14:textId="77777777" w:rsidR="00891E59" w:rsidRPr="00891E59" w:rsidRDefault="00891E59" w:rsidP="00891E59">
            <w:pPr>
              <w:jc w:val="both"/>
              <w:rPr>
                <w:rFonts w:ascii="Arial" w:hAnsi="Arial" w:cs="Arial"/>
              </w:rPr>
            </w:pPr>
            <w:r w:rsidRPr="00891E59">
              <w:rPr>
                <w:rFonts w:ascii="Arial" w:hAnsi="Arial" w:cs="Arial"/>
              </w:rPr>
              <w:t>Dates:</w:t>
            </w:r>
          </w:p>
        </w:tc>
      </w:tr>
      <w:tr w:rsidR="00891E59" w:rsidRPr="00891E59" w14:paraId="626314B9" w14:textId="77777777" w:rsidTr="00261B47">
        <w:tc>
          <w:tcPr>
            <w:tcW w:w="10191" w:type="dxa"/>
          </w:tcPr>
          <w:p w14:paraId="3F3EAC41" w14:textId="77777777" w:rsidR="00891E59" w:rsidRPr="00891E59" w:rsidRDefault="00891E59" w:rsidP="00891E59">
            <w:pPr>
              <w:jc w:val="both"/>
              <w:rPr>
                <w:rFonts w:ascii="Arial" w:hAnsi="Arial" w:cs="Arial"/>
              </w:rPr>
            </w:pPr>
            <w:r w:rsidRPr="00891E59">
              <w:rPr>
                <w:rFonts w:ascii="Arial" w:hAnsi="Arial" w:cs="Arial"/>
              </w:rPr>
              <w:t xml:space="preserve">Attach a product sample of the initial screening procedure as used by the learner to screen potential candidates. </w:t>
            </w:r>
          </w:p>
        </w:tc>
      </w:tr>
    </w:tbl>
    <w:p w14:paraId="0E1EF89E" w14:textId="77777777" w:rsidR="00891E59" w:rsidRPr="00891E59"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59FC9050" w14:textId="77777777" w:rsidTr="00261B47">
        <w:trPr>
          <w:jc w:val="right"/>
        </w:trPr>
        <w:tc>
          <w:tcPr>
            <w:tcW w:w="2470" w:type="dxa"/>
            <w:shd w:val="solid" w:color="auto" w:fill="auto"/>
          </w:tcPr>
          <w:p w14:paraId="55347F18"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2 AC 4</w:t>
            </w:r>
          </w:p>
        </w:tc>
      </w:tr>
    </w:tbl>
    <w:p w14:paraId="493929AC" w14:textId="77777777" w:rsidR="00891E59" w:rsidRPr="00891E59" w:rsidRDefault="00891E59" w:rsidP="00C91148">
      <w:pPr>
        <w:numPr>
          <w:ilvl w:val="0"/>
          <w:numId w:val="39"/>
        </w:numPr>
        <w:tabs>
          <w:tab w:val="left" w:pos="255"/>
        </w:tabs>
        <w:rPr>
          <w:rFonts w:ascii="Arial" w:hAnsi="Arial" w:cs="Arial"/>
          <w:snapToGrid w:val="0"/>
          <w:szCs w:val="22"/>
        </w:rPr>
      </w:pPr>
      <w:r w:rsidRPr="00891E59">
        <w:rPr>
          <w:rFonts w:ascii="Arial" w:hAnsi="Arial" w:cs="Arial"/>
          <w:snapToGrid w:val="0"/>
          <w:color w:val="000000"/>
          <w:szCs w:val="22"/>
        </w:rPr>
        <w:t> Implementation of corrective action following the evaluation of the initial recruitment plan, if the initial screening does not elicit desired responses.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7EF2F132" w14:textId="77777777" w:rsidTr="00261B47">
        <w:tc>
          <w:tcPr>
            <w:tcW w:w="10191" w:type="dxa"/>
          </w:tcPr>
          <w:p w14:paraId="310098CE" w14:textId="77777777" w:rsidR="00891E59" w:rsidRPr="00891E59" w:rsidRDefault="00891E59" w:rsidP="00891E59">
            <w:pPr>
              <w:tabs>
                <w:tab w:val="left" w:pos="2505"/>
              </w:tabs>
              <w:jc w:val="both"/>
              <w:rPr>
                <w:rFonts w:ascii="Arial" w:hAnsi="Arial" w:cs="Arial"/>
              </w:rPr>
            </w:pPr>
            <w:r w:rsidRPr="00891E59">
              <w:rPr>
                <w:rFonts w:ascii="Arial" w:hAnsi="Arial" w:cs="Arial"/>
              </w:rPr>
              <w:t>Dates:</w:t>
            </w:r>
            <w:r w:rsidRPr="00891E59">
              <w:rPr>
                <w:rFonts w:ascii="Arial" w:hAnsi="Arial" w:cs="Arial"/>
              </w:rPr>
              <w:tab/>
            </w:r>
          </w:p>
        </w:tc>
      </w:tr>
      <w:tr w:rsidR="00891E59" w:rsidRPr="00891E59" w14:paraId="54432304" w14:textId="77777777" w:rsidTr="00261B47">
        <w:tc>
          <w:tcPr>
            <w:tcW w:w="10191" w:type="dxa"/>
          </w:tcPr>
          <w:p w14:paraId="491C0D9D" w14:textId="77777777" w:rsidR="00891E59" w:rsidRPr="00891E59" w:rsidRDefault="00891E59" w:rsidP="00891E59">
            <w:pPr>
              <w:jc w:val="both"/>
              <w:rPr>
                <w:rFonts w:ascii="Arial" w:hAnsi="Arial" w:cs="Arial"/>
              </w:rPr>
            </w:pPr>
            <w:r w:rsidRPr="00891E59">
              <w:rPr>
                <w:rFonts w:ascii="Arial" w:hAnsi="Arial" w:cs="Arial"/>
              </w:rPr>
              <w:t>Observe the learner handling unforeseen events in line with the specifications of the control measures as indicated in the recruitment plan.</w:t>
            </w:r>
          </w:p>
        </w:tc>
      </w:tr>
    </w:tbl>
    <w:p w14:paraId="2EA32845" w14:textId="77777777" w:rsidR="00891E59" w:rsidRPr="00891E59"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4DB1F5B6" w14:textId="77777777" w:rsidTr="00261B47">
        <w:trPr>
          <w:jc w:val="right"/>
        </w:trPr>
        <w:tc>
          <w:tcPr>
            <w:tcW w:w="2470" w:type="dxa"/>
            <w:shd w:val="solid" w:color="auto" w:fill="auto"/>
          </w:tcPr>
          <w:p w14:paraId="444CB469"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 xml:space="preserve"> US  REFERENCE: SO 2 AC 5</w:t>
            </w:r>
          </w:p>
        </w:tc>
      </w:tr>
    </w:tbl>
    <w:p w14:paraId="3F2C3197"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A list of potential candidates is prepared to facilitate selection.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04AA21F8" w14:textId="77777777" w:rsidTr="00261B47">
        <w:tc>
          <w:tcPr>
            <w:tcW w:w="10191" w:type="dxa"/>
          </w:tcPr>
          <w:p w14:paraId="1D774BF8" w14:textId="77777777" w:rsidR="00891E59" w:rsidRPr="00891E59" w:rsidRDefault="00891E59" w:rsidP="00891E59">
            <w:pPr>
              <w:jc w:val="both"/>
              <w:rPr>
                <w:rFonts w:ascii="Arial" w:hAnsi="Arial" w:cs="Arial"/>
                <w:szCs w:val="22"/>
              </w:rPr>
            </w:pPr>
            <w:r w:rsidRPr="00891E59">
              <w:rPr>
                <w:rFonts w:ascii="Arial" w:hAnsi="Arial" w:cs="Arial"/>
              </w:rPr>
              <w:t>Dates:</w:t>
            </w:r>
          </w:p>
        </w:tc>
      </w:tr>
      <w:tr w:rsidR="00891E59" w:rsidRPr="00891E59" w14:paraId="45388DA2" w14:textId="77777777" w:rsidTr="00261B47">
        <w:tc>
          <w:tcPr>
            <w:tcW w:w="10191" w:type="dxa"/>
          </w:tcPr>
          <w:p w14:paraId="0DE5D567" w14:textId="77777777" w:rsidR="00891E59" w:rsidRPr="00891E59" w:rsidRDefault="00891E59" w:rsidP="00891E59">
            <w:pPr>
              <w:jc w:val="both"/>
              <w:rPr>
                <w:rFonts w:ascii="Arial" w:hAnsi="Arial" w:cs="Arial"/>
                <w:b/>
                <w:szCs w:val="22"/>
              </w:rPr>
            </w:pPr>
            <w:r w:rsidRPr="00891E59">
              <w:rPr>
                <w:rFonts w:ascii="Arial" w:hAnsi="Arial" w:cs="Arial"/>
              </w:rPr>
              <w:t>Attach a product sample of the list of potential candidates.</w:t>
            </w:r>
          </w:p>
        </w:tc>
      </w:tr>
    </w:tbl>
    <w:p w14:paraId="259E690E"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75D2716E" w14:textId="77777777" w:rsidTr="00261B47">
        <w:trPr>
          <w:jc w:val="right"/>
        </w:trPr>
        <w:tc>
          <w:tcPr>
            <w:tcW w:w="2470" w:type="dxa"/>
            <w:shd w:val="solid" w:color="auto" w:fill="auto"/>
          </w:tcPr>
          <w:p w14:paraId="4930F276"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2 AC 6</w:t>
            </w:r>
          </w:p>
        </w:tc>
      </w:tr>
    </w:tbl>
    <w:p w14:paraId="25567DA0"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 An applicant database is managed in accordance with legislation and organisational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5C076D8F" w14:textId="77777777" w:rsidTr="00261B47">
        <w:tc>
          <w:tcPr>
            <w:tcW w:w="10191" w:type="dxa"/>
          </w:tcPr>
          <w:p w14:paraId="021E35ED" w14:textId="77777777" w:rsidR="00891E59" w:rsidRPr="00891E59" w:rsidRDefault="00891E59" w:rsidP="00891E59">
            <w:pPr>
              <w:jc w:val="both"/>
              <w:rPr>
                <w:rFonts w:ascii="Arial" w:hAnsi="Arial" w:cs="Arial"/>
              </w:rPr>
            </w:pPr>
            <w:r w:rsidRPr="00891E59">
              <w:rPr>
                <w:rFonts w:ascii="Arial" w:hAnsi="Arial" w:cs="Arial"/>
              </w:rPr>
              <w:t>Dates:</w:t>
            </w:r>
          </w:p>
        </w:tc>
      </w:tr>
      <w:tr w:rsidR="00891E59" w:rsidRPr="00891E59" w14:paraId="1DF5085F" w14:textId="77777777" w:rsidTr="00261B47">
        <w:tc>
          <w:tcPr>
            <w:tcW w:w="10191" w:type="dxa"/>
          </w:tcPr>
          <w:p w14:paraId="2402E417" w14:textId="77777777" w:rsidR="00891E59" w:rsidRPr="00891E59" w:rsidRDefault="00891E59" w:rsidP="00891E59">
            <w:pPr>
              <w:jc w:val="both"/>
              <w:rPr>
                <w:rFonts w:ascii="Arial" w:hAnsi="Arial" w:cs="Arial"/>
              </w:rPr>
            </w:pPr>
            <w:r w:rsidRPr="00891E59">
              <w:rPr>
                <w:rFonts w:ascii="Arial" w:hAnsi="Arial" w:cs="Arial"/>
              </w:rPr>
              <w:t>Observe the learner effectively operating and managing the database system in use by the organisation to record / store / manage applicant applications.</w:t>
            </w:r>
          </w:p>
        </w:tc>
      </w:tr>
    </w:tbl>
    <w:p w14:paraId="5C4ED8F6"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35884C19" w14:textId="77777777" w:rsidTr="00261B47">
        <w:trPr>
          <w:jc w:val="right"/>
        </w:trPr>
        <w:tc>
          <w:tcPr>
            <w:tcW w:w="2470" w:type="dxa"/>
            <w:shd w:val="solid" w:color="auto" w:fill="auto"/>
          </w:tcPr>
          <w:p w14:paraId="57E634E6"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lastRenderedPageBreak/>
              <w:t>US  REFERENCE: SO 2 AC 7</w:t>
            </w:r>
          </w:p>
        </w:tc>
      </w:tr>
    </w:tbl>
    <w:p w14:paraId="48DC2E2D"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Unplanned events are dealt with in accordance with the circumstances and contingency plans are initiated</w:t>
      </w:r>
      <w:r w:rsidRPr="00891E59">
        <w:rPr>
          <w:rFonts w:ascii="Tahoma" w:hAnsi="Tahoma" w:cs="Tahoma"/>
          <w:snapToGrid w:val="0"/>
          <w:color w:val="000000"/>
          <w:sz w:val="18"/>
          <w:szCs w:val="18"/>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711F1C02" w14:textId="77777777" w:rsidTr="00261B47">
        <w:tc>
          <w:tcPr>
            <w:tcW w:w="10191" w:type="dxa"/>
          </w:tcPr>
          <w:p w14:paraId="41E45F0C" w14:textId="77777777" w:rsidR="00891E59" w:rsidRPr="00891E59" w:rsidRDefault="00891E59" w:rsidP="00891E59">
            <w:pPr>
              <w:jc w:val="both"/>
              <w:rPr>
                <w:rFonts w:ascii="Arial" w:hAnsi="Arial" w:cs="Arial"/>
                <w:szCs w:val="22"/>
              </w:rPr>
            </w:pPr>
            <w:r w:rsidRPr="00891E59">
              <w:rPr>
                <w:rFonts w:ascii="Arial" w:hAnsi="Arial" w:cs="Arial"/>
              </w:rPr>
              <w:t>Dates:</w:t>
            </w:r>
          </w:p>
        </w:tc>
      </w:tr>
      <w:tr w:rsidR="00891E59" w:rsidRPr="00891E59" w14:paraId="145AC02A" w14:textId="77777777" w:rsidTr="00261B47">
        <w:tc>
          <w:tcPr>
            <w:tcW w:w="10191" w:type="dxa"/>
          </w:tcPr>
          <w:p w14:paraId="518271F6" w14:textId="77777777" w:rsidR="00891E59" w:rsidRPr="00891E59" w:rsidRDefault="00891E59" w:rsidP="00891E59">
            <w:pPr>
              <w:jc w:val="both"/>
              <w:rPr>
                <w:rFonts w:ascii="Arial" w:hAnsi="Arial" w:cs="Arial"/>
                <w:szCs w:val="22"/>
              </w:rPr>
            </w:pPr>
            <w:r w:rsidRPr="00891E59">
              <w:rPr>
                <w:rFonts w:ascii="Arial" w:hAnsi="Arial" w:cs="Arial"/>
              </w:rPr>
              <w:t>Observe the learner handling unforeseen events in line with the specifications of the control measures as indicated in the recruitment plan.</w:t>
            </w:r>
          </w:p>
        </w:tc>
      </w:tr>
    </w:tbl>
    <w:p w14:paraId="788ABDE8"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26D28DC3" w14:textId="77777777" w:rsidTr="00261B47">
        <w:trPr>
          <w:jc w:val="right"/>
        </w:trPr>
        <w:tc>
          <w:tcPr>
            <w:tcW w:w="2470" w:type="dxa"/>
            <w:shd w:val="solid" w:color="auto" w:fill="auto"/>
          </w:tcPr>
          <w:p w14:paraId="7DA46563"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3 AC 1</w:t>
            </w:r>
          </w:p>
        </w:tc>
      </w:tr>
    </w:tbl>
    <w:p w14:paraId="769542FC"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Backgrounds and qualifications are validated using appropriate verification methods according to the plan.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0ED6732D" w14:textId="77777777" w:rsidTr="00261B47">
        <w:tc>
          <w:tcPr>
            <w:tcW w:w="10191" w:type="dxa"/>
          </w:tcPr>
          <w:p w14:paraId="5737B2E2" w14:textId="77777777" w:rsidR="00891E59" w:rsidRPr="00891E59" w:rsidRDefault="00891E59" w:rsidP="00891E59">
            <w:pPr>
              <w:jc w:val="both"/>
              <w:rPr>
                <w:rFonts w:ascii="Arial" w:hAnsi="Arial" w:cs="Arial"/>
              </w:rPr>
            </w:pPr>
            <w:r w:rsidRPr="00891E59">
              <w:rPr>
                <w:rFonts w:ascii="Arial" w:hAnsi="Arial" w:cs="Arial"/>
              </w:rPr>
              <w:t>Dates:</w:t>
            </w:r>
          </w:p>
        </w:tc>
      </w:tr>
      <w:tr w:rsidR="00891E59" w:rsidRPr="00891E59" w14:paraId="1D8882F4" w14:textId="77777777" w:rsidTr="00261B47">
        <w:tc>
          <w:tcPr>
            <w:tcW w:w="10191" w:type="dxa"/>
          </w:tcPr>
          <w:p w14:paraId="540D4E7A" w14:textId="77777777" w:rsidR="00891E59" w:rsidRPr="00891E59" w:rsidRDefault="00891E59" w:rsidP="00891E59">
            <w:pPr>
              <w:jc w:val="both"/>
              <w:rPr>
                <w:rFonts w:ascii="Arial" w:hAnsi="Arial" w:cs="Arial"/>
              </w:rPr>
            </w:pPr>
            <w:r w:rsidRPr="00891E59">
              <w:rPr>
                <w:rFonts w:ascii="Arial" w:hAnsi="Arial" w:cs="Arial"/>
              </w:rPr>
              <w:t>Observe the learner effectively checking and validating applicant’s backgrounds and qualifications to ensure that they are valid. The learner may make use of a variety of methods to complete such validations. The use of external companies is suggested such as My Gate.</w:t>
            </w:r>
          </w:p>
        </w:tc>
      </w:tr>
    </w:tbl>
    <w:p w14:paraId="19147BF2"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586FB999" w14:textId="77777777" w:rsidTr="00261B47">
        <w:trPr>
          <w:jc w:val="right"/>
        </w:trPr>
        <w:tc>
          <w:tcPr>
            <w:tcW w:w="2470" w:type="dxa"/>
            <w:shd w:val="solid" w:color="auto" w:fill="auto"/>
          </w:tcPr>
          <w:p w14:paraId="41E3BA52"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3 AC 2</w:t>
            </w:r>
          </w:p>
        </w:tc>
      </w:tr>
    </w:tbl>
    <w:p w14:paraId="51300C4E" w14:textId="77777777" w:rsidR="00891E59" w:rsidRPr="00891E59" w:rsidRDefault="00891E59" w:rsidP="00C91148">
      <w:pPr>
        <w:numPr>
          <w:ilvl w:val="0"/>
          <w:numId w:val="39"/>
        </w:numPr>
        <w:tabs>
          <w:tab w:val="left" w:pos="450"/>
          <w:tab w:val="left" w:pos="630"/>
        </w:tabs>
        <w:rPr>
          <w:rFonts w:ascii="Arial" w:hAnsi="Arial" w:cs="Arial"/>
          <w:snapToGrid w:val="0"/>
          <w:szCs w:val="22"/>
        </w:rPr>
      </w:pPr>
      <w:r w:rsidRPr="00891E59">
        <w:rPr>
          <w:rFonts w:ascii="Arial" w:hAnsi="Arial" w:cs="Arial"/>
          <w:snapToGrid w:val="0"/>
          <w:color w:val="000000"/>
          <w:szCs w:val="22"/>
        </w:rPr>
        <w:t>Candidates are assessed against the requirements of the defined position.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44C12A7E" w14:textId="77777777" w:rsidTr="00261B47">
        <w:tc>
          <w:tcPr>
            <w:tcW w:w="10191" w:type="dxa"/>
          </w:tcPr>
          <w:p w14:paraId="3B54F17D" w14:textId="77777777" w:rsidR="00891E59" w:rsidRPr="00891E59" w:rsidRDefault="00891E59" w:rsidP="00891E59">
            <w:pPr>
              <w:jc w:val="both"/>
              <w:rPr>
                <w:rFonts w:ascii="Arial" w:hAnsi="Arial" w:cs="Arial"/>
              </w:rPr>
            </w:pPr>
            <w:r w:rsidRPr="00891E59">
              <w:rPr>
                <w:rFonts w:ascii="Arial" w:hAnsi="Arial" w:cs="Arial"/>
              </w:rPr>
              <w:t xml:space="preserve">Dates: </w:t>
            </w:r>
          </w:p>
        </w:tc>
      </w:tr>
      <w:tr w:rsidR="00891E59" w:rsidRPr="00891E59" w14:paraId="17C33119" w14:textId="77777777" w:rsidTr="00261B47">
        <w:tc>
          <w:tcPr>
            <w:tcW w:w="10191" w:type="dxa"/>
          </w:tcPr>
          <w:p w14:paraId="4187F4B2" w14:textId="77777777" w:rsidR="00891E59" w:rsidRPr="00891E59" w:rsidRDefault="00891E59" w:rsidP="00891E59">
            <w:pPr>
              <w:jc w:val="both"/>
              <w:rPr>
                <w:rFonts w:ascii="Arial" w:hAnsi="Arial" w:cs="Arial"/>
              </w:rPr>
            </w:pPr>
            <w:r w:rsidRPr="00891E59">
              <w:rPr>
                <w:rFonts w:ascii="Arial" w:hAnsi="Arial" w:cs="Arial"/>
              </w:rPr>
              <w:t>Observe the learner evaluating the candidates skills / experience against the requirements of the position.</w:t>
            </w:r>
          </w:p>
        </w:tc>
      </w:tr>
    </w:tbl>
    <w:p w14:paraId="363F5D28" w14:textId="77777777" w:rsidR="00891E59" w:rsidRPr="00891E59"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7CC069F6" w14:textId="77777777" w:rsidTr="00261B47">
        <w:trPr>
          <w:jc w:val="right"/>
        </w:trPr>
        <w:tc>
          <w:tcPr>
            <w:tcW w:w="2470" w:type="dxa"/>
            <w:shd w:val="solid" w:color="auto" w:fill="auto"/>
          </w:tcPr>
          <w:p w14:paraId="37E58F8A"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3 AC 3</w:t>
            </w:r>
          </w:p>
        </w:tc>
      </w:tr>
    </w:tbl>
    <w:p w14:paraId="7CADF17C" w14:textId="77777777" w:rsidR="00891E59" w:rsidRPr="00891E59" w:rsidRDefault="00891E59" w:rsidP="00C91148">
      <w:pPr>
        <w:numPr>
          <w:ilvl w:val="0"/>
          <w:numId w:val="39"/>
        </w:numPr>
        <w:tabs>
          <w:tab w:val="left" w:pos="255"/>
        </w:tabs>
        <w:rPr>
          <w:rFonts w:ascii="Arial" w:hAnsi="Arial" w:cs="Arial"/>
          <w:snapToGrid w:val="0"/>
          <w:szCs w:val="22"/>
        </w:rPr>
      </w:pPr>
      <w:r w:rsidRPr="00891E59">
        <w:rPr>
          <w:rFonts w:ascii="Arial" w:hAnsi="Arial" w:cs="Arial"/>
          <w:snapToGrid w:val="0"/>
          <w:color w:val="000000"/>
          <w:szCs w:val="22"/>
        </w:rPr>
        <w:t>Candidates are interviewed using best practice techniques appropriate to the defined position.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4094EC62" w14:textId="77777777" w:rsidTr="00261B47">
        <w:tc>
          <w:tcPr>
            <w:tcW w:w="10191" w:type="dxa"/>
          </w:tcPr>
          <w:p w14:paraId="38160A46" w14:textId="77777777" w:rsidR="00891E59" w:rsidRPr="00891E59" w:rsidRDefault="00891E59" w:rsidP="00891E59">
            <w:pPr>
              <w:jc w:val="both"/>
              <w:rPr>
                <w:rFonts w:ascii="Arial" w:hAnsi="Arial" w:cs="Arial"/>
              </w:rPr>
            </w:pPr>
            <w:r w:rsidRPr="00891E59">
              <w:rPr>
                <w:rFonts w:ascii="Arial" w:hAnsi="Arial" w:cs="Arial"/>
              </w:rPr>
              <w:t>Dates:</w:t>
            </w:r>
          </w:p>
        </w:tc>
      </w:tr>
      <w:tr w:rsidR="00891E59" w:rsidRPr="00891E59" w14:paraId="43000FDB" w14:textId="77777777" w:rsidTr="00261B47">
        <w:tc>
          <w:tcPr>
            <w:tcW w:w="10191" w:type="dxa"/>
          </w:tcPr>
          <w:p w14:paraId="2C3D33FC" w14:textId="77777777" w:rsidR="00891E59" w:rsidRPr="00891E59" w:rsidRDefault="00891E59" w:rsidP="00891E59">
            <w:pPr>
              <w:jc w:val="both"/>
              <w:rPr>
                <w:rFonts w:ascii="Arial" w:hAnsi="Arial" w:cs="Arial"/>
              </w:rPr>
            </w:pPr>
            <w:r w:rsidRPr="00891E59">
              <w:rPr>
                <w:rFonts w:ascii="Arial" w:hAnsi="Arial" w:cs="Arial"/>
              </w:rPr>
              <w:t>Observe the learner effectively interviewing the candidates and completing the interview form and adhering to the recruitment plan.</w:t>
            </w:r>
          </w:p>
        </w:tc>
      </w:tr>
      <w:tr w:rsidR="00891E59" w:rsidRPr="00891E59" w14:paraId="194DDF91" w14:textId="77777777" w:rsidTr="00261B47">
        <w:tc>
          <w:tcPr>
            <w:tcW w:w="10191" w:type="dxa"/>
          </w:tcPr>
          <w:p w14:paraId="746D1F12" w14:textId="77777777" w:rsidR="00891E59" w:rsidRPr="00891E59" w:rsidRDefault="00891E59" w:rsidP="00891E59">
            <w:pPr>
              <w:jc w:val="both"/>
              <w:rPr>
                <w:rFonts w:ascii="Arial" w:hAnsi="Arial" w:cs="Arial"/>
              </w:rPr>
            </w:pPr>
            <w:r w:rsidRPr="00891E59">
              <w:rPr>
                <w:rFonts w:ascii="Arial" w:hAnsi="Arial" w:cs="Arial"/>
              </w:rPr>
              <w:t>Attach a product sample of the recruitment / interview form used.</w:t>
            </w:r>
          </w:p>
        </w:tc>
      </w:tr>
    </w:tbl>
    <w:p w14:paraId="5B86720D" w14:textId="77777777" w:rsidR="00891E59" w:rsidRPr="00891E59" w:rsidRDefault="00891E59" w:rsidP="00891E59">
      <w:pPr>
        <w:rPr>
          <w:lang w:val="en-US"/>
        </w:rPr>
      </w:pPr>
    </w:p>
    <w:p w14:paraId="4FD2354A" w14:textId="77777777" w:rsidR="00891E59" w:rsidRPr="00891E59" w:rsidRDefault="00891E59" w:rsidP="00891E59">
      <w:pPr>
        <w:rPr>
          <w:lang w:val="en-US"/>
        </w:rPr>
      </w:pPr>
    </w:p>
    <w:p w14:paraId="4E53262F" w14:textId="77777777" w:rsidR="00891E59" w:rsidRPr="00891E59" w:rsidRDefault="00891E59" w:rsidP="00891E59">
      <w:pPr>
        <w:rPr>
          <w:lang w:val="en-US"/>
        </w:rPr>
      </w:pPr>
    </w:p>
    <w:p w14:paraId="66ECABCB" w14:textId="77777777" w:rsidR="00891E59" w:rsidRPr="00891E59" w:rsidRDefault="00891E59" w:rsidP="00891E59">
      <w:pPr>
        <w:rPr>
          <w:lang w:val="en-US"/>
        </w:rPr>
      </w:pPr>
    </w:p>
    <w:p w14:paraId="208778F8"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7A1FC6E8" w14:textId="77777777" w:rsidTr="00261B47">
        <w:trPr>
          <w:jc w:val="right"/>
        </w:trPr>
        <w:tc>
          <w:tcPr>
            <w:tcW w:w="2470" w:type="dxa"/>
            <w:shd w:val="solid" w:color="auto" w:fill="auto"/>
          </w:tcPr>
          <w:p w14:paraId="08387CFE"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3 AC 4</w:t>
            </w:r>
          </w:p>
        </w:tc>
      </w:tr>
    </w:tbl>
    <w:p w14:paraId="301E99AF" w14:textId="77777777" w:rsidR="00891E59" w:rsidRPr="00891E59" w:rsidRDefault="00891E59" w:rsidP="00C91148">
      <w:pPr>
        <w:numPr>
          <w:ilvl w:val="0"/>
          <w:numId w:val="39"/>
        </w:numPr>
        <w:tabs>
          <w:tab w:val="left" w:pos="255"/>
        </w:tabs>
        <w:rPr>
          <w:rFonts w:ascii="Arial" w:hAnsi="Arial" w:cs="Arial"/>
          <w:snapToGrid w:val="0"/>
          <w:szCs w:val="22"/>
        </w:rPr>
      </w:pPr>
      <w:r w:rsidRPr="00891E59">
        <w:rPr>
          <w:rFonts w:ascii="Arial" w:hAnsi="Arial" w:cs="Arial"/>
          <w:snapToGrid w:val="0"/>
          <w:color w:val="000000"/>
          <w:szCs w:val="22"/>
        </w:rPr>
        <w:t> A shortlist is drawn up to reflect the results of the assessment of candidates. The shortlist can be justified in terms of the match between candidate profile and job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492D526C" w14:textId="77777777" w:rsidTr="00261B47">
        <w:tc>
          <w:tcPr>
            <w:tcW w:w="10191" w:type="dxa"/>
          </w:tcPr>
          <w:p w14:paraId="20FA9B87" w14:textId="77777777" w:rsidR="00891E59" w:rsidRPr="00891E59" w:rsidRDefault="00891E59" w:rsidP="00891E59">
            <w:pPr>
              <w:tabs>
                <w:tab w:val="left" w:pos="2505"/>
              </w:tabs>
              <w:jc w:val="both"/>
              <w:rPr>
                <w:rFonts w:ascii="Arial" w:hAnsi="Arial" w:cs="Arial"/>
              </w:rPr>
            </w:pPr>
            <w:r w:rsidRPr="00891E59">
              <w:rPr>
                <w:rFonts w:ascii="Arial" w:hAnsi="Arial" w:cs="Arial"/>
              </w:rPr>
              <w:t>Dates:</w:t>
            </w:r>
            <w:r w:rsidRPr="00891E59">
              <w:rPr>
                <w:rFonts w:ascii="Arial" w:hAnsi="Arial" w:cs="Arial"/>
              </w:rPr>
              <w:tab/>
            </w:r>
          </w:p>
        </w:tc>
      </w:tr>
      <w:tr w:rsidR="00891E59" w:rsidRPr="00891E59" w14:paraId="5EBD72CB" w14:textId="77777777" w:rsidTr="00261B47">
        <w:tc>
          <w:tcPr>
            <w:tcW w:w="10191" w:type="dxa"/>
          </w:tcPr>
          <w:p w14:paraId="6ABFE4E7" w14:textId="77777777" w:rsidR="00891E59" w:rsidRPr="00891E59" w:rsidRDefault="00891E59" w:rsidP="00891E59">
            <w:pPr>
              <w:jc w:val="both"/>
              <w:rPr>
                <w:rFonts w:ascii="Arial" w:hAnsi="Arial" w:cs="Arial"/>
              </w:rPr>
            </w:pPr>
            <w:r w:rsidRPr="00891E59">
              <w:rPr>
                <w:rFonts w:ascii="Arial" w:hAnsi="Arial" w:cs="Arial"/>
                <w:szCs w:val="22"/>
              </w:rPr>
              <w:t>Attach a product sample of the shortlist as drafted by the learner.</w:t>
            </w:r>
          </w:p>
        </w:tc>
      </w:tr>
    </w:tbl>
    <w:p w14:paraId="24E9BFC6" w14:textId="77777777" w:rsidR="00891E59" w:rsidRPr="00891E59" w:rsidRDefault="00891E59" w:rsidP="00891E59">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52448008" w14:textId="77777777" w:rsidTr="00261B47">
        <w:trPr>
          <w:jc w:val="right"/>
        </w:trPr>
        <w:tc>
          <w:tcPr>
            <w:tcW w:w="2470" w:type="dxa"/>
            <w:shd w:val="solid" w:color="auto" w:fill="auto"/>
          </w:tcPr>
          <w:p w14:paraId="366EC33B"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 xml:space="preserve"> US  REFERENCE: SO 3 AC 5</w:t>
            </w:r>
          </w:p>
        </w:tc>
      </w:tr>
    </w:tbl>
    <w:p w14:paraId="28F08554"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Selections are made in accordance with planned strategy and can be justified in terms of best match between candidate profile and job and organisation requirements and meeting legislative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2AE21EAA" w14:textId="77777777" w:rsidTr="00261B47">
        <w:tc>
          <w:tcPr>
            <w:tcW w:w="10191" w:type="dxa"/>
          </w:tcPr>
          <w:p w14:paraId="2E37B9DD" w14:textId="77777777" w:rsidR="00891E59" w:rsidRPr="00891E59" w:rsidRDefault="00891E59" w:rsidP="00891E59">
            <w:pPr>
              <w:jc w:val="both"/>
              <w:rPr>
                <w:rFonts w:ascii="Arial" w:hAnsi="Arial" w:cs="Arial"/>
                <w:szCs w:val="22"/>
              </w:rPr>
            </w:pPr>
            <w:r w:rsidRPr="00891E59">
              <w:rPr>
                <w:rFonts w:ascii="Arial" w:hAnsi="Arial" w:cs="Arial"/>
              </w:rPr>
              <w:t>Dates:</w:t>
            </w:r>
          </w:p>
        </w:tc>
      </w:tr>
      <w:tr w:rsidR="00891E59" w:rsidRPr="00891E59" w14:paraId="2484C61A" w14:textId="77777777" w:rsidTr="00261B47">
        <w:tc>
          <w:tcPr>
            <w:tcW w:w="10191" w:type="dxa"/>
          </w:tcPr>
          <w:p w14:paraId="3FBF2F42" w14:textId="77777777" w:rsidR="00891E59" w:rsidRPr="00891E59" w:rsidRDefault="00891E59" w:rsidP="00891E59">
            <w:pPr>
              <w:jc w:val="both"/>
              <w:rPr>
                <w:rFonts w:ascii="Arial" w:hAnsi="Arial" w:cs="Arial"/>
                <w:b/>
                <w:szCs w:val="22"/>
              </w:rPr>
            </w:pPr>
            <w:r w:rsidRPr="00891E59">
              <w:rPr>
                <w:rFonts w:ascii="Arial" w:hAnsi="Arial" w:cs="Arial"/>
              </w:rPr>
              <w:t>Observe the learner evaluating the candidate’s skills / experience against the requirements of the position and then making the selections in line with the requirements of the recruitment plan and strategy.</w:t>
            </w:r>
          </w:p>
        </w:tc>
      </w:tr>
    </w:tbl>
    <w:p w14:paraId="14B0A618"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608ACAAF" w14:textId="77777777" w:rsidTr="00261B47">
        <w:trPr>
          <w:jc w:val="right"/>
        </w:trPr>
        <w:tc>
          <w:tcPr>
            <w:tcW w:w="2470" w:type="dxa"/>
            <w:shd w:val="solid" w:color="auto" w:fill="auto"/>
          </w:tcPr>
          <w:p w14:paraId="57E0A79B"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3 AC 6</w:t>
            </w:r>
          </w:p>
        </w:tc>
      </w:tr>
    </w:tbl>
    <w:p w14:paraId="478E928F"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 Feedback is relevant to the enquiry and the job requirements, and is given to both successful and unsuccessful candidates tactfully according to the planned time framework and legal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6E72E691" w14:textId="77777777" w:rsidTr="00261B47">
        <w:tc>
          <w:tcPr>
            <w:tcW w:w="10191" w:type="dxa"/>
          </w:tcPr>
          <w:p w14:paraId="439962DF" w14:textId="77777777" w:rsidR="00891E59" w:rsidRPr="00891E59" w:rsidRDefault="00891E59" w:rsidP="00891E59">
            <w:pPr>
              <w:jc w:val="both"/>
              <w:rPr>
                <w:rFonts w:ascii="Arial" w:hAnsi="Arial" w:cs="Arial"/>
              </w:rPr>
            </w:pPr>
            <w:r w:rsidRPr="00891E59">
              <w:rPr>
                <w:rFonts w:ascii="Arial" w:hAnsi="Arial" w:cs="Arial"/>
              </w:rPr>
              <w:t>Dates:</w:t>
            </w:r>
          </w:p>
        </w:tc>
      </w:tr>
      <w:tr w:rsidR="00891E59" w:rsidRPr="00891E59" w14:paraId="418712DA" w14:textId="77777777" w:rsidTr="00261B47">
        <w:tc>
          <w:tcPr>
            <w:tcW w:w="10191" w:type="dxa"/>
          </w:tcPr>
          <w:p w14:paraId="4904358C" w14:textId="77777777" w:rsidR="00891E59" w:rsidRPr="00891E59" w:rsidRDefault="00891E59" w:rsidP="00891E59">
            <w:pPr>
              <w:jc w:val="both"/>
              <w:rPr>
                <w:rFonts w:ascii="Arial" w:hAnsi="Arial" w:cs="Arial"/>
              </w:rPr>
            </w:pPr>
            <w:r w:rsidRPr="00891E59">
              <w:rPr>
                <w:rFonts w:ascii="Arial" w:hAnsi="Arial" w:cs="Arial"/>
              </w:rPr>
              <w:lastRenderedPageBreak/>
              <w:t>Attach a product sample of the feedback provided to the learner.</w:t>
            </w:r>
          </w:p>
        </w:tc>
      </w:tr>
    </w:tbl>
    <w:p w14:paraId="75EB0A9C" w14:textId="77777777" w:rsidR="00891E59" w:rsidRPr="00891E59" w:rsidRDefault="00891E59" w:rsidP="00891E59">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6FF99877" w14:textId="77777777" w:rsidTr="00261B47">
        <w:trPr>
          <w:jc w:val="right"/>
        </w:trPr>
        <w:tc>
          <w:tcPr>
            <w:tcW w:w="2470" w:type="dxa"/>
            <w:shd w:val="solid" w:color="auto" w:fill="auto"/>
          </w:tcPr>
          <w:p w14:paraId="55030592"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3 AC 7</w:t>
            </w:r>
          </w:p>
        </w:tc>
      </w:tr>
    </w:tbl>
    <w:p w14:paraId="555AF2AF"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Records are documented to facilitate further processing and reflect agreements reached and successful candidate details accurately. Records are authorised and forwarded to designated personnel.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7BDC610E" w14:textId="77777777" w:rsidTr="00261B47">
        <w:tc>
          <w:tcPr>
            <w:tcW w:w="10191" w:type="dxa"/>
          </w:tcPr>
          <w:p w14:paraId="1D1CFB2B" w14:textId="77777777" w:rsidR="00891E59" w:rsidRPr="00891E59" w:rsidRDefault="00891E59" w:rsidP="00891E59">
            <w:pPr>
              <w:jc w:val="both"/>
              <w:rPr>
                <w:rFonts w:ascii="Arial" w:hAnsi="Arial" w:cs="Arial"/>
                <w:szCs w:val="22"/>
              </w:rPr>
            </w:pPr>
            <w:r w:rsidRPr="00891E59">
              <w:rPr>
                <w:rFonts w:ascii="Arial" w:hAnsi="Arial" w:cs="Arial"/>
              </w:rPr>
              <w:t>Dates:</w:t>
            </w:r>
          </w:p>
        </w:tc>
      </w:tr>
      <w:tr w:rsidR="00891E59" w:rsidRPr="00891E59" w14:paraId="012598AB" w14:textId="77777777" w:rsidTr="00261B47">
        <w:tc>
          <w:tcPr>
            <w:tcW w:w="10191" w:type="dxa"/>
          </w:tcPr>
          <w:p w14:paraId="50845E61" w14:textId="77777777" w:rsidR="00891E59" w:rsidRPr="00891E59" w:rsidRDefault="00891E59" w:rsidP="00891E59">
            <w:pPr>
              <w:jc w:val="both"/>
              <w:rPr>
                <w:rFonts w:ascii="Arial" w:hAnsi="Arial" w:cs="Arial"/>
                <w:szCs w:val="22"/>
              </w:rPr>
            </w:pPr>
            <w:r w:rsidRPr="00891E59">
              <w:rPr>
                <w:rFonts w:ascii="Arial" w:hAnsi="Arial" w:cs="Arial"/>
                <w:szCs w:val="22"/>
              </w:rPr>
              <w:t>Attach a product sample of the records as kept and documented by the learner.</w:t>
            </w:r>
          </w:p>
        </w:tc>
      </w:tr>
    </w:tbl>
    <w:p w14:paraId="1A5E7B0A" w14:textId="77777777" w:rsidR="00891E59" w:rsidRPr="00891E59" w:rsidRDefault="00891E59" w:rsidP="00891E59">
      <w:pPr>
        <w:keepNext/>
        <w:outlineLvl w:val="6"/>
        <w:rPr>
          <w:rFonts w:ascii="Arial" w:hAnsi="Arial" w:cs="Arial"/>
          <w:b/>
          <w:bCs/>
          <w:sz w:val="24"/>
          <w:lang w:val="en-US"/>
        </w:rPr>
      </w:pPr>
      <w:r w:rsidRPr="00891E59">
        <w:rPr>
          <w:rFonts w:ascii="Arial" w:hAnsi="Arial" w:cs="Arial"/>
          <w:b/>
          <w:bCs/>
          <w:sz w:val="24"/>
          <w:lang w:val="en-US"/>
        </w:rPr>
        <w:t xml:space="preserve">                                                                        </w:t>
      </w:r>
    </w:p>
    <w:tbl>
      <w:tblPr>
        <w:tblStyle w:val="TableGrid"/>
        <w:tblW w:w="0" w:type="auto"/>
        <w:jc w:val="right"/>
        <w:shd w:val="solid" w:color="auto" w:fill="auto"/>
        <w:tblLook w:val="04A0" w:firstRow="1" w:lastRow="0" w:firstColumn="1" w:lastColumn="0" w:noHBand="0" w:noVBand="1"/>
      </w:tblPr>
      <w:tblGrid>
        <w:gridCol w:w="2470"/>
      </w:tblGrid>
      <w:tr w:rsidR="00891E59" w:rsidRPr="00891E59" w14:paraId="487DBEAB" w14:textId="77777777" w:rsidTr="00261B47">
        <w:trPr>
          <w:jc w:val="right"/>
        </w:trPr>
        <w:tc>
          <w:tcPr>
            <w:tcW w:w="2470" w:type="dxa"/>
            <w:shd w:val="solid" w:color="auto" w:fill="auto"/>
          </w:tcPr>
          <w:p w14:paraId="35A2FAD6" w14:textId="77777777" w:rsidR="00891E59" w:rsidRPr="00891E59" w:rsidRDefault="00891E59" w:rsidP="00891E59">
            <w:pPr>
              <w:rPr>
                <w:rFonts w:ascii="Arial" w:hAnsi="Arial" w:cs="Arial"/>
                <w:b/>
                <w:color w:val="FFFFFF" w:themeColor="background1"/>
                <w:sz w:val="16"/>
                <w:szCs w:val="16"/>
              </w:rPr>
            </w:pPr>
            <w:r w:rsidRPr="00891E59">
              <w:rPr>
                <w:rFonts w:ascii="Arial" w:hAnsi="Arial" w:cs="Arial"/>
                <w:b/>
                <w:color w:val="FFFFFF" w:themeColor="background1"/>
                <w:sz w:val="16"/>
                <w:szCs w:val="16"/>
              </w:rPr>
              <w:t>US  REFERENCE: SO 3 AC 8</w:t>
            </w:r>
          </w:p>
        </w:tc>
      </w:tr>
    </w:tbl>
    <w:p w14:paraId="1B087CF7" w14:textId="77777777" w:rsidR="00891E59" w:rsidRPr="00891E59" w:rsidRDefault="00891E59" w:rsidP="00C91148">
      <w:pPr>
        <w:numPr>
          <w:ilvl w:val="0"/>
          <w:numId w:val="39"/>
        </w:numPr>
        <w:tabs>
          <w:tab w:val="num" w:pos="270"/>
          <w:tab w:val="left" w:pos="450"/>
          <w:tab w:val="left" w:pos="630"/>
        </w:tabs>
        <w:ind w:left="270"/>
        <w:rPr>
          <w:rFonts w:ascii="Arial" w:hAnsi="Arial" w:cs="Arial"/>
          <w:snapToGrid w:val="0"/>
          <w:szCs w:val="22"/>
        </w:rPr>
      </w:pPr>
      <w:r w:rsidRPr="00891E59">
        <w:rPr>
          <w:rFonts w:ascii="Arial" w:hAnsi="Arial" w:cs="Arial"/>
          <w:snapToGrid w:val="0"/>
          <w:color w:val="000000"/>
          <w:szCs w:val="22"/>
        </w:rPr>
        <w:t>Unplanned events are dealt with in accordance with the circumstances, and contingency plans are initiated.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91E59" w:rsidRPr="00891E59" w14:paraId="61831765" w14:textId="77777777" w:rsidTr="00261B47">
        <w:tc>
          <w:tcPr>
            <w:tcW w:w="10191" w:type="dxa"/>
          </w:tcPr>
          <w:p w14:paraId="2FAED737" w14:textId="77777777" w:rsidR="00891E59" w:rsidRPr="00891E59" w:rsidRDefault="00891E59" w:rsidP="00891E59">
            <w:pPr>
              <w:jc w:val="both"/>
              <w:rPr>
                <w:rFonts w:ascii="Arial" w:hAnsi="Arial" w:cs="Arial"/>
                <w:szCs w:val="22"/>
              </w:rPr>
            </w:pPr>
            <w:r w:rsidRPr="00891E59">
              <w:rPr>
                <w:rFonts w:ascii="Arial" w:hAnsi="Arial" w:cs="Arial"/>
              </w:rPr>
              <w:t>Dates:</w:t>
            </w:r>
          </w:p>
        </w:tc>
      </w:tr>
      <w:tr w:rsidR="00891E59" w:rsidRPr="00891E59" w14:paraId="1E5F19C7" w14:textId="77777777" w:rsidTr="00261B47">
        <w:tc>
          <w:tcPr>
            <w:tcW w:w="10191" w:type="dxa"/>
          </w:tcPr>
          <w:p w14:paraId="7D25634A" w14:textId="77777777" w:rsidR="00891E59" w:rsidRPr="00891E59" w:rsidRDefault="00891E59" w:rsidP="00891E59">
            <w:pPr>
              <w:jc w:val="both"/>
              <w:rPr>
                <w:rFonts w:ascii="Arial" w:hAnsi="Arial" w:cs="Arial"/>
                <w:szCs w:val="22"/>
              </w:rPr>
            </w:pPr>
            <w:r w:rsidRPr="00891E59">
              <w:rPr>
                <w:rFonts w:ascii="Arial" w:hAnsi="Arial" w:cs="Arial"/>
              </w:rPr>
              <w:t>Observe the learner handling unforeseen events in line with the specifications of the control measures as indicated in the contingency plan.</w:t>
            </w:r>
          </w:p>
        </w:tc>
      </w:tr>
    </w:tbl>
    <w:p w14:paraId="416C9F90" w14:textId="77777777" w:rsidR="002B6B47" w:rsidRDefault="002B6B47" w:rsidP="005F01BE">
      <w:pPr>
        <w:spacing w:before="60"/>
        <w:rPr>
          <w:lang w:val="en-US"/>
        </w:rPr>
      </w:pPr>
    </w:p>
    <w:p w14:paraId="7F3240F5" w14:textId="77777777" w:rsidR="002224A5" w:rsidRDefault="002224A5" w:rsidP="002224A5">
      <w:pPr>
        <w:rPr>
          <w:rFonts w:ascii="Arial" w:hAnsi="Arial" w:cs="Arial"/>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2224A5" w:rsidRPr="00D86EC5" w14:paraId="15A93681" w14:textId="77777777" w:rsidTr="00261B47">
        <w:tc>
          <w:tcPr>
            <w:tcW w:w="10138" w:type="dxa"/>
            <w:shd w:val="clear" w:color="auto" w:fill="000000"/>
          </w:tcPr>
          <w:p w14:paraId="45F2FB8D" w14:textId="77777777" w:rsidR="002224A5" w:rsidRPr="00030D57" w:rsidRDefault="002224A5" w:rsidP="00261B47">
            <w:pPr>
              <w:rPr>
                <w:rFonts w:ascii="Arial" w:hAnsi="Arial" w:cs="Arial"/>
                <w:color w:val="FFFFFF" w:themeColor="background1"/>
                <w:szCs w:val="22"/>
                <w:lang w:val="en-US"/>
              </w:rPr>
            </w:pPr>
            <w:r w:rsidRPr="002A0CDC">
              <w:rPr>
                <w:rFonts w:ascii="Arial" w:hAnsi="Arial" w:cs="Arial"/>
                <w:color w:val="FFFFFF" w:themeColor="background1"/>
                <w:szCs w:val="22"/>
                <w:lang w:val="en-US"/>
              </w:rPr>
              <w:t>UNIT STANDARD:  252033 Demonstrate ways of dealing with the effects of dread diseases and in particular HIV/AIDS</w:t>
            </w:r>
          </w:p>
        </w:tc>
      </w:tr>
    </w:tbl>
    <w:p w14:paraId="179CA405" w14:textId="77777777" w:rsidR="002224A5" w:rsidRDefault="002224A5" w:rsidP="002224A5">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2224A5" w:rsidRPr="008B3DD0" w14:paraId="7A038F92" w14:textId="77777777" w:rsidTr="00261B47">
        <w:trPr>
          <w:jc w:val="right"/>
        </w:trPr>
        <w:tc>
          <w:tcPr>
            <w:tcW w:w="2470" w:type="dxa"/>
            <w:shd w:val="solid" w:color="auto" w:fill="auto"/>
          </w:tcPr>
          <w:p w14:paraId="6F4D0D49" w14:textId="77777777" w:rsidR="002224A5" w:rsidRPr="008B3DD0" w:rsidRDefault="002224A5" w:rsidP="00261B47">
            <w:pPr>
              <w:rPr>
                <w:rFonts w:ascii="Arial" w:hAnsi="Arial" w:cs="Arial"/>
                <w:b/>
                <w:color w:val="FFFFFF" w:themeColor="background1"/>
                <w:sz w:val="16"/>
                <w:szCs w:val="16"/>
              </w:rPr>
            </w:pPr>
            <w:r>
              <w:rPr>
                <w:rFonts w:ascii="Arial" w:hAnsi="Arial" w:cs="Arial"/>
                <w:b/>
                <w:color w:val="FFFFFF" w:themeColor="background1"/>
                <w:sz w:val="16"/>
                <w:szCs w:val="16"/>
              </w:rPr>
              <w:t xml:space="preserve">US  REFERENCE: </w:t>
            </w:r>
            <w:r w:rsidRPr="008B3DD0">
              <w:rPr>
                <w:rFonts w:ascii="Arial" w:hAnsi="Arial" w:cs="Arial"/>
                <w:b/>
                <w:color w:val="FFFFFF" w:themeColor="background1"/>
                <w:sz w:val="16"/>
                <w:szCs w:val="16"/>
              </w:rPr>
              <w:t xml:space="preserve"> </w:t>
            </w:r>
            <w:r>
              <w:rPr>
                <w:rFonts w:ascii="Arial" w:hAnsi="Arial" w:cs="Arial"/>
                <w:b/>
                <w:color w:val="FFFFFF" w:themeColor="background1"/>
                <w:sz w:val="16"/>
                <w:szCs w:val="16"/>
              </w:rPr>
              <w:t xml:space="preserve">SO  AC </w:t>
            </w:r>
          </w:p>
        </w:tc>
      </w:tr>
    </w:tbl>
    <w:p w14:paraId="75A7BD03" w14:textId="77777777" w:rsidR="002224A5" w:rsidRPr="00C561A1" w:rsidRDefault="002224A5" w:rsidP="00C91148">
      <w:pPr>
        <w:pStyle w:val="newform"/>
        <w:numPr>
          <w:ilvl w:val="0"/>
          <w:numId w:val="39"/>
        </w:numPr>
        <w:tabs>
          <w:tab w:val="clear" w:pos="255"/>
          <w:tab w:val="left" w:pos="450"/>
          <w:tab w:val="left" w:pos="630"/>
        </w:tabs>
        <w:rPr>
          <w:rFonts w:cs="Arial"/>
          <w:sz w:val="22"/>
          <w:szCs w:val="22"/>
        </w:rPr>
      </w:pPr>
      <w:r w:rsidRPr="00FE54F4">
        <w:rPr>
          <w:rFonts w:cs="Arial"/>
          <w:sz w:val="22"/>
          <w:szCs w:val="22"/>
        </w:rPr>
        <w:t>Findings and recommendations are compiled in a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6B503A" w14:paraId="254C9D65" w14:textId="77777777" w:rsidTr="00261B47">
        <w:tc>
          <w:tcPr>
            <w:tcW w:w="10191" w:type="dxa"/>
          </w:tcPr>
          <w:p w14:paraId="3F0B085D" w14:textId="77777777" w:rsidR="002224A5" w:rsidRPr="006B503A" w:rsidRDefault="002224A5" w:rsidP="00261B47">
            <w:pPr>
              <w:jc w:val="both"/>
              <w:rPr>
                <w:rFonts w:ascii="Arial" w:hAnsi="Arial" w:cs="Arial"/>
              </w:rPr>
            </w:pPr>
            <w:r>
              <w:rPr>
                <w:rFonts w:ascii="Arial" w:hAnsi="Arial" w:cs="Arial"/>
              </w:rPr>
              <w:t xml:space="preserve">Dates: </w:t>
            </w:r>
          </w:p>
        </w:tc>
      </w:tr>
      <w:tr w:rsidR="002224A5" w:rsidRPr="00522656" w14:paraId="164B7506" w14:textId="77777777" w:rsidTr="00261B47">
        <w:tc>
          <w:tcPr>
            <w:tcW w:w="10191" w:type="dxa"/>
          </w:tcPr>
          <w:p w14:paraId="073EFBB8" w14:textId="77777777" w:rsidR="002224A5" w:rsidRPr="00522656" w:rsidRDefault="002224A5" w:rsidP="00261B47">
            <w:pPr>
              <w:jc w:val="both"/>
              <w:rPr>
                <w:rFonts w:ascii="Arial" w:hAnsi="Arial" w:cs="Arial"/>
              </w:rPr>
            </w:pPr>
            <w:r w:rsidRPr="00522656">
              <w:rPr>
                <w:rFonts w:ascii="Arial" w:hAnsi="Arial" w:cs="Arial"/>
              </w:rPr>
              <w:t xml:space="preserve">Attach a </w:t>
            </w:r>
            <w:r w:rsidRPr="00522656">
              <w:rPr>
                <w:rFonts w:ascii="Arial" w:hAnsi="Arial" w:cs="Arial"/>
                <w:i/>
              </w:rPr>
              <w:t>product sample</w:t>
            </w:r>
            <w:r w:rsidRPr="00522656">
              <w:rPr>
                <w:rFonts w:ascii="Arial" w:hAnsi="Arial" w:cs="Arial"/>
              </w:rPr>
              <w:t xml:space="preserve"> of a report containing the detailed findings as generated by the learner.</w:t>
            </w:r>
          </w:p>
        </w:tc>
      </w:tr>
    </w:tbl>
    <w:p w14:paraId="67D51CFA" w14:textId="77777777" w:rsidR="002224A5" w:rsidRPr="00522656" w:rsidRDefault="002224A5" w:rsidP="002224A5">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224A5" w:rsidRPr="00522656" w14:paraId="36B35564" w14:textId="77777777" w:rsidTr="00261B47">
        <w:trPr>
          <w:jc w:val="right"/>
        </w:trPr>
        <w:tc>
          <w:tcPr>
            <w:tcW w:w="2470" w:type="dxa"/>
            <w:shd w:val="solid" w:color="auto" w:fill="auto"/>
          </w:tcPr>
          <w:p w14:paraId="75C58CB1" w14:textId="77777777" w:rsidR="002224A5" w:rsidRPr="00522656" w:rsidRDefault="002224A5" w:rsidP="00261B47">
            <w:pPr>
              <w:rPr>
                <w:rFonts w:ascii="Arial" w:hAnsi="Arial" w:cs="Arial"/>
                <w:color w:val="FFFFFF" w:themeColor="background1"/>
                <w:sz w:val="16"/>
                <w:szCs w:val="16"/>
              </w:rPr>
            </w:pPr>
            <w:r w:rsidRPr="00522656">
              <w:rPr>
                <w:rFonts w:ascii="Arial" w:hAnsi="Arial" w:cs="Arial"/>
                <w:color w:val="FFFFFF" w:themeColor="background1"/>
                <w:sz w:val="16"/>
                <w:szCs w:val="16"/>
              </w:rPr>
              <w:t xml:space="preserve">US  REFERENCE: SO  AC </w:t>
            </w:r>
          </w:p>
        </w:tc>
      </w:tr>
    </w:tbl>
    <w:p w14:paraId="18DFB72B" w14:textId="77777777" w:rsidR="002224A5" w:rsidRPr="00522656" w:rsidRDefault="002224A5" w:rsidP="00C91148">
      <w:pPr>
        <w:pStyle w:val="newform"/>
        <w:numPr>
          <w:ilvl w:val="0"/>
          <w:numId w:val="39"/>
        </w:numPr>
        <w:rPr>
          <w:rFonts w:cs="Arial"/>
          <w:sz w:val="22"/>
          <w:szCs w:val="22"/>
        </w:rPr>
      </w:pPr>
      <w:r w:rsidRPr="00522656">
        <w:rPr>
          <w:rFonts w:cs="Arial"/>
          <w:sz w:val="22"/>
          <w:szCs w:val="22"/>
        </w:rPr>
        <w:t>An action plan is developed to implement the recommendations for dealing with the impact of dread diseases in the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224A5" w:rsidRPr="00522656" w14:paraId="07CB1CA4" w14:textId="77777777" w:rsidTr="00261B47">
        <w:tc>
          <w:tcPr>
            <w:tcW w:w="10191" w:type="dxa"/>
          </w:tcPr>
          <w:p w14:paraId="5982BE4B" w14:textId="77777777" w:rsidR="002224A5" w:rsidRPr="00522656" w:rsidRDefault="002224A5" w:rsidP="00261B47">
            <w:pPr>
              <w:jc w:val="both"/>
              <w:rPr>
                <w:rFonts w:ascii="Arial" w:hAnsi="Arial" w:cs="Arial"/>
              </w:rPr>
            </w:pPr>
            <w:r w:rsidRPr="00522656">
              <w:rPr>
                <w:rFonts w:ascii="Arial" w:hAnsi="Arial" w:cs="Arial"/>
              </w:rPr>
              <w:t>Dates:</w:t>
            </w:r>
          </w:p>
        </w:tc>
      </w:tr>
      <w:tr w:rsidR="002224A5" w:rsidRPr="00522656" w14:paraId="748B25CD" w14:textId="77777777" w:rsidTr="00261B47">
        <w:tc>
          <w:tcPr>
            <w:tcW w:w="10191" w:type="dxa"/>
          </w:tcPr>
          <w:p w14:paraId="16166771" w14:textId="77777777" w:rsidR="002224A5" w:rsidRPr="00522656" w:rsidRDefault="002224A5" w:rsidP="00261B47">
            <w:pPr>
              <w:jc w:val="both"/>
              <w:rPr>
                <w:rFonts w:ascii="Arial" w:hAnsi="Arial" w:cs="Arial"/>
              </w:rPr>
            </w:pPr>
            <w:r w:rsidRPr="00522656">
              <w:rPr>
                <w:rFonts w:ascii="Arial" w:hAnsi="Arial" w:cs="Arial"/>
              </w:rPr>
              <w:t xml:space="preserve">Attach a </w:t>
            </w:r>
            <w:r w:rsidRPr="00522656">
              <w:rPr>
                <w:rFonts w:ascii="Arial" w:hAnsi="Arial" w:cs="Arial"/>
                <w:i/>
              </w:rPr>
              <w:t>product sample</w:t>
            </w:r>
            <w:r w:rsidRPr="00522656">
              <w:rPr>
                <w:rFonts w:ascii="Arial" w:hAnsi="Arial" w:cs="Arial"/>
              </w:rPr>
              <w:t xml:space="preserve"> of action plan as generated by the learner.</w:t>
            </w:r>
          </w:p>
        </w:tc>
      </w:tr>
    </w:tbl>
    <w:p w14:paraId="19361BD1" w14:textId="77777777" w:rsidR="002B6B47" w:rsidRDefault="002B6B47" w:rsidP="005F01BE">
      <w:pPr>
        <w:spacing w:before="60"/>
        <w:rPr>
          <w:lang w:val="en-US"/>
        </w:rPr>
      </w:pPr>
    </w:p>
    <w:p w14:paraId="4BD5DB72" w14:textId="77777777" w:rsidR="002B6B47" w:rsidRDefault="002B6B47" w:rsidP="005F01BE">
      <w:pPr>
        <w:spacing w:before="60"/>
        <w:rPr>
          <w:lang w:val="en-US"/>
        </w:rPr>
      </w:pPr>
    </w:p>
    <w:p w14:paraId="665078EE" w14:textId="77777777" w:rsidR="002B6B47" w:rsidRDefault="002B6B47" w:rsidP="005F01BE">
      <w:pPr>
        <w:spacing w:before="60"/>
        <w:rPr>
          <w:lang w:val="en-US"/>
        </w:rPr>
      </w:pPr>
    </w:p>
    <w:p w14:paraId="383C3E78" w14:textId="77777777" w:rsidR="002B6B47" w:rsidRDefault="002B6B47" w:rsidP="005F01BE">
      <w:pPr>
        <w:spacing w:before="60"/>
        <w:rPr>
          <w:lang w:val="en-US"/>
        </w:rPr>
      </w:pPr>
    </w:p>
    <w:p w14:paraId="7A354CAB" w14:textId="77777777" w:rsidR="00AD28AA" w:rsidRDefault="00AD28AA" w:rsidP="00AD28A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AD28AA" w:rsidRPr="00D86EC5" w14:paraId="34DBCDA4" w14:textId="77777777" w:rsidTr="00261B47">
        <w:tc>
          <w:tcPr>
            <w:tcW w:w="10138" w:type="dxa"/>
            <w:shd w:val="clear" w:color="auto" w:fill="000000"/>
          </w:tcPr>
          <w:p w14:paraId="69CB3C79" w14:textId="77777777" w:rsidR="00AD28AA" w:rsidRPr="00D86EC5" w:rsidRDefault="00AD28AA" w:rsidP="00261B47">
            <w:pPr>
              <w:rPr>
                <w:rFonts w:ascii="Arial" w:hAnsi="Arial" w:cs="Arial"/>
                <w:lang w:val="en-US"/>
              </w:rPr>
            </w:pPr>
            <w:r w:rsidRPr="00D86EC5">
              <w:rPr>
                <w:rFonts w:ascii="Arial" w:hAnsi="Arial" w:cs="Arial"/>
                <w:lang w:val="en-US"/>
              </w:rPr>
              <w:t>UNIT STANDARD: 11</w:t>
            </w:r>
            <w:r>
              <w:rPr>
                <w:rFonts w:ascii="Arial" w:hAnsi="Arial" w:cs="Arial"/>
                <w:lang w:val="en-US"/>
              </w:rPr>
              <w:t>4226</w:t>
            </w:r>
            <w:r w:rsidRPr="00D86EC5">
              <w:rPr>
                <w:rFonts w:ascii="Arial" w:hAnsi="Arial" w:cs="Arial"/>
                <w:lang w:val="en-US"/>
              </w:rPr>
              <w:t xml:space="preserve"> – </w:t>
            </w:r>
            <w:r w:rsidRPr="006D0DCB">
              <w:rPr>
                <w:rFonts w:ascii="Arial" w:hAnsi="Arial" w:cs="Arial"/>
                <w:color w:val="FFFFFF" w:themeColor="background1"/>
                <w:szCs w:val="22"/>
              </w:rPr>
              <w:t>Interpret and manage conflicts within the workplace</w:t>
            </w:r>
            <w:r w:rsidRPr="00A45D02">
              <w:rPr>
                <w:rFonts w:ascii="Tahoma" w:hAnsi="Tahoma" w:cs="Tahoma"/>
                <w:color w:val="000000"/>
                <w:sz w:val="18"/>
                <w:szCs w:val="18"/>
              </w:rPr>
              <w:t> </w:t>
            </w:r>
          </w:p>
        </w:tc>
      </w:tr>
    </w:tbl>
    <w:p w14:paraId="6F6CE4B1" w14:textId="77777777" w:rsidR="00AD28AA" w:rsidRDefault="00AD28AA" w:rsidP="00AD28AA">
      <w:pPr>
        <w:rPr>
          <w:rFonts w:ascii="Arial" w:hAnsi="Arial" w:cs="Arial"/>
          <w:lang w:val="en-US"/>
        </w:rPr>
      </w:pPr>
    </w:p>
    <w:p w14:paraId="3F8E4B85" w14:textId="77777777" w:rsidR="00AD28AA" w:rsidRDefault="00AD28AA" w:rsidP="00AD28AA">
      <w:pPr>
        <w:pStyle w:val="Heading9"/>
        <w:rPr>
          <w:sz w:val="22"/>
        </w:rPr>
      </w:pPr>
      <w:r>
        <w:rPr>
          <w:sz w:val="22"/>
        </w:rPr>
        <w:t>The assessor to complete the following:</w:t>
      </w:r>
    </w:p>
    <w:p w14:paraId="50F3F279" w14:textId="77777777" w:rsidR="00AD28AA" w:rsidRDefault="00AD28AA" w:rsidP="00AD28AA">
      <w:pPr>
        <w:pStyle w:val="BodyText2"/>
        <w:rPr>
          <w:sz w:val="22"/>
        </w:rPr>
      </w:pPr>
      <w:r>
        <w:rPr>
          <w:sz w:val="22"/>
        </w:rPr>
        <w:t>Remember to cover all range items!!!!!!</w:t>
      </w:r>
    </w:p>
    <w:p w14:paraId="39A9FEE6" w14:textId="77777777" w:rsidR="00AD28AA" w:rsidRDefault="00AD28AA" w:rsidP="00AD28AA">
      <w:pPr>
        <w:rPr>
          <w:rFonts w:ascii="Arial" w:hAnsi="Arial" w:cs="Arial"/>
          <w:lang w:val="en-US"/>
        </w:rPr>
      </w:pPr>
      <w:r>
        <w:rPr>
          <w:rFonts w:ascii="Arial" w:hAnsi="Arial" w:cs="Arial"/>
          <w:lang w:val="en-US"/>
        </w:rPr>
        <w:t>Assessor to write observations or make clear references to evidence attached in the spaces provided.</w:t>
      </w:r>
    </w:p>
    <w:p w14:paraId="49A48975" w14:textId="77777777" w:rsidR="00AD28AA" w:rsidRDefault="00AD28AA" w:rsidP="00AD28A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AD28AA" w:rsidRPr="00D86EC5" w14:paraId="7A070C82" w14:textId="77777777" w:rsidTr="00261B47">
        <w:tc>
          <w:tcPr>
            <w:tcW w:w="10138" w:type="dxa"/>
            <w:shd w:val="clear" w:color="auto" w:fill="C0C0C0"/>
          </w:tcPr>
          <w:p w14:paraId="483A276B" w14:textId="77777777" w:rsidR="00AD28AA" w:rsidRPr="00D86EC5" w:rsidRDefault="00AD28AA" w:rsidP="00261B47">
            <w:pPr>
              <w:pStyle w:val="Header"/>
              <w:rPr>
                <w:rFonts w:ascii="Arial" w:hAnsi="Arial" w:cs="Arial"/>
                <w:b/>
              </w:rPr>
            </w:pPr>
            <w:r w:rsidRPr="00D86EC5">
              <w:rPr>
                <w:rFonts w:ascii="Arial" w:hAnsi="Arial" w:cs="Arial"/>
                <w:b/>
                <w:color w:val="000000"/>
                <w:szCs w:val="22"/>
              </w:rPr>
              <w:t xml:space="preserve">Specific Outcome </w:t>
            </w:r>
            <w:r>
              <w:rPr>
                <w:rFonts w:ascii="Arial" w:hAnsi="Arial" w:cs="Arial"/>
                <w:b/>
                <w:color w:val="000000"/>
                <w:szCs w:val="22"/>
              </w:rPr>
              <w:t>3</w:t>
            </w:r>
            <w:r w:rsidRPr="00D86EC5">
              <w:rPr>
                <w:rFonts w:ascii="Arial" w:hAnsi="Arial" w:cs="Arial"/>
                <w:b/>
                <w:color w:val="000000"/>
                <w:szCs w:val="22"/>
              </w:rPr>
              <w:t>:</w:t>
            </w:r>
            <w:r w:rsidRPr="000E19EC">
              <w:rPr>
                <w:rFonts w:ascii="Tahoma" w:hAnsi="Tahoma" w:cs="Tahoma"/>
                <w:color w:val="000000"/>
                <w:sz w:val="18"/>
                <w:szCs w:val="18"/>
              </w:rPr>
              <w:t> </w:t>
            </w:r>
            <w:r w:rsidRPr="00445D81">
              <w:rPr>
                <w:rFonts w:ascii="Arial" w:hAnsi="Arial" w:cs="Arial"/>
                <w:b/>
                <w:color w:val="000000"/>
                <w:szCs w:val="22"/>
              </w:rPr>
              <w:t>Describe the appropriate action plan and strategies to manage conflict.</w:t>
            </w:r>
            <w:r w:rsidRPr="00A45D02">
              <w:rPr>
                <w:rFonts w:ascii="Tahoma" w:hAnsi="Tahoma" w:cs="Tahoma"/>
                <w:color w:val="000000"/>
                <w:sz w:val="18"/>
                <w:szCs w:val="18"/>
              </w:rPr>
              <w:t> </w:t>
            </w:r>
          </w:p>
        </w:tc>
      </w:tr>
    </w:tbl>
    <w:p w14:paraId="7B77D2DB" w14:textId="77777777" w:rsidR="00AD28AA" w:rsidRDefault="00AD28AA" w:rsidP="00AD28AA">
      <w:pPr>
        <w:rPr>
          <w:rFonts w:ascii="Arial" w:hAnsi="Arial" w:cs="Arial"/>
          <w:lang w:val="en-US"/>
        </w:rPr>
      </w:pPr>
    </w:p>
    <w:p w14:paraId="3EE11086" w14:textId="77777777" w:rsidR="00AD28AA" w:rsidRPr="00E06D49" w:rsidRDefault="00AD28AA" w:rsidP="00AD28AA">
      <w:pPr>
        <w:rPr>
          <w:rFonts w:ascii="Tahoma" w:hAnsi="Tahoma" w:cs="Tahoma"/>
          <w:b/>
          <w:color w:val="000000"/>
          <w:szCs w:val="22"/>
          <w:u w:val="single"/>
        </w:rPr>
      </w:pPr>
      <w:r w:rsidRPr="00E06D49">
        <w:rPr>
          <w:rFonts w:ascii="Tahoma" w:hAnsi="Tahoma" w:cs="Tahoma"/>
          <w:b/>
          <w:color w:val="000000"/>
          <w:szCs w:val="22"/>
          <w:u w:val="single"/>
        </w:rPr>
        <w:t>Assessment Criteria</w:t>
      </w:r>
    </w:p>
    <w:p w14:paraId="5B43ACFC" w14:textId="77777777" w:rsidR="00AD28AA" w:rsidRDefault="00AD28AA" w:rsidP="00AD28AA">
      <w:pPr>
        <w:rPr>
          <w:rFonts w:ascii="Arial" w:hAnsi="Arial" w:cs="Arial"/>
          <w:lang w:val="en-US"/>
        </w:rPr>
      </w:pPr>
    </w:p>
    <w:p w14:paraId="4E502440" w14:textId="77777777" w:rsidR="00AD28AA" w:rsidRPr="00445D81" w:rsidRDefault="00AD28AA" w:rsidP="00AD28AA">
      <w:pPr>
        <w:rPr>
          <w:rFonts w:ascii="Arial" w:hAnsi="Arial" w:cs="Arial"/>
          <w:b/>
          <w:szCs w:val="22"/>
        </w:rPr>
      </w:pPr>
      <w:r>
        <w:rPr>
          <w:rFonts w:ascii="Arial" w:hAnsi="Arial" w:cs="Arial"/>
          <w:b/>
          <w:color w:val="000000"/>
          <w:szCs w:val="22"/>
        </w:rPr>
        <w:t xml:space="preserve">3.1      </w:t>
      </w:r>
      <w:r w:rsidRPr="00445D81">
        <w:rPr>
          <w:rFonts w:ascii="Arial" w:hAnsi="Arial" w:cs="Arial"/>
          <w:szCs w:val="22"/>
        </w:rPr>
        <w:t xml:space="preserve">The need to adopt action plans and adapt them to a particular conflict is demonstrated with </w:t>
      </w:r>
      <w:r w:rsidRPr="00445D81">
        <w:rPr>
          <w:rFonts w:ascii="Arial" w:hAnsi="Arial" w:cs="Arial"/>
          <w:szCs w:val="22"/>
        </w:rPr>
        <w:tab/>
        <w:t>examples.</w:t>
      </w:r>
      <w:r w:rsidRPr="00445D81">
        <w:rPr>
          <w:rFonts w:ascii="Arial" w:hAnsi="Arial" w:cs="Arial"/>
          <w:color w:val="000000"/>
          <w:szCs w:val="22"/>
        </w:rPr>
        <w:t>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1"/>
      </w:tblGrid>
      <w:tr w:rsidR="00AD28AA" w:rsidRPr="00D86EC5" w14:paraId="4B358CC0" w14:textId="77777777" w:rsidTr="00261B47">
        <w:tc>
          <w:tcPr>
            <w:tcW w:w="9604" w:type="dxa"/>
          </w:tcPr>
          <w:p w14:paraId="738B89E2" w14:textId="77777777" w:rsidR="00AD28AA" w:rsidRPr="00D86EC5" w:rsidRDefault="00AD28AA" w:rsidP="00261B47">
            <w:pPr>
              <w:rPr>
                <w:rFonts w:ascii="Arial" w:hAnsi="Arial" w:cs="Arial"/>
                <w:b/>
                <w:color w:val="000000"/>
                <w:sz w:val="24"/>
                <w:szCs w:val="24"/>
              </w:rPr>
            </w:pPr>
            <w:r w:rsidRPr="00D86EC5">
              <w:rPr>
                <w:rFonts w:ascii="Arial" w:hAnsi="Arial" w:cs="Arial"/>
                <w:sz w:val="24"/>
                <w:szCs w:val="24"/>
              </w:rPr>
              <w:t>Dates:</w:t>
            </w:r>
          </w:p>
        </w:tc>
      </w:tr>
      <w:tr w:rsidR="00AD28AA" w:rsidRPr="00D86EC5" w14:paraId="30E9DA07" w14:textId="77777777" w:rsidTr="00261B47">
        <w:trPr>
          <w:trHeight w:val="307"/>
        </w:trPr>
        <w:tc>
          <w:tcPr>
            <w:tcW w:w="9604" w:type="dxa"/>
          </w:tcPr>
          <w:p w14:paraId="60657FEF" w14:textId="77777777" w:rsidR="00AD28AA" w:rsidRPr="00661DCF" w:rsidRDefault="00AD28AA" w:rsidP="00261B47">
            <w:pPr>
              <w:rPr>
                <w:rFonts w:ascii="Arial" w:hAnsi="Arial" w:cs="Arial"/>
                <w:color w:val="000000"/>
                <w:szCs w:val="22"/>
              </w:rPr>
            </w:pPr>
            <w:r w:rsidRPr="00661DCF">
              <w:rPr>
                <w:rFonts w:ascii="Arial" w:hAnsi="Arial" w:cs="Arial"/>
                <w:color w:val="000000"/>
                <w:szCs w:val="22"/>
              </w:rPr>
              <w:lastRenderedPageBreak/>
              <w:t>Attach a product sample of the original action plan used as well as the updated / altered action plan as generated by the learner.</w:t>
            </w:r>
          </w:p>
        </w:tc>
      </w:tr>
    </w:tbl>
    <w:p w14:paraId="165E0F18" w14:textId="77777777" w:rsidR="00AD28AA" w:rsidRPr="005C0E24" w:rsidRDefault="00AD28AA" w:rsidP="00AD28AA">
      <w:pPr>
        <w:pStyle w:val="Heading9"/>
        <w:rPr>
          <w:sz w:val="22"/>
          <w:szCs w:val="22"/>
          <w:u w:val="single"/>
        </w:rPr>
      </w:pPr>
    </w:p>
    <w:p w14:paraId="3175C950" w14:textId="77777777" w:rsidR="00AD28AA" w:rsidRDefault="00AD28AA" w:rsidP="00AD28AA">
      <w:pPr>
        <w:pStyle w:val="Header"/>
        <w:tabs>
          <w:tab w:val="clear" w:pos="4153"/>
          <w:tab w:val="center" w:pos="1260"/>
        </w:tabs>
        <w:rPr>
          <w:rFonts w:ascii="Arial" w:hAnsi="Arial" w:cs="Arial"/>
          <w:b/>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AD28AA" w:rsidRPr="00D86EC5" w14:paraId="60DF6C5F" w14:textId="77777777" w:rsidTr="00261B47">
        <w:tc>
          <w:tcPr>
            <w:tcW w:w="10138" w:type="dxa"/>
            <w:shd w:val="clear" w:color="auto" w:fill="C0C0C0"/>
          </w:tcPr>
          <w:p w14:paraId="0EB8C161" w14:textId="77777777" w:rsidR="00AD28AA" w:rsidRPr="00D86EC5" w:rsidRDefault="00AD28AA" w:rsidP="00261B47">
            <w:pPr>
              <w:pStyle w:val="Header"/>
              <w:rPr>
                <w:rFonts w:ascii="Arial" w:hAnsi="Arial" w:cs="Arial"/>
                <w:b/>
              </w:rPr>
            </w:pPr>
            <w:r w:rsidRPr="00D86EC5">
              <w:rPr>
                <w:rFonts w:ascii="Arial" w:hAnsi="Arial" w:cs="Arial"/>
                <w:b/>
                <w:color w:val="000000"/>
                <w:szCs w:val="22"/>
              </w:rPr>
              <w:t xml:space="preserve">Specific Outcome </w:t>
            </w:r>
            <w:r>
              <w:rPr>
                <w:rFonts w:ascii="Arial" w:hAnsi="Arial" w:cs="Arial"/>
                <w:b/>
                <w:color w:val="000000"/>
                <w:szCs w:val="22"/>
              </w:rPr>
              <w:t>4</w:t>
            </w:r>
            <w:r w:rsidRPr="00D86EC5">
              <w:rPr>
                <w:rFonts w:ascii="Arial" w:hAnsi="Arial" w:cs="Arial"/>
                <w:b/>
                <w:color w:val="000000"/>
                <w:szCs w:val="22"/>
              </w:rPr>
              <w:t xml:space="preserve">: </w:t>
            </w:r>
          </w:p>
        </w:tc>
      </w:tr>
    </w:tbl>
    <w:p w14:paraId="764D52F2" w14:textId="77777777" w:rsidR="00AD28AA" w:rsidRDefault="00AD28AA" w:rsidP="00AD28AA">
      <w:pPr>
        <w:pStyle w:val="Header"/>
        <w:rPr>
          <w:rFonts w:ascii="Arial" w:hAnsi="Arial" w:cs="Arial"/>
          <w:b/>
        </w:rPr>
      </w:pPr>
    </w:p>
    <w:p w14:paraId="0F741756" w14:textId="77777777" w:rsidR="00AD28AA" w:rsidRPr="00E06D49" w:rsidRDefault="00AD28AA" w:rsidP="00AD28AA">
      <w:pPr>
        <w:rPr>
          <w:rFonts w:ascii="Tahoma" w:hAnsi="Tahoma" w:cs="Tahoma"/>
          <w:b/>
          <w:color w:val="000000"/>
          <w:szCs w:val="22"/>
          <w:u w:val="single"/>
        </w:rPr>
      </w:pPr>
      <w:r w:rsidRPr="00E06D49">
        <w:rPr>
          <w:rFonts w:ascii="Tahoma" w:hAnsi="Tahoma" w:cs="Tahoma"/>
          <w:b/>
          <w:color w:val="000000"/>
          <w:szCs w:val="22"/>
          <w:u w:val="single"/>
        </w:rPr>
        <w:t>Assessment Criteria</w:t>
      </w:r>
    </w:p>
    <w:p w14:paraId="73AFF6A9" w14:textId="77777777" w:rsidR="00AD28AA" w:rsidRDefault="00AD28AA" w:rsidP="00AD28AA">
      <w:pPr>
        <w:pStyle w:val="Header"/>
        <w:rPr>
          <w:rFonts w:ascii="Arial" w:hAnsi="Arial" w:cs="Arial"/>
          <w:b/>
        </w:rPr>
      </w:pPr>
    </w:p>
    <w:p w14:paraId="4096A8FB" w14:textId="77777777" w:rsidR="00AD28AA" w:rsidRPr="00597E2C" w:rsidRDefault="00AD28AA" w:rsidP="00AD28AA">
      <w:pPr>
        <w:pStyle w:val="Header"/>
        <w:tabs>
          <w:tab w:val="clear" w:pos="4153"/>
          <w:tab w:val="center" w:pos="1350"/>
        </w:tabs>
        <w:rPr>
          <w:rFonts w:ascii="Arial" w:hAnsi="Arial" w:cs="Arial"/>
          <w:b/>
          <w:szCs w:val="22"/>
        </w:rPr>
      </w:pPr>
      <w:r>
        <w:rPr>
          <w:rFonts w:ascii="Arial" w:hAnsi="Arial" w:cs="Arial"/>
          <w:b/>
          <w:szCs w:val="22"/>
        </w:rPr>
        <w:t xml:space="preserve">4.1    </w:t>
      </w:r>
      <w:r w:rsidRPr="003D32F9">
        <w:rPr>
          <w:rFonts w:ascii="Tahoma" w:hAnsi="Tahoma" w:cs="Tahoma"/>
          <w:color w:val="FF0000"/>
          <w:sz w:val="18"/>
          <w:szCs w:val="18"/>
        </w:rPr>
        <w:t xml:space="preserve"> </w:t>
      </w:r>
      <w:r w:rsidRPr="00F87A74">
        <w:rPr>
          <w:rFonts w:ascii="Arial" w:hAnsi="Arial" w:cs="Arial"/>
          <w:szCs w:val="22"/>
        </w:rPr>
        <w:t xml:space="preserve">A skills audit is done by the learner to identify the skills he/she needs to develop to be an </w:t>
      </w:r>
      <w:r>
        <w:rPr>
          <w:rFonts w:ascii="Arial" w:hAnsi="Arial" w:cs="Arial"/>
          <w:szCs w:val="22"/>
        </w:rPr>
        <w:tab/>
      </w:r>
      <w:r>
        <w:rPr>
          <w:rFonts w:ascii="Arial" w:hAnsi="Arial" w:cs="Arial"/>
          <w:szCs w:val="22"/>
        </w:rPr>
        <w:tab/>
        <w:t xml:space="preserve">         </w:t>
      </w:r>
      <w:r w:rsidRPr="00F87A74">
        <w:rPr>
          <w:rFonts w:ascii="Arial" w:hAnsi="Arial" w:cs="Arial"/>
          <w:szCs w:val="22"/>
        </w:rPr>
        <w:t>effective conflict manager are identified.</w:t>
      </w:r>
      <w:r w:rsidRPr="00A45D02">
        <w:rPr>
          <w:rFonts w:ascii="Tahoma" w:hAnsi="Tahoma" w:cs="Tahoma"/>
          <w:color w:val="000000"/>
          <w:sz w:val="18"/>
          <w:szCs w:val="18"/>
        </w:rPr>
        <w:t>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1"/>
      </w:tblGrid>
      <w:tr w:rsidR="00AD28AA" w:rsidRPr="00D86EC5" w14:paraId="41C96194" w14:textId="77777777" w:rsidTr="00261B47">
        <w:tc>
          <w:tcPr>
            <w:tcW w:w="9604" w:type="dxa"/>
          </w:tcPr>
          <w:p w14:paraId="6EDD7B20" w14:textId="77777777" w:rsidR="00AD28AA" w:rsidRPr="00661DCF" w:rsidRDefault="00AD28AA" w:rsidP="00261B47">
            <w:pPr>
              <w:rPr>
                <w:rFonts w:ascii="Arial" w:hAnsi="Arial" w:cs="Arial"/>
                <w:color w:val="000000"/>
                <w:szCs w:val="22"/>
              </w:rPr>
            </w:pPr>
            <w:r w:rsidRPr="00661DCF">
              <w:rPr>
                <w:rFonts w:ascii="Arial" w:hAnsi="Arial" w:cs="Arial"/>
                <w:szCs w:val="22"/>
              </w:rPr>
              <w:t>Dates:</w:t>
            </w:r>
          </w:p>
        </w:tc>
      </w:tr>
      <w:tr w:rsidR="00AD28AA" w:rsidRPr="00D86EC5" w14:paraId="5A2F1C2C" w14:textId="77777777" w:rsidTr="00261B47">
        <w:tc>
          <w:tcPr>
            <w:tcW w:w="9604" w:type="dxa"/>
          </w:tcPr>
          <w:p w14:paraId="65B13445" w14:textId="77777777" w:rsidR="00AD28AA" w:rsidRPr="00661DCF" w:rsidRDefault="00AD28AA" w:rsidP="00261B47">
            <w:pPr>
              <w:rPr>
                <w:rFonts w:ascii="Arial" w:hAnsi="Arial" w:cs="Arial"/>
                <w:color w:val="000000"/>
                <w:szCs w:val="22"/>
              </w:rPr>
            </w:pPr>
            <w:r w:rsidRPr="00661DCF">
              <w:rPr>
                <w:rFonts w:ascii="Arial" w:hAnsi="Arial" w:cs="Arial"/>
                <w:color w:val="000000"/>
                <w:szCs w:val="22"/>
              </w:rPr>
              <w:t>Attach a product sample of the completed skills audit as generated / completed by the learner.</w:t>
            </w:r>
          </w:p>
        </w:tc>
      </w:tr>
    </w:tbl>
    <w:p w14:paraId="5C58AD68" w14:textId="77777777" w:rsidR="002B6B47" w:rsidRDefault="002B6B47" w:rsidP="005F01BE">
      <w:pPr>
        <w:spacing w:before="60"/>
        <w:rPr>
          <w:lang w:val="en-US"/>
        </w:rPr>
      </w:pPr>
    </w:p>
    <w:p w14:paraId="51015E6C" w14:textId="77777777" w:rsidR="00F3561C" w:rsidRPr="00AD28AA" w:rsidRDefault="00F3561C" w:rsidP="00F3561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F3561C" w:rsidRPr="00AD28AA" w14:paraId="061F52E7" w14:textId="77777777" w:rsidTr="00261B47">
        <w:tc>
          <w:tcPr>
            <w:tcW w:w="10138" w:type="dxa"/>
            <w:shd w:val="clear" w:color="auto" w:fill="000000"/>
          </w:tcPr>
          <w:p w14:paraId="3C9047CD" w14:textId="77777777" w:rsidR="00F3561C" w:rsidRPr="00AD28AA" w:rsidRDefault="00F3561C" w:rsidP="00261B47">
            <w:pPr>
              <w:rPr>
                <w:rFonts w:ascii="Arial" w:hAnsi="Arial" w:cs="Arial"/>
                <w:lang w:val="en-US"/>
              </w:rPr>
            </w:pPr>
            <w:r>
              <w:rPr>
                <w:rFonts w:ascii="Arial" w:hAnsi="Arial" w:cs="Arial"/>
                <w:lang w:val="en-US"/>
              </w:rPr>
              <w:t>UNIT STANDARD: 15230</w:t>
            </w:r>
            <w:r w:rsidRPr="00AD28AA">
              <w:rPr>
                <w:rFonts w:ascii="Arial" w:hAnsi="Arial" w:cs="Arial"/>
                <w:lang w:val="en-US"/>
              </w:rPr>
              <w:t xml:space="preserve"> – </w:t>
            </w:r>
            <w:r w:rsidRPr="00AA03E0">
              <w:rPr>
                <w:rFonts w:ascii="Arial" w:hAnsi="Arial" w:cs="Arial"/>
                <w:color w:val="FFFFFF" w:themeColor="background1"/>
                <w:szCs w:val="22"/>
              </w:rPr>
              <w:t>Monitor team members and measure effectiveness of performance</w:t>
            </w:r>
          </w:p>
        </w:tc>
      </w:tr>
    </w:tbl>
    <w:p w14:paraId="7ABC09B5" w14:textId="77777777" w:rsidR="00F3561C" w:rsidRDefault="00F3561C" w:rsidP="00F3561C">
      <w:pPr>
        <w:spacing w:line="360" w:lineRule="auto"/>
        <w:rPr>
          <w:rFonts w:ascii="Arial" w:hAnsi="Arial"/>
          <w:sz w:val="24"/>
          <w:szCs w:val="22"/>
          <w:lang w:val="en-ZA"/>
        </w:rPr>
      </w:pPr>
    </w:p>
    <w:p w14:paraId="1ACD61E3" w14:textId="77777777" w:rsidR="00F3561C" w:rsidRDefault="00F3561C" w:rsidP="00F3561C">
      <w:pPr>
        <w:pStyle w:val="Heading9"/>
        <w:rPr>
          <w:sz w:val="22"/>
        </w:rPr>
      </w:pPr>
      <w:r>
        <w:rPr>
          <w:sz w:val="22"/>
        </w:rPr>
        <w:t>The assessor to complete the following:</w:t>
      </w:r>
    </w:p>
    <w:p w14:paraId="543101FA" w14:textId="77777777" w:rsidR="00F3561C" w:rsidRDefault="00F3561C" w:rsidP="00F3561C">
      <w:pPr>
        <w:pStyle w:val="BodyText2"/>
        <w:rPr>
          <w:sz w:val="22"/>
        </w:rPr>
      </w:pPr>
      <w:r>
        <w:rPr>
          <w:sz w:val="22"/>
        </w:rPr>
        <w:t>Remember to cover all range items!!!!!!</w:t>
      </w:r>
    </w:p>
    <w:p w14:paraId="7725BCB8" w14:textId="77777777" w:rsidR="00F3561C" w:rsidRDefault="00F3561C" w:rsidP="00F3561C">
      <w:pPr>
        <w:rPr>
          <w:rFonts w:ascii="Arial" w:hAnsi="Arial" w:cs="Arial"/>
          <w:lang w:val="en-US"/>
        </w:rPr>
      </w:pPr>
      <w:r>
        <w:rPr>
          <w:rFonts w:ascii="Arial" w:hAnsi="Arial" w:cs="Arial"/>
          <w:lang w:val="en-US"/>
        </w:rPr>
        <w:t>Assessor to write observations or make clear references to evidence attached in the spaces provided.</w:t>
      </w:r>
    </w:p>
    <w:p w14:paraId="7DC5C412" w14:textId="77777777" w:rsidR="00F3561C" w:rsidRPr="00AF5CEB" w:rsidRDefault="00F3561C" w:rsidP="00F3561C">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895"/>
      </w:tblGrid>
      <w:tr w:rsidR="00F3561C" w:rsidRPr="00A67218" w14:paraId="3ECE809A" w14:textId="77777777" w:rsidTr="00261B47">
        <w:trPr>
          <w:jc w:val="right"/>
        </w:trPr>
        <w:tc>
          <w:tcPr>
            <w:tcW w:w="2895" w:type="dxa"/>
            <w:shd w:val="solid" w:color="auto" w:fill="auto"/>
          </w:tcPr>
          <w:p w14:paraId="26FFCFAA"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1 AC 2</w:t>
            </w:r>
          </w:p>
        </w:tc>
      </w:tr>
    </w:tbl>
    <w:p w14:paraId="1328779A" w14:textId="77777777" w:rsidR="00F3561C" w:rsidRPr="00CC5F6F" w:rsidRDefault="00F3561C" w:rsidP="00C91148">
      <w:pPr>
        <w:pStyle w:val="ListParagraph"/>
        <w:numPr>
          <w:ilvl w:val="0"/>
          <w:numId w:val="42"/>
        </w:numPr>
        <w:jc w:val="both"/>
        <w:rPr>
          <w:rFonts w:ascii="Arial" w:hAnsi="Arial" w:cs="Arial"/>
          <w:szCs w:val="22"/>
        </w:rPr>
      </w:pPr>
      <w:r w:rsidRPr="00CC5F6F">
        <w:rPr>
          <w:rFonts w:ascii="Arial" w:hAnsi="Arial" w:cs="Arial"/>
          <w:color w:val="000000"/>
          <w:szCs w:val="22"/>
        </w:rPr>
        <w:t>Performance standards are agreed in consultation with the relevant individuals.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7D9F545D" w14:textId="77777777" w:rsidTr="00261B47">
        <w:tc>
          <w:tcPr>
            <w:tcW w:w="10188" w:type="dxa"/>
          </w:tcPr>
          <w:p w14:paraId="128118C1" w14:textId="77777777" w:rsidR="00F3561C" w:rsidRPr="00E16942" w:rsidRDefault="00F3561C" w:rsidP="00261B47">
            <w:pPr>
              <w:jc w:val="both"/>
              <w:rPr>
                <w:rFonts w:ascii="Arial" w:hAnsi="Arial" w:cs="Arial"/>
              </w:rPr>
            </w:pPr>
            <w:r w:rsidRPr="00E16942">
              <w:rPr>
                <w:rFonts w:ascii="Arial" w:hAnsi="Arial" w:cs="Arial"/>
              </w:rPr>
              <w:t>Dates:</w:t>
            </w:r>
          </w:p>
        </w:tc>
      </w:tr>
      <w:tr w:rsidR="00F3561C" w:rsidRPr="00E16942" w14:paraId="62700435" w14:textId="77777777" w:rsidTr="00261B47">
        <w:tc>
          <w:tcPr>
            <w:tcW w:w="10188" w:type="dxa"/>
          </w:tcPr>
          <w:p w14:paraId="64747316" w14:textId="77777777" w:rsidR="00F3561C" w:rsidRDefault="00F3561C" w:rsidP="00261B47">
            <w:pPr>
              <w:rPr>
                <w:rFonts w:ascii="Arial" w:hAnsi="Arial" w:cs="Arial"/>
              </w:rPr>
            </w:pPr>
            <w:r>
              <w:rPr>
                <w:rFonts w:ascii="Arial" w:hAnsi="Arial" w:cs="Arial"/>
              </w:rPr>
              <w:t>Observe the learner discussing and liaising with stakeholders to confirm the relevant performance standards that should be adhered to by participating staff members.</w:t>
            </w:r>
          </w:p>
        </w:tc>
      </w:tr>
    </w:tbl>
    <w:p w14:paraId="7E5E50B3" w14:textId="77777777" w:rsidR="00F3561C" w:rsidRDefault="00F3561C" w:rsidP="00F3561C">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95"/>
      </w:tblGrid>
      <w:tr w:rsidR="00F3561C" w:rsidRPr="00A67218" w14:paraId="67F40319" w14:textId="77777777" w:rsidTr="00261B47">
        <w:trPr>
          <w:jc w:val="right"/>
        </w:trPr>
        <w:tc>
          <w:tcPr>
            <w:tcW w:w="2895" w:type="dxa"/>
            <w:shd w:val="solid" w:color="auto" w:fill="auto"/>
          </w:tcPr>
          <w:p w14:paraId="034ACF01"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1 AC 4</w:t>
            </w:r>
          </w:p>
        </w:tc>
      </w:tr>
    </w:tbl>
    <w:p w14:paraId="1727B698" w14:textId="77777777" w:rsidR="00F3561C" w:rsidRPr="00CC5F6F" w:rsidRDefault="00F3561C" w:rsidP="00C91148">
      <w:pPr>
        <w:numPr>
          <w:ilvl w:val="0"/>
          <w:numId w:val="42"/>
        </w:numPr>
        <w:rPr>
          <w:rFonts w:ascii="Arial" w:hAnsi="Arial" w:cs="Arial"/>
          <w:szCs w:val="22"/>
        </w:rPr>
      </w:pPr>
      <w:r w:rsidRPr="00CC5F6F">
        <w:rPr>
          <w:rFonts w:ascii="Arial" w:hAnsi="Arial" w:cs="Arial"/>
          <w:color w:val="000000"/>
          <w:szCs w:val="22"/>
        </w:rPr>
        <w:t>Performance standards are recorded and documented.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07E031BE" w14:textId="77777777" w:rsidTr="00261B47">
        <w:tc>
          <w:tcPr>
            <w:tcW w:w="10188" w:type="dxa"/>
          </w:tcPr>
          <w:p w14:paraId="6994ADE6" w14:textId="77777777" w:rsidR="00F3561C" w:rsidRPr="00E16942" w:rsidRDefault="00F3561C" w:rsidP="00261B47">
            <w:pPr>
              <w:jc w:val="both"/>
              <w:rPr>
                <w:rFonts w:ascii="Arial" w:hAnsi="Arial" w:cs="Arial"/>
              </w:rPr>
            </w:pPr>
            <w:r w:rsidRPr="00E16942">
              <w:rPr>
                <w:rFonts w:ascii="Arial" w:hAnsi="Arial" w:cs="Arial"/>
              </w:rPr>
              <w:t>Dates:</w:t>
            </w:r>
          </w:p>
        </w:tc>
      </w:tr>
      <w:tr w:rsidR="00F3561C" w:rsidRPr="00E16942" w14:paraId="5571F075" w14:textId="77777777" w:rsidTr="00261B47">
        <w:tc>
          <w:tcPr>
            <w:tcW w:w="10188" w:type="dxa"/>
          </w:tcPr>
          <w:p w14:paraId="3EE0E9B1" w14:textId="77777777" w:rsidR="00F3561C" w:rsidRDefault="00F3561C" w:rsidP="00261B47">
            <w:pPr>
              <w:rPr>
                <w:rFonts w:ascii="Arial" w:hAnsi="Arial" w:cs="Arial"/>
              </w:rPr>
            </w:pPr>
            <w:r>
              <w:rPr>
                <w:rFonts w:ascii="Arial" w:hAnsi="Arial" w:cs="Arial"/>
              </w:rPr>
              <w:t>Attach a product sample of the recorded performance standards.</w:t>
            </w:r>
          </w:p>
        </w:tc>
      </w:tr>
    </w:tbl>
    <w:p w14:paraId="0F22AB72" w14:textId="77777777" w:rsidR="00F3561C" w:rsidRDefault="00F3561C" w:rsidP="00F3561C">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95"/>
      </w:tblGrid>
      <w:tr w:rsidR="00F3561C" w:rsidRPr="00A67218" w14:paraId="73D0FD56" w14:textId="77777777" w:rsidTr="00261B47">
        <w:trPr>
          <w:jc w:val="right"/>
        </w:trPr>
        <w:tc>
          <w:tcPr>
            <w:tcW w:w="2895" w:type="dxa"/>
            <w:shd w:val="solid" w:color="auto" w:fill="auto"/>
          </w:tcPr>
          <w:p w14:paraId="40180051"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1 AC 5</w:t>
            </w:r>
          </w:p>
        </w:tc>
      </w:tr>
    </w:tbl>
    <w:p w14:paraId="3393CB3F" w14:textId="77777777" w:rsidR="00F3561C" w:rsidRPr="00CC5F6F" w:rsidRDefault="00F3561C" w:rsidP="00C91148">
      <w:pPr>
        <w:numPr>
          <w:ilvl w:val="0"/>
          <w:numId w:val="42"/>
        </w:numPr>
        <w:rPr>
          <w:rFonts w:ascii="Arial" w:hAnsi="Arial" w:cs="Arial"/>
          <w:szCs w:val="22"/>
        </w:rPr>
      </w:pPr>
      <w:r w:rsidRPr="00CC5F6F">
        <w:rPr>
          <w:rFonts w:ascii="Arial" w:hAnsi="Arial" w:cs="Arial"/>
          <w:color w:val="000000"/>
          <w:szCs w:val="22"/>
        </w:rPr>
        <w:t>Systems for monitoring performance against standards are set up.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517A7E00" w14:textId="77777777" w:rsidTr="00261B47">
        <w:tc>
          <w:tcPr>
            <w:tcW w:w="10188" w:type="dxa"/>
          </w:tcPr>
          <w:p w14:paraId="47E9053B" w14:textId="77777777" w:rsidR="00F3561C" w:rsidRPr="00E16942" w:rsidRDefault="00F3561C" w:rsidP="00261B47">
            <w:pPr>
              <w:jc w:val="both"/>
              <w:rPr>
                <w:rFonts w:ascii="Arial" w:hAnsi="Arial" w:cs="Arial"/>
              </w:rPr>
            </w:pPr>
            <w:r w:rsidRPr="00E16942">
              <w:rPr>
                <w:rFonts w:ascii="Arial" w:hAnsi="Arial" w:cs="Arial"/>
              </w:rPr>
              <w:t>Dates:</w:t>
            </w:r>
          </w:p>
        </w:tc>
      </w:tr>
      <w:tr w:rsidR="00F3561C" w:rsidRPr="00E16942" w14:paraId="43BEF011" w14:textId="77777777" w:rsidTr="00261B47">
        <w:tc>
          <w:tcPr>
            <w:tcW w:w="10188" w:type="dxa"/>
          </w:tcPr>
          <w:p w14:paraId="6340B079" w14:textId="77777777" w:rsidR="00F3561C" w:rsidRPr="00E16942" w:rsidRDefault="00F3561C" w:rsidP="00261B47">
            <w:pPr>
              <w:jc w:val="both"/>
              <w:rPr>
                <w:rFonts w:ascii="Arial" w:hAnsi="Arial" w:cs="Arial"/>
              </w:rPr>
            </w:pPr>
            <w:r w:rsidRPr="00464E53">
              <w:rPr>
                <w:rFonts w:ascii="Arial" w:hAnsi="Arial" w:cs="Arial"/>
              </w:rPr>
              <w:t>Attach a product sample of the recorded performance standards.</w:t>
            </w:r>
          </w:p>
        </w:tc>
      </w:tr>
    </w:tbl>
    <w:p w14:paraId="0F0C9B6A" w14:textId="77777777" w:rsidR="00F3561C" w:rsidRDefault="00F3561C" w:rsidP="00F3561C">
      <w:pPr>
        <w:ind w:left="720"/>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95"/>
      </w:tblGrid>
      <w:tr w:rsidR="00F3561C" w:rsidRPr="00A67218" w14:paraId="76411224" w14:textId="77777777" w:rsidTr="00261B47">
        <w:trPr>
          <w:jc w:val="right"/>
        </w:trPr>
        <w:tc>
          <w:tcPr>
            <w:tcW w:w="2895" w:type="dxa"/>
            <w:shd w:val="solid" w:color="auto" w:fill="auto"/>
          </w:tcPr>
          <w:p w14:paraId="71B2DFD0"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2 AC 1</w:t>
            </w:r>
          </w:p>
        </w:tc>
      </w:tr>
    </w:tbl>
    <w:p w14:paraId="3961D85A" w14:textId="77777777" w:rsidR="00F3561C" w:rsidRPr="00CC5F6F" w:rsidRDefault="00F3561C" w:rsidP="00C91148">
      <w:pPr>
        <w:numPr>
          <w:ilvl w:val="0"/>
          <w:numId w:val="42"/>
        </w:numPr>
        <w:rPr>
          <w:rFonts w:ascii="Arial" w:hAnsi="Arial" w:cs="Arial"/>
          <w:szCs w:val="22"/>
        </w:rPr>
      </w:pPr>
      <w:r>
        <w:rPr>
          <w:rFonts w:ascii="Arial" w:hAnsi="Arial" w:cs="Arial"/>
        </w:rPr>
        <w:t xml:space="preserve"> </w:t>
      </w:r>
      <w:r w:rsidRPr="00CC5F6F">
        <w:rPr>
          <w:rFonts w:ascii="Arial" w:hAnsi="Arial" w:cs="Arial"/>
          <w:color w:val="000000"/>
          <w:szCs w:val="22"/>
        </w:rPr>
        <w:t>Time, place and format for performance review are agreed with team member.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4FF1E1BB" w14:textId="77777777" w:rsidTr="00261B47">
        <w:tc>
          <w:tcPr>
            <w:tcW w:w="10188" w:type="dxa"/>
          </w:tcPr>
          <w:p w14:paraId="79B5D679" w14:textId="77777777" w:rsidR="00F3561C" w:rsidRPr="00E16942" w:rsidRDefault="00F3561C" w:rsidP="00261B47">
            <w:pPr>
              <w:jc w:val="both"/>
              <w:rPr>
                <w:rFonts w:ascii="Arial" w:hAnsi="Arial" w:cs="Arial"/>
              </w:rPr>
            </w:pPr>
            <w:r w:rsidRPr="00E16942">
              <w:rPr>
                <w:rFonts w:ascii="Arial" w:hAnsi="Arial" w:cs="Arial"/>
              </w:rPr>
              <w:t>Dates:</w:t>
            </w:r>
          </w:p>
        </w:tc>
      </w:tr>
      <w:tr w:rsidR="00F3561C" w:rsidRPr="00E16942" w14:paraId="449981C5" w14:textId="77777777" w:rsidTr="00261B47">
        <w:tc>
          <w:tcPr>
            <w:tcW w:w="10188" w:type="dxa"/>
          </w:tcPr>
          <w:p w14:paraId="0D6DB3DB" w14:textId="77777777" w:rsidR="00F3561C" w:rsidRPr="00E16942" w:rsidRDefault="00F3561C" w:rsidP="00261B47">
            <w:pPr>
              <w:jc w:val="both"/>
              <w:rPr>
                <w:rFonts w:ascii="Arial" w:hAnsi="Arial" w:cs="Arial"/>
              </w:rPr>
            </w:pPr>
            <w:r w:rsidRPr="00464E53">
              <w:rPr>
                <w:rFonts w:ascii="Arial" w:hAnsi="Arial" w:cs="Arial"/>
              </w:rPr>
              <w:t xml:space="preserve">Observe the learner discussing and liaising with </w:t>
            </w:r>
            <w:r>
              <w:rPr>
                <w:rFonts w:ascii="Arial" w:hAnsi="Arial" w:cs="Arial"/>
              </w:rPr>
              <w:t>staff members</w:t>
            </w:r>
            <w:r w:rsidRPr="00464E53">
              <w:rPr>
                <w:rFonts w:ascii="Arial" w:hAnsi="Arial" w:cs="Arial"/>
              </w:rPr>
              <w:t xml:space="preserve"> to confirm the relevant performance standards that should be adhered to.</w:t>
            </w:r>
          </w:p>
        </w:tc>
      </w:tr>
    </w:tbl>
    <w:p w14:paraId="501438A9" w14:textId="77777777" w:rsidR="00F3561C" w:rsidRDefault="00F3561C" w:rsidP="00F3561C">
      <w:pPr>
        <w:jc w:val="both"/>
        <w:rPr>
          <w:rFonts w:ascii="Arial" w:hAnsi="Arial" w:cs="Arial"/>
        </w:rPr>
      </w:pPr>
    </w:p>
    <w:p w14:paraId="32CE79EC" w14:textId="77777777" w:rsidR="00821F95" w:rsidRPr="00E16942" w:rsidRDefault="00821F95" w:rsidP="00F3561C">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95"/>
      </w:tblGrid>
      <w:tr w:rsidR="00F3561C" w:rsidRPr="00A67218" w14:paraId="3A93FF7E" w14:textId="77777777" w:rsidTr="00261B47">
        <w:trPr>
          <w:jc w:val="right"/>
        </w:trPr>
        <w:tc>
          <w:tcPr>
            <w:tcW w:w="2895" w:type="dxa"/>
            <w:shd w:val="solid" w:color="auto" w:fill="auto"/>
          </w:tcPr>
          <w:p w14:paraId="362813FF"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2 AC 2</w:t>
            </w:r>
          </w:p>
        </w:tc>
      </w:tr>
    </w:tbl>
    <w:p w14:paraId="5ABD6727" w14:textId="77777777" w:rsidR="00F3561C" w:rsidRPr="00CC5F6F" w:rsidRDefault="00F3561C" w:rsidP="00C91148">
      <w:pPr>
        <w:numPr>
          <w:ilvl w:val="0"/>
          <w:numId w:val="42"/>
        </w:numPr>
        <w:rPr>
          <w:rFonts w:ascii="Arial" w:hAnsi="Arial" w:cs="Arial"/>
          <w:szCs w:val="22"/>
        </w:rPr>
      </w:pPr>
      <w:r w:rsidRPr="00CC5F6F">
        <w:rPr>
          <w:rFonts w:ascii="Arial" w:hAnsi="Arial" w:cs="Arial"/>
          <w:color w:val="000000"/>
          <w:szCs w:val="22"/>
        </w:rPr>
        <w:t>Preliminary assessment of performance against the agreed standards is conducted using monitoring systems.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26DBE6AE" w14:textId="77777777" w:rsidTr="00261B47">
        <w:tc>
          <w:tcPr>
            <w:tcW w:w="10188" w:type="dxa"/>
          </w:tcPr>
          <w:p w14:paraId="2F2B2FF7" w14:textId="77777777" w:rsidR="00F3561C" w:rsidRPr="00E16942" w:rsidRDefault="00F3561C" w:rsidP="00261B47">
            <w:pPr>
              <w:jc w:val="both"/>
              <w:rPr>
                <w:rFonts w:ascii="Arial" w:hAnsi="Arial" w:cs="Arial"/>
              </w:rPr>
            </w:pPr>
            <w:r>
              <w:rPr>
                <w:rFonts w:ascii="Arial" w:hAnsi="Arial" w:cs="Arial"/>
              </w:rPr>
              <w:t>Attach a product sample of the assessment / checklist completed based on performance of staff members.</w:t>
            </w:r>
          </w:p>
        </w:tc>
      </w:tr>
    </w:tbl>
    <w:p w14:paraId="5D2D73C8" w14:textId="77777777" w:rsidR="00F3561C" w:rsidRDefault="00F3561C" w:rsidP="00F3561C">
      <w:pPr>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F3561C" w:rsidRPr="00A67218" w14:paraId="5967A3AF" w14:textId="77777777" w:rsidTr="00261B47">
        <w:tc>
          <w:tcPr>
            <w:tcW w:w="2902" w:type="dxa"/>
            <w:shd w:val="solid" w:color="auto" w:fill="auto"/>
          </w:tcPr>
          <w:p w14:paraId="33BF9FF1"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2 AC 3</w:t>
            </w:r>
          </w:p>
        </w:tc>
      </w:tr>
    </w:tbl>
    <w:p w14:paraId="77FF672F" w14:textId="77777777" w:rsidR="00F3561C" w:rsidRDefault="00F3561C" w:rsidP="00F3561C">
      <w:pPr>
        <w:ind w:left="720"/>
        <w:jc w:val="both"/>
        <w:rPr>
          <w:rFonts w:ascii="Arial" w:hAnsi="Arial" w:cs="Arial"/>
        </w:rPr>
      </w:pPr>
    </w:p>
    <w:p w14:paraId="1C266485" w14:textId="77777777" w:rsidR="00F3561C" w:rsidRPr="00CC5F6F" w:rsidRDefault="00F3561C" w:rsidP="00C91148">
      <w:pPr>
        <w:numPr>
          <w:ilvl w:val="0"/>
          <w:numId w:val="42"/>
        </w:numPr>
        <w:rPr>
          <w:rFonts w:ascii="Arial" w:hAnsi="Arial" w:cs="Arial"/>
          <w:szCs w:val="22"/>
        </w:rPr>
      </w:pPr>
      <w:r w:rsidRPr="00CC5F6F">
        <w:rPr>
          <w:rFonts w:ascii="Arial" w:hAnsi="Arial" w:cs="Arial"/>
          <w:color w:val="000000"/>
          <w:szCs w:val="22"/>
        </w:rPr>
        <w:t>Performance against standards is documented in a form that is usable in future.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6022CD88" w14:textId="77777777" w:rsidTr="00261B47">
        <w:tc>
          <w:tcPr>
            <w:tcW w:w="10188" w:type="dxa"/>
          </w:tcPr>
          <w:p w14:paraId="07EB121E" w14:textId="77777777" w:rsidR="00F3561C" w:rsidRPr="00E16942" w:rsidRDefault="00F3561C" w:rsidP="00261B47">
            <w:pPr>
              <w:jc w:val="both"/>
              <w:rPr>
                <w:rFonts w:ascii="Arial" w:hAnsi="Arial" w:cs="Arial"/>
              </w:rPr>
            </w:pPr>
            <w:r w:rsidRPr="00E16942">
              <w:rPr>
                <w:rFonts w:ascii="Arial" w:hAnsi="Arial" w:cs="Arial"/>
              </w:rPr>
              <w:lastRenderedPageBreak/>
              <w:t>Dates:</w:t>
            </w:r>
          </w:p>
        </w:tc>
      </w:tr>
      <w:tr w:rsidR="00F3561C" w:rsidRPr="00E16942" w14:paraId="06CA0D37" w14:textId="77777777" w:rsidTr="00261B47">
        <w:tc>
          <w:tcPr>
            <w:tcW w:w="10188" w:type="dxa"/>
          </w:tcPr>
          <w:p w14:paraId="3233C2EF" w14:textId="77777777" w:rsidR="00F3561C" w:rsidRPr="00E16942" w:rsidRDefault="00F3561C" w:rsidP="00261B47">
            <w:pPr>
              <w:jc w:val="both"/>
              <w:rPr>
                <w:rFonts w:ascii="Arial" w:hAnsi="Arial" w:cs="Arial"/>
              </w:rPr>
            </w:pPr>
            <w:r w:rsidRPr="00464E53">
              <w:rPr>
                <w:rFonts w:ascii="Arial" w:hAnsi="Arial" w:cs="Arial"/>
              </w:rPr>
              <w:t>Attach a product sample of the recorded performance standards.</w:t>
            </w:r>
          </w:p>
        </w:tc>
      </w:tr>
    </w:tbl>
    <w:p w14:paraId="1069A7E9" w14:textId="77777777" w:rsidR="00F3561C" w:rsidRDefault="00F3561C" w:rsidP="00F3561C">
      <w:pPr>
        <w:ind w:left="720"/>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F3561C" w:rsidRPr="00A67218" w14:paraId="0C94B375" w14:textId="77777777" w:rsidTr="00261B47">
        <w:tc>
          <w:tcPr>
            <w:tcW w:w="2902" w:type="dxa"/>
            <w:shd w:val="solid" w:color="auto" w:fill="auto"/>
          </w:tcPr>
          <w:p w14:paraId="405B6093"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3 AC 1</w:t>
            </w:r>
          </w:p>
        </w:tc>
      </w:tr>
    </w:tbl>
    <w:p w14:paraId="3FB550FE" w14:textId="77777777" w:rsidR="00F3561C" w:rsidRDefault="00F3561C" w:rsidP="00F3561C">
      <w:pPr>
        <w:ind w:left="720"/>
        <w:jc w:val="both"/>
        <w:rPr>
          <w:rFonts w:ascii="Arial" w:hAnsi="Arial" w:cs="Arial"/>
        </w:rPr>
      </w:pPr>
    </w:p>
    <w:p w14:paraId="29F0F0AC" w14:textId="77777777" w:rsidR="00F3561C" w:rsidRPr="00CC5F6F" w:rsidRDefault="00F3561C" w:rsidP="00C91148">
      <w:pPr>
        <w:numPr>
          <w:ilvl w:val="0"/>
          <w:numId w:val="42"/>
        </w:numPr>
        <w:rPr>
          <w:rFonts w:ascii="Arial" w:hAnsi="Arial" w:cs="Arial"/>
          <w:szCs w:val="22"/>
        </w:rPr>
      </w:pPr>
      <w:r w:rsidRPr="00CC5F6F">
        <w:rPr>
          <w:rFonts w:ascii="Arial" w:hAnsi="Arial" w:cs="Arial"/>
          <w:color w:val="000000"/>
          <w:szCs w:val="22"/>
        </w:rPr>
        <w:t>Time, place and format are in accordance with that previously agreed.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12AB386C" w14:textId="77777777" w:rsidTr="00261B47">
        <w:tc>
          <w:tcPr>
            <w:tcW w:w="10188" w:type="dxa"/>
          </w:tcPr>
          <w:p w14:paraId="1B4DCC81" w14:textId="77777777" w:rsidR="00F3561C" w:rsidRPr="00E16942" w:rsidRDefault="00F3561C" w:rsidP="00261B47">
            <w:pPr>
              <w:jc w:val="both"/>
              <w:rPr>
                <w:rFonts w:ascii="Arial" w:hAnsi="Arial" w:cs="Arial"/>
              </w:rPr>
            </w:pPr>
            <w:r w:rsidRPr="00E16942">
              <w:rPr>
                <w:rFonts w:ascii="Arial" w:hAnsi="Arial" w:cs="Arial"/>
              </w:rPr>
              <w:t>Dates:</w:t>
            </w:r>
          </w:p>
        </w:tc>
      </w:tr>
      <w:tr w:rsidR="00F3561C" w:rsidRPr="00E16942" w14:paraId="19A82AE2" w14:textId="77777777" w:rsidTr="00261B47">
        <w:tc>
          <w:tcPr>
            <w:tcW w:w="10188" w:type="dxa"/>
          </w:tcPr>
          <w:p w14:paraId="4DA04C9E" w14:textId="77777777" w:rsidR="00F3561C" w:rsidRPr="00E16942" w:rsidRDefault="00F3561C" w:rsidP="00261B47">
            <w:pPr>
              <w:jc w:val="both"/>
              <w:rPr>
                <w:rFonts w:ascii="Arial" w:hAnsi="Arial" w:cs="Arial"/>
              </w:rPr>
            </w:pPr>
            <w:r>
              <w:rPr>
                <w:rFonts w:ascii="Arial" w:hAnsi="Arial" w:cs="Arial"/>
              </w:rPr>
              <w:t>Observe that the learner’s previous arrangements are accurately in accordance with actual occurrences.</w:t>
            </w:r>
          </w:p>
        </w:tc>
      </w:tr>
    </w:tbl>
    <w:p w14:paraId="6381DFA4" w14:textId="77777777" w:rsidR="00F3561C" w:rsidRDefault="00F3561C" w:rsidP="00F3561C">
      <w:pPr>
        <w:ind w:left="720"/>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F3561C" w:rsidRPr="00A67218" w14:paraId="69AC8879" w14:textId="77777777" w:rsidTr="00261B47">
        <w:tc>
          <w:tcPr>
            <w:tcW w:w="2902" w:type="dxa"/>
            <w:shd w:val="solid" w:color="auto" w:fill="auto"/>
          </w:tcPr>
          <w:p w14:paraId="086D719F"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3 AC 2</w:t>
            </w:r>
          </w:p>
        </w:tc>
      </w:tr>
    </w:tbl>
    <w:p w14:paraId="1AFC6E24" w14:textId="77777777" w:rsidR="00F3561C" w:rsidRDefault="00F3561C" w:rsidP="00F3561C">
      <w:pPr>
        <w:ind w:left="720"/>
        <w:jc w:val="both"/>
        <w:rPr>
          <w:rFonts w:ascii="Arial" w:hAnsi="Arial" w:cs="Arial"/>
        </w:rPr>
      </w:pPr>
    </w:p>
    <w:p w14:paraId="611A08EF" w14:textId="77777777" w:rsidR="00F3561C" w:rsidRPr="00CC5F6F" w:rsidRDefault="00F3561C" w:rsidP="00C91148">
      <w:pPr>
        <w:pStyle w:val="ListParagraph"/>
        <w:numPr>
          <w:ilvl w:val="0"/>
          <w:numId w:val="42"/>
        </w:numPr>
        <w:rPr>
          <w:rFonts w:ascii="Arial" w:hAnsi="Arial" w:cs="Arial"/>
          <w:szCs w:val="22"/>
        </w:rPr>
      </w:pPr>
      <w:r w:rsidRPr="00CC5F6F">
        <w:rPr>
          <w:rFonts w:ascii="Arial" w:hAnsi="Arial" w:cs="Arial"/>
          <w:color w:val="000000"/>
          <w:szCs w:val="22"/>
        </w:rPr>
        <w:t>Positive and negative performance is documented for report back purposes.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2359CA91" w14:textId="77777777" w:rsidTr="00261B47">
        <w:tc>
          <w:tcPr>
            <w:tcW w:w="10188" w:type="dxa"/>
          </w:tcPr>
          <w:p w14:paraId="3ED598F5" w14:textId="77777777" w:rsidR="00F3561C" w:rsidRPr="00E16942" w:rsidRDefault="00F3561C" w:rsidP="00261B47">
            <w:pPr>
              <w:jc w:val="both"/>
              <w:rPr>
                <w:rFonts w:ascii="Arial" w:hAnsi="Arial" w:cs="Arial"/>
              </w:rPr>
            </w:pPr>
            <w:r w:rsidRPr="00E16942">
              <w:rPr>
                <w:rFonts w:ascii="Arial" w:hAnsi="Arial" w:cs="Arial"/>
              </w:rPr>
              <w:t>Dates:</w:t>
            </w:r>
          </w:p>
        </w:tc>
      </w:tr>
      <w:tr w:rsidR="00F3561C" w:rsidRPr="00E16942" w14:paraId="5A1639F4" w14:textId="77777777" w:rsidTr="00261B47">
        <w:tc>
          <w:tcPr>
            <w:tcW w:w="10188" w:type="dxa"/>
          </w:tcPr>
          <w:p w14:paraId="46BCF52A" w14:textId="77777777" w:rsidR="00F3561C" w:rsidRPr="00E16942" w:rsidRDefault="00F3561C" w:rsidP="00261B47">
            <w:pPr>
              <w:jc w:val="both"/>
              <w:rPr>
                <w:rFonts w:ascii="Arial" w:hAnsi="Arial" w:cs="Arial"/>
              </w:rPr>
            </w:pPr>
            <w:r w:rsidRPr="00464E53">
              <w:rPr>
                <w:rFonts w:ascii="Arial" w:hAnsi="Arial" w:cs="Arial"/>
              </w:rPr>
              <w:t xml:space="preserve">Attach a product sample of the </w:t>
            </w:r>
            <w:r>
              <w:rPr>
                <w:rFonts w:ascii="Arial" w:hAnsi="Arial" w:cs="Arial"/>
              </w:rPr>
              <w:t xml:space="preserve">positive and negative </w:t>
            </w:r>
            <w:r w:rsidRPr="00464E53">
              <w:rPr>
                <w:rFonts w:ascii="Arial" w:hAnsi="Arial" w:cs="Arial"/>
              </w:rPr>
              <w:t>recorded performance standards.</w:t>
            </w:r>
          </w:p>
        </w:tc>
      </w:tr>
    </w:tbl>
    <w:p w14:paraId="21BA1C7C" w14:textId="77777777" w:rsidR="00F3561C" w:rsidRDefault="00F3561C" w:rsidP="00F3561C">
      <w:pPr>
        <w:ind w:left="720"/>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F3561C" w:rsidRPr="00A67218" w14:paraId="62F987D2" w14:textId="77777777" w:rsidTr="00261B47">
        <w:tc>
          <w:tcPr>
            <w:tcW w:w="2902" w:type="dxa"/>
            <w:shd w:val="solid" w:color="auto" w:fill="auto"/>
          </w:tcPr>
          <w:p w14:paraId="7BE38886"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3 AC 3</w:t>
            </w:r>
          </w:p>
        </w:tc>
      </w:tr>
    </w:tbl>
    <w:p w14:paraId="19DC68F8" w14:textId="77777777" w:rsidR="00F3561C" w:rsidRDefault="00F3561C" w:rsidP="00F3561C">
      <w:pPr>
        <w:ind w:left="720"/>
        <w:jc w:val="both"/>
        <w:rPr>
          <w:rFonts w:ascii="Arial" w:hAnsi="Arial" w:cs="Arial"/>
        </w:rPr>
      </w:pPr>
    </w:p>
    <w:p w14:paraId="37B3B83A" w14:textId="77777777" w:rsidR="00F3561C" w:rsidRPr="00CC5F6F" w:rsidRDefault="00F3561C" w:rsidP="00C91148">
      <w:pPr>
        <w:pStyle w:val="ListParagraph"/>
        <w:numPr>
          <w:ilvl w:val="0"/>
          <w:numId w:val="42"/>
        </w:numPr>
        <w:rPr>
          <w:rFonts w:ascii="Arial" w:hAnsi="Arial" w:cs="Arial"/>
          <w:szCs w:val="22"/>
        </w:rPr>
      </w:pPr>
      <w:r w:rsidRPr="00CC5F6F">
        <w:rPr>
          <w:rFonts w:ascii="Arial" w:hAnsi="Arial" w:cs="Arial"/>
          <w:color w:val="000000"/>
          <w:szCs w:val="22"/>
        </w:rPr>
        <w:t>An action plan to further improve performance and to build on positive performance is established with the employee.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57895548" w14:textId="77777777" w:rsidTr="00261B47">
        <w:tc>
          <w:tcPr>
            <w:tcW w:w="10188" w:type="dxa"/>
          </w:tcPr>
          <w:p w14:paraId="04AF6383" w14:textId="77777777" w:rsidR="00F3561C" w:rsidRPr="00E16942" w:rsidRDefault="00F3561C" w:rsidP="00261B47">
            <w:pPr>
              <w:jc w:val="both"/>
              <w:rPr>
                <w:rFonts w:ascii="Arial" w:hAnsi="Arial" w:cs="Arial"/>
              </w:rPr>
            </w:pPr>
            <w:r w:rsidRPr="00E16942">
              <w:rPr>
                <w:rFonts w:ascii="Arial" w:hAnsi="Arial" w:cs="Arial"/>
              </w:rPr>
              <w:t>Dates:</w:t>
            </w:r>
          </w:p>
        </w:tc>
      </w:tr>
      <w:tr w:rsidR="00F3561C" w:rsidRPr="00E16942" w14:paraId="62F688DF" w14:textId="77777777" w:rsidTr="00261B47">
        <w:tc>
          <w:tcPr>
            <w:tcW w:w="10188" w:type="dxa"/>
          </w:tcPr>
          <w:p w14:paraId="4A9989F1" w14:textId="77777777" w:rsidR="00F3561C" w:rsidRDefault="00F3561C" w:rsidP="00261B47">
            <w:pPr>
              <w:jc w:val="both"/>
              <w:rPr>
                <w:rFonts w:ascii="Arial" w:hAnsi="Arial" w:cs="Arial"/>
              </w:rPr>
            </w:pPr>
            <w:r w:rsidRPr="00464E53">
              <w:rPr>
                <w:rFonts w:ascii="Arial" w:hAnsi="Arial" w:cs="Arial"/>
              </w:rPr>
              <w:t>Attach a product sample of the recorded performance standards.</w:t>
            </w:r>
          </w:p>
          <w:p w14:paraId="7F4DB3C5" w14:textId="77777777" w:rsidR="00F3561C" w:rsidRPr="00E16942" w:rsidRDefault="00F3561C" w:rsidP="00261B47">
            <w:pPr>
              <w:jc w:val="both"/>
              <w:rPr>
                <w:rFonts w:ascii="Arial" w:hAnsi="Arial" w:cs="Arial"/>
              </w:rPr>
            </w:pPr>
          </w:p>
        </w:tc>
      </w:tr>
    </w:tbl>
    <w:p w14:paraId="26EDBA0A" w14:textId="77777777" w:rsidR="00F3561C" w:rsidRDefault="00F3561C" w:rsidP="00F3561C">
      <w:pPr>
        <w:ind w:left="720"/>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F3561C" w:rsidRPr="00A67218" w14:paraId="681D02CB" w14:textId="77777777" w:rsidTr="00261B47">
        <w:tc>
          <w:tcPr>
            <w:tcW w:w="2902" w:type="dxa"/>
            <w:shd w:val="solid" w:color="auto" w:fill="auto"/>
          </w:tcPr>
          <w:p w14:paraId="0906E21C" w14:textId="77777777" w:rsidR="00F3561C" w:rsidRPr="00A67218" w:rsidRDefault="00F3561C" w:rsidP="00261B4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r>
              <w:rPr>
                <w:rFonts w:ascii="Arial" w:hAnsi="Arial" w:cs="Arial"/>
                <w:b/>
                <w:color w:val="FFFFFF" w:themeColor="background1"/>
                <w:sz w:val="16"/>
                <w:szCs w:val="16"/>
              </w:rPr>
              <w:t>SO 3 AC 4</w:t>
            </w:r>
          </w:p>
        </w:tc>
      </w:tr>
    </w:tbl>
    <w:p w14:paraId="3C010F8C" w14:textId="77777777" w:rsidR="00F3561C" w:rsidRDefault="00F3561C" w:rsidP="00F3561C">
      <w:pPr>
        <w:ind w:left="720"/>
        <w:jc w:val="both"/>
        <w:rPr>
          <w:rFonts w:ascii="Arial" w:hAnsi="Arial" w:cs="Arial"/>
        </w:rPr>
      </w:pPr>
    </w:p>
    <w:p w14:paraId="0FBE339F" w14:textId="77777777" w:rsidR="00F3561C" w:rsidRPr="00CC5F6F" w:rsidRDefault="00F3561C" w:rsidP="00C91148">
      <w:pPr>
        <w:pStyle w:val="ListParagraph"/>
        <w:numPr>
          <w:ilvl w:val="0"/>
          <w:numId w:val="42"/>
        </w:numPr>
        <w:rPr>
          <w:rFonts w:ascii="Arial" w:hAnsi="Arial" w:cs="Arial"/>
          <w:szCs w:val="22"/>
        </w:rPr>
      </w:pPr>
      <w:r w:rsidRPr="00CC5F6F">
        <w:rPr>
          <w:rFonts w:ascii="Arial" w:hAnsi="Arial" w:cs="Arial"/>
          <w:color w:val="000000"/>
          <w:szCs w:val="22"/>
        </w:rPr>
        <w:t>Agreed actions are documented and signed by both parties.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F3561C" w:rsidRPr="00E16942" w14:paraId="390024B8" w14:textId="77777777" w:rsidTr="00261B47">
        <w:tc>
          <w:tcPr>
            <w:tcW w:w="10188" w:type="dxa"/>
          </w:tcPr>
          <w:p w14:paraId="0ECF125D" w14:textId="77777777" w:rsidR="00F3561C" w:rsidRPr="00E16942" w:rsidRDefault="00F3561C" w:rsidP="00261B47">
            <w:pPr>
              <w:jc w:val="both"/>
              <w:rPr>
                <w:rFonts w:ascii="Arial" w:hAnsi="Arial" w:cs="Arial"/>
              </w:rPr>
            </w:pPr>
            <w:r w:rsidRPr="00E16942">
              <w:rPr>
                <w:rFonts w:ascii="Arial" w:hAnsi="Arial" w:cs="Arial"/>
              </w:rPr>
              <w:t>Dates:</w:t>
            </w:r>
          </w:p>
        </w:tc>
      </w:tr>
      <w:tr w:rsidR="00F3561C" w:rsidRPr="00E16942" w14:paraId="310465F2" w14:textId="77777777" w:rsidTr="00261B47">
        <w:tc>
          <w:tcPr>
            <w:tcW w:w="10188" w:type="dxa"/>
          </w:tcPr>
          <w:p w14:paraId="558D83C1" w14:textId="77777777" w:rsidR="00F3561C" w:rsidRPr="00E16942" w:rsidRDefault="00F3561C" w:rsidP="00261B47">
            <w:pPr>
              <w:jc w:val="both"/>
              <w:rPr>
                <w:rFonts w:ascii="Arial" w:hAnsi="Arial" w:cs="Arial"/>
              </w:rPr>
            </w:pPr>
            <w:r w:rsidRPr="00464E53">
              <w:rPr>
                <w:rFonts w:ascii="Arial" w:hAnsi="Arial" w:cs="Arial"/>
              </w:rPr>
              <w:t xml:space="preserve">Attach a product sample of the recorded </w:t>
            </w:r>
            <w:r>
              <w:rPr>
                <w:rFonts w:ascii="Arial" w:hAnsi="Arial" w:cs="Arial"/>
              </w:rPr>
              <w:t>actions as agreed to by both parties</w:t>
            </w:r>
            <w:r w:rsidRPr="00464E53">
              <w:rPr>
                <w:rFonts w:ascii="Arial" w:hAnsi="Arial" w:cs="Arial"/>
              </w:rPr>
              <w:t>.</w:t>
            </w:r>
          </w:p>
        </w:tc>
      </w:tr>
    </w:tbl>
    <w:p w14:paraId="10C7BECC" w14:textId="77777777" w:rsidR="002B6B47" w:rsidRDefault="002B6B47" w:rsidP="005F01BE">
      <w:pPr>
        <w:spacing w:before="60"/>
        <w:rPr>
          <w:lang w:val="en-US"/>
        </w:rPr>
      </w:pPr>
    </w:p>
    <w:p w14:paraId="59EF4F55" w14:textId="77777777" w:rsidR="00D33056" w:rsidRPr="00D33056" w:rsidRDefault="00D33056" w:rsidP="00D33056">
      <w:pPr>
        <w:rPr>
          <w:rFonts w:ascii="Arial" w:hAnsi="Arial" w:cs="Arial"/>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D33056" w:rsidRPr="00D33056" w14:paraId="7A2F522D" w14:textId="77777777" w:rsidTr="00261B47">
        <w:tc>
          <w:tcPr>
            <w:tcW w:w="10138" w:type="dxa"/>
            <w:shd w:val="clear" w:color="auto" w:fill="000000"/>
          </w:tcPr>
          <w:p w14:paraId="4CC344B3" w14:textId="77777777" w:rsidR="00D33056" w:rsidRPr="00D33056" w:rsidRDefault="00D33056" w:rsidP="00D33056">
            <w:pPr>
              <w:rPr>
                <w:rFonts w:ascii="Arial" w:hAnsi="Arial" w:cs="Arial"/>
                <w:color w:val="FFFFFF" w:themeColor="background1"/>
                <w:szCs w:val="22"/>
                <w:lang w:val="en-US"/>
              </w:rPr>
            </w:pPr>
            <w:r w:rsidRPr="00D33056">
              <w:rPr>
                <w:rFonts w:ascii="Arial" w:hAnsi="Arial" w:cs="Arial"/>
                <w:color w:val="FFFFFF" w:themeColor="background1"/>
                <w:szCs w:val="22"/>
                <w:lang w:val="en-US"/>
              </w:rPr>
              <w:t xml:space="preserve">UNIT STANDARD: 15224 </w:t>
            </w:r>
            <w:r w:rsidRPr="00D33056">
              <w:rPr>
                <w:rFonts w:ascii="Arial" w:hAnsi="Arial" w:cs="Arial"/>
                <w:color w:val="FFFFFF" w:themeColor="background1"/>
                <w:szCs w:val="22"/>
              </w:rPr>
              <w:t>EMPOWER TEAM MEMBERS THROUGH RECOGNISING STRENGTHS, ENCOURAGING PARTICIPATION IN DECISION MAKING AND DELEGATING TASKS</w:t>
            </w:r>
          </w:p>
        </w:tc>
      </w:tr>
    </w:tbl>
    <w:p w14:paraId="04708FAC" w14:textId="77777777" w:rsidR="00D33056" w:rsidRPr="00D33056" w:rsidRDefault="00D33056" w:rsidP="00D33056">
      <w:pPr>
        <w:rPr>
          <w:rFonts w:ascii="Arial" w:hAnsi="Arial" w:cs="Arial"/>
          <w:lang w:val="en-US"/>
        </w:rPr>
      </w:pPr>
    </w:p>
    <w:p w14:paraId="6D446E9B" w14:textId="77777777" w:rsidR="00D33056" w:rsidRPr="00D33056" w:rsidRDefault="00D33056" w:rsidP="00D33056">
      <w:pPr>
        <w:keepNext/>
        <w:outlineLvl w:val="8"/>
        <w:rPr>
          <w:rFonts w:ascii="Arial" w:hAnsi="Arial" w:cs="Arial"/>
          <w:b/>
          <w:bCs/>
          <w:u w:val="double"/>
          <w:lang w:val="en-US"/>
        </w:rPr>
      </w:pPr>
      <w:r w:rsidRPr="00D33056">
        <w:rPr>
          <w:rFonts w:ascii="Arial" w:hAnsi="Arial" w:cs="Arial"/>
          <w:b/>
          <w:bCs/>
          <w:u w:val="double"/>
          <w:lang w:val="en-US"/>
        </w:rPr>
        <w:t>The assessor to complete the following:</w:t>
      </w:r>
    </w:p>
    <w:p w14:paraId="75542831" w14:textId="77777777" w:rsidR="00D33056" w:rsidRPr="00D33056" w:rsidRDefault="00D33056" w:rsidP="00D33056">
      <w:pPr>
        <w:rPr>
          <w:rFonts w:ascii="Arial" w:hAnsi="Arial" w:cs="Arial"/>
          <w:lang w:val="en-US"/>
        </w:rPr>
      </w:pPr>
      <w:r w:rsidRPr="00D33056">
        <w:rPr>
          <w:rFonts w:ascii="Arial" w:hAnsi="Arial" w:cs="Arial"/>
          <w:lang w:val="en-US"/>
        </w:rPr>
        <w:t xml:space="preserve">Remember to cover all range items!!!!!! </w:t>
      </w:r>
    </w:p>
    <w:p w14:paraId="3896D19E" w14:textId="77777777" w:rsidR="00D33056" w:rsidRPr="00D33056" w:rsidRDefault="00D33056" w:rsidP="00D33056">
      <w:pPr>
        <w:rPr>
          <w:rFonts w:ascii="Arial" w:hAnsi="Arial" w:cs="Arial"/>
          <w:lang w:val="en-US"/>
        </w:rPr>
      </w:pPr>
      <w:r w:rsidRPr="00D33056">
        <w:rPr>
          <w:rFonts w:ascii="Arial" w:hAnsi="Arial" w:cs="Arial"/>
          <w:lang w:val="en-US"/>
        </w:rPr>
        <w:t>Assessor to write observations or make clear references to evidence attached in the spaces provided.</w:t>
      </w:r>
    </w:p>
    <w:p w14:paraId="0CF470F2" w14:textId="77777777" w:rsidR="00D33056" w:rsidRPr="00D33056" w:rsidRDefault="00D33056" w:rsidP="00D33056">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71FDA694" w14:textId="77777777" w:rsidTr="00261B47">
        <w:trPr>
          <w:jc w:val="right"/>
        </w:trPr>
        <w:tc>
          <w:tcPr>
            <w:tcW w:w="2470" w:type="dxa"/>
            <w:shd w:val="solid" w:color="auto" w:fill="auto"/>
          </w:tcPr>
          <w:p w14:paraId="189D9F86"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1 AC 2</w:t>
            </w:r>
          </w:p>
        </w:tc>
      </w:tr>
    </w:tbl>
    <w:p w14:paraId="2AEC5FDF" w14:textId="77777777" w:rsidR="00D33056" w:rsidRPr="00D33056" w:rsidRDefault="00D33056" w:rsidP="00C91148">
      <w:pPr>
        <w:numPr>
          <w:ilvl w:val="0"/>
          <w:numId w:val="44"/>
        </w:numPr>
        <w:contextualSpacing/>
        <w:rPr>
          <w:rFonts w:ascii="Arial" w:hAnsi="Arial" w:cs="Arial"/>
          <w:szCs w:val="22"/>
        </w:rPr>
      </w:pPr>
      <w:r w:rsidRPr="00D33056">
        <w:rPr>
          <w:rFonts w:ascii="Arial" w:hAnsi="Arial" w:cs="Arial"/>
          <w:color w:val="000000"/>
          <w:szCs w:val="22"/>
        </w:rPr>
        <w:t>Team members are told what they do well, what needs improvement and what is expected in the future.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6DEADD97" w14:textId="77777777" w:rsidTr="00261B47">
        <w:tc>
          <w:tcPr>
            <w:tcW w:w="10138" w:type="dxa"/>
          </w:tcPr>
          <w:p w14:paraId="4926BB43" w14:textId="77777777" w:rsidR="00D33056" w:rsidRPr="00D33056" w:rsidRDefault="00D33056" w:rsidP="00D33056">
            <w:pPr>
              <w:jc w:val="both"/>
              <w:rPr>
                <w:rFonts w:ascii="Arial" w:hAnsi="Arial" w:cs="Arial"/>
              </w:rPr>
            </w:pPr>
            <w:r w:rsidRPr="00D33056">
              <w:rPr>
                <w:rFonts w:ascii="Arial" w:hAnsi="Arial" w:cs="Arial"/>
              </w:rPr>
              <w:t>Dates:</w:t>
            </w:r>
          </w:p>
        </w:tc>
      </w:tr>
      <w:tr w:rsidR="00D33056" w:rsidRPr="00D33056" w14:paraId="56AAD0DE" w14:textId="77777777" w:rsidTr="00261B47">
        <w:tc>
          <w:tcPr>
            <w:tcW w:w="10138" w:type="dxa"/>
          </w:tcPr>
          <w:p w14:paraId="6643EB68" w14:textId="77777777" w:rsidR="00D33056" w:rsidRPr="00D33056" w:rsidRDefault="00D33056" w:rsidP="00D33056">
            <w:pPr>
              <w:jc w:val="both"/>
              <w:rPr>
                <w:rFonts w:ascii="Arial" w:hAnsi="Arial" w:cs="Arial"/>
              </w:rPr>
            </w:pPr>
            <w:r w:rsidRPr="00D33056">
              <w:rPr>
                <w:rFonts w:ascii="Arial" w:hAnsi="Arial" w:cs="Arial"/>
              </w:rPr>
              <w:t>Observe the learner providing the team members with feedback in line with the burger / sandwich feedback technique.</w:t>
            </w:r>
          </w:p>
        </w:tc>
      </w:tr>
    </w:tbl>
    <w:p w14:paraId="721BB78D" w14:textId="77777777" w:rsidR="00D33056" w:rsidRPr="00D33056" w:rsidRDefault="00D33056" w:rsidP="00D3305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1CEDE2DE" w14:textId="77777777" w:rsidTr="00261B47">
        <w:trPr>
          <w:jc w:val="right"/>
        </w:trPr>
        <w:tc>
          <w:tcPr>
            <w:tcW w:w="2470" w:type="dxa"/>
            <w:shd w:val="solid" w:color="auto" w:fill="auto"/>
          </w:tcPr>
          <w:p w14:paraId="2C5D936F"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1 AC 2</w:t>
            </w:r>
          </w:p>
        </w:tc>
      </w:tr>
    </w:tbl>
    <w:p w14:paraId="6D251472" w14:textId="77777777" w:rsidR="00D33056" w:rsidRPr="00D33056" w:rsidRDefault="00D33056" w:rsidP="00C91148">
      <w:pPr>
        <w:numPr>
          <w:ilvl w:val="0"/>
          <w:numId w:val="44"/>
        </w:numPr>
        <w:contextualSpacing/>
        <w:rPr>
          <w:rFonts w:ascii="Arial" w:hAnsi="Arial" w:cs="Arial"/>
          <w:szCs w:val="22"/>
        </w:rPr>
      </w:pPr>
      <w:r w:rsidRPr="00D33056">
        <w:rPr>
          <w:rFonts w:ascii="Arial" w:hAnsi="Arial" w:cs="Arial"/>
          <w:color w:val="000000"/>
          <w:szCs w:val="22"/>
        </w:rPr>
        <w:t>All feedback is measured against performance expectations, which have been communicated to the team member</w:t>
      </w:r>
      <w:r w:rsidRPr="00D33056">
        <w:rPr>
          <w:rFonts w:ascii="Tahoma" w:hAnsi="Tahoma" w:cs="Tahoma"/>
          <w:color w:val="000000"/>
          <w:sz w:val="18"/>
          <w:szCs w:val="18"/>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66B83AAF" w14:textId="77777777" w:rsidTr="00261B47">
        <w:tc>
          <w:tcPr>
            <w:tcW w:w="10138" w:type="dxa"/>
          </w:tcPr>
          <w:p w14:paraId="428E434A" w14:textId="77777777" w:rsidR="00D33056" w:rsidRPr="00D33056" w:rsidRDefault="00D33056" w:rsidP="00D33056">
            <w:pPr>
              <w:jc w:val="both"/>
              <w:rPr>
                <w:rFonts w:ascii="Arial" w:hAnsi="Arial" w:cs="Arial"/>
                <w:szCs w:val="22"/>
              </w:rPr>
            </w:pPr>
            <w:r w:rsidRPr="00D33056">
              <w:rPr>
                <w:rFonts w:ascii="Arial" w:hAnsi="Arial" w:cs="Arial"/>
                <w:color w:val="000000"/>
                <w:szCs w:val="22"/>
              </w:rPr>
              <w:t>Dates:</w:t>
            </w:r>
          </w:p>
        </w:tc>
      </w:tr>
      <w:tr w:rsidR="00D33056" w:rsidRPr="00D33056" w14:paraId="35A37927" w14:textId="77777777" w:rsidTr="00261B47">
        <w:tc>
          <w:tcPr>
            <w:tcW w:w="10138" w:type="dxa"/>
          </w:tcPr>
          <w:p w14:paraId="44B02C62" w14:textId="77777777" w:rsidR="00D33056" w:rsidRPr="00D33056" w:rsidRDefault="00D33056" w:rsidP="00D33056">
            <w:pPr>
              <w:jc w:val="both"/>
              <w:rPr>
                <w:rFonts w:ascii="Arial" w:hAnsi="Arial" w:cs="Arial"/>
              </w:rPr>
            </w:pPr>
            <w:r w:rsidRPr="00D33056">
              <w:rPr>
                <w:rFonts w:ascii="Arial" w:hAnsi="Arial" w:cs="Arial"/>
              </w:rPr>
              <w:t xml:space="preserve">Observe the learner applying the feedback in line with the performance evaluation results received. </w:t>
            </w:r>
          </w:p>
        </w:tc>
      </w:tr>
    </w:tbl>
    <w:p w14:paraId="5B6BA6EE" w14:textId="77777777" w:rsidR="00D33056" w:rsidRPr="00D33056" w:rsidRDefault="00D33056" w:rsidP="00D3305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4DDEBD8E" w14:textId="77777777" w:rsidTr="00261B47">
        <w:trPr>
          <w:jc w:val="right"/>
        </w:trPr>
        <w:tc>
          <w:tcPr>
            <w:tcW w:w="2470" w:type="dxa"/>
            <w:shd w:val="solid" w:color="auto" w:fill="auto"/>
          </w:tcPr>
          <w:p w14:paraId="4BEFE987"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1 AC 3</w:t>
            </w:r>
          </w:p>
        </w:tc>
      </w:tr>
    </w:tbl>
    <w:p w14:paraId="751ABE6F" w14:textId="77777777" w:rsidR="00D33056" w:rsidRPr="00D33056" w:rsidRDefault="00D33056" w:rsidP="00C91148">
      <w:pPr>
        <w:numPr>
          <w:ilvl w:val="0"/>
          <w:numId w:val="44"/>
        </w:numPr>
        <w:contextualSpacing/>
        <w:rPr>
          <w:rFonts w:ascii="Arial" w:hAnsi="Arial" w:cs="Arial"/>
          <w:szCs w:val="22"/>
        </w:rPr>
      </w:pPr>
      <w:r w:rsidRPr="00D33056">
        <w:rPr>
          <w:rFonts w:ascii="Arial" w:hAnsi="Arial" w:cs="Arial"/>
          <w:color w:val="000000"/>
          <w:szCs w:val="22"/>
        </w:rPr>
        <w:t>Feedback is given at the time that the event occurs.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4BA0C6F3" w14:textId="77777777" w:rsidTr="00261B47">
        <w:tc>
          <w:tcPr>
            <w:tcW w:w="10138" w:type="dxa"/>
          </w:tcPr>
          <w:p w14:paraId="1E089DF7" w14:textId="77777777" w:rsidR="00D33056" w:rsidRPr="00D33056" w:rsidRDefault="00D33056" w:rsidP="00D33056">
            <w:pPr>
              <w:jc w:val="both"/>
              <w:rPr>
                <w:rFonts w:ascii="Arial" w:hAnsi="Arial" w:cs="Arial"/>
              </w:rPr>
            </w:pPr>
            <w:r w:rsidRPr="00D33056">
              <w:rPr>
                <w:rFonts w:ascii="Arial" w:hAnsi="Arial" w:cs="Arial"/>
              </w:rPr>
              <w:t>Dates:</w:t>
            </w:r>
          </w:p>
        </w:tc>
      </w:tr>
      <w:tr w:rsidR="00D33056" w:rsidRPr="00D33056" w14:paraId="1A3ED1A6" w14:textId="77777777" w:rsidTr="00261B47">
        <w:tc>
          <w:tcPr>
            <w:tcW w:w="10138" w:type="dxa"/>
          </w:tcPr>
          <w:p w14:paraId="71FD3749" w14:textId="77777777" w:rsidR="00D33056" w:rsidRPr="00D33056" w:rsidRDefault="00D33056" w:rsidP="00D33056">
            <w:pPr>
              <w:jc w:val="both"/>
              <w:rPr>
                <w:rFonts w:ascii="Arial" w:hAnsi="Arial" w:cs="Arial"/>
              </w:rPr>
            </w:pPr>
            <w:r w:rsidRPr="00D33056">
              <w:rPr>
                <w:rFonts w:ascii="Arial" w:hAnsi="Arial" w:cs="Arial"/>
              </w:rPr>
              <w:t xml:space="preserve">Observe the learner conducting the feedback session right after the performance evaluation results is received. </w:t>
            </w:r>
          </w:p>
        </w:tc>
      </w:tr>
    </w:tbl>
    <w:p w14:paraId="76FD96F5" w14:textId="77777777" w:rsidR="00D33056" w:rsidRPr="00D33056" w:rsidRDefault="00D33056" w:rsidP="00D33056">
      <w:pPr>
        <w:rPr>
          <w:lang w:val="en-US"/>
        </w:rPr>
      </w:pPr>
    </w:p>
    <w:tbl>
      <w:tblPr>
        <w:tblStyle w:val="TableGrid"/>
        <w:tblW w:w="0" w:type="auto"/>
        <w:jc w:val="right"/>
        <w:shd w:val="solid" w:color="auto" w:fill="auto"/>
        <w:tblLook w:val="04A0" w:firstRow="1" w:lastRow="0" w:firstColumn="1" w:lastColumn="0" w:noHBand="0" w:noVBand="1"/>
      </w:tblPr>
      <w:tblGrid>
        <w:gridCol w:w="2560"/>
      </w:tblGrid>
      <w:tr w:rsidR="00D33056" w:rsidRPr="00D33056" w14:paraId="6994C18A" w14:textId="77777777" w:rsidTr="00261B47">
        <w:trPr>
          <w:jc w:val="right"/>
        </w:trPr>
        <w:tc>
          <w:tcPr>
            <w:tcW w:w="2560" w:type="dxa"/>
            <w:shd w:val="solid" w:color="auto" w:fill="auto"/>
          </w:tcPr>
          <w:p w14:paraId="7995240B"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1 AC 4</w:t>
            </w:r>
          </w:p>
        </w:tc>
      </w:tr>
    </w:tbl>
    <w:p w14:paraId="0AD1BB9B" w14:textId="77777777" w:rsidR="00D33056" w:rsidRPr="00D33056" w:rsidRDefault="00D33056" w:rsidP="00C91148">
      <w:pPr>
        <w:numPr>
          <w:ilvl w:val="0"/>
          <w:numId w:val="44"/>
        </w:numPr>
        <w:contextualSpacing/>
        <w:rPr>
          <w:rFonts w:ascii="Arial" w:hAnsi="Arial" w:cs="Arial"/>
          <w:szCs w:val="22"/>
        </w:rPr>
      </w:pPr>
      <w:r w:rsidRPr="00D33056">
        <w:rPr>
          <w:rFonts w:ascii="Arial" w:hAnsi="Arial" w:cs="Arial"/>
          <w:color w:val="000000"/>
          <w:szCs w:val="22"/>
        </w:rPr>
        <w:t>Feedback is honest, simple, specific and constructive.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2512D45C" w14:textId="77777777" w:rsidTr="00261B47">
        <w:tc>
          <w:tcPr>
            <w:tcW w:w="10138" w:type="dxa"/>
          </w:tcPr>
          <w:p w14:paraId="2B16CF13" w14:textId="77777777" w:rsidR="00D33056" w:rsidRPr="00D33056" w:rsidRDefault="00D33056" w:rsidP="00D33056">
            <w:pPr>
              <w:jc w:val="both"/>
              <w:rPr>
                <w:rFonts w:ascii="Arial" w:hAnsi="Arial" w:cs="Arial"/>
              </w:rPr>
            </w:pPr>
            <w:r w:rsidRPr="00D33056">
              <w:rPr>
                <w:rFonts w:ascii="Arial" w:hAnsi="Arial" w:cs="Arial"/>
              </w:rPr>
              <w:t>Observe the learner providing the team members with feedback in line with the burger / sandwich feedback technique.</w:t>
            </w:r>
          </w:p>
        </w:tc>
      </w:tr>
    </w:tbl>
    <w:p w14:paraId="5E6999B3" w14:textId="77777777" w:rsidR="00D33056" w:rsidRPr="00D33056" w:rsidRDefault="00D33056" w:rsidP="00D3305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19797946" w14:textId="77777777" w:rsidTr="00261B47">
        <w:trPr>
          <w:jc w:val="right"/>
        </w:trPr>
        <w:tc>
          <w:tcPr>
            <w:tcW w:w="2470" w:type="dxa"/>
            <w:shd w:val="solid" w:color="auto" w:fill="auto"/>
          </w:tcPr>
          <w:p w14:paraId="143A3E6C"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1 AC 5</w:t>
            </w:r>
          </w:p>
        </w:tc>
      </w:tr>
    </w:tbl>
    <w:p w14:paraId="642E2335" w14:textId="77777777" w:rsidR="00D33056" w:rsidRPr="00D33056" w:rsidRDefault="00D33056" w:rsidP="00C91148">
      <w:pPr>
        <w:numPr>
          <w:ilvl w:val="0"/>
          <w:numId w:val="44"/>
        </w:numPr>
        <w:contextualSpacing/>
        <w:rPr>
          <w:rFonts w:ascii="Arial" w:hAnsi="Arial" w:cs="Arial"/>
          <w:szCs w:val="22"/>
        </w:rPr>
      </w:pPr>
      <w:r w:rsidRPr="00D33056">
        <w:rPr>
          <w:rFonts w:ascii="Arial" w:hAnsi="Arial" w:cs="Arial"/>
          <w:color w:val="000000"/>
          <w:szCs w:val="22"/>
        </w:rPr>
        <w:t>Team members are dealt with as valued and trusted members of the team.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5E3DB3F7" w14:textId="77777777" w:rsidTr="00261B47">
        <w:tc>
          <w:tcPr>
            <w:tcW w:w="10138" w:type="dxa"/>
          </w:tcPr>
          <w:p w14:paraId="59098B9C" w14:textId="77777777" w:rsidR="00D33056" w:rsidRPr="00D33056" w:rsidRDefault="00D33056" w:rsidP="00D33056">
            <w:pPr>
              <w:jc w:val="both"/>
              <w:rPr>
                <w:rFonts w:ascii="Arial" w:hAnsi="Arial" w:cs="Arial"/>
              </w:rPr>
            </w:pPr>
            <w:r w:rsidRPr="00D33056">
              <w:rPr>
                <w:rFonts w:ascii="Arial" w:hAnsi="Arial" w:cs="Arial"/>
              </w:rPr>
              <w:t>Dates:</w:t>
            </w:r>
          </w:p>
        </w:tc>
      </w:tr>
      <w:tr w:rsidR="00D33056" w:rsidRPr="00D33056" w14:paraId="7DA34FD1" w14:textId="77777777" w:rsidTr="00261B47">
        <w:tc>
          <w:tcPr>
            <w:tcW w:w="10138" w:type="dxa"/>
          </w:tcPr>
          <w:p w14:paraId="002DF1D6" w14:textId="77777777" w:rsidR="00D33056" w:rsidRPr="00D33056" w:rsidRDefault="00D33056" w:rsidP="00D33056">
            <w:pPr>
              <w:jc w:val="both"/>
              <w:rPr>
                <w:rFonts w:ascii="Arial" w:hAnsi="Arial" w:cs="Arial"/>
              </w:rPr>
            </w:pPr>
            <w:r w:rsidRPr="00D33056">
              <w:rPr>
                <w:rFonts w:ascii="Arial" w:hAnsi="Arial" w:cs="Arial"/>
              </w:rPr>
              <w:t xml:space="preserve">Observe the learner handling the feedback process in a respectful and professional manner towards the staff members. </w:t>
            </w:r>
          </w:p>
        </w:tc>
      </w:tr>
    </w:tbl>
    <w:p w14:paraId="7D3A0427" w14:textId="77777777" w:rsidR="00D33056" w:rsidRPr="00D33056" w:rsidRDefault="00D33056" w:rsidP="00D3305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5F5F7773" w14:textId="77777777" w:rsidTr="00261B47">
        <w:trPr>
          <w:jc w:val="right"/>
        </w:trPr>
        <w:tc>
          <w:tcPr>
            <w:tcW w:w="2470" w:type="dxa"/>
            <w:shd w:val="solid" w:color="auto" w:fill="auto"/>
          </w:tcPr>
          <w:p w14:paraId="35BE44BB"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2 AC 1</w:t>
            </w:r>
          </w:p>
        </w:tc>
      </w:tr>
    </w:tbl>
    <w:p w14:paraId="6C76557C" w14:textId="77777777" w:rsidR="00D33056" w:rsidRPr="00D33056" w:rsidRDefault="00D33056" w:rsidP="00C91148">
      <w:pPr>
        <w:numPr>
          <w:ilvl w:val="0"/>
          <w:numId w:val="44"/>
        </w:numPr>
        <w:contextualSpacing/>
        <w:rPr>
          <w:rFonts w:ascii="Arial" w:hAnsi="Arial" w:cs="Arial"/>
          <w:szCs w:val="22"/>
        </w:rPr>
      </w:pPr>
      <w:r w:rsidRPr="00D33056">
        <w:rPr>
          <w:rFonts w:ascii="Arial" w:hAnsi="Arial" w:cs="Arial"/>
          <w:color w:val="000000"/>
          <w:szCs w:val="22"/>
        </w:rPr>
        <w:t>Team members are included in division/section/department decision-making by fully informing them of the situation and the decision(s) that needs to be taken.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140161E6" w14:textId="77777777" w:rsidTr="00261B47">
        <w:tc>
          <w:tcPr>
            <w:tcW w:w="10138" w:type="dxa"/>
          </w:tcPr>
          <w:p w14:paraId="12BA66AB"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1738CA91" w14:textId="77777777" w:rsidTr="00261B47">
        <w:tc>
          <w:tcPr>
            <w:tcW w:w="10138" w:type="dxa"/>
          </w:tcPr>
          <w:p w14:paraId="14157BBD" w14:textId="77777777" w:rsidR="00D33056" w:rsidRPr="00D33056" w:rsidRDefault="00D33056" w:rsidP="00D33056">
            <w:pPr>
              <w:jc w:val="both"/>
              <w:rPr>
                <w:rFonts w:ascii="Arial" w:hAnsi="Arial" w:cs="Arial"/>
                <w:szCs w:val="22"/>
              </w:rPr>
            </w:pPr>
            <w:r w:rsidRPr="00D33056">
              <w:rPr>
                <w:rFonts w:ascii="Arial" w:hAnsi="Arial" w:cs="Arial"/>
                <w:szCs w:val="22"/>
              </w:rPr>
              <w:t xml:space="preserve">Observe the learner regularly communicating the objectives of the process to the staff members involved. </w:t>
            </w:r>
          </w:p>
        </w:tc>
      </w:tr>
    </w:tbl>
    <w:p w14:paraId="78BFEC65" w14:textId="77777777" w:rsidR="00D33056" w:rsidRPr="00D33056" w:rsidRDefault="00D33056" w:rsidP="00D3305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36E6B75A" w14:textId="77777777" w:rsidTr="00261B47">
        <w:trPr>
          <w:jc w:val="right"/>
        </w:trPr>
        <w:tc>
          <w:tcPr>
            <w:tcW w:w="2470" w:type="dxa"/>
            <w:shd w:val="solid" w:color="auto" w:fill="auto"/>
          </w:tcPr>
          <w:p w14:paraId="75DCE915"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2 AC 2</w:t>
            </w:r>
          </w:p>
        </w:tc>
      </w:tr>
    </w:tbl>
    <w:p w14:paraId="4C14C0C0" w14:textId="77777777" w:rsidR="00D33056" w:rsidRPr="00D33056" w:rsidRDefault="00D33056" w:rsidP="00C91148">
      <w:pPr>
        <w:numPr>
          <w:ilvl w:val="0"/>
          <w:numId w:val="44"/>
        </w:numPr>
        <w:contextualSpacing/>
        <w:rPr>
          <w:rFonts w:ascii="Arial" w:hAnsi="Arial" w:cs="Arial"/>
          <w:szCs w:val="22"/>
        </w:rPr>
      </w:pPr>
      <w:r w:rsidRPr="00D33056">
        <w:rPr>
          <w:rFonts w:ascii="Arial" w:hAnsi="Arial" w:cs="Arial"/>
          <w:color w:val="000000"/>
          <w:szCs w:val="22"/>
        </w:rPr>
        <w:t>Team members are encouraged to think of solutions to the problem being as innovative as possible.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75798EEE" w14:textId="77777777" w:rsidTr="00261B47">
        <w:tc>
          <w:tcPr>
            <w:tcW w:w="10138" w:type="dxa"/>
          </w:tcPr>
          <w:p w14:paraId="53336369" w14:textId="77777777" w:rsidR="00D33056" w:rsidRPr="00D33056" w:rsidRDefault="00D33056" w:rsidP="00D33056">
            <w:pPr>
              <w:jc w:val="both"/>
              <w:rPr>
                <w:rFonts w:ascii="Arial" w:hAnsi="Arial" w:cs="Arial"/>
              </w:rPr>
            </w:pPr>
            <w:r w:rsidRPr="00D33056">
              <w:rPr>
                <w:rFonts w:ascii="Arial" w:hAnsi="Arial" w:cs="Arial"/>
              </w:rPr>
              <w:t>Dates:</w:t>
            </w:r>
          </w:p>
        </w:tc>
      </w:tr>
      <w:tr w:rsidR="00D33056" w:rsidRPr="00D33056" w14:paraId="1E850BE5" w14:textId="77777777" w:rsidTr="00261B47">
        <w:tc>
          <w:tcPr>
            <w:tcW w:w="10138" w:type="dxa"/>
          </w:tcPr>
          <w:p w14:paraId="536D2DDB" w14:textId="77777777" w:rsidR="00D33056" w:rsidRPr="00D33056" w:rsidRDefault="00D33056" w:rsidP="00D33056">
            <w:pPr>
              <w:jc w:val="both"/>
              <w:rPr>
                <w:rFonts w:ascii="Arial" w:hAnsi="Arial" w:cs="Arial"/>
              </w:rPr>
            </w:pPr>
            <w:r w:rsidRPr="00D33056">
              <w:rPr>
                <w:rFonts w:ascii="Arial" w:hAnsi="Arial" w:cs="Arial"/>
              </w:rPr>
              <w:t>Observe the learner encouraging commitments and involvement from the staff members to identify problems and find solutions.</w:t>
            </w:r>
          </w:p>
        </w:tc>
      </w:tr>
    </w:tbl>
    <w:p w14:paraId="712601CB" w14:textId="77777777" w:rsidR="00D33056" w:rsidRPr="00D33056" w:rsidRDefault="00D33056" w:rsidP="00D33056">
      <w:pPr>
        <w:rPr>
          <w:lang w:val="en-US"/>
        </w:rPr>
      </w:pPr>
    </w:p>
    <w:p w14:paraId="5A1FAC06" w14:textId="77777777" w:rsidR="00D33056" w:rsidRPr="00D33056" w:rsidRDefault="00D33056" w:rsidP="00D33056">
      <w:pPr>
        <w:rPr>
          <w:lang w:val="en-US"/>
        </w:rPr>
      </w:pPr>
    </w:p>
    <w:p w14:paraId="0C1755F3" w14:textId="77777777" w:rsidR="00D33056" w:rsidRPr="00D33056" w:rsidRDefault="00D33056" w:rsidP="00D33056">
      <w:pPr>
        <w:rPr>
          <w:lang w:val="en-US"/>
        </w:rPr>
      </w:pPr>
    </w:p>
    <w:p w14:paraId="7648F0BD" w14:textId="77777777" w:rsidR="00D33056" w:rsidRPr="00D33056" w:rsidRDefault="00D33056" w:rsidP="00D3305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62C8B5EE" w14:textId="77777777" w:rsidTr="00261B47">
        <w:trPr>
          <w:jc w:val="right"/>
        </w:trPr>
        <w:tc>
          <w:tcPr>
            <w:tcW w:w="2470" w:type="dxa"/>
            <w:shd w:val="solid" w:color="auto" w:fill="auto"/>
          </w:tcPr>
          <w:p w14:paraId="67487BF8"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2 AC 3</w:t>
            </w:r>
          </w:p>
        </w:tc>
      </w:tr>
    </w:tbl>
    <w:p w14:paraId="48F84753" w14:textId="77777777" w:rsidR="00D33056" w:rsidRPr="00D33056" w:rsidRDefault="00D33056" w:rsidP="00C91148">
      <w:pPr>
        <w:numPr>
          <w:ilvl w:val="0"/>
          <w:numId w:val="44"/>
        </w:numPr>
        <w:contextualSpacing/>
        <w:rPr>
          <w:rFonts w:ascii="Arial" w:hAnsi="Arial" w:cs="Arial"/>
          <w:szCs w:val="22"/>
        </w:rPr>
      </w:pPr>
      <w:r w:rsidRPr="00D33056">
        <w:rPr>
          <w:rFonts w:ascii="Arial" w:hAnsi="Arial" w:cs="Arial"/>
          <w:color w:val="000000"/>
          <w:szCs w:val="22"/>
        </w:rPr>
        <w:t>Team members must be asked to provide alternatives, evaluate the alternatives and select one for implementation.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42CCFA61" w14:textId="77777777" w:rsidTr="00261B47">
        <w:tc>
          <w:tcPr>
            <w:tcW w:w="10138" w:type="dxa"/>
          </w:tcPr>
          <w:p w14:paraId="77D50926" w14:textId="77777777" w:rsidR="00D33056" w:rsidRPr="00D33056" w:rsidRDefault="00D33056" w:rsidP="00D33056">
            <w:pPr>
              <w:jc w:val="both"/>
              <w:rPr>
                <w:rFonts w:ascii="Tahoma" w:hAnsi="Tahoma" w:cs="Tahoma"/>
                <w:sz w:val="20"/>
              </w:rPr>
            </w:pPr>
            <w:r w:rsidRPr="00D33056">
              <w:rPr>
                <w:rFonts w:ascii="Arial" w:hAnsi="Arial" w:cs="Arial"/>
              </w:rPr>
              <w:t>Dates:</w:t>
            </w:r>
          </w:p>
        </w:tc>
      </w:tr>
      <w:tr w:rsidR="00D33056" w:rsidRPr="00D33056" w14:paraId="51FD9486" w14:textId="77777777" w:rsidTr="00261B47">
        <w:tc>
          <w:tcPr>
            <w:tcW w:w="10138" w:type="dxa"/>
          </w:tcPr>
          <w:p w14:paraId="4CAE3394" w14:textId="77777777" w:rsidR="00D33056" w:rsidRPr="00D33056" w:rsidRDefault="00D33056" w:rsidP="00D33056">
            <w:pPr>
              <w:jc w:val="both"/>
              <w:rPr>
                <w:rFonts w:ascii="Arial" w:hAnsi="Arial" w:cs="Arial"/>
                <w:szCs w:val="22"/>
              </w:rPr>
            </w:pPr>
            <w:r w:rsidRPr="00D33056">
              <w:rPr>
                <w:rFonts w:ascii="Arial" w:hAnsi="Arial" w:cs="Arial"/>
                <w:szCs w:val="22"/>
              </w:rPr>
              <w:t xml:space="preserve">Observe the learner requesting staff to identify possible / suitable alternatives for current processes and procedures for possible enhancements or improvements. </w:t>
            </w:r>
          </w:p>
        </w:tc>
      </w:tr>
    </w:tbl>
    <w:p w14:paraId="0837B7C4" w14:textId="77777777" w:rsidR="00D33056" w:rsidRPr="00D33056" w:rsidRDefault="00D33056" w:rsidP="00D3305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59D7DCA5" w14:textId="77777777" w:rsidTr="00261B47">
        <w:trPr>
          <w:jc w:val="right"/>
        </w:trPr>
        <w:tc>
          <w:tcPr>
            <w:tcW w:w="2470" w:type="dxa"/>
            <w:shd w:val="solid" w:color="auto" w:fill="auto"/>
          </w:tcPr>
          <w:p w14:paraId="5C91A0EF"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2 AC 4</w:t>
            </w:r>
          </w:p>
        </w:tc>
      </w:tr>
    </w:tbl>
    <w:p w14:paraId="49388E64" w14:textId="77777777" w:rsidR="00D33056" w:rsidRPr="00D33056" w:rsidRDefault="00D33056" w:rsidP="00C91148">
      <w:pPr>
        <w:numPr>
          <w:ilvl w:val="0"/>
          <w:numId w:val="44"/>
        </w:numPr>
        <w:rPr>
          <w:rFonts w:ascii="Arial" w:hAnsi="Arial" w:cs="Arial"/>
          <w:szCs w:val="22"/>
        </w:rPr>
      </w:pPr>
      <w:r w:rsidRPr="00D33056">
        <w:rPr>
          <w:rFonts w:ascii="Arial" w:hAnsi="Arial" w:cs="Arial"/>
        </w:rPr>
        <w:t xml:space="preserve"> </w:t>
      </w:r>
      <w:r w:rsidRPr="00D33056">
        <w:rPr>
          <w:rFonts w:ascii="Arial" w:hAnsi="Arial" w:cs="Arial"/>
          <w:color w:val="000000"/>
          <w:szCs w:val="22"/>
        </w:rPr>
        <w:t>The best solution is sought through getting team members to debate their viewpoints and work towards finding common ground.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47623196" w14:textId="77777777" w:rsidTr="00261B47">
        <w:tc>
          <w:tcPr>
            <w:tcW w:w="10138" w:type="dxa"/>
          </w:tcPr>
          <w:p w14:paraId="19BB741D"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4C6225EF" w14:textId="77777777" w:rsidTr="00261B47">
        <w:tc>
          <w:tcPr>
            <w:tcW w:w="10138" w:type="dxa"/>
          </w:tcPr>
          <w:p w14:paraId="1D15120C" w14:textId="77777777" w:rsidR="00D33056" w:rsidRPr="00D33056" w:rsidRDefault="00D33056" w:rsidP="00D33056">
            <w:pPr>
              <w:jc w:val="both"/>
              <w:rPr>
                <w:rFonts w:ascii="Arial" w:hAnsi="Arial" w:cs="Arial"/>
                <w:szCs w:val="22"/>
              </w:rPr>
            </w:pPr>
            <w:r w:rsidRPr="00D33056">
              <w:rPr>
                <w:rFonts w:ascii="Arial" w:hAnsi="Arial" w:cs="Arial"/>
                <w:szCs w:val="22"/>
              </w:rPr>
              <w:t>Observe the learner encouraging commitments and involvement from the staff members to identify problems and find solutions.</w:t>
            </w:r>
          </w:p>
        </w:tc>
      </w:tr>
    </w:tbl>
    <w:p w14:paraId="6C5617EA" w14:textId="77777777" w:rsidR="00D33056" w:rsidRPr="00D33056" w:rsidRDefault="00D33056" w:rsidP="00D3305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63F218D1" w14:textId="77777777" w:rsidTr="00261B47">
        <w:trPr>
          <w:jc w:val="right"/>
        </w:trPr>
        <w:tc>
          <w:tcPr>
            <w:tcW w:w="2470" w:type="dxa"/>
            <w:shd w:val="solid" w:color="auto" w:fill="auto"/>
          </w:tcPr>
          <w:p w14:paraId="3DE060E5"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3 AC 1</w:t>
            </w:r>
          </w:p>
        </w:tc>
      </w:tr>
    </w:tbl>
    <w:p w14:paraId="59AEEBC8" w14:textId="77777777" w:rsidR="00D33056" w:rsidRPr="00D33056" w:rsidRDefault="00D33056" w:rsidP="00C91148">
      <w:pPr>
        <w:numPr>
          <w:ilvl w:val="0"/>
          <w:numId w:val="44"/>
        </w:numPr>
        <w:rPr>
          <w:rFonts w:ascii="Arial" w:hAnsi="Arial" w:cs="Arial"/>
          <w:szCs w:val="22"/>
        </w:rPr>
      </w:pPr>
      <w:r w:rsidRPr="00D33056">
        <w:rPr>
          <w:rFonts w:ascii="Arial" w:hAnsi="Arial" w:cs="Arial"/>
        </w:rPr>
        <w:t xml:space="preserve"> </w:t>
      </w:r>
      <w:r w:rsidRPr="00D33056">
        <w:rPr>
          <w:rFonts w:ascii="Arial" w:hAnsi="Arial" w:cs="Arial"/>
          <w:color w:val="000000"/>
          <w:szCs w:val="22"/>
        </w:rPr>
        <w:t>The work plan or task is analysed and broken down into smaller tasks, programmes or units of work and a decision taken as to who in the section is best suited to carry them out.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38F75811" w14:textId="77777777" w:rsidTr="00261B47">
        <w:tc>
          <w:tcPr>
            <w:tcW w:w="10138" w:type="dxa"/>
          </w:tcPr>
          <w:p w14:paraId="26983A0A"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357A2232" w14:textId="77777777" w:rsidTr="00261B47">
        <w:tc>
          <w:tcPr>
            <w:tcW w:w="10138" w:type="dxa"/>
          </w:tcPr>
          <w:p w14:paraId="03FA5421" w14:textId="77777777" w:rsidR="00D33056" w:rsidRPr="00D33056" w:rsidRDefault="00D33056" w:rsidP="00D33056">
            <w:pPr>
              <w:jc w:val="both"/>
              <w:rPr>
                <w:rFonts w:ascii="Arial" w:hAnsi="Arial" w:cs="Arial"/>
                <w:szCs w:val="22"/>
              </w:rPr>
            </w:pPr>
            <w:r w:rsidRPr="00D33056">
              <w:rPr>
                <w:rFonts w:ascii="Arial" w:hAnsi="Arial" w:cs="Arial"/>
                <w:szCs w:val="22"/>
              </w:rPr>
              <w:t xml:space="preserve">Attach a product sample of the analysis results as generated by the learner. </w:t>
            </w:r>
          </w:p>
        </w:tc>
      </w:tr>
    </w:tbl>
    <w:p w14:paraId="297EB873" w14:textId="77777777" w:rsidR="00D33056" w:rsidRPr="00D33056" w:rsidRDefault="00D33056" w:rsidP="00D3305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531F9F41" w14:textId="77777777" w:rsidTr="00261B47">
        <w:trPr>
          <w:jc w:val="right"/>
        </w:trPr>
        <w:tc>
          <w:tcPr>
            <w:tcW w:w="2470" w:type="dxa"/>
            <w:shd w:val="solid" w:color="auto" w:fill="auto"/>
          </w:tcPr>
          <w:p w14:paraId="7D76D6E9" w14:textId="77777777" w:rsidR="00D33056" w:rsidRPr="00D33056" w:rsidRDefault="00D33056" w:rsidP="00D33056">
            <w:pPr>
              <w:rPr>
                <w:rFonts w:ascii="Arial" w:hAnsi="Arial" w:cs="Arial"/>
                <w:b/>
                <w:color w:val="FFFFFF" w:themeColor="background1"/>
                <w:sz w:val="16"/>
                <w:szCs w:val="16"/>
              </w:rPr>
            </w:pPr>
            <w:r w:rsidRPr="00D33056">
              <w:t xml:space="preserve"> </w:t>
            </w:r>
            <w:r w:rsidRPr="00D33056">
              <w:rPr>
                <w:rFonts w:ascii="Arial" w:hAnsi="Arial" w:cs="Arial"/>
                <w:b/>
                <w:color w:val="FFFFFF" w:themeColor="background1"/>
                <w:sz w:val="16"/>
                <w:szCs w:val="16"/>
              </w:rPr>
              <w:t>US  REFERENCE: SO 3 AC 2</w:t>
            </w:r>
          </w:p>
        </w:tc>
      </w:tr>
    </w:tbl>
    <w:p w14:paraId="7F2D6F21" w14:textId="77777777" w:rsidR="00D33056" w:rsidRPr="00D33056" w:rsidRDefault="00D33056" w:rsidP="00C91148">
      <w:pPr>
        <w:numPr>
          <w:ilvl w:val="0"/>
          <w:numId w:val="44"/>
        </w:numPr>
        <w:rPr>
          <w:rFonts w:ascii="Arial" w:hAnsi="Arial" w:cs="Arial"/>
          <w:szCs w:val="22"/>
        </w:rPr>
      </w:pPr>
      <w:r w:rsidRPr="00D33056">
        <w:rPr>
          <w:rFonts w:ascii="Arial" w:hAnsi="Arial" w:cs="Arial"/>
        </w:rPr>
        <w:lastRenderedPageBreak/>
        <w:t xml:space="preserve"> </w:t>
      </w:r>
      <w:r w:rsidRPr="00D33056">
        <w:rPr>
          <w:rFonts w:ascii="Arial" w:hAnsi="Arial" w:cs="Arial"/>
          <w:color w:val="000000"/>
          <w:szCs w:val="22"/>
        </w:rPr>
        <w:t>The delegated tasks must be clearly communicated to employees indicating what is expected, how it must be done and where to get help, if necessary.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50AE5FC6" w14:textId="77777777" w:rsidTr="00261B47">
        <w:tc>
          <w:tcPr>
            <w:tcW w:w="10138" w:type="dxa"/>
          </w:tcPr>
          <w:p w14:paraId="0D0D421F"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41A8053E" w14:textId="77777777" w:rsidTr="00261B47">
        <w:tc>
          <w:tcPr>
            <w:tcW w:w="10138" w:type="dxa"/>
          </w:tcPr>
          <w:p w14:paraId="4C9D17D4" w14:textId="77777777" w:rsidR="00D33056" w:rsidRPr="00D33056" w:rsidRDefault="00D33056" w:rsidP="00D33056">
            <w:pPr>
              <w:jc w:val="both"/>
              <w:rPr>
                <w:rFonts w:ascii="Arial" w:hAnsi="Arial" w:cs="Arial"/>
                <w:szCs w:val="22"/>
              </w:rPr>
            </w:pPr>
            <w:r w:rsidRPr="00D33056">
              <w:rPr>
                <w:rFonts w:ascii="Arial" w:hAnsi="Arial" w:cs="Arial"/>
                <w:szCs w:val="22"/>
              </w:rPr>
              <w:t xml:space="preserve">Observe e the learner effectively delegating the required tasks to be completed to the available staff along with clear instructions and guidance where necessary. </w:t>
            </w:r>
          </w:p>
        </w:tc>
      </w:tr>
    </w:tbl>
    <w:p w14:paraId="65DE0492" w14:textId="77777777" w:rsidR="00D33056" w:rsidRPr="00D33056" w:rsidRDefault="00D33056" w:rsidP="00D33056">
      <w:pPr>
        <w:keepNext/>
        <w:outlineLvl w:val="6"/>
        <w:rPr>
          <w:rFonts w:ascii="Arial" w:hAnsi="Arial" w:cs="Arial"/>
          <w:b/>
          <w:bCs/>
          <w:sz w:val="24"/>
          <w:lang w:val="en-US"/>
        </w:rPr>
      </w:pPr>
      <w:r w:rsidRPr="00D33056">
        <w:rPr>
          <w:rFonts w:ascii="Arial" w:hAnsi="Arial" w:cs="Arial"/>
          <w:b/>
          <w:bCs/>
          <w:sz w:val="24"/>
          <w:lang w:val="en-US"/>
        </w:rPr>
        <w:t xml:space="preserve">                           </w:t>
      </w: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0278D3B4" w14:textId="77777777" w:rsidTr="00261B47">
        <w:trPr>
          <w:jc w:val="right"/>
        </w:trPr>
        <w:tc>
          <w:tcPr>
            <w:tcW w:w="2470" w:type="dxa"/>
            <w:shd w:val="solid" w:color="auto" w:fill="auto"/>
          </w:tcPr>
          <w:p w14:paraId="11624835"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3 AC 3</w:t>
            </w:r>
          </w:p>
        </w:tc>
      </w:tr>
    </w:tbl>
    <w:p w14:paraId="705E4793" w14:textId="77777777" w:rsidR="00D33056" w:rsidRPr="00D33056" w:rsidRDefault="00D33056" w:rsidP="00C91148">
      <w:pPr>
        <w:numPr>
          <w:ilvl w:val="0"/>
          <w:numId w:val="44"/>
        </w:numPr>
        <w:rPr>
          <w:rFonts w:ascii="Arial" w:hAnsi="Arial" w:cs="Arial"/>
          <w:szCs w:val="22"/>
        </w:rPr>
      </w:pPr>
      <w:r w:rsidRPr="00D33056">
        <w:rPr>
          <w:rFonts w:ascii="Arial" w:hAnsi="Arial" w:cs="Arial"/>
        </w:rPr>
        <w:t xml:space="preserve"> </w:t>
      </w:r>
      <w:r w:rsidRPr="00D33056">
        <w:rPr>
          <w:rFonts w:ascii="Arial" w:hAnsi="Arial" w:cs="Arial"/>
          <w:color w:val="000000"/>
          <w:szCs w:val="22"/>
        </w:rPr>
        <w:t>Decision-making authority required to execute the task is indicated to the employee so that team members can react to situations immediately and effectively.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77558D09" w14:textId="77777777" w:rsidTr="00261B47">
        <w:tc>
          <w:tcPr>
            <w:tcW w:w="10138" w:type="dxa"/>
          </w:tcPr>
          <w:p w14:paraId="6BECD288"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1CF892EA" w14:textId="77777777" w:rsidTr="00261B47">
        <w:tc>
          <w:tcPr>
            <w:tcW w:w="10138" w:type="dxa"/>
          </w:tcPr>
          <w:p w14:paraId="2810862F" w14:textId="77777777" w:rsidR="00D33056" w:rsidRPr="00D33056" w:rsidRDefault="00D33056" w:rsidP="00D33056">
            <w:pPr>
              <w:jc w:val="both"/>
              <w:rPr>
                <w:rFonts w:ascii="Arial" w:hAnsi="Arial" w:cs="Arial"/>
                <w:szCs w:val="22"/>
              </w:rPr>
            </w:pPr>
            <w:r w:rsidRPr="00D33056">
              <w:rPr>
                <w:rFonts w:ascii="Arial" w:hAnsi="Arial" w:cs="Arial"/>
                <w:szCs w:val="22"/>
              </w:rPr>
              <w:t>Observe the learner encouraging commitments and involvement from the staff members to identify problems and find solutions.</w:t>
            </w:r>
          </w:p>
        </w:tc>
      </w:tr>
    </w:tbl>
    <w:p w14:paraId="0728ECAF" w14:textId="77777777" w:rsidR="00D33056" w:rsidRPr="00D33056" w:rsidRDefault="00D33056" w:rsidP="00D3305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28ACEA2C" w14:textId="77777777" w:rsidTr="00261B47">
        <w:trPr>
          <w:jc w:val="right"/>
        </w:trPr>
        <w:tc>
          <w:tcPr>
            <w:tcW w:w="2470" w:type="dxa"/>
            <w:shd w:val="solid" w:color="auto" w:fill="auto"/>
          </w:tcPr>
          <w:p w14:paraId="480CA89A" w14:textId="77777777" w:rsidR="00D33056" w:rsidRPr="00D33056" w:rsidRDefault="00D33056" w:rsidP="00D33056">
            <w:pPr>
              <w:rPr>
                <w:rFonts w:ascii="Arial" w:hAnsi="Arial" w:cs="Arial"/>
                <w:b/>
                <w:color w:val="FFFFFF" w:themeColor="background1"/>
                <w:sz w:val="16"/>
                <w:szCs w:val="16"/>
              </w:rPr>
            </w:pPr>
            <w:r w:rsidRPr="00D33056">
              <w:t xml:space="preserve"> </w:t>
            </w:r>
            <w:r w:rsidRPr="00D33056">
              <w:rPr>
                <w:rFonts w:ascii="Arial" w:hAnsi="Arial" w:cs="Arial"/>
                <w:b/>
                <w:color w:val="FFFFFF" w:themeColor="background1"/>
                <w:sz w:val="16"/>
                <w:szCs w:val="16"/>
              </w:rPr>
              <w:t>US  REFERENCE: SO 3 AC 4</w:t>
            </w:r>
          </w:p>
        </w:tc>
      </w:tr>
    </w:tbl>
    <w:p w14:paraId="0CA065BE" w14:textId="77777777" w:rsidR="00D33056" w:rsidRPr="00D33056" w:rsidRDefault="00D33056" w:rsidP="00C91148">
      <w:pPr>
        <w:numPr>
          <w:ilvl w:val="0"/>
          <w:numId w:val="44"/>
        </w:numPr>
        <w:rPr>
          <w:rFonts w:ascii="Arial" w:hAnsi="Arial" w:cs="Arial"/>
          <w:szCs w:val="22"/>
        </w:rPr>
      </w:pPr>
      <w:r w:rsidRPr="00D33056">
        <w:rPr>
          <w:rFonts w:ascii="Arial" w:hAnsi="Arial" w:cs="Arial"/>
          <w:szCs w:val="22"/>
        </w:rPr>
        <w:t xml:space="preserve"> </w:t>
      </w:r>
      <w:r w:rsidRPr="00D33056">
        <w:rPr>
          <w:rFonts w:ascii="Arial" w:hAnsi="Arial" w:cs="Arial"/>
          <w:color w:val="000000"/>
          <w:szCs w:val="22"/>
        </w:rPr>
        <w:t>A regular feedback and reporting schedule must be agreed upon.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43098119" w14:textId="77777777" w:rsidTr="00261B47">
        <w:tc>
          <w:tcPr>
            <w:tcW w:w="10138" w:type="dxa"/>
          </w:tcPr>
          <w:p w14:paraId="006BCFA4"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4BAEA50D" w14:textId="77777777" w:rsidTr="00261B47">
        <w:tc>
          <w:tcPr>
            <w:tcW w:w="10138" w:type="dxa"/>
          </w:tcPr>
          <w:p w14:paraId="5EAA709A" w14:textId="77777777" w:rsidR="00D33056" w:rsidRPr="00D33056" w:rsidRDefault="00D33056" w:rsidP="00D33056">
            <w:pPr>
              <w:jc w:val="both"/>
              <w:rPr>
                <w:rFonts w:ascii="Arial" w:hAnsi="Arial" w:cs="Arial"/>
                <w:szCs w:val="22"/>
              </w:rPr>
            </w:pPr>
            <w:r w:rsidRPr="00D33056">
              <w:rPr>
                <w:rFonts w:ascii="Arial" w:hAnsi="Arial" w:cs="Arial"/>
                <w:szCs w:val="22"/>
              </w:rPr>
              <w:t xml:space="preserve">Attach a feedback and report schedule as generated band agreed upon by all the stakeholders involved. </w:t>
            </w:r>
          </w:p>
        </w:tc>
      </w:tr>
    </w:tbl>
    <w:p w14:paraId="05FECD27" w14:textId="77777777" w:rsidR="00D33056" w:rsidRPr="00D33056" w:rsidRDefault="00D33056" w:rsidP="00D3305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7470BC31" w14:textId="77777777" w:rsidTr="00261B47">
        <w:trPr>
          <w:jc w:val="right"/>
        </w:trPr>
        <w:tc>
          <w:tcPr>
            <w:tcW w:w="2470" w:type="dxa"/>
            <w:shd w:val="solid" w:color="auto" w:fill="auto"/>
          </w:tcPr>
          <w:p w14:paraId="1B10F416" w14:textId="77777777" w:rsidR="00D33056" w:rsidRPr="00D33056" w:rsidRDefault="00D33056" w:rsidP="00D33056">
            <w:pPr>
              <w:rPr>
                <w:rFonts w:ascii="Arial" w:hAnsi="Arial" w:cs="Arial"/>
                <w:b/>
                <w:color w:val="FFFFFF" w:themeColor="background1"/>
                <w:sz w:val="16"/>
                <w:szCs w:val="16"/>
              </w:rPr>
            </w:pPr>
            <w:r w:rsidRPr="00D33056">
              <w:t xml:space="preserve"> </w:t>
            </w:r>
            <w:r w:rsidRPr="00D33056">
              <w:rPr>
                <w:rFonts w:ascii="Arial" w:hAnsi="Arial" w:cs="Arial"/>
                <w:b/>
                <w:color w:val="FFFFFF" w:themeColor="background1"/>
                <w:sz w:val="16"/>
                <w:szCs w:val="16"/>
              </w:rPr>
              <w:t>US  REFERENCE: SO 3 AC 5</w:t>
            </w:r>
          </w:p>
        </w:tc>
      </w:tr>
    </w:tbl>
    <w:p w14:paraId="23F09997" w14:textId="77777777" w:rsidR="00D33056" w:rsidRPr="00D33056" w:rsidRDefault="00D33056" w:rsidP="00C91148">
      <w:pPr>
        <w:numPr>
          <w:ilvl w:val="0"/>
          <w:numId w:val="44"/>
        </w:numPr>
        <w:rPr>
          <w:rFonts w:ascii="Arial" w:hAnsi="Arial" w:cs="Arial"/>
          <w:szCs w:val="22"/>
        </w:rPr>
      </w:pPr>
      <w:r w:rsidRPr="00D33056">
        <w:rPr>
          <w:rFonts w:ascii="Arial" w:hAnsi="Arial" w:cs="Arial"/>
          <w:szCs w:val="22"/>
        </w:rPr>
        <w:t xml:space="preserve"> </w:t>
      </w:r>
      <w:r w:rsidRPr="00D33056">
        <w:rPr>
          <w:rFonts w:ascii="Arial" w:hAnsi="Arial" w:cs="Arial"/>
          <w:color w:val="000000"/>
          <w:szCs w:val="22"/>
        </w:rPr>
        <w:t>A system to enable the flow of information must be established by team members.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385D8FDC" w14:textId="77777777" w:rsidTr="00261B47">
        <w:tc>
          <w:tcPr>
            <w:tcW w:w="10138" w:type="dxa"/>
          </w:tcPr>
          <w:p w14:paraId="6040FE03"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4911AA39" w14:textId="77777777" w:rsidTr="00261B47">
        <w:tc>
          <w:tcPr>
            <w:tcW w:w="10138" w:type="dxa"/>
          </w:tcPr>
          <w:p w14:paraId="7864AB6F" w14:textId="77777777" w:rsidR="00D33056" w:rsidRPr="00D33056" w:rsidRDefault="00D33056" w:rsidP="00D33056">
            <w:pPr>
              <w:jc w:val="both"/>
              <w:rPr>
                <w:rFonts w:ascii="Arial" w:hAnsi="Arial" w:cs="Arial"/>
                <w:szCs w:val="22"/>
              </w:rPr>
            </w:pPr>
            <w:r w:rsidRPr="00D33056">
              <w:rPr>
                <w:rFonts w:ascii="Arial" w:hAnsi="Arial" w:cs="Arial"/>
                <w:szCs w:val="22"/>
              </w:rPr>
              <w:t xml:space="preserve">Attach a communication flow chart as generated and accepted by the stakeholders involved. </w:t>
            </w:r>
          </w:p>
        </w:tc>
      </w:tr>
    </w:tbl>
    <w:p w14:paraId="45BC31EF" w14:textId="77777777" w:rsidR="00D33056" w:rsidRPr="00D33056" w:rsidRDefault="00D33056" w:rsidP="00D33056">
      <w:pPr>
        <w:keepNext/>
        <w:outlineLvl w:val="6"/>
        <w:rPr>
          <w:rFonts w:ascii="Arial" w:hAnsi="Arial" w:cs="Arial"/>
          <w:b/>
          <w:bCs/>
          <w:sz w:val="24"/>
          <w:lang w:val="en-US"/>
        </w:rPr>
      </w:pPr>
      <w:r w:rsidRPr="00D33056">
        <w:rPr>
          <w:rFonts w:ascii="Arial" w:hAnsi="Arial" w:cs="Arial"/>
          <w:b/>
          <w:bCs/>
          <w:sz w:val="24"/>
          <w:lang w:val="en-US"/>
        </w:rPr>
        <w:t xml:space="preserve">                           </w:t>
      </w: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77470C2C" w14:textId="77777777" w:rsidTr="00261B47">
        <w:trPr>
          <w:jc w:val="right"/>
        </w:trPr>
        <w:tc>
          <w:tcPr>
            <w:tcW w:w="2470" w:type="dxa"/>
            <w:shd w:val="solid" w:color="auto" w:fill="auto"/>
          </w:tcPr>
          <w:p w14:paraId="5FD486DF"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3 AC 6</w:t>
            </w:r>
          </w:p>
        </w:tc>
      </w:tr>
    </w:tbl>
    <w:p w14:paraId="7BAAFB27" w14:textId="77777777" w:rsidR="00D33056" w:rsidRPr="00D33056" w:rsidRDefault="00D33056" w:rsidP="00C91148">
      <w:pPr>
        <w:numPr>
          <w:ilvl w:val="0"/>
          <w:numId w:val="44"/>
        </w:numPr>
        <w:rPr>
          <w:rFonts w:ascii="Arial" w:hAnsi="Arial" w:cs="Arial"/>
          <w:szCs w:val="22"/>
        </w:rPr>
      </w:pPr>
      <w:r w:rsidRPr="00D33056">
        <w:rPr>
          <w:rFonts w:ascii="Arial" w:hAnsi="Arial" w:cs="Arial"/>
          <w:szCs w:val="22"/>
        </w:rPr>
        <w:t xml:space="preserve"> </w:t>
      </w:r>
      <w:r w:rsidRPr="00D33056">
        <w:rPr>
          <w:rFonts w:ascii="Arial" w:hAnsi="Arial" w:cs="Arial"/>
          <w:color w:val="000000"/>
          <w:szCs w:val="22"/>
        </w:rPr>
        <w:t>The successful completion of delegated tasks must be monitored and the performance used a means of on-going development.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54BA2E78" w14:textId="77777777" w:rsidTr="00261B47">
        <w:tc>
          <w:tcPr>
            <w:tcW w:w="10138" w:type="dxa"/>
          </w:tcPr>
          <w:p w14:paraId="6971FB14"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53D9A117" w14:textId="77777777" w:rsidTr="00261B47">
        <w:tc>
          <w:tcPr>
            <w:tcW w:w="10138" w:type="dxa"/>
          </w:tcPr>
          <w:p w14:paraId="05958345" w14:textId="77777777" w:rsidR="00D33056" w:rsidRPr="00D33056" w:rsidRDefault="00D33056" w:rsidP="00D33056">
            <w:pPr>
              <w:jc w:val="both"/>
              <w:rPr>
                <w:rFonts w:ascii="Arial" w:hAnsi="Arial" w:cs="Arial"/>
                <w:szCs w:val="22"/>
              </w:rPr>
            </w:pPr>
            <w:r w:rsidRPr="00D33056">
              <w:rPr>
                <w:rFonts w:ascii="Arial" w:hAnsi="Arial" w:cs="Arial"/>
                <w:szCs w:val="22"/>
              </w:rPr>
              <w:t>Observe the learner effectively monitoring the completion of tasks and objectives in line with the set plan on a regular and frequent basis.</w:t>
            </w:r>
          </w:p>
        </w:tc>
      </w:tr>
    </w:tbl>
    <w:p w14:paraId="5F05E3F1" w14:textId="77777777" w:rsidR="00D33056" w:rsidRPr="00D33056" w:rsidRDefault="00D33056" w:rsidP="00D3305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15691A1A" w14:textId="77777777" w:rsidTr="00261B47">
        <w:trPr>
          <w:jc w:val="right"/>
        </w:trPr>
        <w:tc>
          <w:tcPr>
            <w:tcW w:w="2470" w:type="dxa"/>
            <w:shd w:val="solid" w:color="auto" w:fill="auto"/>
          </w:tcPr>
          <w:p w14:paraId="000686AC" w14:textId="77777777" w:rsidR="00D33056" w:rsidRPr="00D33056" w:rsidRDefault="00D33056" w:rsidP="00D33056">
            <w:pPr>
              <w:rPr>
                <w:rFonts w:ascii="Arial" w:hAnsi="Arial" w:cs="Arial"/>
                <w:b/>
                <w:color w:val="FFFFFF" w:themeColor="background1"/>
                <w:sz w:val="16"/>
                <w:szCs w:val="16"/>
              </w:rPr>
            </w:pPr>
            <w:r w:rsidRPr="00D33056">
              <w:t xml:space="preserve"> </w:t>
            </w:r>
            <w:r w:rsidRPr="00D33056">
              <w:rPr>
                <w:rFonts w:ascii="Arial" w:hAnsi="Arial" w:cs="Arial"/>
                <w:b/>
                <w:color w:val="FFFFFF" w:themeColor="background1"/>
                <w:sz w:val="16"/>
                <w:szCs w:val="16"/>
              </w:rPr>
              <w:t>US  REFERENCE: SO 3 AC 7</w:t>
            </w:r>
          </w:p>
        </w:tc>
      </w:tr>
    </w:tbl>
    <w:p w14:paraId="7C1B11F6" w14:textId="77777777" w:rsidR="00D33056" w:rsidRPr="00D33056" w:rsidRDefault="00D33056" w:rsidP="00C91148">
      <w:pPr>
        <w:numPr>
          <w:ilvl w:val="0"/>
          <w:numId w:val="44"/>
        </w:numPr>
        <w:rPr>
          <w:rFonts w:ascii="Arial" w:hAnsi="Arial" w:cs="Arial"/>
          <w:szCs w:val="22"/>
        </w:rPr>
      </w:pPr>
      <w:r w:rsidRPr="00D33056">
        <w:rPr>
          <w:rFonts w:ascii="Arial" w:hAnsi="Arial" w:cs="Arial"/>
        </w:rPr>
        <w:t xml:space="preserve"> </w:t>
      </w:r>
      <w:r w:rsidRPr="00D33056">
        <w:rPr>
          <w:rFonts w:ascii="Arial" w:hAnsi="Arial" w:cs="Arial"/>
          <w:color w:val="000000"/>
          <w:szCs w:val="22"/>
        </w:rPr>
        <w:t>Successful achievement of delegated tasks must be given recognition.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001B1E62" w14:textId="77777777" w:rsidTr="00261B47">
        <w:tc>
          <w:tcPr>
            <w:tcW w:w="10138" w:type="dxa"/>
          </w:tcPr>
          <w:p w14:paraId="358D12E8"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02252A6F" w14:textId="77777777" w:rsidTr="00261B47">
        <w:tc>
          <w:tcPr>
            <w:tcW w:w="10138" w:type="dxa"/>
          </w:tcPr>
          <w:p w14:paraId="2B694FBF" w14:textId="77777777" w:rsidR="00D33056" w:rsidRPr="00D33056" w:rsidRDefault="00D33056" w:rsidP="00D33056">
            <w:pPr>
              <w:jc w:val="both"/>
              <w:rPr>
                <w:rFonts w:ascii="Arial" w:hAnsi="Arial" w:cs="Arial"/>
                <w:szCs w:val="22"/>
              </w:rPr>
            </w:pPr>
            <w:r w:rsidRPr="00D33056">
              <w:rPr>
                <w:rFonts w:ascii="Arial" w:hAnsi="Arial" w:cs="Arial"/>
                <w:szCs w:val="22"/>
              </w:rPr>
              <w:t xml:space="preserve">Observe the learner identifying. Recognising and praising the staff members when achieving their set goals and objectives in line with organisational requirements. </w:t>
            </w:r>
          </w:p>
        </w:tc>
      </w:tr>
    </w:tbl>
    <w:p w14:paraId="66D9903B" w14:textId="77777777" w:rsidR="00D33056" w:rsidRPr="00D33056" w:rsidRDefault="00D33056" w:rsidP="00D33056">
      <w:pPr>
        <w:keepNext/>
        <w:outlineLvl w:val="6"/>
        <w:rPr>
          <w:rFonts w:ascii="Arial" w:hAnsi="Arial" w:cs="Arial"/>
          <w:b/>
          <w:bCs/>
          <w:sz w:val="24"/>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7CEA65E0" w14:textId="77777777" w:rsidTr="00261B47">
        <w:trPr>
          <w:jc w:val="right"/>
        </w:trPr>
        <w:tc>
          <w:tcPr>
            <w:tcW w:w="2470" w:type="dxa"/>
            <w:shd w:val="solid" w:color="auto" w:fill="auto"/>
          </w:tcPr>
          <w:p w14:paraId="437F1235" w14:textId="77777777" w:rsidR="00D33056" w:rsidRPr="00D33056" w:rsidRDefault="00D33056" w:rsidP="00D33056">
            <w:pPr>
              <w:rPr>
                <w:rFonts w:ascii="Arial" w:hAnsi="Arial" w:cs="Arial"/>
                <w:b/>
                <w:color w:val="FFFFFF" w:themeColor="background1"/>
                <w:sz w:val="16"/>
                <w:szCs w:val="16"/>
              </w:rPr>
            </w:pPr>
            <w:r w:rsidRPr="00D33056">
              <w:rPr>
                <w:rFonts w:ascii="Arial" w:hAnsi="Arial" w:cs="Arial"/>
                <w:b/>
                <w:color w:val="FFFFFF" w:themeColor="background1"/>
                <w:sz w:val="16"/>
                <w:szCs w:val="16"/>
              </w:rPr>
              <w:t>US  REFERENCE: SO 3 AC 1</w:t>
            </w:r>
          </w:p>
        </w:tc>
      </w:tr>
    </w:tbl>
    <w:p w14:paraId="47532E6C" w14:textId="77777777" w:rsidR="00D33056" w:rsidRPr="00D33056" w:rsidRDefault="00D33056" w:rsidP="00C91148">
      <w:pPr>
        <w:numPr>
          <w:ilvl w:val="0"/>
          <w:numId w:val="44"/>
        </w:numPr>
        <w:rPr>
          <w:rFonts w:ascii="Arial" w:hAnsi="Arial" w:cs="Arial"/>
          <w:szCs w:val="22"/>
        </w:rPr>
      </w:pPr>
      <w:r w:rsidRPr="00D33056">
        <w:rPr>
          <w:rFonts w:ascii="Arial" w:hAnsi="Arial" w:cs="Arial"/>
        </w:rPr>
        <w:t xml:space="preserve"> </w:t>
      </w:r>
      <w:r w:rsidRPr="00D33056">
        <w:rPr>
          <w:rFonts w:ascii="Arial" w:hAnsi="Arial" w:cs="Arial"/>
          <w:color w:val="000000"/>
          <w:szCs w:val="22"/>
        </w:rPr>
        <w:t>Decisions taken are reviewed in small-group and/or whole group situations to decide on their success in reaching the stated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7EC9D27C" w14:textId="77777777" w:rsidTr="00261B47">
        <w:tc>
          <w:tcPr>
            <w:tcW w:w="10138" w:type="dxa"/>
          </w:tcPr>
          <w:p w14:paraId="5D28BC3A"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6094E757" w14:textId="77777777" w:rsidTr="00261B47">
        <w:tc>
          <w:tcPr>
            <w:tcW w:w="10138" w:type="dxa"/>
          </w:tcPr>
          <w:p w14:paraId="1F9CE1F3" w14:textId="77777777" w:rsidR="00D33056" w:rsidRPr="00D33056" w:rsidRDefault="00D33056" w:rsidP="00D33056">
            <w:pPr>
              <w:jc w:val="both"/>
              <w:rPr>
                <w:rFonts w:ascii="Arial" w:hAnsi="Arial" w:cs="Arial"/>
                <w:szCs w:val="22"/>
              </w:rPr>
            </w:pPr>
            <w:r w:rsidRPr="00D33056">
              <w:rPr>
                <w:rFonts w:ascii="Arial" w:hAnsi="Arial" w:cs="Arial"/>
                <w:szCs w:val="22"/>
              </w:rPr>
              <w:t xml:space="preserve">Observe the learner conducting regular meetings and review sessions with the staff / departments involved to determine possible strategy changes and to discuss possible successes achieved towards the set objectives. </w:t>
            </w:r>
          </w:p>
        </w:tc>
      </w:tr>
    </w:tbl>
    <w:p w14:paraId="4B7BDA0F" w14:textId="77777777" w:rsidR="00D33056" w:rsidRPr="00D33056" w:rsidRDefault="00D33056" w:rsidP="00D3305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D33056" w:rsidRPr="00D33056" w14:paraId="0723EB70" w14:textId="77777777" w:rsidTr="00261B47">
        <w:trPr>
          <w:jc w:val="right"/>
        </w:trPr>
        <w:tc>
          <w:tcPr>
            <w:tcW w:w="2470" w:type="dxa"/>
            <w:shd w:val="solid" w:color="auto" w:fill="auto"/>
          </w:tcPr>
          <w:p w14:paraId="6969490A" w14:textId="77777777" w:rsidR="00D33056" w:rsidRPr="00D33056" w:rsidRDefault="00D33056" w:rsidP="00D33056">
            <w:pPr>
              <w:rPr>
                <w:rFonts w:ascii="Arial" w:hAnsi="Arial" w:cs="Arial"/>
                <w:b/>
                <w:color w:val="FFFFFF" w:themeColor="background1"/>
                <w:sz w:val="16"/>
                <w:szCs w:val="16"/>
              </w:rPr>
            </w:pPr>
            <w:r w:rsidRPr="00D33056">
              <w:t xml:space="preserve"> </w:t>
            </w:r>
            <w:r w:rsidRPr="00D33056">
              <w:rPr>
                <w:rFonts w:ascii="Arial" w:hAnsi="Arial" w:cs="Arial"/>
                <w:b/>
                <w:color w:val="FFFFFF" w:themeColor="background1"/>
                <w:sz w:val="16"/>
                <w:szCs w:val="16"/>
              </w:rPr>
              <w:t>US  REFERENCE: SO 3 AC 2</w:t>
            </w:r>
          </w:p>
        </w:tc>
      </w:tr>
    </w:tbl>
    <w:p w14:paraId="080BE342" w14:textId="77777777" w:rsidR="00D33056" w:rsidRPr="00D33056" w:rsidRDefault="00D33056" w:rsidP="00C91148">
      <w:pPr>
        <w:numPr>
          <w:ilvl w:val="0"/>
          <w:numId w:val="44"/>
        </w:numPr>
        <w:rPr>
          <w:rFonts w:ascii="Arial" w:hAnsi="Arial" w:cs="Arial"/>
          <w:szCs w:val="22"/>
        </w:rPr>
      </w:pPr>
      <w:r w:rsidRPr="00D33056">
        <w:rPr>
          <w:rFonts w:ascii="Arial" w:hAnsi="Arial" w:cs="Arial"/>
        </w:rPr>
        <w:t xml:space="preserve"> </w:t>
      </w:r>
      <w:r w:rsidRPr="00D33056">
        <w:rPr>
          <w:rFonts w:ascii="Arial" w:hAnsi="Arial" w:cs="Arial"/>
          <w:color w:val="000000"/>
          <w:szCs w:val="22"/>
        </w:rPr>
        <w:t>Correct decisions are confirmed and incorrect decisions are rescinded or amended so as to enable the objectives to be 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D33056" w:rsidRPr="00D33056" w14:paraId="43FC4F0B" w14:textId="77777777" w:rsidTr="00261B47">
        <w:tc>
          <w:tcPr>
            <w:tcW w:w="10138" w:type="dxa"/>
          </w:tcPr>
          <w:p w14:paraId="4B1A1DF6" w14:textId="77777777" w:rsidR="00D33056" w:rsidRPr="00D33056" w:rsidRDefault="00D33056" w:rsidP="00D33056">
            <w:pPr>
              <w:jc w:val="both"/>
              <w:rPr>
                <w:rFonts w:ascii="Arial" w:hAnsi="Arial" w:cs="Arial"/>
                <w:szCs w:val="22"/>
              </w:rPr>
            </w:pPr>
            <w:r w:rsidRPr="00D33056">
              <w:rPr>
                <w:rFonts w:ascii="Arial" w:hAnsi="Arial" w:cs="Arial"/>
              </w:rPr>
              <w:t>Dates:</w:t>
            </w:r>
          </w:p>
        </w:tc>
      </w:tr>
      <w:tr w:rsidR="00D33056" w:rsidRPr="00D33056" w14:paraId="2D4AFDD7" w14:textId="77777777" w:rsidTr="00261B47">
        <w:tc>
          <w:tcPr>
            <w:tcW w:w="10138" w:type="dxa"/>
          </w:tcPr>
          <w:p w14:paraId="41712952" w14:textId="77777777" w:rsidR="00D33056" w:rsidRPr="00D33056" w:rsidRDefault="00D33056" w:rsidP="00D33056">
            <w:pPr>
              <w:jc w:val="both"/>
              <w:rPr>
                <w:rFonts w:ascii="Arial" w:hAnsi="Arial" w:cs="Arial"/>
                <w:szCs w:val="22"/>
              </w:rPr>
            </w:pPr>
            <w:r w:rsidRPr="00D33056">
              <w:rPr>
                <w:rFonts w:ascii="Arial" w:hAnsi="Arial" w:cs="Arial"/>
                <w:szCs w:val="22"/>
              </w:rPr>
              <w:t>Observe the learner conducting regular meetings and review sessions with the staff / departments involved to determine possible strategy changes and to discuss possible successes achieved towards the set objectives.</w:t>
            </w:r>
          </w:p>
        </w:tc>
      </w:tr>
    </w:tbl>
    <w:p w14:paraId="0D35FC02" w14:textId="77777777" w:rsidR="002B6B47" w:rsidRPr="004529B5" w:rsidRDefault="002B6B47" w:rsidP="005F01BE">
      <w:pPr>
        <w:spacing w:before="60"/>
        <w:rPr>
          <w:sz w:val="2"/>
          <w:szCs w:val="2"/>
          <w:lang w:val="en-US"/>
        </w:rPr>
      </w:pPr>
    </w:p>
    <w:p w14:paraId="6B118B87" w14:textId="77777777" w:rsidR="00314640" w:rsidRPr="00314640" w:rsidRDefault="00314640" w:rsidP="00392922">
      <w:pPr>
        <w:numPr>
          <w:ilvl w:val="0"/>
          <w:numId w:val="24"/>
        </w:numPr>
        <w:pBdr>
          <w:bottom w:val="thinThickSmallGap" w:sz="24" w:space="1" w:color="auto"/>
        </w:pBdr>
        <w:jc w:val="both"/>
        <w:outlineLvl w:val="1"/>
        <w:rPr>
          <w:rFonts w:ascii="Arial Bold" w:hAnsi="Arial Bold" w:cs="Arial"/>
          <w:b/>
          <w:caps/>
          <w:sz w:val="44"/>
          <w:szCs w:val="44"/>
          <w:lang w:val="en-US"/>
        </w:rPr>
      </w:pPr>
      <w:bookmarkStart w:id="9" w:name="_Toc319238472"/>
      <w:r w:rsidRPr="00314640">
        <w:rPr>
          <w:rFonts w:ascii="Arial Bold" w:hAnsi="Arial Bold" w:cs="Arial"/>
          <w:b/>
          <w:caps/>
          <w:sz w:val="44"/>
          <w:szCs w:val="44"/>
          <w:lang w:val="en-US"/>
        </w:rPr>
        <w:lastRenderedPageBreak/>
        <w:t>Personal Narrative</w:t>
      </w:r>
      <w:bookmarkEnd w:id="9"/>
    </w:p>
    <w:p w14:paraId="1B2299BB" w14:textId="77777777" w:rsidR="00314640" w:rsidRPr="00314640" w:rsidRDefault="00314640" w:rsidP="00314640">
      <w:pPr>
        <w:rPr>
          <w:rFonts w:ascii="Arial" w:hAnsi="Arial"/>
          <w:b/>
          <w:color w:val="FF0000"/>
          <w:sz w:val="28"/>
          <w:szCs w:val="28"/>
          <w:lang w:val="en-ZA"/>
        </w:rPr>
      </w:pPr>
    </w:p>
    <w:p w14:paraId="19704CC3"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14:paraId="043DA6AA" w14:textId="77777777" w:rsidR="00314640" w:rsidRPr="00314640" w:rsidRDefault="00314640" w:rsidP="00314640">
      <w:pPr>
        <w:spacing w:before="60"/>
        <w:rPr>
          <w:rFonts w:ascii="Arial" w:hAnsi="Arial"/>
          <w:sz w:val="20"/>
          <w:lang w:val="en-ZA"/>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2409"/>
        <w:gridCol w:w="1843"/>
        <w:gridCol w:w="284"/>
        <w:gridCol w:w="3185"/>
        <w:gridCol w:w="1918"/>
      </w:tblGrid>
      <w:tr w:rsidR="00314640" w:rsidRPr="00314640" w14:paraId="1F7DE846" w14:textId="77777777" w:rsidTr="0037333E">
        <w:tc>
          <w:tcPr>
            <w:tcW w:w="534" w:type="dxa"/>
            <w:tcBorders>
              <w:bottom w:val="single" w:sz="4" w:space="0" w:color="auto"/>
            </w:tcBorders>
            <w:shd w:val="clear" w:color="auto" w:fill="E6E6E6"/>
          </w:tcPr>
          <w:p w14:paraId="4C2F88B8" w14:textId="77777777" w:rsidR="00314640" w:rsidRPr="00314640" w:rsidRDefault="00314640" w:rsidP="00314640">
            <w:pPr>
              <w:spacing w:before="60" w:line="360" w:lineRule="auto"/>
              <w:rPr>
                <w:rFonts w:ascii="Arial" w:hAnsi="Arial" w:cs="Arial"/>
                <w:b/>
                <w:szCs w:val="22"/>
                <w:lang w:val="en-US"/>
              </w:rPr>
            </w:pPr>
          </w:p>
        </w:tc>
        <w:tc>
          <w:tcPr>
            <w:tcW w:w="4536" w:type="dxa"/>
            <w:gridSpan w:val="3"/>
            <w:tcBorders>
              <w:bottom w:val="single" w:sz="4" w:space="0" w:color="auto"/>
            </w:tcBorders>
            <w:shd w:val="clear" w:color="auto" w:fill="E6E6E6"/>
          </w:tcPr>
          <w:p w14:paraId="569CE730"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sz="4" w:space="0" w:color="auto"/>
            </w:tcBorders>
            <w:shd w:val="clear" w:color="auto" w:fill="E6E6E6"/>
          </w:tcPr>
          <w:p w14:paraId="5C5E0F4D"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00314640" w:rsidRPr="00314640" w14:paraId="1159ECE9" w14:textId="77777777" w:rsidTr="0037333E">
        <w:trPr>
          <w:trHeight w:val="478"/>
        </w:trPr>
        <w:tc>
          <w:tcPr>
            <w:tcW w:w="534" w:type="dxa"/>
            <w:shd w:val="clear" w:color="auto" w:fill="D9D9D9"/>
            <w:vAlign w:val="center"/>
          </w:tcPr>
          <w:p w14:paraId="3C447D1A" w14:textId="77777777" w:rsidR="00314640" w:rsidRPr="00314640" w:rsidRDefault="00314640" w:rsidP="00314640">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14:paraId="2A8026B6"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00314640" w:rsidRPr="00314640" w14:paraId="2363D8A8" w14:textId="77777777" w:rsidTr="0037333E">
        <w:trPr>
          <w:trHeight w:val="478"/>
        </w:trPr>
        <w:tc>
          <w:tcPr>
            <w:tcW w:w="534" w:type="dxa"/>
          </w:tcPr>
          <w:p w14:paraId="41E2637D"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250F78C5" w14:textId="77777777" w:rsidR="00314640" w:rsidRPr="00314640" w:rsidRDefault="00314640" w:rsidP="00314640">
            <w:pPr>
              <w:spacing w:line="360" w:lineRule="auto"/>
              <w:rPr>
                <w:rFonts w:ascii="Arial" w:hAnsi="Arial" w:cs="Arial"/>
                <w:i/>
                <w:color w:val="0000FF"/>
                <w:sz w:val="20"/>
                <w:lang w:val="en-US"/>
              </w:rPr>
            </w:pPr>
          </w:p>
          <w:p w14:paraId="5D98E68C" w14:textId="77777777" w:rsidR="00314640" w:rsidRDefault="00314640" w:rsidP="00314640">
            <w:pPr>
              <w:spacing w:line="360" w:lineRule="auto"/>
              <w:rPr>
                <w:rFonts w:ascii="Arial" w:hAnsi="Arial" w:cs="Arial"/>
                <w:i/>
                <w:color w:val="0000FF"/>
                <w:sz w:val="20"/>
                <w:lang w:val="en-US"/>
              </w:rPr>
            </w:pPr>
          </w:p>
          <w:p w14:paraId="4DD15F8D" w14:textId="77777777" w:rsidR="0017008E" w:rsidRDefault="0017008E" w:rsidP="00314640">
            <w:pPr>
              <w:spacing w:line="360" w:lineRule="auto"/>
              <w:rPr>
                <w:rFonts w:ascii="Arial" w:hAnsi="Arial" w:cs="Arial"/>
                <w:i/>
                <w:color w:val="0000FF"/>
                <w:sz w:val="20"/>
                <w:lang w:val="en-US"/>
              </w:rPr>
            </w:pPr>
          </w:p>
          <w:p w14:paraId="744B8421"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1018D303"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225AE572" w14:textId="77777777" w:rsidTr="0037333E">
        <w:trPr>
          <w:trHeight w:val="478"/>
        </w:trPr>
        <w:tc>
          <w:tcPr>
            <w:tcW w:w="534" w:type="dxa"/>
            <w:shd w:val="clear" w:color="auto" w:fill="D9D9D9"/>
            <w:vAlign w:val="center"/>
          </w:tcPr>
          <w:p w14:paraId="487B7235"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14:paraId="42D9388A"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00314640" w:rsidRPr="00314640" w14:paraId="7B7D9316" w14:textId="77777777" w:rsidTr="0037333E">
        <w:trPr>
          <w:trHeight w:val="478"/>
        </w:trPr>
        <w:tc>
          <w:tcPr>
            <w:tcW w:w="534" w:type="dxa"/>
          </w:tcPr>
          <w:p w14:paraId="1420FBB1"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50646E65" w14:textId="77777777" w:rsidR="00314640" w:rsidRPr="00314640" w:rsidRDefault="00314640" w:rsidP="00314640">
            <w:pPr>
              <w:spacing w:line="360" w:lineRule="auto"/>
              <w:rPr>
                <w:rFonts w:ascii="Arial" w:hAnsi="Arial" w:cs="Arial"/>
                <w:i/>
                <w:color w:val="0000FF"/>
                <w:sz w:val="20"/>
                <w:lang w:val="en-US"/>
              </w:rPr>
            </w:pPr>
          </w:p>
          <w:p w14:paraId="37EC0244" w14:textId="77777777" w:rsidR="00314640" w:rsidRDefault="00314640" w:rsidP="00314640">
            <w:pPr>
              <w:spacing w:line="360" w:lineRule="auto"/>
              <w:rPr>
                <w:rFonts w:ascii="Arial" w:hAnsi="Arial" w:cs="Arial"/>
                <w:i/>
                <w:color w:val="0000FF"/>
                <w:sz w:val="20"/>
                <w:lang w:val="en-US"/>
              </w:rPr>
            </w:pPr>
          </w:p>
          <w:p w14:paraId="741FC1EB" w14:textId="77777777" w:rsidR="0017008E" w:rsidRDefault="0017008E" w:rsidP="00314640">
            <w:pPr>
              <w:spacing w:line="360" w:lineRule="auto"/>
              <w:rPr>
                <w:rFonts w:ascii="Arial" w:hAnsi="Arial" w:cs="Arial"/>
                <w:i/>
                <w:color w:val="0000FF"/>
                <w:sz w:val="20"/>
                <w:lang w:val="en-US"/>
              </w:rPr>
            </w:pPr>
          </w:p>
          <w:p w14:paraId="015F3EB3"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3DF502EA"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4DB5050E" w14:textId="77777777" w:rsidTr="0037333E">
        <w:trPr>
          <w:trHeight w:val="478"/>
        </w:trPr>
        <w:tc>
          <w:tcPr>
            <w:tcW w:w="534" w:type="dxa"/>
            <w:shd w:val="clear" w:color="auto" w:fill="D9D9D9"/>
            <w:vAlign w:val="center"/>
          </w:tcPr>
          <w:p w14:paraId="1B80B49F"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14:paraId="339DF461"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00314640" w:rsidRPr="00314640" w14:paraId="6A51BCA9" w14:textId="77777777" w:rsidTr="0037333E">
        <w:trPr>
          <w:trHeight w:val="478"/>
        </w:trPr>
        <w:tc>
          <w:tcPr>
            <w:tcW w:w="534" w:type="dxa"/>
          </w:tcPr>
          <w:p w14:paraId="348FBF6E"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09AFB488" w14:textId="77777777" w:rsidR="00314640" w:rsidRDefault="00314640" w:rsidP="00314640">
            <w:pPr>
              <w:spacing w:line="360" w:lineRule="auto"/>
              <w:rPr>
                <w:rFonts w:ascii="Arial" w:hAnsi="Arial" w:cs="Arial"/>
                <w:i/>
                <w:color w:val="0000FF"/>
                <w:sz w:val="20"/>
                <w:lang w:val="en-US"/>
              </w:rPr>
            </w:pPr>
          </w:p>
          <w:p w14:paraId="34AD8984" w14:textId="77777777" w:rsidR="0017008E" w:rsidRDefault="0017008E" w:rsidP="00314640">
            <w:pPr>
              <w:spacing w:line="360" w:lineRule="auto"/>
              <w:rPr>
                <w:rFonts w:ascii="Arial" w:hAnsi="Arial" w:cs="Arial"/>
                <w:i/>
                <w:color w:val="0000FF"/>
                <w:sz w:val="20"/>
                <w:lang w:val="en-US"/>
              </w:rPr>
            </w:pPr>
          </w:p>
          <w:p w14:paraId="00816B11" w14:textId="77777777" w:rsidR="0017008E" w:rsidRPr="00314640" w:rsidRDefault="0017008E" w:rsidP="00314640">
            <w:pPr>
              <w:spacing w:line="360" w:lineRule="auto"/>
              <w:rPr>
                <w:rFonts w:ascii="Arial" w:hAnsi="Arial" w:cs="Arial"/>
                <w:i/>
                <w:color w:val="0000FF"/>
                <w:sz w:val="20"/>
                <w:lang w:val="en-US"/>
              </w:rPr>
            </w:pPr>
          </w:p>
          <w:p w14:paraId="7FF5240B"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7A74B507"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593F73FD" w14:textId="77777777" w:rsidTr="0037333E">
        <w:trPr>
          <w:trHeight w:val="478"/>
        </w:trPr>
        <w:tc>
          <w:tcPr>
            <w:tcW w:w="534" w:type="dxa"/>
            <w:shd w:val="clear" w:color="auto" w:fill="D9D9D9"/>
          </w:tcPr>
          <w:p w14:paraId="5CBF879E"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14:paraId="3AC2ABA4" w14:textId="77777777" w:rsidR="00314640" w:rsidRPr="00314640" w:rsidRDefault="00277049" w:rsidP="0017008E">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00314640" w:rsidRPr="00314640" w14:paraId="11A659A0" w14:textId="77777777" w:rsidTr="0037333E">
        <w:trPr>
          <w:trHeight w:val="478"/>
        </w:trPr>
        <w:tc>
          <w:tcPr>
            <w:tcW w:w="534" w:type="dxa"/>
          </w:tcPr>
          <w:p w14:paraId="7251A0B3"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408EF388" w14:textId="77777777" w:rsidR="00314640" w:rsidRDefault="00314640" w:rsidP="00314640">
            <w:pPr>
              <w:spacing w:line="360" w:lineRule="auto"/>
              <w:rPr>
                <w:rFonts w:ascii="Arial" w:hAnsi="Arial" w:cs="Arial"/>
                <w:i/>
                <w:color w:val="0000FF"/>
                <w:sz w:val="20"/>
                <w:lang w:val="en-US"/>
              </w:rPr>
            </w:pPr>
          </w:p>
          <w:p w14:paraId="47216FAA" w14:textId="77777777" w:rsidR="0017008E" w:rsidRDefault="0017008E" w:rsidP="00314640">
            <w:pPr>
              <w:spacing w:line="360" w:lineRule="auto"/>
              <w:rPr>
                <w:rFonts w:ascii="Arial" w:hAnsi="Arial" w:cs="Arial"/>
                <w:i/>
                <w:color w:val="0000FF"/>
                <w:sz w:val="20"/>
                <w:lang w:val="en-US"/>
              </w:rPr>
            </w:pPr>
          </w:p>
          <w:p w14:paraId="68C59CA1" w14:textId="77777777" w:rsidR="0017008E" w:rsidRPr="00314640" w:rsidRDefault="0017008E" w:rsidP="00314640">
            <w:pPr>
              <w:spacing w:line="360" w:lineRule="auto"/>
              <w:rPr>
                <w:rFonts w:ascii="Arial" w:hAnsi="Arial" w:cs="Arial"/>
                <w:i/>
                <w:color w:val="0000FF"/>
                <w:sz w:val="20"/>
                <w:lang w:val="en-US"/>
              </w:rPr>
            </w:pPr>
          </w:p>
          <w:p w14:paraId="0016BE75"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03954C8C"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07D2AB34" w14:textId="77777777" w:rsidTr="0037333E">
        <w:trPr>
          <w:trHeight w:val="478"/>
        </w:trPr>
        <w:tc>
          <w:tcPr>
            <w:tcW w:w="534" w:type="dxa"/>
            <w:shd w:val="clear" w:color="auto" w:fill="D9D9D9"/>
          </w:tcPr>
          <w:p w14:paraId="35C90A30"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14:paraId="7C98AA85" w14:textId="77777777" w:rsidR="00314640" w:rsidRPr="00314640" w:rsidRDefault="0017008E" w:rsidP="0017008E">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00314640" w:rsidRPr="00314640" w14:paraId="2D2A0A45" w14:textId="77777777" w:rsidTr="0037333E">
        <w:trPr>
          <w:trHeight w:val="478"/>
        </w:trPr>
        <w:tc>
          <w:tcPr>
            <w:tcW w:w="534" w:type="dxa"/>
          </w:tcPr>
          <w:p w14:paraId="37FE992C"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3D46F810" w14:textId="77777777" w:rsidR="00314640" w:rsidRPr="00314640" w:rsidRDefault="00314640" w:rsidP="00314640">
            <w:pPr>
              <w:spacing w:line="360" w:lineRule="auto"/>
              <w:rPr>
                <w:rFonts w:ascii="Arial" w:hAnsi="Arial" w:cs="Arial"/>
                <w:i/>
                <w:color w:val="0000FF"/>
                <w:sz w:val="20"/>
                <w:lang w:val="en-US"/>
              </w:rPr>
            </w:pPr>
          </w:p>
          <w:p w14:paraId="66A757CD" w14:textId="77777777" w:rsidR="00314640" w:rsidRDefault="00314640" w:rsidP="00314640">
            <w:pPr>
              <w:spacing w:line="360" w:lineRule="auto"/>
              <w:rPr>
                <w:rFonts w:ascii="Arial" w:hAnsi="Arial" w:cs="Arial"/>
                <w:i/>
                <w:color w:val="0000FF"/>
                <w:sz w:val="20"/>
                <w:lang w:val="en-US"/>
              </w:rPr>
            </w:pPr>
          </w:p>
          <w:p w14:paraId="3CE03315"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00147DC8"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3F59F053" w14:textId="77777777" w:rsidTr="0037333E">
        <w:tc>
          <w:tcPr>
            <w:tcW w:w="534" w:type="dxa"/>
            <w:shd w:val="clear" w:color="auto" w:fill="D9D9D9"/>
          </w:tcPr>
          <w:p w14:paraId="40D8BDC7" w14:textId="77777777" w:rsidR="00314640" w:rsidRPr="00314640" w:rsidRDefault="00314640" w:rsidP="00314640">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14:paraId="55F5520F" w14:textId="77777777" w:rsidR="00314640" w:rsidRPr="00314640" w:rsidRDefault="00314640" w:rsidP="00314640">
            <w:pPr>
              <w:spacing w:line="360" w:lineRule="auto"/>
              <w:rPr>
                <w:rFonts w:ascii="Arial" w:hAnsi="Arial" w:cs="Arial"/>
                <w:sz w:val="20"/>
                <w:lang w:val="en-US"/>
              </w:rPr>
            </w:pPr>
            <w:r w:rsidRPr="00314640">
              <w:rPr>
                <w:rFonts w:ascii="Arial" w:hAnsi="Arial" w:cs="Arial"/>
                <w:b/>
                <w:sz w:val="20"/>
                <w:lang w:val="en-US"/>
              </w:rPr>
              <w:t>Additional Comments</w:t>
            </w:r>
          </w:p>
        </w:tc>
      </w:tr>
      <w:tr w:rsidR="00314640" w:rsidRPr="00314640" w14:paraId="02BEE631" w14:textId="77777777" w:rsidTr="0037333E">
        <w:trPr>
          <w:trHeight w:val="70"/>
        </w:trPr>
        <w:tc>
          <w:tcPr>
            <w:tcW w:w="534" w:type="dxa"/>
          </w:tcPr>
          <w:p w14:paraId="7865890D" w14:textId="77777777" w:rsidR="00314640" w:rsidRPr="00314640" w:rsidRDefault="00314640" w:rsidP="00314640">
            <w:pPr>
              <w:spacing w:line="360" w:lineRule="auto"/>
              <w:rPr>
                <w:rFonts w:ascii="Arial" w:hAnsi="Arial" w:cs="Arial"/>
                <w:i/>
                <w:color w:val="0000FF"/>
                <w:szCs w:val="22"/>
                <w:lang w:val="en-US"/>
              </w:rPr>
            </w:pPr>
          </w:p>
        </w:tc>
        <w:tc>
          <w:tcPr>
            <w:tcW w:w="9639" w:type="dxa"/>
            <w:gridSpan w:val="5"/>
          </w:tcPr>
          <w:p w14:paraId="6A479CF3" w14:textId="77777777" w:rsidR="00314640" w:rsidRPr="00314640" w:rsidRDefault="00314640" w:rsidP="00314640">
            <w:pPr>
              <w:spacing w:line="360" w:lineRule="auto"/>
              <w:rPr>
                <w:rFonts w:ascii="Arial" w:hAnsi="Arial" w:cs="Arial"/>
                <w:i/>
                <w:color w:val="0000FF"/>
                <w:szCs w:val="22"/>
                <w:lang w:val="en-US"/>
              </w:rPr>
            </w:pPr>
          </w:p>
          <w:p w14:paraId="585CFF67" w14:textId="77777777" w:rsidR="00314640" w:rsidRPr="00314640" w:rsidRDefault="00314640" w:rsidP="00314640">
            <w:pPr>
              <w:spacing w:line="360" w:lineRule="auto"/>
              <w:rPr>
                <w:rFonts w:ascii="Arial" w:hAnsi="Arial" w:cs="Arial"/>
                <w:i/>
                <w:color w:val="0000FF"/>
                <w:szCs w:val="22"/>
                <w:lang w:val="en-US"/>
              </w:rPr>
            </w:pPr>
          </w:p>
        </w:tc>
      </w:tr>
      <w:tr w:rsidR="00314640" w:rsidRPr="00314640" w14:paraId="665ECC4D" w14:textId="77777777" w:rsidTr="0037333E">
        <w:tc>
          <w:tcPr>
            <w:tcW w:w="534" w:type="dxa"/>
            <w:shd w:val="clear" w:color="auto" w:fill="auto"/>
          </w:tcPr>
          <w:p w14:paraId="70919C1F"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1D1F458E" w14:textId="77777777" w:rsidR="00314640" w:rsidRPr="00314640" w:rsidRDefault="00314640" w:rsidP="00314640">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14:paraId="53BC1F64"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730D321E" w14:textId="77777777" w:rsidR="00314640" w:rsidRPr="00314640" w:rsidRDefault="00314640" w:rsidP="00314640">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14:paraId="5C488D3A" w14:textId="77777777" w:rsidR="00314640" w:rsidRPr="00314640" w:rsidRDefault="00314640" w:rsidP="00314640">
            <w:pPr>
              <w:spacing w:before="60"/>
              <w:rPr>
                <w:rFonts w:ascii="Arial" w:hAnsi="Arial"/>
                <w:szCs w:val="22"/>
                <w:lang w:val="en-ZA"/>
              </w:rPr>
            </w:pPr>
          </w:p>
        </w:tc>
      </w:tr>
      <w:tr w:rsidR="00314640" w:rsidRPr="00314640" w14:paraId="77628B4C" w14:textId="77777777" w:rsidTr="0037333E">
        <w:tc>
          <w:tcPr>
            <w:tcW w:w="534" w:type="dxa"/>
            <w:shd w:val="clear" w:color="auto" w:fill="auto"/>
          </w:tcPr>
          <w:p w14:paraId="5DD084D5"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2384B792" w14:textId="77777777" w:rsidR="00314640" w:rsidRPr="00314640" w:rsidRDefault="00314640" w:rsidP="00314640">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14:paraId="35832DDD"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04833840"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14:paraId="3911B53C" w14:textId="77777777" w:rsidR="00314640" w:rsidRPr="00314640" w:rsidRDefault="00314640" w:rsidP="00314640">
            <w:pPr>
              <w:spacing w:before="60"/>
              <w:rPr>
                <w:rFonts w:ascii="Arial" w:hAnsi="Arial"/>
                <w:szCs w:val="22"/>
                <w:lang w:val="en-ZA"/>
              </w:rPr>
            </w:pPr>
          </w:p>
        </w:tc>
      </w:tr>
      <w:tr w:rsidR="00314640" w:rsidRPr="00314640" w14:paraId="0CB9C4AC" w14:textId="77777777" w:rsidTr="0037333E">
        <w:tc>
          <w:tcPr>
            <w:tcW w:w="534" w:type="dxa"/>
            <w:shd w:val="clear" w:color="auto" w:fill="auto"/>
          </w:tcPr>
          <w:p w14:paraId="1A86CDE9" w14:textId="77777777" w:rsidR="00314640" w:rsidRPr="00314640" w:rsidRDefault="00314640" w:rsidP="00314640">
            <w:pPr>
              <w:spacing w:before="60"/>
              <w:rPr>
                <w:rFonts w:ascii="Arial" w:hAnsi="Arial" w:cs="Arial"/>
                <w:b/>
                <w:szCs w:val="22"/>
                <w:lang w:val="en-US"/>
              </w:rPr>
            </w:pPr>
          </w:p>
        </w:tc>
        <w:tc>
          <w:tcPr>
            <w:tcW w:w="2409" w:type="dxa"/>
            <w:shd w:val="clear" w:color="auto" w:fill="E6E6E6"/>
          </w:tcPr>
          <w:p w14:paraId="40961B51" w14:textId="77777777" w:rsidR="00314640" w:rsidRPr="00314640" w:rsidRDefault="00314640" w:rsidP="00314640">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14:paraId="59A2CAB1"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5546C117"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14:paraId="166A7290" w14:textId="77777777" w:rsidR="00314640" w:rsidRPr="00314640" w:rsidRDefault="00314640" w:rsidP="00314640">
            <w:pPr>
              <w:spacing w:before="60"/>
              <w:rPr>
                <w:rFonts w:ascii="Arial" w:hAnsi="Arial"/>
                <w:szCs w:val="22"/>
                <w:lang w:val="en-ZA"/>
              </w:rPr>
            </w:pPr>
          </w:p>
        </w:tc>
      </w:tr>
    </w:tbl>
    <w:p w14:paraId="4DBAC377" w14:textId="77777777" w:rsidR="00314640" w:rsidRPr="00314640" w:rsidRDefault="00314640" w:rsidP="00314640">
      <w:pPr>
        <w:rPr>
          <w:rFonts w:ascii="Arial" w:hAnsi="Arial"/>
          <w:bCs/>
          <w:i/>
          <w:iCs/>
          <w:szCs w:val="22"/>
          <w:lang w:val="en-ZA"/>
        </w:rPr>
      </w:pPr>
    </w:p>
    <w:p w14:paraId="10E982ED" w14:textId="77777777" w:rsidR="00314640" w:rsidRPr="00314640" w:rsidRDefault="00314640" w:rsidP="00314640">
      <w:pPr>
        <w:rPr>
          <w:rFonts w:ascii="Arial" w:hAnsi="Arial"/>
          <w:bCs/>
          <w:i/>
          <w:iCs/>
          <w:szCs w:val="22"/>
          <w:lang w:val="en-ZA"/>
        </w:rPr>
        <w:sectPr w:rsidR="00314640" w:rsidRPr="00314640" w:rsidSect="00E621D1">
          <w:headerReference w:type="default" r:id="rId20"/>
          <w:footerReference w:type="default" r:id="rId21"/>
          <w:headerReference w:type="first" r:id="rId22"/>
          <w:footerReference w:type="first" r:id="rId23"/>
          <w:pgSz w:w="11906" w:h="16838"/>
          <w:pgMar w:top="1134" w:right="707" w:bottom="1134" w:left="1134" w:header="709" w:footer="454" w:gutter="0"/>
          <w:cols w:space="708"/>
          <w:docGrid w:linePitch="360"/>
        </w:sectPr>
      </w:pPr>
    </w:p>
    <w:p w14:paraId="695077A4" w14:textId="77777777" w:rsidR="00314640" w:rsidRPr="00314640" w:rsidRDefault="00314640" w:rsidP="00392922">
      <w:pPr>
        <w:numPr>
          <w:ilvl w:val="0"/>
          <w:numId w:val="24"/>
        </w:numPr>
        <w:pBdr>
          <w:bottom w:val="thinThickSmallGap" w:sz="24" w:space="1" w:color="auto"/>
        </w:pBdr>
        <w:jc w:val="both"/>
        <w:outlineLvl w:val="1"/>
        <w:rPr>
          <w:rFonts w:ascii="Arial Bold" w:hAnsi="Arial Bold" w:cs="Arial"/>
          <w:b/>
          <w:caps/>
          <w:sz w:val="44"/>
          <w:szCs w:val="44"/>
          <w:lang w:val="en-US"/>
        </w:rPr>
      </w:pPr>
      <w:bookmarkStart w:id="10" w:name="_Toc319238473"/>
      <w:r w:rsidRPr="00314640">
        <w:rPr>
          <w:rFonts w:ascii="Arial Bold" w:hAnsi="Arial Bold" w:cs="Arial"/>
          <w:b/>
          <w:caps/>
          <w:sz w:val="44"/>
          <w:szCs w:val="44"/>
          <w:lang w:val="en-US"/>
        </w:rPr>
        <w:lastRenderedPageBreak/>
        <w:t>Witness Testimony</w:t>
      </w:r>
      <w:bookmarkEnd w:id="10"/>
    </w:p>
    <w:p w14:paraId="4F0ABB99" w14:textId="77777777" w:rsidR="00314640" w:rsidRPr="00314640" w:rsidRDefault="00314640" w:rsidP="00314640">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14:paraId="48C8ABE5" w14:textId="77777777" w:rsidTr="00965635">
        <w:tc>
          <w:tcPr>
            <w:tcW w:w="9576" w:type="dxa"/>
            <w:shd w:val="solid" w:color="auto" w:fill="auto"/>
          </w:tcPr>
          <w:p w14:paraId="69CBC16F" w14:textId="77777777" w:rsidR="00E35DFB" w:rsidRDefault="00E35DFB" w:rsidP="00965635">
            <w:pPr>
              <w:jc w:val="center"/>
              <w:rPr>
                <w:rFonts w:ascii="Arial" w:hAnsi="Arial" w:cs="Arial"/>
                <w:b/>
                <w:lang w:val="en-US"/>
              </w:rPr>
            </w:pPr>
            <w:r w:rsidRPr="0028236D">
              <w:rPr>
                <w:rFonts w:ascii="Arial" w:hAnsi="Arial" w:cs="Arial"/>
                <w:b/>
                <w:lang w:val="en-US"/>
              </w:rPr>
              <w:t>Workplace Testimonial Evidence</w:t>
            </w:r>
          </w:p>
        </w:tc>
      </w:tr>
    </w:tbl>
    <w:p w14:paraId="55775199" w14:textId="77777777" w:rsidR="00E35DFB" w:rsidRDefault="00E35DFB" w:rsidP="00E35DFB">
      <w:pPr>
        <w:jc w:val="center"/>
        <w:rPr>
          <w:rFonts w:ascii="Arial" w:hAnsi="Arial" w:cs="Arial"/>
          <w:b/>
          <w:lang w:val="en-US"/>
        </w:rPr>
      </w:pPr>
    </w:p>
    <w:p w14:paraId="5D823984" w14:textId="77777777" w:rsidR="00E35DFB" w:rsidRPr="0028236D" w:rsidRDefault="00E35DFB" w:rsidP="00E35DFB">
      <w:pPr>
        <w:rPr>
          <w:rFonts w:ascii="Arial" w:hAnsi="Arial" w:cs="Arial"/>
          <w:b/>
          <w:lang w:val="en-US"/>
        </w:rPr>
      </w:pPr>
      <w:r w:rsidRPr="0028236D">
        <w:rPr>
          <w:rFonts w:ascii="Arial" w:hAnsi="Arial" w:cs="Arial"/>
          <w:b/>
          <w:lang w:val="en-US"/>
        </w:rPr>
        <w:t>Instructions:</w:t>
      </w:r>
    </w:p>
    <w:p w14:paraId="67E55C1C" w14:textId="77777777" w:rsidR="00E35DFB" w:rsidRDefault="00E35DFB" w:rsidP="00E35DFB">
      <w:pPr>
        <w:rPr>
          <w:rFonts w:ascii="Arial" w:hAnsi="Arial" w:cs="Arial"/>
          <w:lang w:val="en-US"/>
        </w:rPr>
      </w:pPr>
    </w:p>
    <w:p w14:paraId="650B923C" w14:textId="77777777" w:rsidR="00E35DFB" w:rsidRDefault="00E35DFB" w:rsidP="00E35DFB">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14:paraId="07F5EF80" w14:textId="77777777" w:rsidR="00E35DFB" w:rsidRDefault="00E35DFB" w:rsidP="00E35DFB">
      <w:pPr>
        <w:rPr>
          <w:rFonts w:ascii="Arial" w:hAnsi="Arial" w:cs="Arial"/>
          <w:lang w:val="en-US"/>
        </w:rPr>
      </w:pPr>
    </w:p>
    <w:p w14:paraId="00F1C3F7" w14:textId="77777777" w:rsidR="00E35DFB" w:rsidRPr="0028236D" w:rsidRDefault="00E35DFB" w:rsidP="00E35DFB">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14:paraId="55F792A0" w14:textId="77777777" w:rsidR="00E35DFB" w:rsidRDefault="00E35DFB" w:rsidP="00E35DFB">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14:paraId="25F5C881" w14:textId="77777777" w:rsidTr="00965635">
        <w:tc>
          <w:tcPr>
            <w:tcW w:w="10138" w:type="dxa"/>
            <w:gridSpan w:val="5"/>
            <w:tcBorders>
              <w:bottom w:val="single" w:sz="4" w:space="0" w:color="auto"/>
            </w:tcBorders>
            <w:shd w:val="solid" w:color="auto" w:fill="auto"/>
          </w:tcPr>
          <w:p w14:paraId="15C0F14D" w14:textId="77777777" w:rsidR="00E35DFB" w:rsidRPr="00C71CF7" w:rsidRDefault="00E35DFB" w:rsidP="00965635">
            <w:pPr>
              <w:jc w:val="center"/>
              <w:rPr>
                <w:rFonts w:ascii="Arial" w:hAnsi="Arial" w:cs="Arial"/>
                <w:b/>
                <w:lang w:val="en-US"/>
              </w:rPr>
            </w:pPr>
            <w:r>
              <w:rPr>
                <w:rFonts w:ascii="Arial" w:hAnsi="Arial" w:cs="Arial"/>
                <w:b/>
                <w:lang w:val="en-US"/>
              </w:rPr>
              <w:t>Testimonial Comments and Evidence of Workplace Performance</w:t>
            </w:r>
          </w:p>
        </w:tc>
      </w:tr>
      <w:tr w:rsidR="00E35DFB" w14:paraId="052CE294" w14:textId="77777777" w:rsidTr="00965635">
        <w:tc>
          <w:tcPr>
            <w:tcW w:w="7758" w:type="dxa"/>
            <w:gridSpan w:val="4"/>
            <w:shd w:val="pct20" w:color="auto" w:fill="auto"/>
          </w:tcPr>
          <w:p w14:paraId="6119B2CF"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31EDA703"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14:paraId="66F4B975" w14:textId="77777777" w:rsidTr="00965635">
        <w:tc>
          <w:tcPr>
            <w:tcW w:w="7758" w:type="dxa"/>
            <w:gridSpan w:val="4"/>
            <w:tcBorders>
              <w:bottom w:val="single" w:sz="4" w:space="0" w:color="auto"/>
            </w:tcBorders>
            <w:shd w:val="clear" w:color="auto" w:fill="auto"/>
          </w:tcPr>
          <w:p w14:paraId="25FCFBFE"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755C09E6" w14:textId="77777777" w:rsidR="00E35DFB" w:rsidRPr="002666B9" w:rsidRDefault="00E35DFB" w:rsidP="00965635">
            <w:pPr>
              <w:jc w:val="center"/>
              <w:rPr>
                <w:rFonts w:ascii="Arial" w:hAnsi="Arial" w:cs="Arial"/>
                <w:b/>
                <w:szCs w:val="22"/>
                <w:lang w:val="en-US"/>
              </w:rPr>
            </w:pPr>
          </w:p>
        </w:tc>
      </w:tr>
      <w:tr w:rsidR="00E35DFB" w14:paraId="05FEA7E1" w14:textId="77777777" w:rsidTr="00965635">
        <w:tc>
          <w:tcPr>
            <w:tcW w:w="10138" w:type="dxa"/>
            <w:gridSpan w:val="5"/>
            <w:shd w:val="pct20" w:color="auto" w:fill="auto"/>
          </w:tcPr>
          <w:p w14:paraId="557BB5EA"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14:paraId="2EFBC30D" w14:textId="77777777" w:rsidTr="00965635">
        <w:tc>
          <w:tcPr>
            <w:tcW w:w="10138" w:type="dxa"/>
            <w:gridSpan w:val="5"/>
            <w:shd w:val="clear" w:color="auto" w:fill="auto"/>
          </w:tcPr>
          <w:p w14:paraId="157B1C5C" w14:textId="77777777" w:rsidR="00E35DFB" w:rsidRPr="00B615F9" w:rsidRDefault="00E35DFB" w:rsidP="00965635">
            <w:pPr>
              <w:jc w:val="center"/>
              <w:rPr>
                <w:rFonts w:ascii="Arial" w:hAnsi="Arial" w:cs="Arial"/>
                <w:szCs w:val="22"/>
                <w:lang w:val="en-US"/>
              </w:rPr>
            </w:pPr>
          </w:p>
        </w:tc>
      </w:tr>
      <w:tr w:rsidR="00E35DFB" w14:paraId="5CB6534D" w14:textId="77777777" w:rsidTr="00965635">
        <w:tc>
          <w:tcPr>
            <w:tcW w:w="10138" w:type="dxa"/>
            <w:gridSpan w:val="5"/>
            <w:shd w:val="clear" w:color="auto" w:fill="auto"/>
          </w:tcPr>
          <w:p w14:paraId="0B768418" w14:textId="77777777" w:rsidR="00E35DFB" w:rsidRPr="00B615F9" w:rsidRDefault="00E35DFB" w:rsidP="00965635">
            <w:pPr>
              <w:jc w:val="center"/>
              <w:rPr>
                <w:rFonts w:ascii="Arial" w:hAnsi="Arial" w:cs="Arial"/>
                <w:szCs w:val="22"/>
                <w:lang w:val="en-US"/>
              </w:rPr>
            </w:pPr>
          </w:p>
        </w:tc>
      </w:tr>
      <w:tr w:rsidR="00E35DFB" w14:paraId="65C35840" w14:textId="77777777" w:rsidTr="00965635">
        <w:tc>
          <w:tcPr>
            <w:tcW w:w="10138" w:type="dxa"/>
            <w:gridSpan w:val="5"/>
            <w:shd w:val="clear" w:color="auto" w:fill="auto"/>
          </w:tcPr>
          <w:p w14:paraId="59A68EDB" w14:textId="77777777" w:rsidR="00E35DFB" w:rsidRPr="00B615F9" w:rsidRDefault="00E35DFB" w:rsidP="00965635">
            <w:pPr>
              <w:jc w:val="center"/>
              <w:rPr>
                <w:rFonts w:ascii="Arial" w:hAnsi="Arial" w:cs="Arial"/>
                <w:szCs w:val="22"/>
                <w:lang w:val="en-US"/>
              </w:rPr>
            </w:pPr>
          </w:p>
        </w:tc>
      </w:tr>
      <w:tr w:rsidR="00E35DFB" w14:paraId="0E695C9E" w14:textId="77777777" w:rsidTr="00965635">
        <w:tc>
          <w:tcPr>
            <w:tcW w:w="10138" w:type="dxa"/>
            <w:gridSpan w:val="5"/>
            <w:shd w:val="clear" w:color="auto" w:fill="auto"/>
          </w:tcPr>
          <w:p w14:paraId="121D7049" w14:textId="77777777" w:rsidR="00E35DFB" w:rsidRPr="00B615F9" w:rsidRDefault="00E35DFB" w:rsidP="00965635">
            <w:pPr>
              <w:jc w:val="center"/>
              <w:rPr>
                <w:rFonts w:ascii="Arial" w:hAnsi="Arial" w:cs="Arial"/>
                <w:szCs w:val="22"/>
                <w:lang w:val="en-US"/>
              </w:rPr>
            </w:pPr>
          </w:p>
        </w:tc>
      </w:tr>
      <w:tr w:rsidR="00E35DFB" w:rsidRPr="0011119E" w14:paraId="12501EE7" w14:textId="77777777" w:rsidTr="00965635">
        <w:tc>
          <w:tcPr>
            <w:tcW w:w="7758" w:type="dxa"/>
            <w:gridSpan w:val="4"/>
            <w:shd w:val="pct20" w:color="auto" w:fill="auto"/>
          </w:tcPr>
          <w:p w14:paraId="7B12C06F"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196D5485"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4A28BDE9" w14:textId="77777777" w:rsidTr="00965635">
        <w:tc>
          <w:tcPr>
            <w:tcW w:w="7758" w:type="dxa"/>
            <w:gridSpan w:val="4"/>
            <w:tcBorders>
              <w:bottom w:val="single" w:sz="4" w:space="0" w:color="auto"/>
            </w:tcBorders>
            <w:shd w:val="clear" w:color="auto" w:fill="auto"/>
          </w:tcPr>
          <w:p w14:paraId="26BE3A51"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6AD00A51" w14:textId="77777777" w:rsidR="00E35DFB" w:rsidRPr="002666B9" w:rsidRDefault="00E35DFB" w:rsidP="00965635">
            <w:pPr>
              <w:jc w:val="center"/>
              <w:rPr>
                <w:rFonts w:ascii="Arial" w:hAnsi="Arial" w:cs="Arial"/>
                <w:b/>
                <w:szCs w:val="22"/>
                <w:lang w:val="en-US"/>
              </w:rPr>
            </w:pPr>
          </w:p>
        </w:tc>
      </w:tr>
      <w:tr w:rsidR="00E35DFB" w:rsidRPr="00B615F9" w14:paraId="6389FA8B" w14:textId="77777777" w:rsidTr="00965635">
        <w:tc>
          <w:tcPr>
            <w:tcW w:w="10138" w:type="dxa"/>
            <w:gridSpan w:val="5"/>
            <w:shd w:val="pct20" w:color="auto" w:fill="auto"/>
          </w:tcPr>
          <w:p w14:paraId="180A707C"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050AC723" w14:textId="77777777" w:rsidTr="00965635">
        <w:tc>
          <w:tcPr>
            <w:tcW w:w="10138" w:type="dxa"/>
            <w:gridSpan w:val="5"/>
            <w:shd w:val="clear" w:color="auto" w:fill="auto"/>
          </w:tcPr>
          <w:p w14:paraId="3F5D9ADC" w14:textId="77777777" w:rsidR="00E35DFB" w:rsidRPr="00B615F9" w:rsidRDefault="00E35DFB" w:rsidP="00965635">
            <w:pPr>
              <w:jc w:val="center"/>
              <w:rPr>
                <w:rFonts w:ascii="Arial" w:hAnsi="Arial" w:cs="Arial"/>
                <w:szCs w:val="22"/>
                <w:lang w:val="en-US"/>
              </w:rPr>
            </w:pPr>
          </w:p>
        </w:tc>
      </w:tr>
      <w:tr w:rsidR="00E35DFB" w:rsidRPr="00B615F9" w14:paraId="7DACD50E" w14:textId="77777777" w:rsidTr="00965635">
        <w:tc>
          <w:tcPr>
            <w:tcW w:w="10138" w:type="dxa"/>
            <w:gridSpan w:val="5"/>
            <w:shd w:val="clear" w:color="auto" w:fill="auto"/>
          </w:tcPr>
          <w:p w14:paraId="09863BB2" w14:textId="77777777" w:rsidR="00E35DFB" w:rsidRPr="00B615F9" w:rsidRDefault="00E35DFB" w:rsidP="00965635">
            <w:pPr>
              <w:jc w:val="center"/>
              <w:rPr>
                <w:rFonts w:ascii="Arial" w:hAnsi="Arial" w:cs="Arial"/>
                <w:szCs w:val="22"/>
                <w:lang w:val="en-US"/>
              </w:rPr>
            </w:pPr>
          </w:p>
        </w:tc>
      </w:tr>
      <w:tr w:rsidR="00E35DFB" w:rsidRPr="00B615F9" w14:paraId="5F077193" w14:textId="77777777" w:rsidTr="00965635">
        <w:tc>
          <w:tcPr>
            <w:tcW w:w="10138" w:type="dxa"/>
            <w:gridSpan w:val="5"/>
            <w:shd w:val="clear" w:color="auto" w:fill="auto"/>
          </w:tcPr>
          <w:p w14:paraId="6A767F88" w14:textId="77777777" w:rsidR="00E35DFB" w:rsidRPr="00B615F9" w:rsidRDefault="00E35DFB" w:rsidP="00965635">
            <w:pPr>
              <w:jc w:val="center"/>
              <w:rPr>
                <w:rFonts w:ascii="Arial" w:hAnsi="Arial" w:cs="Arial"/>
                <w:szCs w:val="22"/>
                <w:lang w:val="en-US"/>
              </w:rPr>
            </w:pPr>
          </w:p>
        </w:tc>
      </w:tr>
      <w:tr w:rsidR="00E35DFB" w:rsidRPr="00B615F9" w14:paraId="1229C722" w14:textId="77777777" w:rsidTr="00965635">
        <w:tc>
          <w:tcPr>
            <w:tcW w:w="10138" w:type="dxa"/>
            <w:gridSpan w:val="5"/>
            <w:shd w:val="clear" w:color="auto" w:fill="auto"/>
          </w:tcPr>
          <w:p w14:paraId="3B9D0731" w14:textId="77777777" w:rsidR="00E35DFB" w:rsidRPr="00B615F9" w:rsidRDefault="00E35DFB" w:rsidP="00965635">
            <w:pPr>
              <w:jc w:val="center"/>
              <w:rPr>
                <w:rFonts w:ascii="Arial" w:hAnsi="Arial" w:cs="Arial"/>
                <w:szCs w:val="22"/>
                <w:lang w:val="en-US"/>
              </w:rPr>
            </w:pPr>
          </w:p>
        </w:tc>
      </w:tr>
      <w:tr w:rsidR="00E35DFB" w14:paraId="29BCA655" w14:textId="77777777" w:rsidTr="00965635">
        <w:tc>
          <w:tcPr>
            <w:tcW w:w="10138" w:type="dxa"/>
            <w:gridSpan w:val="5"/>
            <w:shd w:val="clear" w:color="auto" w:fill="auto"/>
          </w:tcPr>
          <w:p w14:paraId="67C91F24" w14:textId="77777777" w:rsidR="00E35DFB" w:rsidRPr="00B615F9" w:rsidRDefault="00E35DFB" w:rsidP="00965635">
            <w:pPr>
              <w:jc w:val="center"/>
              <w:rPr>
                <w:rFonts w:ascii="Arial" w:hAnsi="Arial" w:cs="Arial"/>
                <w:szCs w:val="22"/>
                <w:lang w:val="en-US"/>
              </w:rPr>
            </w:pPr>
          </w:p>
        </w:tc>
      </w:tr>
      <w:tr w:rsidR="00E35DFB" w:rsidRPr="0011119E" w14:paraId="47EC9FBC" w14:textId="77777777" w:rsidTr="00965635">
        <w:tc>
          <w:tcPr>
            <w:tcW w:w="7758" w:type="dxa"/>
            <w:gridSpan w:val="4"/>
            <w:shd w:val="pct20" w:color="auto" w:fill="auto"/>
          </w:tcPr>
          <w:p w14:paraId="4545E731"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25C31440"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55467343" w14:textId="77777777" w:rsidTr="00965635">
        <w:tc>
          <w:tcPr>
            <w:tcW w:w="7758" w:type="dxa"/>
            <w:gridSpan w:val="4"/>
            <w:tcBorders>
              <w:bottom w:val="single" w:sz="4" w:space="0" w:color="auto"/>
            </w:tcBorders>
            <w:shd w:val="clear" w:color="auto" w:fill="auto"/>
          </w:tcPr>
          <w:p w14:paraId="5BB8C9E2"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5B25D418" w14:textId="77777777" w:rsidR="00E35DFB" w:rsidRPr="002666B9" w:rsidRDefault="00E35DFB" w:rsidP="00965635">
            <w:pPr>
              <w:jc w:val="center"/>
              <w:rPr>
                <w:rFonts w:ascii="Arial" w:hAnsi="Arial" w:cs="Arial"/>
                <w:b/>
                <w:szCs w:val="22"/>
                <w:lang w:val="en-US"/>
              </w:rPr>
            </w:pPr>
          </w:p>
        </w:tc>
      </w:tr>
      <w:tr w:rsidR="00E35DFB" w:rsidRPr="00B615F9" w14:paraId="1B4602F7" w14:textId="77777777" w:rsidTr="00965635">
        <w:tc>
          <w:tcPr>
            <w:tcW w:w="10138" w:type="dxa"/>
            <w:gridSpan w:val="5"/>
            <w:shd w:val="pct20" w:color="auto" w:fill="auto"/>
          </w:tcPr>
          <w:p w14:paraId="0AC0A351"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76499E35" w14:textId="77777777" w:rsidTr="00965635">
        <w:tc>
          <w:tcPr>
            <w:tcW w:w="10138" w:type="dxa"/>
            <w:gridSpan w:val="5"/>
            <w:shd w:val="clear" w:color="auto" w:fill="auto"/>
          </w:tcPr>
          <w:p w14:paraId="67EC7B78" w14:textId="77777777" w:rsidR="00E35DFB" w:rsidRPr="00B615F9" w:rsidRDefault="00E35DFB" w:rsidP="00965635">
            <w:pPr>
              <w:jc w:val="center"/>
              <w:rPr>
                <w:rFonts w:ascii="Arial" w:hAnsi="Arial" w:cs="Arial"/>
                <w:szCs w:val="22"/>
                <w:lang w:val="en-US"/>
              </w:rPr>
            </w:pPr>
          </w:p>
        </w:tc>
      </w:tr>
      <w:tr w:rsidR="00E35DFB" w:rsidRPr="00B615F9" w14:paraId="24C2C56B" w14:textId="77777777" w:rsidTr="00965635">
        <w:tc>
          <w:tcPr>
            <w:tcW w:w="10138" w:type="dxa"/>
            <w:gridSpan w:val="5"/>
            <w:shd w:val="clear" w:color="auto" w:fill="auto"/>
          </w:tcPr>
          <w:p w14:paraId="01473B83" w14:textId="77777777" w:rsidR="00E35DFB" w:rsidRPr="00B615F9" w:rsidRDefault="00E35DFB" w:rsidP="00965635">
            <w:pPr>
              <w:jc w:val="center"/>
              <w:rPr>
                <w:rFonts w:ascii="Arial" w:hAnsi="Arial" w:cs="Arial"/>
                <w:szCs w:val="22"/>
                <w:lang w:val="en-US"/>
              </w:rPr>
            </w:pPr>
          </w:p>
        </w:tc>
      </w:tr>
      <w:tr w:rsidR="00E35DFB" w:rsidRPr="00B615F9" w14:paraId="5C2388C1" w14:textId="77777777" w:rsidTr="00965635">
        <w:tc>
          <w:tcPr>
            <w:tcW w:w="10138" w:type="dxa"/>
            <w:gridSpan w:val="5"/>
            <w:shd w:val="clear" w:color="auto" w:fill="auto"/>
          </w:tcPr>
          <w:p w14:paraId="5F1C4F85" w14:textId="77777777" w:rsidR="00E35DFB" w:rsidRPr="00B615F9" w:rsidRDefault="00E35DFB" w:rsidP="00965635">
            <w:pPr>
              <w:jc w:val="center"/>
              <w:rPr>
                <w:rFonts w:ascii="Arial" w:hAnsi="Arial" w:cs="Arial"/>
                <w:szCs w:val="22"/>
                <w:lang w:val="en-US"/>
              </w:rPr>
            </w:pPr>
          </w:p>
        </w:tc>
      </w:tr>
      <w:tr w:rsidR="00E35DFB" w14:paraId="39624A5F" w14:textId="77777777" w:rsidTr="00965635">
        <w:tc>
          <w:tcPr>
            <w:tcW w:w="10138" w:type="dxa"/>
            <w:gridSpan w:val="5"/>
            <w:shd w:val="clear" w:color="auto" w:fill="auto"/>
          </w:tcPr>
          <w:p w14:paraId="5A4237C4" w14:textId="77777777" w:rsidR="00E35DFB" w:rsidRPr="00B615F9" w:rsidRDefault="00E35DFB" w:rsidP="00965635">
            <w:pPr>
              <w:jc w:val="center"/>
              <w:rPr>
                <w:rFonts w:ascii="Arial" w:hAnsi="Arial" w:cs="Arial"/>
                <w:szCs w:val="22"/>
                <w:lang w:val="en-US"/>
              </w:rPr>
            </w:pPr>
          </w:p>
        </w:tc>
      </w:tr>
      <w:tr w:rsidR="00E35DFB" w14:paraId="4D87CBED" w14:textId="77777777" w:rsidTr="00965635">
        <w:tc>
          <w:tcPr>
            <w:tcW w:w="10138" w:type="dxa"/>
            <w:gridSpan w:val="5"/>
            <w:shd w:val="pct20" w:color="auto" w:fill="auto"/>
          </w:tcPr>
          <w:p w14:paraId="0ACBF522"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Supervisor Acknowledgement</w:t>
            </w:r>
          </w:p>
        </w:tc>
      </w:tr>
      <w:tr w:rsidR="00E35DFB" w14:paraId="7E2E2316" w14:textId="77777777" w:rsidTr="00965635">
        <w:tc>
          <w:tcPr>
            <w:tcW w:w="2534" w:type="dxa"/>
            <w:shd w:val="pct20" w:color="auto" w:fill="auto"/>
          </w:tcPr>
          <w:p w14:paraId="6DA7343D"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428BECA4" w14:textId="77777777" w:rsidR="00E35DFB" w:rsidRDefault="00E35DFB" w:rsidP="00965635">
            <w:pPr>
              <w:jc w:val="center"/>
              <w:rPr>
                <w:rFonts w:ascii="Arial" w:hAnsi="Arial" w:cs="Arial"/>
                <w:szCs w:val="22"/>
                <w:lang w:val="en-US"/>
              </w:rPr>
            </w:pPr>
          </w:p>
          <w:p w14:paraId="0D021963" w14:textId="77777777" w:rsidR="00E35DFB" w:rsidRPr="00B615F9" w:rsidRDefault="00E35DFB" w:rsidP="00965635">
            <w:pPr>
              <w:jc w:val="center"/>
              <w:rPr>
                <w:rFonts w:ascii="Arial" w:hAnsi="Arial" w:cs="Arial"/>
                <w:szCs w:val="22"/>
                <w:lang w:val="en-US"/>
              </w:rPr>
            </w:pPr>
          </w:p>
        </w:tc>
        <w:tc>
          <w:tcPr>
            <w:tcW w:w="2534" w:type="dxa"/>
            <w:shd w:val="pct20" w:color="auto" w:fill="auto"/>
          </w:tcPr>
          <w:p w14:paraId="24949B38" w14:textId="77777777" w:rsidR="00E35DFB" w:rsidRPr="00B615F9" w:rsidRDefault="00E35DFB" w:rsidP="00965635">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14:paraId="74138C48" w14:textId="77777777" w:rsidR="00E35DFB" w:rsidRDefault="00E35DFB" w:rsidP="00965635">
            <w:pPr>
              <w:jc w:val="center"/>
              <w:rPr>
                <w:rFonts w:ascii="Arial" w:hAnsi="Arial" w:cs="Arial"/>
                <w:szCs w:val="22"/>
                <w:lang w:val="en-US"/>
              </w:rPr>
            </w:pPr>
          </w:p>
          <w:p w14:paraId="2CF9974D" w14:textId="77777777" w:rsidR="00E35DFB" w:rsidRPr="00B615F9" w:rsidRDefault="00E35DFB" w:rsidP="00965635">
            <w:pPr>
              <w:rPr>
                <w:rFonts w:ascii="Arial" w:hAnsi="Arial" w:cs="Arial"/>
                <w:szCs w:val="22"/>
                <w:lang w:val="en-US"/>
              </w:rPr>
            </w:pPr>
          </w:p>
        </w:tc>
      </w:tr>
      <w:tr w:rsidR="00E35DFB" w:rsidRPr="00B615F9" w14:paraId="17EE62A5" w14:textId="77777777" w:rsidTr="00965635">
        <w:tc>
          <w:tcPr>
            <w:tcW w:w="10138" w:type="dxa"/>
            <w:gridSpan w:val="5"/>
            <w:shd w:val="pct20" w:color="auto" w:fill="auto"/>
          </w:tcPr>
          <w:p w14:paraId="4B04F316"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Assessor Acknowledgement</w:t>
            </w:r>
          </w:p>
        </w:tc>
      </w:tr>
      <w:tr w:rsidR="00E35DFB" w:rsidRPr="00B615F9" w14:paraId="1E2BBB0C" w14:textId="77777777" w:rsidTr="00965635">
        <w:tc>
          <w:tcPr>
            <w:tcW w:w="2534" w:type="dxa"/>
            <w:tcBorders>
              <w:bottom w:val="single" w:sz="4" w:space="0" w:color="auto"/>
            </w:tcBorders>
            <w:shd w:val="pct20" w:color="auto" w:fill="auto"/>
          </w:tcPr>
          <w:p w14:paraId="2F4B0AA4"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6CE3FFFB" w14:textId="77777777" w:rsidR="00E35DFB" w:rsidRDefault="00E35DFB" w:rsidP="00965635">
            <w:pPr>
              <w:jc w:val="center"/>
              <w:rPr>
                <w:rFonts w:ascii="Arial" w:hAnsi="Arial" w:cs="Arial"/>
                <w:szCs w:val="22"/>
                <w:lang w:val="en-US"/>
              </w:rPr>
            </w:pPr>
          </w:p>
          <w:p w14:paraId="01E02830" w14:textId="77777777" w:rsidR="00E35DFB" w:rsidRPr="00B615F9" w:rsidRDefault="00E35DFB" w:rsidP="00965635">
            <w:pPr>
              <w:jc w:val="center"/>
              <w:rPr>
                <w:rFonts w:ascii="Arial" w:hAnsi="Arial" w:cs="Arial"/>
                <w:szCs w:val="22"/>
                <w:lang w:val="en-US"/>
              </w:rPr>
            </w:pPr>
          </w:p>
        </w:tc>
        <w:tc>
          <w:tcPr>
            <w:tcW w:w="2534" w:type="dxa"/>
            <w:tcBorders>
              <w:bottom w:val="single" w:sz="4" w:space="0" w:color="auto"/>
            </w:tcBorders>
            <w:shd w:val="pct20" w:color="auto" w:fill="auto"/>
          </w:tcPr>
          <w:p w14:paraId="0F72716A" w14:textId="77777777" w:rsidR="00E35DFB" w:rsidRPr="00B615F9" w:rsidRDefault="00E35DFB" w:rsidP="00965635">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sz="4" w:space="0" w:color="auto"/>
            </w:tcBorders>
            <w:shd w:val="clear" w:color="auto" w:fill="auto"/>
          </w:tcPr>
          <w:p w14:paraId="347596EC" w14:textId="77777777" w:rsidR="00E35DFB" w:rsidRPr="00B615F9" w:rsidRDefault="00E35DFB" w:rsidP="00965635">
            <w:pPr>
              <w:jc w:val="center"/>
              <w:rPr>
                <w:rFonts w:ascii="Arial" w:hAnsi="Arial" w:cs="Arial"/>
                <w:szCs w:val="22"/>
                <w:lang w:val="en-US"/>
              </w:rPr>
            </w:pPr>
          </w:p>
        </w:tc>
      </w:tr>
      <w:tr w:rsidR="00E35DFB" w:rsidRPr="00B615F9" w14:paraId="14F4D650" w14:textId="77777777" w:rsidTr="00965635">
        <w:tc>
          <w:tcPr>
            <w:tcW w:w="10138" w:type="dxa"/>
            <w:gridSpan w:val="5"/>
            <w:shd w:val="pct10" w:color="auto" w:fill="auto"/>
          </w:tcPr>
          <w:p w14:paraId="0EB370A3" w14:textId="77777777" w:rsidR="00E35DFB" w:rsidRPr="00B615F9" w:rsidRDefault="00E35DFB" w:rsidP="00965635">
            <w:pPr>
              <w:jc w:val="center"/>
              <w:rPr>
                <w:rFonts w:ascii="Arial" w:hAnsi="Arial" w:cs="Arial"/>
                <w:szCs w:val="22"/>
                <w:lang w:val="en-US"/>
              </w:rPr>
            </w:pPr>
            <w:r>
              <w:rPr>
                <w:rFonts w:ascii="Arial" w:hAnsi="Arial" w:cs="Arial"/>
                <w:szCs w:val="22"/>
                <w:lang w:val="en-US"/>
              </w:rPr>
              <w:t>Comments and Feedback</w:t>
            </w:r>
          </w:p>
        </w:tc>
      </w:tr>
      <w:tr w:rsidR="00E35DFB" w:rsidRPr="00B615F9" w14:paraId="7FCF1AA5" w14:textId="77777777" w:rsidTr="00965635">
        <w:tc>
          <w:tcPr>
            <w:tcW w:w="10138" w:type="dxa"/>
            <w:gridSpan w:val="5"/>
            <w:shd w:val="clear" w:color="auto" w:fill="auto"/>
          </w:tcPr>
          <w:p w14:paraId="0FCE7E47" w14:textId="77777777" w:rsidR="00E35DFB" w:rsidRPr="00B615F9" w:rsidRDefault="00E35DFB" w:rsidP="00965635">
            <w:pPr>
              <w:jc w:val="center"/>
              <w:rPr>
                <w:rFonts w:ascii="Arial" w:hAnsi="Arial" w:cs="Arial"/>
                <w:szCs w:val="22"/>
                <w:lang w:val="en-US"/>
              </w:rPr>
            </w:pPr>
          </w:p>
        </w:tc>
      </w:tr>
      <w:tr w:rsidR="00E35DFB" w:rsidRPr="00B615F9" w14:paraId="33E8FEF4" w14:textId="77777777" w:rsidTr="00965635">
        <w:tc>
          <w:tcPr>
            <w:tcW w:w="10138" w:type="dxa"/>
            <w:gridSpan w:val="5"/>
            <w:shd w:val="clear" w:color="auto" w:fill="auto"/>
          </w:tcPr>
          <w:p w14:paraId="473E1644" w14:textId="77777777" w:rsidR="00E35DFB" w:rsidRPr="00B615F9" w:rsidRDefault="00E35DFB" w:rsidP="00965635">
            <w:pPr>
              <w:jc w:val="center"/>
              <w:rPr>
                <w:rFonts w:ascii="Arial" w:hAnsi="Arial" w:cs="Arial"/>
                <w:szCs w:val="22"/>
                <w:lang w:val="en-US"/>
              </w:rPr>
            </w:pPr>
          </w:p>
        </w:tc>
      </w:tr>
      <w:tr w:rsidR="00E35DFB" w:rsidRPr="00B615F9" w14:paraId="169AEF02" w14:textId="77777777" w:rsidTr="00965635">
        <w:tc>
          <w:tcPr>
            <w:tcW w:w="10138" w:type="dxa"/>
            <w:gridSpan w:val="5"/>
            <w:shd w:val="pct20" w:color="auto" w:fill="auto"/>
          </w:tcPr>
          <w:p w14:paraId="0C899EBA"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Learner Acknowledgement</w:t>
            </w:r>
          </w:p>
        </w:tc>
      </w:tr>
      <w:tr w:rsidR="00E35DFB" w:rsidRPr="00B615F9" w14:paraId="51B16597" w14:textId="77777777" w:rsidTr="00965635">
        <w:tc>
          <w:tcPr>
            <w:tcW w:w="2534" w:type="dxa"/>
            <w:tcBorders>
              <w:bottom w:val="single" w:sz="4" w:space="0" w:color="auto"/>
            </w:tcBorders>
            <w:shd w:val="pct20" w:color="auto" w:fill="auto"/>
          </w:tcPr>
          <w:p w14:paraId="50CFE45C"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527885F2" w14:textId="77777777" w:rsidR="00E35DFB" w:rsidRDefault="00E35DFB" w:rsidP="00965635">
            <w:pPr>
              <w:jc w:val="center"/>
              <w:rPr>
                <w:rFonts w:ascii="Arial" w:hAnsi="Arial" w:cs="Arial"/>
                <w:szCs w:val="22"/>
                <w:lang w:val="en-US"/>
              </w:rPr>
            </w:pPr>
          </w:p>
          <w:p w14:paraId="74B77DA9" w14:textId="77777777" w:rsidR="00E35DFB" w:rsidRPr="00B615F9" w:rsidRDefault="00E35DFB" w:rsidP="00965635">
            <w:pPr>
              <w:jc w:val="center"/>
              <w:rPr>
                <w:rFonts w:ascii="Arial" w:hAnsi="Arial" w:cs="Arial"/>
                <w:szCs w:val="22"/>
                <w:lang w:val="en-US"/>
              </w:rPr>
            </w:pPr>
          </w:p>
        </w:tc>
        <w:tc>
          <w:tcPr>
            <w:tcW w:w="2534" w:type="dxa"/>
            <w:tcBorders>
              <w:bottom w:val="single" w:sz="4" w:space="0" w:color="auto"/>
            </w:tcBorders>
            <w:shd w:val="pct20" w:color="auto" w:fill="auto"/>
          </w:tcPr>
          <w:p w14:paraId="3E5CBA0D" w14:textId="77777777" w:rsidR="00E35DFB" w:rsidRPr="00B615F9" w:rsidRDefault="00E35DFB" w:rsidP="00965635">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sz="4" w:space="0" w:color="auto"/>
            </w:tcBorders>
            <w:shd w:val="clear" w:color="auto" w:fill="auto"/>
          </w:tcPr>
          <w:p w14:paraId="065A4FBB" w14:textId="77777777" w:rsidR="00E35DFB" w:rsidRPr="00B615F9" w:rsidRDefault="00E35DFB" w:rsidP="00965635">
            <w:pPr>
              <w:jc w:val="center"/>
              <w:rPr>
                <w:rFonts w:ascii="Arial" w:hAnsi="Arial" w:cs="Arial"/>
                <w:szCs w:val="22"/>
                <w:lang w:val="en-US"/>
              </w:rPr>
            </w:pPr>
          </w:p>
        </w:tc>
      </w:tr>
      <w:tr w:rsidR="00E35DFB" w:rsidRPr="00B615F9" w14:paraId="337B8C44" w14:textId="77777777" w:rsidTr="00965635">
        <w:tc>
          <w:tcPr>
            <w:tcW w:w="10138" w:type="dxa"/>
            <w:gridSpan w:val="5"/>
            <w:shd w:val="pct10" w:color="auto" w:fill="auto"/>
          </w:tcPr>
          <w:p w14:paraId="1D933596" w14:textId="77777777" w:rsidR="00E35DFB" w:rsidRPr="00B615F9" w:rsidRDefault="00E35DFB" w:rsidP="00965635">
            <w:pPr>
              <w:jc w:val="center"/>
              <w:rPr>
                <w:rFonts w:ascii="Arial" w:hAnsi="Arial" w:cs="Arial"/>
                <w:szCs w:val="22"/>
                <w:lang w:val="en-US"/>
              </w:rPr>
            </w:pPr>
            <w:r>
              <w:rPr>
                <w:rFonts w:ascii="Arial" w:hAnsi="Arial" w:cs="Arial"/>
                <w:szCs w:val="22"/>
                <w:lang w:val="en-US"/>
              </w:rPr>
              <w:t>Comments and Feedback</w:t>
            </w:r>
          </w:p>
        </w:tc>
      </w:tr>
      <w:tr w:rsidR="00E35DFB" w:rsidRPr="00B615F9" w14:paraId="733F80D7" w14:textId="77777777" w:rsidTr="00965635">
        <w:tc>
          <w:tcPr>
            <w:tcW w:w="10138" w:type="dxa"/>
            <w:gridSpan w:val="5"/>
            <w:tcBorders>
              <w:bottom w:val="single" w:sz="4" w:space="0" w:color="auto"/>
            </w:tcBorders>
            <w:shd w:val="clear" w:color="auto" w:fill="auto"/>
          </w:tcPr>
          <w:p w14:paraId="25C0DF33" w14:textId="77777777" w:rsidR="00E35DFB" w:rsidRPr="00B615F9" w:rsidRDefault="00E35DFB" w:rsidP="00965635">
            <w:pPr>
              <w:jc w:val="center"/>
              <w:rPr>
                <w:rFonts w:ascii="Arial" w:hAnsi="Arial" w:cs="Arial"/>
                <w:szCs w:val="22"/>
                <w:lang w:val="en-US"/>
              </w:rPr>
            </w:pPr>
          </w:p>
        </w:tc>
      </w:tr>
      <w:tr w:rsidR="00E35DFB" w:rsidRPr="00B615F9" w14:paraId="0C68A086" w14:textId="77777777" w:rsidTr="00965635">
        <w:tc>
          <w:tcPr>
            <w:tcW w:w="10138" w:type="dxa"/>
            <w:gridSpan w:val="5"/>
            <w:tcBorders>
              <w:bottom w:val="single" w:sz="4" w:space="0" w:color="auto"/>
            </w:tcBorders>
            <w:shd w:val="clear" w:color="auto" w:fill="auto"/>
          </w:tcPr>
          <w:p w14:paraId="663EA5B9" w14:textId="77777777" w:rsidR="00E35DFB" w:rsidRPr="00B615F9" w:rsidRDefault="00E35DFB" w:rsidP="00965635">
            <w:pPr>
              <w:jc w:val="center"/>
              <w:rPr>
                <w:rFonts w:ascii="Arial" w:hAnsi="Arial" w:cs="Arial"/>
                <w:szCs w:val="22"/>
                <w:lang w:val="en-US"/>
              </w:rPr>
            </w:pPr>
          </w:p>
        </w:tc>
      </w:tr>
      <w:tr w:rsidR="00E35DFB" w:rsidRPr="00B615F9" w14:paraId="2EDA44C0" w14:textId="77777777" w:rsidTr="00965635">
        <w:tc>
          <w:tcPr>
            <w:tcW w:w="10138" w:type="dxa"/>
            <w:gridSpan w:val="5"/>
            <w:shd w:val="pct20" w:color="auto" w:fill="auto"/>
          </w:tcPr>
          <w:p w14:paraId="24E2E0E4"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Moderator Acknowledgement</w:t>
            </w:r>
          </w:p>
        </w:tc>
      </w:tr>
      <w:tr w:rsidR="00E35DFB" w:rsidRPr="00B615F9" w14:paraId="71410B25" w14:textId="77777777" w:rsidTr="00965635">
        <w:tc>
          <w:tcPr>
            <w:tcW w:w="2534" w:type="dxa"/>
            <w:shd w:val="pct20" w:color="auto" w:fill="auto"/>
          </w:tcPr>
          <w:p w14:paraId="068C3CE4"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4D08A0B6" w14:textId="77777777" w:rsidR="00E35DFB" w:rsidRDefault="00E35DFB" w:rsidP="00965635">
            <w:pPr>
              <w:jc w:val="center"/>
              <w:rPr>
                <w:rFonts w:ascii="Arial" w:hAnsi="Arial" w:cs="Arial"/>
                <w:szCs w:val="22"/>
                <w:lang w:val="en-US"/>
              </w:rPr>
            </w:pPr>
          </w:p>
          <w:p w14:paraId="5F0A548F" w14:textId="77777777" w:rsidR="00E35DFB" w:rsidRPr="00B615F9" w:rsidRDefault="00E35DFB" w:rsidP="00965635">
            <w:pPr>
              <w:jc w:val="center"/>
              <w:rPr>
                <w:rFonts w:ascii="Arial" w:hAnsi="Arial" w:cs="Arial"/>
                <w:szCs w:val="22"/>
                <w:lang w:val="en-US"/>
              </w:rPr>
            </w:pPr>
          </w:p>
        </w:tc>
        <w:tc>
          <w:tcPr>
            <w:tcW w:w="2534" w:type="dxa"/>
            <w:shd w:val="pct20" w:color="auto" w:fill="auto"/>
          </w:tcPr>
          <w:p w14:paraId="2A5AE81D" w14:textId="77777777" w:rsidR="00E35DFB" w:rsidRPr="00B615F9" w:rsidRDefault="00E35DFB" w:rsidP="00965635">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14:paraId="7C87652B" w14:textId="77777777" w:rsidR="00E35DFB" w:rsidRPr="00B615F9" w:rsidRDefault="00E35DFB" w:rsidP="00965635">
            <w:pPr>
              <w:jc w:val="center"/>
              <w:rPr>
                <w:rFonts w:ascii="Arial" w:hAnsi="Arial" w:cs="Arial"/>
                <w:szCs w:val="22"/>
                <w:lang w:val="en-US"/>
              </w:rPr>
            </w:pPr>
          </w:p>
        </w:tc>
      </w:tr>
    </w:tbl>
    <w:p w14:paraId="67557344" w14:textId="77777777" w:rsidR="00E35DFB" w:rsidRDefault="00E35DFB" w:rsidP="00E35DFB"/>
    <w:p w14:paraId="5433D609" w14:textId="77777777" w:rsidR="00314640" w:rsidRPr="00314640" w:rsidRDefault="00314640" w:rsidP="00314640">
      <w:pPr>
        <w:rPr>
          <w:rFonts w:ascii="Arial" w:hAnsi="Arial"/>
          <w:bCs/>
          <w:i/>
          <w:iCs/>
          <w:szCs w:val="22"/>
          <w:lang w:val="en-ZA"/>
        </w:rPr>
        <w:sectPr w:rsidR="00314640" w:rsidRPr="00314640" w:rsidSect="0037333E">
          <w:pgSz w:w="11906" w:h="16838"/>
          <w:pgMar w:top="1134" w:right="707" w:bottom="1134" w:left="1134" w:header="709" w:footer="709" w:gutter="0"/>
          <w:cols w:space="708"/>
          <w:docGrid w:linePitch="360"/>
        </w:sectPr>
      </w:pPr>
    </w:p>
    <w:p w14:paraId="63A70B68" w14:textId="77777777" w:rsidR="00314640" w:rsidRPr="00314640" w:rsidRDefault="00314640" w:rsidP="00392922">
      <w:pPr>
        <w:numPr>
          <w:ilvl w:val="0"/>
          <w:numId w:val="24"/>
        </w:numPr>
        <w:pBdr>
          <w:bottom w:val="thinThickSmallGap" w:sz="24" w:space="1" w:color="auto"/>
        </w:pBdr>
        <w:jc w:val="both"/>
        <w:outlineLvl w:val="1"/>
        <w:rPr>
          <w:rFonts w:ascii="Arial Bold" w:hAnsi="Arial Bold" w:cs="Arial"/>
          <w:b/>
          <w:caps/>
          <w:sz w:val="44"/>
          <w:szCs w:val="44"/>
          <w:lang w:val="en-US"/>
        </w:rPr>
      </w:pPr>
      <w:bookmarkStart w:id="11" w:name="_Toc247361837"/>
      <w:bookmarkStart w:id="12" w:name="_Toc247372620"/>
      <w:bookmarkStart w:id="13" w:name="_Toc319238474"/>
      <w:r w:rsidRPr="00314640">
        <w:rPr>
          <w:rFonts w:ascii="Arial Bold" w:hAnsi="Arial Bold" w:cs="Arial"/>
          <w:b/>
          <w:caps/>
          <w:sz w:val="44"/>
          <w:szCs w:val="44"/>
          <w:lang w:val="en-US"/>
        </w:rPr>
        <w:lastRenderedPageBreak/>
        <w:t>Logbook</w:t>
      </w:r>
      <w:bookmarkEnd w:id="11"/>
      <w:bookmarkEnd w:id="12"/>
      <w:bookmarkEnd w:id="13"/>
    </w:p>
    <w:p w14:paraId="1A6D8374" w14:textId="77777777" w:rsidR="00314640" w:rsidRPr="00314640" w:rsidRDefault="00314640" w:rsidP="00314640">
      <w:pPr>
        <w:spacing w:before="120" w:after="120"/>
        <w:ind w:left="227"/>
        <w:contextualSpacing/>
        <w:jc w:val="both"/>
        <w:rPr>
          <w:rFonts w:ascii="Arial" w:hAnsi="Arial" w:cs="Arial"/>
          <w:szCs w:val="24"/>
          <w:lang w:val="en-US"/>
        </w:rPr>
      </w:pPr>
    </w:p>
    <w:p w14:paraId="7658B77A"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This log book has been included to record all time spent on the report and assignment as well as other activities related to developing, implementing and monitoring a quality policy for a new venture.  These activities should add to a total of 28 hours.</w:t>
      </w:r>
    </w:p>
    <w:p w14:paraId="4483C851"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14:paraId="0EA8B527" w14:textId="77777777" w:rsidR="00314640" w:rsidRPr="00314640" w:rsidRDefault="00314640" w:rsidP="00314640">
      <w:pPr>
        <w:shd w:val="clear" w:color="auto" w:fill="FFFFFF"/>
        <w:rPr>
          <w:rFonts w:ascii="Arial" w:hAnsi="Arial"/>
          <w:i/>
          <w:szCs w:val="22"/>
          <w:lang w:val="en-ZA"/>
        </w:rPr>
      </w:pP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82"/>
        <w:gridCol w:w="2310"/>
        <w:gridCol w:w="1320"/>
        <w:gridCol w:w="1100"/>
        <w:gridCol w:w="1210"/>
        <w:gridCol w:w="6021"/>
      </w:tblGrid>
      <w:tr w:rsidR="00314640" w:rsidRPr="00314640" w14:paraId="02D400FE" w14:textId="77777777" w:rsidTr="0037333E">
        <w:tc>
          <w:tcPr>
            <w:tcW w:w="2782" w:type="dxa"/>
            <w:tcBorders>
              <w:top w:val="single" w:sz="4" w:space="0" w:color="auto"/>
              <w:left w:val="single" w:sz="4" w:space="0" w:color="auto"/>
              <w:bottom w:val="single" w:sz="4" w:space="0" w:color="auto"/>
              <w:right w:val="single" w:sz="4" w:space="0" w:color="auto"/>
            </w:tcBorders>
            <w:shd w:val="clear" w:color="auto" w:fill="E6E6E6"/>
          </w:tcPr>
          <w:p w14:paraId="793A57F4"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sz="4" w:space="0" w:color="auto"/>
              <w:left w:val="single" w:sz="4" w:space="0" w:color="auto"/>
              <w:bottom w:val="single" w:sz="4" w:space="0" w:color="auto"/>
              <w:right w:val="single" w:sz="4" w:space="0" w:color="auto"/>
            </w:tcBorders>
          </w:tcPr>
          <w:p w14:paraId="4E4D3416" w14:textId="77777777" w:rsidR="00314640" w:rsidRPr="00314640" w:rsidRDefault="00314640" w:rsidP="00314640">
            <w:pPr>
              <w:spacing w:before="60"/>
              <w:rPr>
                <w:rFonts w:ascii="Arial" w:hAnsi="Arial"/>
                <w:b/>
                <w:szCs w:val="22"/>
                <w:lang w:val="en-ZA"/>
              </w:rPr>
            </w:pPr>
          </w:p>
        </w:tc>
      </w:tr>
      <w:tr w:rsidR="00314640" w:rsidRPr="00314640" w14:paraId="1D61F3D7" w14:textId="77777777" w:rsidTr="0037333E">
        <w:tc>
          <w:tcPr>
            <w:tcW w:w="2782" w:type="dxa"/>
            <w:tcBorders>
              <w:bottom w:val="single" w:sz="4" w:space="0" w:color="auto"/>
            </w:tcBorders>
            <w:shd w:val="clear" w:color="auto" w:fill="E6E6E6"/>
          </w:tcPr>
          <w:p w14:paraId="1A36D150" w14:textId="77777777" w:rsidR="00314640" w:rsidRPr="00314640" w:rsidRDefault="00314640" w:rsidP="00314640">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sz="4" w:space="0" w:color="auto"/>
            </w:tcBorders>
          </w:tcPr>
          <w:p w14:paraId="4408B704" w14:textId="77777777" w:rsidR="00314640" w:rsidRPr="00314640" w:rsidRDefault="00314640" w:rsidP="00314640">
            <w:pPr>
              <w:spacing w:before="60"/>
              <w:rPr>
                <w:rFonts w:ascii="Arial" w:hAnsi="Arial"/>
                <w:b/>
                <w:szCs w:val="22"/>
                <w:lang w:val="en-ZA"/>
              </w:rPr>
            </w:pPr>
          </w:p>
        </w:tc>
      </w:tr>
      <w:tr w:rsidR="00314640" w:rsidRPr="00314640" w14:paraId="4B21AA12" w14:textId="77777777" w:rsidTr="0037333E">
        <w:trPr>
          <w:trHeight w:val="270"/>
        </w:trPr>
        <w:tc>
          <w:tcPr>
            <w:tcW w:w="2782" w:type="dxa"/>
            <w:tcBorders>
              <w:bottom w:val="single" w:sz="4" w:space="0" w:color="auto"/>
            </w:tcBorders>
            <w:shd w:val="clear" w:color="auto" w:fill="E6E6E6"/>
          </w:tcPr>
          <w:p w14:paraId="51D43B59"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55F5A0AB" w14:textId="77777777" w:rsidR="00314640" w:rsidRPr="00314640" w:rsidRDefault="00314640" w:rsidP="00314640">
            <w:pPr>
              <w:spacing w:before="60"/>
              <w:rPr>
                <w:rFonts w:ascii="Arial" w:hAnsi="Arial" w:cs="Arial"/>
                <w:szCs w:val="22"/>
                <w:lang w:val="en-ZA"/>
              </w:rPr>
            </w:pPr>
          </w:p>
        </w:tc>
      </w:tr>
      <w:tr w:rsidR="00314640" w:rsidRPr="00314640" w14:paraId="50AB4342" w14:textId="77777777" w:rsidTr="0037333E">
        <w:trPr>
          <w:trHeight w:val="270"/>
        </w:trPr>
        <w:tc>
          <w:tcPr>
            <w:tcW w:w="2782" w:type="dxa"/>
            <w:tcBorders>
              <w:bottom w:val="single" w:sz="4" w:space="0" w:color="auto"/>
            </w:tcBorders>
            <w:shd w:val="clear" w:color="auto" w:fill="E6E6E6"/>
          </w:tcPr>
          <w:p w14:paraId="6586483B"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6B8DFB83"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40F6C900"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5689DAF1"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01A13682"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20B4BC5F" w14:textId="77777777" w:rsidR="00314640" w:rsidRPr="00314640" w:rsidRDefault="00314640" w:rsidP="00314640">
            <w:pPr>
              <w:spacing w:before="60"/>
              <w:rPr>
                <w:rFonts w:ascii="Arial" w:hAnsi="Arial"/>
                <w:szCs w:val="22"/>
                <w:lang w:val="en-ZA"/>
              </w:rPr>
            </w:pPr>
          </w:p>
        </w:tc>
      </w:tr>
      <w:tr w:rsidR="00314640" w:rsidRPr="00314640" w14:paraId="5D0E615C" w14:textId="77777777" w:rsidTr="0037333E">
        <w:trPr>
          <w:trHeight w:val="270"/>
        </w:trPr>
        <w:tc>
          <w:tcPr>
            <w:tcW w:w="2782" w:type="dxa"/>
            <w:tcBorders>
              <w:bottom w:val="single" w:sz="4" w:space="0" w:color="auto"/>
            </w:tcBorders>
            <w:shd w:val="clear" w:color="auto" w:fill="E6E6E6"/>
          </w:tcPr>
          <w:p w14:paraId="5540098A"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14BACB1A" w14:textId="77777777" w:rsidR="00314640" w:rsidRPr="00314640" w:rsidRDefault="00314640" w:rsidP="00314640">
            <w:pPr>
              <w:spacing w:before="60"/>
              <w:rPr>
                <w:rFonts w:ascii="Arial" w:hAnsi="Arial" w:cs="Arial"/>
                <w:szCs w:val="22"/>
                <w:lang w:val="en-ZA"/>
              </w:rPr>
            </w:pPr>
          </w:p>
        </w:tc>
      </w:tr>
      <w:tr w:rsidR="00314640" w:rsidRPr="00314640" w14:paraId="2068CC60" w14:textId="77777777" w:rsidTr="0037333E">
        <w:trPr>
          <w:trHeight w:val="270"/>
        </w:trPr>
        <w:tc>
          <w:tcPr>
            <w:tcW w:w="2782" w:type="dxa"/>
            <w:tcBorders>
              <w:bottom w:val="single" w:sz="4" w:space="0" w:color="auto"/>
            </w:tcBorders>
            <w:shd w:val="clear" w:color="auto" w:fill="E6E6E6"/>
          </w:tcPr>
          <w:p w14:paraId="0BB9FA1D"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78BCEF64"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0338CCC3"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35140ADD"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5CF198B4"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3B7C08C2" w14:textId="77777777" w:rsidR="00314640" w:rsidRPr="00314640" w:rsidRDefault="00314640" w:rsidP="00314640">
            <w:pPr>
              <w:spacing w:before="60"/>
              <w:rPr>
                <w:rFonts w:ascii="Arial" w:hAnsi="Arial"/>
                <w:szCs w:val="22"/>
                <w:lang w:val="en-ZA"/>
              </w:rPr>
            </w:pPr>
          </w:p>
        </w:tc>
      </w:tr>
      <w:tr w:rsidR="00314640" w:rsidRPr="00314640" w14:paraId="4B4273C3" w14:textId="77777777" w:rsidTr="0037333E">
        <w:trPr>
          <w:trHeight w:val="270"/>
        </w:trPr>
        <w:tc>
          <w:tcPr>
            <w:tcW w:w="2782" w:type="dxa"/>
            <w:tcBorders>
              <w:bottom w:val="single" w:sz="4" w:space="0" w:color="auto"/>
            </w:tcBorders>
            <w:shd w:val="clear" w:color="auto" w:fill="E6E6E6"/>
          </w:tcPr>
          <w:p w14:paraId="6F7546CE"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012A3511" w14:textId="77777777" w:rsidR="00314640" w:rsidRPr="00314640" w:rsidRDefault="00314640" w:rsidP="00314640">
            <w:pPr>
              <w:spacing w:before="60"/>
              <w:rPr>
                <w:rFonts w:ascii="Arial" w:hAnsi="Arial" w:cs="Arial"/>
                <w:szCs w:val="22"/>
                <w:lang w:val="en-ZA"/>
              </w:rPr>
            </w:pPr>
          </w:p>
        </w:tc>
      </w:tr>
      <w:tr w:rsidR="00314640" w:rsidRPr="00314640" w14:paraId="752E1204" w14:textId="77777777" w:rsidTr="0037333E">
        <w:trPr>
          <w:trHeight w:val="270"/>
        </w:trPr>
        <w:tc>
          <w:tcPr>
            <w:tcW w:w="2782" w:type="dxa"/>
            <w:tcBorders>
              <w:bottom w:val="single" w:sz="4" w:space="0" w:color="auto"/>
            </w:tcBorders>
            <w:shd w:val="clear" w:color="auto" w:fill="E6E6E6"/>
          </w:tcPr>
          <w:p w14:paraId="4F5FEE96"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2E50C144"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6B132032"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57C71DD7"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0CD0AEBB"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3CCBE572" w14:textId="77777777" w:rsidR="00314640" w:rsidRPr="00314640" w:rsidRDefault="00314640" w:rsidP="00314640">
            <w:pPr>
              <w:spacing w:before="60"/>
              <w:rPr>
                <w:rFonts w:ascii="Arial" w:hAnsi="Arial"/>
                <w:szCs w:val="22"/>
                <w:lang w:val="en-ZA"/>
              </w:rPr>
            </w:pPr>
          </w:p>
        </w:tc>
      </w:tr>
      <w:tr w:rsidR="00314640" w:rsidRPr="00314640" w14:paraId="58361E58" w14:textId="77777777" w:rsidTr="0037333E">
        <w:trPr>
          <w:trHeight w:val="270"/>
        </w:trPr>
        <w:tc>
          <w:tcPr>
            <w:tcW w:w="2782" w:type="dxa"/>
            <w:tcBorders>
              <w:bottom w:val="single" w:sz="4" w:space="0" w:color="auto"/>
            </w:tcBorders>
            <w:shd w:val="clear" w:color="auto" w:fill="E6E6E6"/>
          </w:tcPr>
          <w:p w14:paraId="037607DC"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621845AE" w14:textId="77777777" w:rsidR="00314640" w:rsidRPr="00314640" w:rsidRDefault="00314640" w:rsidP="00314640">
            <w:pPr>
              <w:spacing w:before="60"/>
              <w:rPr>
                <w:rFonts w:ascii="Arial" w:hAnsi="Arial" w:cs="Arial"/>
                <w:szCs w:val="22"/>
                <w:lang w:val="en-ZA"/>
              </w:rPr>
            </w:pPr>
          </w:p>
        </w:tc>
      </w:tr>
      <w:tr w:rsidR="00314640" w:rsidRPr="00314640" w14:paraId="3AA82955" w14:textId="77777777" w:rsidTr="0037333E">
        <w:trPr>
          <w:trHeight w:val="333"/>
        </w:trPr>
        <w:tc>
          <w:tcPr>
            <w:tcW w:w="2782" w:type="dxa"/>
            <w:tcBorders>
              <w:bottom w:val="single" w:sz="4" w:space="0" w:color="auto"/>
            </w:tcBorders>
            <w:shd w:val="clear" w:color="auto" w:fill="E6E6E6"/>
          </w:tcPr>
          <w:p w14:paraId="2F36F2A8"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6A07E4F4"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E6E6E6"/>
          </w:tcPr>
          <w:p w14:paraId="4BE7613F"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068A8A5A"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E6E6E6"/>
          </w:tcPr>
          <w:p w14:paraId="0BEA57B8"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3833EA16" w14:textId="77777777" w:rsidR="00314640" w:rsidRPr="00314640" w:rsidRDefault="00314640" w:rsidP="00314640">
            <w:pPr>
              <w:spacing w:before="60"/>
              <w:rPr>
                <w:rFonts w:ascii="Arial" w:hAnsi="Arial"/>
                <w:szCs w:val="22"/>
                <w:lang w:val="en-ZA"/>
              </w:rPr>
            </w:pPr>
          </w:p>
        </w:tc>
      </w:tr>
    </w:tbl>
    <w:p w14:paraId="60466576" w14:textId="77777777" w:rsidR="00314640" w:rsidRPr="00314640" w:rsidRDefault="00314640" w:rsidP="00314640">
      <w:pPr>
        <w:rPr>
          <w:rFonts w:ascii="Arial" w:hAnsi="Arial"/>
          <w:szCs w:val="22"/>
          <w:lang w:val="en-Z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1134"/>
        <w:gridCol w:w="1134"/>
        <w:gridCol w:w="1275"/>
        <w:gridCol w:w="2552"/>
        <w:gridCol w:w="2268"/>
        <w:gridCol w:w="1843"/>
      </w:tblGrid>
      <w:tr w:rsidR="00314640" w:rsidRPr="00314640" w14:paraId="6106193B" w14:textId="77777777" w:rsidTr="0037333E">
        <w:tc>
          <w:tcPr>
            <w:tcW w:w="4537" w:type="dxa"/>
            <w:vMerge w:val="restart"/>
            <w:tcBorders>
              <w:top w:val="single" w:sz="4" w:space="0" w:color="auto"/>
            </w:tcBorders>
            <w:shd w:val="clear" w:color="auto" w:fill="F2F2F2"/>
            <w:vAlign w:val="center"/>
          </w:tcPr>
          <w:p w14:paraId="07AF59EE"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sz="4" w:space="0" w:color="auto"/>
            </w:tcBorders>
            <w:shd w:val="clear" w:color="auto" w:fill="F2F2F2"/>
            <w:vAlign w:val="center"/>
          </w:tcPr>
          <w:p w14:paraId="6D19AED0"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sz="4" w:space="0" w:color="auto"/>
            </w:tcBorders>
            <w:shd w:val="clear" w:color="auto" w:fill="F2F2F2"/>
            <w:vAlign w:val="center"/>
          </w:tcPr>
          <w:p w14:paraId="0D5459FA"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sz="4" w:space="0" w:color="auto"/>
            </w:tcBorders>
            <w:shd w:val="clear" w:color="auto" w:fill="F2F2F2"/>
            <w:vAlign w:val="center"/>
          </w:tcPr>
          <w:p w14:paraId="780C7B66"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sz="4" w:space="0" w:color="auto"/>
            </w:tcBorders>
            <w:shd w:val="clear" w:color="auto" w:fill="F2F2F2"/>
            <w:vAlign w:val="center"/>
          </w:tcPr>
          <w:p w14:paraId="11E6DF02"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00314640" w:rsidRPr="00314640" w14:paraId="61E67FC9" w14:textId="77777777" w:rsidTr="0037333E">
        <w:tc>
          <w:tcPr>
            <w:tcW w:w="4537" w:type="dxa"/>
            <w:vMerge/>
          </w:tcPr>
          <w:p w14:paraId="4202CD8A"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00941090"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4B4C073B" w14:textId="77777777" w:rsidR="00314640" w:rsidRPr="00314640" w:rsidRDefault="00314640" w:rsidP="00314640">
            <w:pPr>
              <w:spacing w:before="120" w:after="120"/>
              <w:contextualSpacing/>
              <w:jc w:val="both"/>
              <w:rPr>
                <w:rFonts w:ascii="Arial" w:hAnsi="Arial" w:cs="Arial"/>
                <w:b/>
                <w:szCs w:val="24"/>
                <w:lang w:val="en-US"/>
              </w:rPr>
            </w:pPr>
          </w:p>
        </w:tc>
        <w:tc>
          <w:tcPr>
            <w:tcW w:w="1275" w:type="dxa"/>
            <w:vMerge/>
          </w:tcPr>
          <w:p w14:paraId="3EBE2EA3" w14:textId="77777777" w:rsidR="00314640" w:rsidRPr="00314640" w:rsidRDefault="00314640" w:rsidP="00314640">
            <w:pPr>
              <w:spacing w:before="120" w:after="120"/>
              <w:contextualSpacing/>
              <w:jc w:val="both"/>
              <w:rPr>
                <w:rFonts w:ascii="Arial" w:hAnsi="Arial" w:cs="Arial"/>
                <w:b/>
                <w:szCs w:val="24"/>
                <w:lang w:val="en-US"/>
              </w:rPr>
            </w:pPr>
          </w:p>
        </w:tc>
        <w:tc>
          <w:tcPr>
            <w:tcW w:w="2552" w:type="dxa"/>
            <w:shd w:val="clear" w:color="auto" w:fill="F2F2F2"/>
          </w:tcPr>
          <w:p w14:paraId="210FFE1B"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14:paraId="7D9411F2"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14:paraId="34815D56"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00314640" w:rsidRPr="00314640" w14:paraId="2AFB487C" w14:textId="77777777" w:rsidTr="0037333E">
        <w:tc>
          <w:tcPr>
            <w:tcW w:w="4537" w:type="dxa"/>
          </w:tcPr>
          <w:p w14:paraId="62C1302A"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861958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2B2F0FA"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5D38DD8"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7FF58E4D"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A612353"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4B94EAAA"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28049B07" w14:textId="77777777" w:rsidTr="0037333E">
        <w:tc>
          <w:tcPr>
            <w:tcW w:w="4537" w:type="dxa"/>
          </w:tcPr>
          <w:p w14:paraId="051896E4"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B615424"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FE59C1A"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26A28609"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43FCD306"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55385928"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DC13469"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4B0CD01F" w14:textId="77777777" w:rsidTr="0037333E">
        <w:tc>
          <w:tcPr>
            <w:tcW w:w="4537" w:type="dxa"/>
          </w:tcPr>
          <w:p w14:paraId="53BC312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5B7C98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6BAA6F2"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1A34B3C"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508A14E9"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5C511FDC"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2F40265F"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9220A9D" w14:textId="77777777" w:rsidTr="0037333E">
        <w:tc>
          <w:tcPr>
            <w:tcW w:w="4537" w:type="dxa"/>
          </w:tcPr>
          <w:p w14:paraId="45990549"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A6C9B1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3856A9C"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4057CC8C"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034EE397"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47DCB56"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8EE4D8D"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498434D9" w14:textId="77777777" w:rsidTr="0037333E">
        <w:tc>
          <w:tcPr>
            <w:tcW w:w="4537" w:type="dxa"/>
          </w:tcPr>
          <w:p w14:paraId="49FDE68D"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C828DE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78BD414"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3A53DD55"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3E5EC618"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54E253BE"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09B395BD"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6DC02E83" w14:textId="77777777" w:rsidTr="0037333E">
        <w:tc>
          <w:tcPr>
            <w:tcW w:w="4537" w:type="dxa"/>
          </w:tcPr>
          <w:p w14:paraId="6FEC43B8"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5EED058"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5BBAC64"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4BD14BCC"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3755B849"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6E8BA6ED"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7E8FCD34"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4FF816E8" w14:textId="77777777" w:rsidTr="0037333E">
        <w:tc>
          <w:tcPr>
            <w:tcW w:w="4537" w:type="dxa"/>
          </w:tcPr>
          <w:p w14:paraId="00C543B7"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AC37B27"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8585F70"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152099D"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2347BDE4"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124C9AA3"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1FD52BA5"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64EBCA51" w14:textId="77777777" w:rsidTr="0037333E">
        <w:tc>
          <w:tcPr>
            <w:tcW w:w="4537" w:type="dxa"/>
          </w:tcPr>
          <w:p w14:paraId="7B93A46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A18349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DA5EE27"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21AE2696" w14:textId="77777777" w:rsidR="00314640" w:rsidRPr="00314640" w:rsidRDefault="00314640" w:rsidP="00314640">
            <w:pPr>
              <w:spacing w:before="120" w:after="120"/>
              <w:contextualSpacing/>
              <w:jc w:val="both"/>
              <w:rPr>
                <w:rFonts w:ascii="Arial" w:hAnsi="Arial" w:cs="Arial"/>
                <w:i/>
                <w:szCs w:val="24"/>
                <w:lang w:val="en-US"/>
              </w:rPr>
            </w:pPr>
          </w:p>
        </w:tc>
        <w:tc>
          <w:tcPr>
            <w:tcW w:w="2552" w:type="dxa"/>
            <w:shd w:val="clear" w:color="auto" w:fill="FFFFFF"/>
          </w:tcPr>
          <w:p w14:paraId="310B08DB"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F5F9486"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0D19FC9" w14:textId="77777777" w:rsidR="00314640" w:rsidRPr="00314640" w:rsidRDefault="00314640" w:rsidP="00314640">
            <w:pPr>
              <w:spacing w:before="120" w:after="120"/>
              <w:contextualSpacing/>
              <w:jc w:val="both"/>
              <w:rPr>
                <w:rFonts w:ascii="Arial" w:hAnsi="Arial" w:cs="Arial"/>
                <w:szCs w:val="24"/>
                <w:lang w:val="en-US"/>
              </w:rPr>
            </w:pPr>
          </w:p>
        </w:tc>
      </w:tr>
    </w:tbl>
    <w:p w14:paraId="44BD7FA2" w14:textId="77777777" w:rsidR="00314640" w:rsidRPr="00314640" w:rsidRDefault="00314640" w:rsidP="00314640">
      <w:pPr>
        <w:rPr>
          <w:rFonts w:ascii="Arial" w:hAnsi="Arial" w:cs="Arial"/>
          <w:szCs w:val="22"/>
          <w:lang w:val="en-ZA"/>
        </w:rPr>
      </w:pPr>
    </w:p>
    <w:p w14:paraId="34D64D82" w14:textId="77777777" w:rsidR="00314640" w:rsidRPr="00314640" w:rsidRDefault="00314640" w:rsidP="00314640">
      <w:pPr>
        <w:rPr>
          <w:rFonts w:ascii="Arial" w:hAnsi="Arial" w:cs="Arial"/>
          <w:b/>
          <w:bCs/>
          <w:lang w:val="en-US"/>
        </w:rPr>
      </w:pPr>
    </w:p>
    <w:p w14:paraId="1C683E09" w14:textId="77777777" w:rsidR="00314640" w:rsidRDefault="00314640" w:rsidP="00632477">
      <w:pPr>
        <w:pStyle w:val="UNIT"/>
      </w:pPr>
    </w:p>
    <w:p w14:paraId="66208F85" w14:textId="77777777" w:rsidR="00314640" w:rsidRDefault="00314640" w:rsidP="00632477">
      <w:pPr>
        <w:pStyle w:val="UNIT"/>
      </w:pPr>
    </w:p>
    <w:p w14:paraId="436BFE8A" w14:textId="77777777" w:rsidR="00A72A9D" w:rsidRDefault="00A72A9D">
      <w:pPr>
        <w:rPr>
          <w:rFonts w:ascii="Arial" w:hAnsi="Arial" w:cs="Arial"/>
          <w:lang w:val="en-US"/>
        </w:rPr>
        <w:sectPr w:rsidR="00A72A9D" w:rsidSect="001D7C47">
          <w:headerReference w:type="default" r:id="rId24"/>
          <w:footerReference w:type="even" r:id="rId25"/>
          <w:footerReference w:type="default" r:id="rId26"/>
          <w:pgSz w:w="16838" w:h="11906" w:orient="landscape"/>
          <w:pgMar w:top="991" w:right="851" w:bottom="993" w:left="709" w:header="720" w:footer="851" w:gutter="0"/>
          <w:cols w:space="720"/>
          <w:docGrid w:linePitch="299"/>
        </w:sectPr>
      </w:pPr>
    </w:p>
    <w:p w14:paraId="2110D89D"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8"/>
      </w:tblGrid>
      <w:tr w:rsidR="00A72A9D" w14:paraId="68ECD6DA" w14:textId="77777777">
        <w:tc>
          <w:tcPr>
            <w:tcW w:w="15494" w:type="dxa"/>
            <w:shd w:val="clear" w:color="auto" w:fill="E0E0E0"/>
          </w:tcPr>
          <w:p w14:paraId="1E52C8C4" w14:textId="77777777" w:rsidR="00A72A9D" w:rsidRDefault="00A72A9D">
            <w:pPr>
              <w:jc w:val="center"/>
              <w:rPr>
                <w:rFonts w:ascii="Arial" w:hAnsi="Arial" w:cs="Arial"/>
                <w:b/>
                <w:bCs/>
                <w:lang w:val="en-US"/>
              </w:rPr>
            </w:pPr>
            <w:r>
              <w:rPr>
                <w:rFonts w:ascii="Arial" w:hAnsi="Arial" w:cs="Arial"/>
                <w:b/>
                <w:bCs/>
                <w:lang w:val="en-US"/>
              </w:rPr>
              <w:t>FEEDBACK SECTION</w:t>
            </w:r>
          </w:p>
        </w:tc>
      </w:tr>
      <w:tr w:rsidR="00A72A9D" w14:paraId="76FD2AC3" w14:textId="77777777">
        <w:tc>
          <w:tcPr>
            <w:tcW w:w="15494" w:type="dxa"/>
          </w:tcPr>
          <w:p w14:paraId="60FB4641" w14:textId="77777777" w:rsidR="00A72A9D" w:rsidRDefault="00A72A9D">
            <w:pPr>
              <w:rPr>
                <w:rFonts w:ascii="Arial" w:hAnsi="Arial" w:cs="Arial"/>
                <w:lang w:val="en-US"/>
              </w:rPr>
            </w:pPr>
            <w:r>
              <w:rPr>
                <w:rFonts w:ascii="Arial" w:hAnsi="Arial" w:cs="Arial"/>
                <w:lang w:val="en-US"/>
              </w:rPr>
              <w:t>Comments from Learner:</w:t>
            </w:r>
          </w:p>
          <w:p w14:paraId="22C31C62" w14:textId="77777777" w:rsidR="00A72A9D" w:rsidRDefault="00A72A9D">
            <w:pPr>
              <w:rPr>
                <w:rFonts w:ascii="Arial" w:hAnsi="Arial" w:cs="Arial"/>
                <w:lang w:val="en-US"/>
              </w:rPr>
            </w:pPr>
          </w:p>
          <w:p w14:paraId="32249D3D" w14:textId="77777777" w:rsidR="00A72A9D" w:rsidRDefault="00A72A9D">
            <w:pPr>
              <w:rPr>
                <w:rFonts w:ascii="Arial" w:hAnsi="Arial" w:cs="Arial"/>
                <w:lang w:val="en-US"/>
              </w:rPr>
            </w:pPr>
          </w:p>
          <w:p w14:paraId="41B10B7F" w14:textId="77777777" w:rsidR="00A72A9D" w:rsidRDefault="00A72A9D">
            <w:pPr>
              <w:rPr>
                <w:rFonts w:ascii="Arial" w:hAnsi="Arial" w:cs="Arial"/>
                <w:lang w:val="en-US"/>
              </w:rPr>
            </w:pPr>
          </w:p>
          <w:p w14:paraId="4012D4EA" w14:textId="77777777" w:rsidR="00A72A9D" w:rsidRDefault="00A72A9D">
            <w:pPr>
              <w:rPr>
                <w:rFonts w:ascii="Arial" w:hAnsi="Arial" w:cs="Arial"/>
                <w:lang w:val="en-US"/>
              </w:rPr>
            </w:pPr>
          </w:p>
          <w:p w14:paraId="2D7EDD51" w14:textId="77777777" w:rsidR="00A72A9D" w:rsidRDefault="00A72A9D">
            <w:pPr>
              <w:rPr>
                <w:rFonts w:ascii="Arial" w:hAnsi="Arial" w:cs="Arial"/>
                <w:lang w:val="en-US"/>
              </w:rPr>
            </w:pPr>
          </w:p>
        </w:tc>
      </w:tr>
    </w:tbl>
    <w:p w14:paraId="695E7FD6"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4"/>
        <w:gridCol w:w="7634"/>
      </w:tblGrid>
      <w:tr w:rsidR="00A72A9D" w14:paraId="67ACA062" w14:textId="77777777">
        <w:tc>
          <w:tcPr>
            <w:tcW w:w="15494" w:type="dxa"/>
            <w:gridSpan w:val="2"/>
            <w:shd w:val="clear" w:color="auto" w:fill="E6E6E6"/>
          </w:tcPr>
          <w:p w14:paraId="695B1E77" w14:textId="77777777" w:rsidR="00A72A9D" w:rsidRDefault="00A72A9D">
            <w:pPr>
              <w:jc w:val="center"/>
              <w:rPr>
                <w:rFonts w:ascii="Arial" w:hAnsi="Arial" w:cs="Arial"/>
                <w:b/>
                <w:bCs/>
                <w:lang w:val="en-US"/>
              </w:rPr>
            </w:pPr>
            <w:r>
              <w:rPr>
                <w:rFonts w:ascii="Arial" w:hAnsi="Arial" w:cs="Arial"/>
                <w:b/>
                <w:bCs/>
                <w:lang w:val="en-US"/>
              </w:rPr>
              <w:t>JUDGEMENT</w:t>
            </w:r>
          </w:p>
        </w:tc>
      </w:tr>
      <w:tr w:rsidR="00A72A9D" w14:paraId="4E5AD524" w14:textId="77777777">
        <w:tc>
          <w:tcPr>
            <w:tcW w:w="7747" w:type="dxa"/>
          </w:tcPr>
          <w:p w14:paraId="6491B1AE" w14:textId="77777777" w:rsidR="00A72A9D" w:rsidRDefault="002E3885">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03CCF938" wp14:editId="69819835">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181A1" id="Rectangle 7" o:spid="_x0000_s1026"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2BB9124E" wp14:editId="76000722">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7070F" id="Rectangle 6" o:spid="_x0000_s102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7A1EAA85" wp14:editId="0580A43C">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069F2" id="Rectangle 5" o:spid="_x0000_s1026"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14:paraId="445A577F" w14:textId="77777777" w:rsidR="00A72A9D" w:rsidRDefault="00A72A9D">
            <w:pPr>
              <w:rPr>
                <w:rFonts w:ascii="Arial" w:hAnsi="Arial" w:cs="Arial"/>
                <w:lang w:val="en-US"/>
              </w:rPr>
            </w:pPr>
            <w:r>
              <w:rPr>
                <w:rFonts w:ascii="Arial" w:hAnsi="Arial" w:cs="Arial"/>
                <w:lang w:val="en-US"/>
              </w:rPr>
              <w:t xml:space="preserve">Requires additional evidence:   </w:t>
            </w:r>
          </w:p>
          <w:p w14:paraId="58DB8391" w14:textId="77777777" w:rsidR="00A72A9D" w:rsidRDefault="00A72A9D">
            <w:pPr>
              <w:rPr>
                <w:rFonts w:ascii="Arial" w:hAnsi="Arial" w:cs="Arial"/>
                <w:lang w:val="en-US"/>
              </w:rPr>
            </w:pPr>
            <w:r>
              <w:rPr>
                <w:rFonts w:ascii="Arial" w:hAnsi="Arial" w:cs="Arial"/>
                <w:lang w:val="en-US"/>
              </w:rPr>
              <w:t xml:space="preserve">Can continue to the next assessment: </w:t>
            </w:r>
          </w:p>
        </w:tc>
        <w:tc>
          <w:tcPr>
            <w:tcW w:w="7747" w:type="dxa"/>
          </w:tcPr>
          <w:p w14:paraId="7853491C" w14:textId="77777777" w:rsidR="00A72A9D" w:rsidRDefault="002E3885">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33294546" wp14:editId="5153601A">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2620B" id="Rectangle 10" o:spid="_x0000_s1026"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069A9ED7" wp14:editId="74CC45F7">
                      <wp:simplePos x="0" y="0"/>
                      <wp:positionH relativeFrom="column">
                        <wp:posOffset>3869055</wp:posOffset>
                      </wp:positionH>
                      <wp:positionV relativeFrom="paragraph">
                        <wp:posOffset>171450</wp:posOffset>
                      </wp:positionV>
                      <wp:extent cx="228600" cy="114300"/>
                      <wp:effectExtent l="8890" t="13335" r="10160" b="571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556FB" id="Rectangle 9" o:spid="_x0000_s1026"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B6pDsC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5BA506D8" wp14:editId="65047EE2">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06820" id="Rectangle 8" o:spid="_x0000_s1026"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14:paraId="2E28A58B" w14:textId="77777777" w:rsidR="00A72A9D" w:rsidRDefault="00A72A9D">
            <w:pPr>
              <w:rPr>
                <w:rFonts w:ascii="Arial" w:hAnsi="Arial" w:cs="Arial"/>
                <w:lang w:val="en-US"/>
              </w:rPr>
            </w:pPr>
            <w:r>
              <w:rPr>
                <w:rFonts w:ascii="Arial" w:hAnsi="Arial" w:cs="Arial"/>
                <w:lang w:val="en-US"/>
              </w:rPr>
              <w:t>Requires another assessment:</w:t>
            </w:r>
          </w:p>
          <w:p w14:paraId="68638E66" w14:textId="77777777" w:rsidR="00A72A9D" w:rsidRDefault="00A72A9D">
            <w:pPr>
              <w:rPr>
                <w:rFonts w:ascii="Arial" w:hAnsi="Arial" w:cs="Arial"/>
                <w:lang w:val="en-US"/>
              </w:rPr>
            </w:pPr>
            <w:r>
              <w:rPr>
                <w:rFonts w:ascii="Arial" w:hAnsi="Arial" w:cs="Arial"/>
                <w:lang w:val="en-US"/>
              </w:rPr>
              <w:t>Requires another assessment by another assessment:</w:t>
            </w:r>
          </w:p>
        </w:tc>
      </w:tr>
      <w:tr w:rsidR="00A72A9D" w14:paraId="557120D7" w14:textId="77777777">
        <w:tc>
          <w:tcPr>
            <w:tcW w:w="15494" w:type="dxa"/>
            <w:gridSpan w:val="2"/>
          </w:tcPr>
          <w:p w14:paraId="0DAFAA1C" w14:textId="77777777" w:rsidR="00A72A9D" w:rsidRDefault="00A72A9D">
            <w:pPr>
              <w:rPr>
                <w:rFonts w:ascii="Arial" w:hAnsi="Arial" w:cs="Arial"/>
                <w:lang w:val="en-US"/>
              </w:rPr>
            </w:pPr>
            <w:r>
              <w:rPr>
                <w:rFonts w:ascii="Arial" w:hAnsi="Arial" w:cs="Arial"/>
                <w:lang w:val="en-US"/>
              </w:rPr>
              <w:t>Action required:                                                                                                     By when:</w:t>
            </w:r>
          </w:p>
          <w:p w14:paraId="271DBA75" w14:textId="77777777" w:rsidR="00A72A9D" w:rsidRDefault="00A72A9D">
            <w:pPr>
              <w:rPr>
                <w:rFonts w:ascii="Arial" w:hAnsi="Arial" w:cs="Arial"/>
                <w:lang w:val="en-US"/>
              </w:rPr>
            </w:pPr>
          </w:p>
          <w:p w14:paraId="3A86DC84" w14:textId="77777777" w:rsidR="00A72A9D" w:rsidRDefault="00A72A9D">
            <w:pPr>
              <w:rPr>
                <w:rFonts w:ascii="Arial" w:hAnsi="Arial" w:cs="Arial"/>
                <w:lang w:val="en-US"/>
              </w:rPr>
            </w:pPr>
          </w:p>
          <w:p w14:paraId="62C68EC4" w14:textId="77777777" w:rsidR="00A72A9D" w:rsidRDefault="00A72A9D">
            <w:pPr>
              <w:rPr>
                <w:rFonts w:ascii="Arial" w:hAnsi="Arial" w:cs="Arial"/>
                <w:lang w:val="en-US"/>
              </w:rPr>
            </w:pPr>
          </w:p>
          <w:p w14:paraId="765FD4BC" w14:textId="77777777" w:rsidR="00A72A9D" w:rsidRDefault="00A72A9D">
            <w:pPr>
              <w:rPr>
                <w:rFonts w:ascii="Arial" w:hAnsi="Arial" w:cs="Arial"/>
                <w:lang w:val="en-US"/>
              </w:rPr>
            </w:pPr>
          </w:p>
        </w:tc>
      </w:tr>
      <w:tr w:rsidR="00A72A9D" w14:paraId="2485AE3A" w14:textId="77777777">
        <w:tc>
          <w:tcPr>
            <w:tcW w:w="15494" w:type="dxa"/>
            <w:gridSpan w:val="2"/>
            <w:shd w:val="clear" w:color="auto" w:fill="E6E6E6"/>
          </w:tcPr>
          <w:p w14:paraId="7005AB33" w14:textId="77777777" w:rsidR="00A72A9D" w:rsidRDefault="00A72A9D">
            <w:pPr>
              <w:pStyle w:val="Heading8"/>
              <w:rPr>
                <w:rFonts w:ascii="Arial" w:hAnsi="Arial" w:cs="Arial"/>
                <w:lang w:val="en-US"/>
              </w:rPr>
            </w:pPr>
            <w:r>
              <w:rPr>
                <w:rFonts w:ascii="Arial" w:hAnsi="Arial" w:cs="Arial"/>
                <w:lang w:val="en-US"/>
              </w:rPr>
              <w:t>Assessor’s feedback remarks</w:t>
            </w:r>
          </w:p>
        </w:tc>
      </w:tr>
      <w:tr w:rsidR="00A72A9D" w14:paraId="42647AFA" w14:textId="77777777">
        <w:tc>
          <w:tcPr>
            <w:tcW w:w="15494" w:type="dxa"/>
            <w:gridSpan w:val="2"/>
          </w:tcPr>
          <w:p w14:paraId="3779B3B9" w14:textId="77777777" w:rsidR="00A72A9D" w:rsidRDefault="00A72A9D">
            <w:pPr>
              <w:rPr>
                <w:rFonts w:ascii="Arial" w:hAnsi="Arial" w:cs="Arial"/>
                <w:lang w:val="en-US"/>
              </w:rPr>
            </w:pPr>
          </w:p>
          <w:p w14:paraId="52F09314" w14:textId="77777777" w:rsidR="00A72A9D" w:rsidRDefault="00A72A9D">
            <w:pPr>
              <w:rPr>
                <w:rFonts w:ascii="Arial" w:hAnsi="Arial" w:cs="Arial"/>
                <w:lang w:val="en-US"/>
              </w:rPr>
            </w:pPr>
          </w:p>
          <w:p w14:paraId="72473C0E" w14:textId="77777777" w:rsidR="00A72A9D" w:rsidRDefault="00A72A9D">
            <w:pPr>
              <w:rPr>
                <w:rFonts w:ascii="Arial" w:hAnsi="Arial" w:cs="Arial"/>
                <w:lang w:val="en-US"/>
              </w:rPr>
            </w:pPr>
          </w:p>
          <w:p w14:paraId="31D7E477" w14:textId="77777777" w:rsidR="00A72A9D" w:rsidRDefault="00A72A9D">
            <w:pPr>
              <w:rPr>
                <w:rFonts w:ascii="Arial" w:hAnsi="Arial" w:cs="Arial"/>
                <w:lang w:val="en-US"/>
              </w:rPr>
            </w:pPr>
          </w:p>
        </w:tc>
      </w:tr>
    </w:tbl>
    <w:p w14:paraId="23CEA92E"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89"/>
        <w:gridCol w:w="5089"/>
      </w:tblGrid>
      <w:tr w:rsidR="00A72A9D" w14:paraId="242E050E" w14:textId="77777777">
        <w:tc>
          <w:tcPr>
            <w:tcW w:w="15494" w:type="dxa"/>
            <w:gridSpan w:val="3"/>
            <w:shd w:val="clear" w:color="auto" w:fill="E6E6E6"/>
          </w:tcPr>
          <w:p w14:paraId="4A3D13D1"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41C24AC6" w14:textId="77777777">
        <w:tc>
          <w:tcPr>
            <w:tcW w:w="15494" w:type="dxa"/>
            <w:gridSpan w:val="3"/>
          </w:tcPr>
          <w:p w14:paraId="1484B28B" w14:textId="77777777" w:rsidR="00A72A9D" w:rsidRDefault="00A72A9D">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particular assessment instrument. </w:t>
            </w:r>
          </w:p>
        </w:tc>
      </w:tr>
      <w:tr w:rsidR="00A72A9D" w14:paraId="274D968F" w14:textId="77777777">
        <w:trPr>
          <w:trHeight w:val="258"/>
        </w:trPr>
        <w:tc>
          <w:tcPr>
            <w:tcW w:w="5164" w:type="dxa"/>
          </w:tcPr>
          <w:p w14:paraId="55BB6452" w14:textId="77777777" w:rsidR="00A72A9D" w:rsidRDefault="00A72A9D">
            <w:pPr>
              <w:rPr>
                <w:rFonts w:ascii="Arial" w:hAnsi="Arial" w:cs="Arial"/>
                <w:lang w:val="en-US"/>
              </w:rPr>
            </w:pPr>
          </w:p>
          <w:p w14:paraId="11048831" w14:textId="77777777" w:rsidR="00A72A9D" w:rsidRDefault="00A72A9D">
            <w:pPr>
              <w:rPr>
                <w:rFonts w:ascii="Arial" w:hAnsi="Arial" w:cs="Arial"/>
                <w:lang w:val="en-US"/>
              </w:rPr>
            </w:pPr>
          </w:p>
        </w:tc>
        <w:tc>
          <w:tcPr>
            <w:tcW w:w="5165" w:type="dxa"/>
          </w:tcPr>
          <w:p w14:paraId="75E97093" w14:textId="77777777" w:rsidR="00A72A9D" w:rsidRDefault="00A72A9D">
            <w:pPr>
              <w:rPr>
                <w:rFonts w:ascii="Arial" w:hAnsi="Arial" w:cs="Arial"/>
                <w:lang w:val="en-US"/>
              </w:rPr>
            </w:pPr>
          </w:p>
        </w:tc>
        <w:tc>
          <w:tcPr>
            <w:tcW w:w="5165" w:type="dxa"/>
          </w:tcPr>
          <w:p w14:paraId="1790C120" w14:textId="77777777" w:rsidR="00A72A9D" w:rsidRDefault="00A72A9D">
            <w:pPr>
              <w:rPr>
                <w:rFonts w:ascii="Arial" w:hAnsi="Arial" w:cs="Arial"/>
                <w:lang w:val="en-US"/>
              </w:rPr>
            </w:pPr>
          </w:p>
        </w:tc>
      </w:tr>
      <w:tr w:rsidR="00A72A9D" w14:paraId="0640F49F" w14:textId="77777777">
        <w:trPr>
          <w:trHeight w:val="257"/>
        </w:trPr>
        <w:tc>
          <w:tcPr>
            <w:tcW w:w="5164" w:type="dxa"/>
            <w:tcBorders>
              <w:bottom w:val="single" w:sz="4" w:space="0" w:color="auto"/>
            </w:tcBorders>
          </w:tcPr>
          <w:p w14:paraId="6695ACAF" w14:textId="77777777" w:rsidR="00A72A9D" w:rsidRDefault="00A72A9D">
            <w:pPr>
              <w:rPr>
                <w:rFonts w:ascii="Arial" w:hAnsi="Arial" w:cs="Arial"/>
                <w:lang w:val="en-US"/>
              </w:rPr>
            </w:pPr>
            <w:r>
              <w:rPr>
                <w:rFonts w:ascii="Arial" w:hAnsi="Arial" w:cs="Arial"/>
                <w:lang w:val="en-US"/>
              </w:rPr>
              <w:t>Learner Name &amp; Signature                        Date</w:t>
            </w:r>
          </w:p>
        </w:tc>
        <w:tc>
          <w:tcPr>
            <w:tcW w:w="5165" w:type="dxa"/>
            <w:tcBorders>
              <w:bottom w:val="single" w:sz="4" w:space="0" w:color="auto"/>
            </w:tcBorders>
          </w:tcPr>
          <w:p w14:paraId="170EB362" w14:textId="77777777" w:rsidR="00A72A9D" w:rsidRDefault="00A72A9D">
            <w:pPr>
              <w:rPr>
                <w:rFonts w:ascii="Arial" w:hAnsi="Arial" w:cs="Arial"/>
                <w:lang w:val="en-US"/>
              </w:rPr>
            </w:pPr>
            <w:r>
              <w:rPr>
                <w:rFonts w:ascii="Arial" w:hAnsi="Arial" w:cs="Arial"/>
                <w:lang w:val="en-US"/>
              </w:rPr>
              <w:t>Assessor Name &amp; Signature                       Date</w:t>
            </w:r>
          </w:p>
        </w:tc>
        <w:tc>
          <w:tcPr>
            <w:tcW w:w="5165" w:type="dxa"/>
            <w:tcBorders>
              <w:bottom w:val="single" w:sz="4" w:space="0" w:color="auto"/>
            </w:tcBorders>
          </w:tcPr>
          <w:p w14:paraId="2A04691B" w14:textId="77777777" w:rsidR="00A72A9D" w:rsidRDefault="00A72A9D">
            <w:pPr>
              <w:rPr>
                <w:rFonts w:ascii="Arial" w:hAnsi="Arial" w:cs="Arial"/>
                <w:lang w:val="en-US"/>
              </w:rPr>
            </w:pPr>
            <w:r>
              <w:rPr>
                <w:rFonts w:ascii="Arial" w:hAnsi="Arial" w:cs="Arial"/>
                <w:lang w:val="en-US"/>
              </w:rPr>
              <w:t>Moderator Name &amp; Signature                       Date</w:t>
            </w:r>
          </w:p>
        </w:tc>
      </w:tr>
    </w:tbl>
    <w:p w14:paraId="14671690" w14:textId="77777777" w:rsidR="00CF4C3F" w:rsidRPr="00CF4C3F" w:rsidRDefault="00CF4C3F" w:rsidP="00CF4C3F">
      <w:pPr>
        <w:rPr>
          <w:rFonts w:ascii="Arial" w:hAnsi="Arial" w:cs="Arial"/>
          <w:lang w:val="en-US"/>
        </w:rPr>
        <w:sectPr w:rsidR="00CF4C3F" w:rsidRPr="00CF4C3F">
          <w:type w:val="oddPage"/>
          <w:pgSz w:w="16838" w:h="11906" w:orient="landscape" w:code="9"/>
          <w:pgMar w:top="992" w:right="851" w:bottom="992" w:left="709" w:header="720" w:footer="851" w:gutter="0"/>
          <w:cols w:space="720"/>
        </w:sectPr>
      </w:pPr>
    </w:p>
    <w:tbl>
      <w:tblPr>
        <w:tblpPr w:leftFromText="180" w:rightFromText="180" w:vertAnchor="tex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4529B5" w14:paraId="3700656E" w14:textId="77777777" w:rsidTr="004529B5">
        <w:tc>
          <w:tcPr>
            <w:tcW w:w="9912" w:type="dxa"/>
            <w:shd w:val="clear" w:color="auto" w:fill="E6E6E6"/>
          </w:tcPr>
          <w:p w14:paraId="2CFB1279" w14:textId="77777777" w:rsidR="004529B5" w:rsidRDefault="004529B5" w:rsidP="004529B5">
            <w:pPr>
              <w:jc w:val="center"/>
              <w:rPr>
                <w:rFonts w:ascii="Arial" w:hAnsi="Arial" w:cs="Arial"/>
                <w:b/>
                <w:bCs/>
                <w:lang w:val="en-US"/>
              </w:rPr>
            </w:pPr>
            <w:r>
              <w:rPr>
                <w:rFonts w:ascii="Arial" w:hAnsi="Arial" w:cs="Arial"/>
                <w:b/>
                <w:bCs/>
                <w:lang w:val="en-US"/>
              </w:rPr>
              <w:lastRenderedPageBreak/>
              <w:t>ASSESSMENT DECISION</w:t>
            </w:r>
          </w:p>
        </w:tc>
      </w:tr>
    </w:tbl>
    <w:p w14:paraId="3DF8D9F2" w14:textId="77777777" w:rsidR="00A72A9D" w:rsidRDefault="00A72A9D">
      <w:pPr>
        <w:rPr>
          <w:rFonts w:ascii="Arial" w:hAnsi="Arial" w:cs="Arial"/>
          <w:b/>
          <w:bCs/>
          <w:lang w:val="en-US"/>
        </w:rPr>
      </w:pPr>
    </w:p>
    <w:p w14:paraId="0ECDFC0D" w14:textId="77777777" w:rsidR="00A72A9D" w:rsidRDefault="00A72A9D">
      <w:pPr>
        <w:rPr>
          <w:rFonts w:ascii="Arial" w:hAnsi="Arial" w:cs="Arial"/>
          <w:b/>
          <w:bCs/>
          <w:lang w:val="en-US"/>
        </w:rPr>
      </w:pPr>
      <w:r>
        <w:rPr>
          <w:rFonts w:ascii="Arial" w:hAnsi="Arial" w:cs="Arial"/>
          <w:b/>
          <w:bCs/>
          <w:lang w:val="en-US"/>
        </w:rPr>
        <w:t>Indicate with a tick in the relevant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7E5496F1" w14:textId="77777777">
        <w:tc>
          <w:tcPr>
            <w:tcW w:w="8897" w:type="dxa"/>
          </w:tcPr>
          <w:p w14:paraId="0F4B2EC1"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14:paraId="524D6626" w14:textId="77777777" w:rsidR="00A72A9D" w:rsidRDefault="00A72A9D">
            <w:pPr>
              <w:rPr>
                <w:rFonts w:ascii="Arial" w:hAnsi="Arial" w:cs="Arial"/>
                <w:b/>
                <w:bCs/>
                <w:lang w:val="en-US"/>
              </w:rPr>
            </w:pPr>
          </w:p>
        </w:tc>
      </w:tr>
      <w:tr w:rsidR="00A72A9D" w14:paraId="1747F621" w14:textId="77777777">
        <w:tc>
          <w:tcPr>
            <w:tcW w:w="8897" w:type="dxa"/>
          </w:tcPr>
          <w:p w14:paraId="0E2FA546" w14:textId="77777777" w:rsidR="00A72A9D" w:rsidRDefault="00A72A9D">
            <w:pPr>
              <w:rPr>
                <w:rFonts w:ascii="Arial" w:hAnsi="Arial" w:cs="Arial"/>
                <w:lang w:val="en-US"/>
              </w:rPr>
            </w:pPr>
            <w:r>
              <w:rPr>
                <w:rFonts w:ascii="Arial" w:hAnsi="Arial" w:cs="Arial"/>
                <w:lang w:val="en-US"/>
              </w:rPr>
              <w:t>The learner is required to submit additional evidence against the following:</w:t>
            </w:r>
          </w:p>
          <w:p w14:paraId="54E41C5C" w14:textId="77777777" w:rsidR="00A72A9D" w:rsidRDefault="00A72A9D">
            <w:pPr>
              <w:rPr>
                <w:rFonts w:ascii="Arial" w:hAnsi="Arial" w:cs="Arial"/>
                <w:lang w:val="en-US"/>
              </w:rPr>
            </w:pPr>
          </w:p>
          <w:p w14:paraId="4E20DC86" w14:textId="77777777" w:rsidR="00A72A9D" w:rsidRDefault="00A72A9D">
            <w:pPr>
              <w:rPr>
                <w:rFonts w:ascii="Arial" w:hAnsi="Arial" w:cs="Arial"/>
                <w:lang w:val="en-US"/>
              </w:rPr>
            </w:pPr>
          </w:p>
        </w:tc>
        <w:tc>
          <w:tcPr>
            <w:tcW w:w="1241" w:type="dxa"/>
          </w:tcPr>
          <w:p w14:paraId="5DB8D81F" w14:textId="77777777" w:rsidR="00A72A9D" w:rsidRDefault="00A72A9D">
            <w:pPr>
              <w:rPr>
                <w:rFonts w:ascii="Arial" w:hAnsi="Arial" w:cs="Arial"/>
                <w:b/>
                <w:bCs/>
                <w:lang w:val="en-US"/>
              </w:rPr>
            </w:pPr>
          </w:p>
        </w:tc>
      </w:tr>
      <w:tr w:rsidR="00A72A9D" w14:paraId="24ED6A4B" w14:textId="77777777">
        <w:tc>
          <w:tcPr>
            <w:tcW w:w="8897" w:type="dxa"/>
          </w:tcPr>
          <w:p w14:paraId="3EBA13CC" w14:textId="77777777" w:rsidR="00A72A9D" w:rsidRDefault="00A72A9D">
            <w:pPr>
              <w:rPr>
                <w:rFonts w:ascii="Arial" w:hAnsi="Arial" w:cs="Arial"/>
                <w:lang w:val="en-US"/>
              </w:rPr>
            </w:pPr>
            <w:r>
              <w:rPr>
                <w:rFonts w:ascii="Arial" w:hAnsi="Arial" w:cs="Arial"/>
                <w:lang w:val="en-US"/>
              </w:rPr>
              <w:t>The learner is required to improve in the following:</w:t>
            </w:r>
          </w:p>
          <w:p w14:paraId="039661B7" w14:textId="77777777" w:rsidR="00A72A9D" w:rsidRDefault="00A72A9D">
            <w:pPr>
              <w:rPr>
                <w:rFonts w:ascii="Arial" w:hAnsi="Arial" w:cs="Arial"/>
                <w:lang w:val="en-US"/>
              </w:rPr>
            </w:pPr>
          </w:p>
          <w:p w14:paraId="3B2F4C79" w14:textId="77777777" w:rsidR="00A72A9D" w:rsidRDefault="00A72A9D">
            <w:pPr>
              <w:rPr>
                <w:rFonts w:ascii="Arial" w:hAnsi="Arial" w:cs="Arial"/>
                <w:lang w:val="en-US"/>
              </w:rPr>
            </w:pPr>
          </w:p>
        </w:tc>
        <w:tc>
          <w:tcPr>
            <w:tcW w:w="1241" w:type="dxa"/>
          </w:tcPr>
          <w:p w14:paraId="20959121" w14:textId="77777777" w:rsidR="00A72A9D" w:rsidRDefault="00A72A9D">
            <w:pPr>
              <w:rPr>
                <w:rFonts w:ascii="Arial" w:hAnsi="Arial" w:cs="Arial"/>
                <w:b/>
                <w:bCs/>
                <w:lang w:val="en-US"/>
              </w:rPr>
            </w:pPr>
          </w:p>
        </w:tc>
      </w:tr>
      <w:tr w:rsidR="00A72A9D" w14:paraId="1C1D7068" w14:textId="77777777">
        <w:tc>
          <w:tcPr>
            <w:tcW w:w="8897" w:type="dxa"/>
          </w:tcPr>
          <w:p w14:paraId="431387C7" w14:textId="77777777" w:rsidR="00A72A9D" w:rsidRDefault="00A72A9D">
            <w:pPr>
              <w:rPr>
                <w:rFonts w:ascii="Arial" w:hAnsi="Arial" w:cs="Arial"/>
                <w:lang w:val="en-US"/>
              </w:rPr>
            </w:pPr>
            <w:r>
              <w:rPr>
                <w:rFonts w:ascii="Arial" w:hAnsi="Arial" w:cs="Arial"/>
                <w:lang w:val="en-US"/>
              </w:rPr>
              <w:t>The learner is required to be reassessed:</w:t>
            </w:r>
          </w:p>
        </w:tc>
        <w:tc>
          <w:tcPr>
            <w:tcW w:w="1241" w:type="dxa"/>
          </w:tcPr>
          <w:p w14:paraId="5F4CB089" w14:textId="77777777" w:rsidR="00A72A9D" w:rsidRDefault="00A72A9D">
            <w:pPr>
              <w:rPr>
                <w:rFonts w:ascii="Arial" w:hAnsi="Arial" w:cs="Arial"/>
                <w:b/>
                <w:bCs/>
                <w:lang w:val="en-US"/>
              </w:rPr>
            </w:pPr>
          </w:p>
        </w:tc>
      </w:tr>
      <w:tr w:rsidR="00A72A9D" w14:paraId="299A76FC" w14:textId="77777777">
        <w:tc>
          <w:tcPr>
            <w:tcW w:w="8897" w:type="dxa"/>
          </w:tcPr>
          <w:p w14:paraId="306E0A31" w14:textId="77777777" w:rsidR="00A72A9D" w:rsidRDefault="00A72A9D">
            <w:pPr>
              <w:rPr>
                <w:rFonts w:ascii="Arial" w:hAnsi="Arial" w:cs="Arial"/>
                <w:lang w:val="en-US"/>
              </w:rPr>
            </w:pPr>
            <w:r>
              <w:rPr>
                <w:rFonts w:ascii="Arial" w:hAnsi="Arial" w:cs="Arial"/>
                <w:lang w:val="en-US"/>
              </w:rPr>
              <w:t>The learner is required to be assessed by another assessor:</w:t>
            </w:r>
          </w:p>
        </w:tc>
        <w:tc>
          <w:tcPr>
            <w:tcW w:w="1241" w:type="dxa"/>
          </w:tcPr>
          <w:p w14:paraId="0889CD6D" w14:textId="77777777" w:rsidR="00A72A9D" w:rsidRDefault="00A72A9D">
            <w:pPr>
              <w:rPr>
                <w:rFonts w:ascii="Arial" w:hAnsi="Arial" w:cs="Arial"/>
                <w:b/>
                <w:bCs/>
                <w:lang w:val="en-US"/>
              </w:rPr>
            </w:pPr>
          </w:p>
        </w:tc>
      </w:tr>
      <w:tr w:rsidR="00A72A9D" w14:paraId="0D5B3FF7" w14:textId="77777777">
        <w:tc>
          <w:tcPr>
            <w:tcW w:w="8897" w:type="dxa"/>
          </w:tcPr>
          <w:p w14:paraId="25D377B7" w14:textId="77777777" w:rsidR="00A72A9D" w:rsidRDefault="00A72A9D">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3CA47CF9" w14:textId="77777777" w:rsidR="00A72A9D" w:rsidRDefault="00A72A9D">
            <w:pPr>
              <w:rPr>
                <w:rFonts w:ascii="Arial" w:hAnsi="Arial" w:cs="Arial"/>
                <w:b/>
                <w:bCs/>
                <w:lang w:val="en-US"/>
              </w:rPr>
            </w:pPr>
          </w:p>
        </w:tc>
      </w:tr>
      <w:tr w:rsidR="00A72A9D" w14:paraId="5579153E" w14:textId="77777777">
        <w:tc>
          <w:tcPr>
            <w:tcW w:w="8897" w:type="dxa"/>
          </w:tcPr>
          <w:p w14:paraId="00B1A29A"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39B7A671" w14:textId="77777777" w:rsidR="00A72A9D" w:rsidRDefault="00A72A9D">
            <w:pPr>
              <w:rPr>
                <w:rFonts w:ascii="Arial" w:hAnsi="Arial" w:cs="Arial"/>
                <w:b/>
                <w:bCs/>
                <w:lang w:val="en-US"/>
              </w:rPr>
            </w:pPr>
          </w:p>
        </w:tc>
      </w:tr>
      <w:tr w:rsidR="00A72A9D" w14:paraId="48DF32DD" w14:textId="77777777">
        <w:tc>
          <w:tcPr>
            <w:tcW w:w="8897" w:type="dxa"/>
          </w:tcPr>
          <w:p w14:paraId="2130C8D0"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67948C82" w14:textId="77777777" w:rsidR="00A72A9D" w:rsidRDefault="00A72A9D">
            <w:pPr>
              <w:rPr>
                <w:rFonts w:ascii="Arial" w:hAnsi="Arial" w:cs="Arial"/>
                <w:b/>
                <w:bCs/>
                <w:lang w:val="en-US"/>
              </w:rPr>
            </w:pPr>
          </w:p>
        </w:tc>
      </w:tr>
      <w:tr w:rsidR="00A72A9D" w14:paraId="2D08FDCD" w14:textId="77777777">
        <w:tc>
          <w:tcPr>
            <w:tcW w:w="8897" w:type="dxa"/>
          </w:tcPr>
          <w:p w14:paraId="35AF27BF"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1B948D9A" w14:textId="77777777" w:rsidR="00A72A9D" w:rsidRDefault="00A72A9D">
            <w:pPr>
              <w:rPr>
                <w:rFonts w:ascii="Arial" w:hAnsi="Arial" w:cs="Arial"/>
                <w:b/>
                <w:bCs/>
                <w:lang w:val="en-US"/>
              </w:rPr>
            </w:pPr>
          </w:p>
        </w:tc>
      </w:tr>
    </w:tbl>
    <w:p w14:paraId="4CFD656F"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7F5BA8F4" w14:textId="77777777">
        <w:tc>
          <w:tcPr>
            <w:tcW w:w="8897" w:type="dxa"/>
          </w:tcPr>
          <w:p w14:paraId="30292380" w14:textId="77777777" w:rsidR="00A72A9D" w:rsidRDefault="00A72A9D">
            <w:pPr>
              <w:rPr>
                <w:rFonts w:ascii="Arial" w:hAnsi="Arial" w:cs="Arial"/>
                <w:b/>
                <w:bCs/>
                <w:lang w:val="en-US"/>
              </w:rPr>
            </w:pPr>
          </w:p>
        </w:tc>
        <w:tc>
          <w:tcPr>
            <w:tcW w:w="1241" w:type="dxa"/>
          </w:tcPr>
          <w:p w14:paraId="3543A69D" w14:textId="77777777" w:rsidR="00A72A9D" w:rsidRDefault="00A72A9D">
            <w:pPr>
              <w:rPr>
                <w:rFonts w:ascii="Arial" w:hAnsi="Arial" w:cs="Arial"/>
                <w:b/>
                <w:bCs/>
                <w:lang w:val="en-US"/>
              </w:rPr>
            </w:pPr>
          </w:p>
        </w:tc>
      </w:tr>
      <w:tr w:rsidR="00A72A9D" w14:paraId="11ACC5E8" w14:textId="77777777">
        <w:tc>
          <w:tcPr>
            <w:tcW w:w="8897" w:type="dxa"/>
          </w:tcPr>
          <w:p w14:paraId="7A6D8343"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56518D76" w14:textId="77777777" w:rsidR="00A72A9D" w:rsidRDefault="00A72A9D">
            <w:pPr>
              <w:rPr>
                <w:rFonts w:ascii="Arial" w:hAnsi="Arial" w:cs="Arial"/>
                <w:lang w:val="en-US"/>
              </w:rPr>
            </w:pPr>
            <w:r>
              <w:rPr>
                <w:rFonts w:ascii="Arial" w:hAnsi="Arial" w:cs="Arial"/>
                <w:lang w:val="en-US"/>
              </w:rPr>
              <w:t>Date</w:t>
            </w:r>
          </w:p>
        </w:tc>
      </w:tr>
    </w:tbl>
    <w:p w14:paraId="2C31072F"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02C2F77F" w14:textId="77777777">
        <w:trPr>
          <w:cantSplit/>
        </w:trPr>
        <w:tc>
          <w:tcPr>
            <w:tcW w:w="10138" w:type="dxa"/>
            <w:gridSpan w:val="3"/>
            <w:shd w:val="clear" w:color="auto" w:fill="E6E6E6"/>
          </w:tcPr>
          <w:p w14:paraId="6FED6EDD"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0CF0D856" w14:textId="77777777">
        <w:trPr>
          <w:cantSplit/>
        </w:trPr>
        <w:tc>
          <w:tcPr>
            <w:tcW w:w="10138" w:type="dxa"/>
            <w:gridSpan w:val="3"/>
          </w:tcPr>
          <w:p w14:paraId="0C9D6322"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I, ______________________________ declare that I am satisfied that the assessment conducted by the Assessor was relevant, sufficient, and constructive. I accept the assessment decisions and have no further questions relating to this particular assessment process.</w:t>
            </w:r>
          </w:p>
        </w:tc>
      </w:tr>
      <w:tr w:rsidR="00A72A9D" w14:paraId="31E7FE04" w14:textId="77777777">
        <w:tc>
          <w:tcPr>
            <w:tcW w:w="3379" w:type="dxa"/>
          </w:tcPr>
          <w:p w14:paraId="0EA82291" w14:textId="77777777" w:rsidR="00A72A9D" w:rsidRDefault="00A72A9D">
            <w:pPr>
              <w:rPr>
                <w:rFonts w:ascii="Arial" w:hAnsi="Arial" w:cs="Arial"/>
                <w:lang w:val="en-US"/>
              </w:rPr>
            </w:pPr>
          </w:p>
          <w:p w14:paraId="6342DC42" w14:textId="77777777" w:rsidR="00A72A9D" w:rsidRDefault="00A72A9D">
            <w:pPr>
              <w:rPr>
                <w:rFonts w:ascii="Arial" w:hAnsi="Arial" w:cs="Arial"/>
                <w:lang w:val="en-US"/>
              </w:rPr>
            </w:pPr>
          </w:p>
        </w:tc>
        <w:tc>
          <w:tcPr>
            <w:tcW w:w="3379" w:type="dxa"/>
          </w:tcPr>
          <w:p w14:paraId="1708C325" w14:textId="77777777" w:rsidR="00A72A9D" w:rsidRDefault="00A72A9D">
            <w:pPr>
              <w:rPr>
                <w:rFonts w:ascii="Arial" w:hAnsi="Arial" w:cs="Arial"/>
                <w:lang w:val="en-US"/>
              </w:rPr>
            </w:pPr>
          </w:p>
        </w:tc>
        <w:tc>
          <w:tcPr>
            <w:tcW w:w="3380" w:type="dxa"/>
          </w:tcPr>
          <w:p w14:paraId="46331CE3" w14:textId="77777777" w:rsidR="00A72A9D" w:rsidRDefault="00A72A9D">
            <w:pPr>
              <w:rPr>
                <w:rFonts w:ascii="Arial" w:hAnsi="Arial" w:cs="Arial"/>
                <w:lang w:val="en-US"/>
              </w:rPr>
            </w:pPr>
          </w:p>
        </w:tc>
      </w:tr>
      <w:tr w:rsidR="00A72A9D" w14:paraId="3CA021DD" w14:textId="77777777">
        <w:tc>
          <w:tcPr>
            <w:tcW w:w="3379" w:type="dxa"/>
          </w:tcPr>
          <w:p w14:paraId="2C08B938"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65B6640C"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2128FDDF" w14:textId="77777777" w:rsidR="00A72A9D" w:rsidRDefault="00A72A9D">
            <w:pPr>
              <w:rPr>
                <w:rFonts w:ascii="Arial" w:hAnsi="Arial" w:cs="Arial"/>
                <w:lang w:val="en-US"/>
              </w:rPr>
            </w:pPr>
            <w:r>
              <w:rPr>
                <w:rFonts w:ascii="Arial" w:hAnsi="Arial" w:cs="Arial"/>
                <w:lang w:val="en-US"/>
              </w:rPr>
              <w:t>Moderator name &amp; sign      Date</w:t>
            </w:r>
          </w:p>
        </w:tc>
      </w:tr>
    </w:tbl>
    <w:p w14:paraId="663FEA8F"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1C1C506B" w14:textId="77777777">
        <w:tc>
          <w:tcPr>
            <w:tcW w:w="10138" w:type="dxa"/>
            <w:gridSpan w:val="2"/>
            <w:shd w:val="clear" w:color="auto" w:fill="E6E6E6"/>
          </w:tcPr>
          <w:p w14:paraId="3D165088" w14:textId="77777777" w:rsidR="00A72A9D" w:rsidRDefault="00A72A9D">
            <w:pPr>
              <w:jc w:val="center"/>
              <w:rPr>
                <w:rFonts w:ascii="Arial" w:hAnsi="Arial" w:cs="Arial"/>
                <w:b/>
                <w:bCs/>
                <w:lang w:val="en-US"/>
              </w:rPr>
            </w:pPr>
            <w:r>
              <w:rPr>
                <w:rFonts w:ascii="Arial" w:hAnsi="Arial" w:cs="Arial"/>
                <w:b/>
                <w:bCs/>
                <w:lang w:val="en-US"/>
              </w:rPr>
              <w:t>Reassessment Decision</w:t>
            </w:r>
          </w:p>
        </w:tc>
      </w:tr>
      <w:tr w:rsidR="00A72A9D" w14:paraId="5A0289D2" w14:textId="77777777">
        <w:tc>
          <w:tcPr>
            <w:tcW w:w="8897" w:type="dxa"/>
          </w:tcPr>
          <w:p w14:paraId="0545D8A4" w14:textId="77777777" w:rsidR="00A72A9D" w:rsidRDefault="00A72A9D">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6394AECB" w14:textId="77777777" w:rsidR="00A72A9D" w:rsidRDefault="00A72A9D">
            <w:pPr>
              <w:rPr>
                <w:rFonts w:ascii="Arial" w:hAnsi="Arial" w:cs="Arial"/>
                <w:b/>
                <w:bCs/>
                <w:lang w:val="en-US"/>
              </w:rPr>
            </w:pPr>
          </w:p>
        </w:tc>
      </w:tr>
      <w:tr w:rsidR="00A72A9D" w14:paraId="600C5C0E" w14:textId="77777777">
        <w:tc>
          <w:tcPr>
            <w:tcW w:w="8897" w:type="dxa"/>
          </w:tcPr>
          <w:p w14:paraId="2E6E2298"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5231EADF" w14:textId="77777777" w:rsidR="00A72A9D" w:rsidRDefault="00A72A9D">
            <w:pPr>
              <w:rPr>
                <w:rFonts w:ascii="Arial" w:hAnsi="Arial" w:cs="Arial"/>
                <w:b/>
                <w:bCs/>
                <w:lang w:val="en-US"/>
              </w:rPr>
            </w:pPr>
          </w:p>
        </w:tc>
      </w:tr>
      <w:tr w:rsidR="00A72A9D" w14:paraId="10CF973E" w14:textId="77777777">
        <w:tc>
          <w:tcPr>
            <w:tcW w:w="8897" w:type="dxa"/>
          </w:tcPr>
          <w:p w14:paraId="55346644"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56442F18" w14:textId="77777777" w:rsidR="00A72A9D" w:rsidRDefault="00A72A9D">
            <w:pPr>
              <w:rPr>
                <w:rFonts w:ascii="Arial" w:hAnsi="Arial" w:cs="Arial"/>
                <w:b/>
                <w:bCs/>
                <w:lang w:val="en-US"/>
              </w:rPr>
            </w:pPr>
          </w:p>
        </w:tc>
      </w:tr>
      <w:tr w:rsidR="00A72A9D" w14:paraId="1DC97F40" w14:textId="77777777">
        <w:tc>
          <w:tcPr>
            <w:tcW w:w="8897" w:type="dxa"/>
          </w:tcPr>
          <w:p w14:paraId="06E9F21B"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57F99B59" w14:textId="77777777" w:rsidR="00A72A9D" w:rsidRDefault="00A72A9D">
            <w:pPr>
              <w:rPr>
                <w:rFonts w:ascii="Arial" w:hAnsi="Arial" w:cs="Arial"/>
                <w:b/>
                <w:bCs/>
                <w:lang w:val="en-US"/>
              </w:rPr>
            </w:pPr>
          </w:p>
        </w:tc>
      </w:tr>
    </w:tbl>
    <w:p w14:paraId="56236C87"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2620ACFE" w14:textId="77777777">
        <w:tc>
          <w:tcPr>
            <w:tcW w:w="8897" w:type="dxa"/>
          </w:tcPr>
          <w:p w14:paraId="28074C50" w14:textId="77777777" w:rsidR="00A72A9D" w:rsidRDefault="00A72A9D">
            <w:pPr>
              <w:rPr>
                <w:rFonts w:ascii="Arial" w:hAnsi="Arial" w:cs="Arial"/>
                <w:b/>
                <w:bCs/>
                <w:lang w:val="en-US"/>
              </w:rPr>
            </w:pPr>
          </w:p>
        </w:tc>
        <w:tc>
          <w:tcPr>
            <w:tcW w:w="1241" w:type="dxa"/>
          </w:tcPr>
          <w:p w14:paraId="3B0767AA" w14:textId="77777777" w:rsidR="00A72A9D" w:rsidRDefault="00A72A9D">
            <w:pPr>
              <w:rPr>
                <w:rFonts w:ascii="Arial" w:hAnsi="Arial" w:cs="Arial"/>
                <w:b/>
                <w:bCs/>
                <w:lang w:val="en-US"/>
              </w:rPr>
            </w:pPr>
          </w:p>
        </w:tc>
      </w:tr>
      <w:tr w:rsidR="00A72A9D" w14:paraId="66C5DCF0" w14:textId="77777777">
        <w:tc>
          <w:tcPr>
            <w:tcW w:w="8897" w:type="dxa"/>
          </w:tcPr>
          <w:p w14:paraId="4E9943A5"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68C4F3B2" w14:textId="77777777" w:rsidR="00A72A9D" w:rsidRDefault="00A72A9D">
            <w:pPr>
              <w:rPr>
                <w:rFonts w:ascii="Arial" w:hAnsi="Arial" w:cs="Arial"/>
                <w:lang w:val="en-US"/>
              </w:rPr>
            </w:pPr>
            <w:r>
              <w:rPr>
                <w:rFonts w:ascii="Arial" w:hAnsi="Arial" w:cs="Arial"/>
                <w:lang w:val="en-US"/>
              </w:rPr>
              <w:t>Date</w:t>
            </w:r>
          </w:p>
        </w:tc>
      </w:tr>
    </w:tbl>
    <w:p w14:paraId="4FB9C4E5"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755290E3" w14:textId="77777777">
        <w:trPr>
          <w:cantSplit/>
        </w:trPr>
        <w:tc>
          <w:tcPr>
            <w:tcW w:w="10138" w:type="dxa"/>
            <w:gridSpan w:val="3"/>
            <w:shd w:val="clear" w:color="auto" w:fill="E6E6E6"/>
          </w:tcPr>
          <w:p w14:paraId="24C359A3"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765DC83B" w14:textId="77777777">
        <w:trPr>
          <w:cantSplit/>
        </w:trPr>
        <w:tc>
          <w:tcPr>
            <w:tcW w:w="10138" w:type="dxa"/>
            <w:gridSpan w:val="3"/>
          </w:tcPr>
          <w:p w14:paraId="7B8D4A06"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I, ______________________________ declare that I am satisfied that the assessment conducted by the Assessor was relevant, sufficient, and constructive. I accept the assessment decisions and have no further questions relating to this particular assessment process.</w:t>
            </w:r>
          </w:p>
        </w:tc>
      </w:tr>
      <w:tr w:rsidR="00A72A9D" w14:paraId="5F13117D" w14:textId="77777777">
        <w:tc>
          <w:tcPr>
            <w:tcW w:w="3379" w:type="dxa"/>
          </w:tcPr>
          <w:p w14:paraId="06D7699C" w14:textId="77777777" w:rsidR="00A72A9D" w:rsidRDefault="00A72A9D">
            <w:pPr>
              <w:rPr>
                <w:rFonts w:ascii="Arial" w:hAnsi="Arial" w:cs="Arial"/>
                <w:lang w:val="en-US"/>
              </w:rPr>
            </w:pPr>
          </w:p>
          <w:p w14:paraId="10FB47FD" w14:textId="77777777" w:rsidR="00A72A9D" w:rsidRDefault="00A72A9D">
            <w:pPr>
              <w:rPr>
                <w:rFonts w:ascii="Arial" w:hAnsi="Arial" w:cs="Arial"/>
                <w:lang w:val="en-US"/>
              </w:rPr>
            </w:pPr>
          </w:p>
        </w:tc>
        <w:tc>
          <w:tcPr>
            <w:tcW w:w="3379" w:type="dxa"/>
          </w:tcPr>
          <w:p w14:paraId="13055EE0" w14:textId="77777777" w:rsidR="00A72A9D" w:rsidRDefault="00A72A9D">
            <w:pPr>
              <w:rPr>
                <w:rFonts w:ascii="Arial" w:hAnsi="Arial" w:cs="Arial"/>
                <w:lang w:val="en-US"/>
              </w:rPr>
            </w:pPr>
          </w:p>
        </w:tc>
        <w:tc>
          <w:tcPr>
            <w:tcW w:w="3380" w:type="dxa"/>
          </w:tcPr>
          <w:p w14:paraId="5015600F" w14:textId="77777777" w:rsidR="00A72A9D" w:rsidRDefault="00A72A9D">
            <w:pPr>
              <w:rPr>
                <w:rFonts w:ascii="Arial" w:hAnsi="Arial" w:cs="Arial"/>
                <w:lang w:val="en-US"/>
              </w:rPr>
            </w:pPr>
          </w:p>
        </w:tc>
      </w:tr>
      <w:tr w:rsidR="00A72A9D" w14:paraId="7C4E564B" w14:textId="77777777">
        <w:tc>
          <w:tcPr>
            <w:tcW w:w="3379" w:type="dxa"/>
          </w:tcPr>
          <w:p w14:paraId="7992D3C7"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10D384AA"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1D951B8B" w14:textId="77777777" w:rsidR="00A72A9D" w:rsidRDefault="00A72A9D">
            <w:pPr>
              <w:rPr>
                <w:rFonts w:ascii="Arial" w:hAnsi="Arial" w:cs="Arial"/>
                <w:lang w:val="en-US"/>
              </w:rPr>
            </w:pPr>
            <w:r>
              <w:rPr>
                <w:rFonts w:ascii="Arial" w:hAnsi="Arial" w:cs="Arial"/>
                <w:lang w:val="en-US"/>
              </w:rPr>
              <w:t>Moderator name &amp; sign      Date</w:t>
            </w:r>
          </w:p>
        </w:tc>
      </w:tr>
    </w:tbl>
    <w:p w14:paraId="3B8D556E" w14:textId="77777777" w:rsidR="00A72A9D" w:rsidRDefault="00A72A9D" w:rsidP="004529B5">
      <w:pPr>
        <w:pStyle w:val="Title"/>
        <w:jc w:val="lef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54CB20E7" w14:textId="77777777">
        <w:tc>
          <w:tcPr>
            <w:tcW w:w="9819" w:type="dxa"/>
            <w:gridSpan w:val="9"/>
            <w:shd w:val="clear" w:color="auto" w:fill="E6E6E6"/>
          </w:tcPr>
          <w:p w14:paraId="38133AFF" w14:textId="77777777" w:rsidR="00A72A9D" w:rsidRDefault="00A72A9D">
            <w:pPr>
              <w:pStyle w:val="Title"/>
              <w:rPr>
                <w:rFonts w:ascii="Arial" w:hAnsi="Arial" w:cs="Arial"/>
              </w:rPr>
            </w:pPr>
            <w:r>
              <w:rPr>
                <w:rFonts w:ascii="Arial" w:hAnsi="Arial" w:cs="Arial"/>
              </w:rPr>
              <w:t>EVALUATION OF ASSESSMENT</w:t>
            </w:r>
          </w:p>
        </w:tc>
      </w:tr>
      <w:tr w:rsidR="00A72A9D" w14:paraId="0347DACA" w14:textId="77777777">
        <w:trPr>
          <w:trHeight w:val="258"/>
        </w:trPr>
        <w:tc>
          <w:tcPr>
            <w:tcW w:w="2295" w:type="dxa"/>
            <w:tcBorders>
              <w:bottom w:val="single" w:sz="4" w:space="0" w:color="auto"/>
            </w:tcBorders>
          </w:tcPr>
          <w:p w14:paraId="0FBA16B6" w14:textId="77777777" w:rsidR="00A72A9D" w:rsidRDefault="00A72A9D">
            <w:pPr>
              <w:pStyle w:val="Title"/>
              <w:rPr>
                <w:rFonts w:ascii="Arial" w:hAnsi="Arial" w:cs="Arial"/>
              </w:rPr>
            </w:pPr>
            <w:r>
              <w:rPr>
                <w:rFonts w:ascii="Arial" w:hAnsi="Arial" w:cs="Arial"/>
              </w:rPr>
              <w:t>Learner Name</w:t>
            </w:r>
          </w:p>
        </w:tc>
        <w:tc>
          <w:tcPr>
            <w:tcW w:w="2295" w:type="dxa"/>
            <w:gridSpan w:val="3"/>
            <w:tcBorders>
              <w:bottom w:val="single" w:sz="4" w:space="0" w:color="auto"/>
            </w:tcBorders>
          </w:tcPr>
          <w:p w14:paraId="710600F5" w14:textId="77777777" w:rsidR="00A72A9D" w:rsidRDefault="00A72A9D">
            <w:pPr>
              <w:pStyle w:val="Title"/>
              <w:rPr>
                <w:rFonts w:ascii="Arial" w:hAnsi="Arial" w:cs="Arial"/>
              </w:rPr>
            </w:pPr>
          </w:p>
        </w:tc>
        <w:tc>
          <w:tcPr>
            <w:tcW w:w="2295" w:type="dxa"/>
            <w:gridSpan w:val="4"/>
            <w:tcBorders>
              <w:bottom w:val="single" w:sz="4" w:space="0" w:color="auto"/>
            </w:tcBorders>
          </w:tcPr>
          <w:p w14:paraId="0E5FA3BA" w14:textId="77777777" w:rsidR="00A72A9D" w:rsidRDefault="00A72A9D">
            <w:pPr>
              <w:pStyle w:val="Title"/>
              <w:rPr>
                <w:rFonts w:ascii="Arial" w:hAnsi="Arial" w:cs="Arial"/>
              </w:rPr>
            </w:pPr>
            <w:r>
              <w:rPr>
                <w:rFonts w:ascii="Arial" w:hAnsi="Arial" w:cs="Arial"/>
              </w:rPr>
              <w:t>Assessor name</w:t>
            </w:r>
          </w:p>
        </w:tc>
        <w:tc>
          <w:tcPr>
            <w:tcW w:w="2934" w:type="dxa"/>
            <w:tcBorders>
              <w:bottom w:val="single" w:sz="4" w:space="0" w:color="auto"/>
            </w:tcBorders>
          </w:tcPr>
          <w:p w14:paraId="0618DFA1" w14:textId="77777777" w:rsidR="00A72A9D" w:rsidRDefault="00A72A9D">
            <w:pPr>
              <w:pStyle w:val="Title"/>
              <w:rPr>
                <w:rFonts w:ascii="Arial" w:hAnsi="Arial" w:cs="Arial"/>
              </w:rPr>
            </w:pPr>
          </w:p>
        </w:tc>
      </w:tr>
      <w:tr w:rsidR="00A72A9D" w14:paraId="38274272" w14:textId="77777777">
        <w:trPr>
          <w:trHeight w:val="257"/>
        </w:trPr>
        <w:tc>
          <w:tcPr>
            <w:tcW w:w="2295" w:type="dxa"/>
            <w:tcBorders>
              <w:bottom w:val="single" w:sz="4" w:space="0" w:color="auto"/>
            </w:tcBorders>
          </w:tcPr>
          <w:p w14:paraId="76A12CCE" w14:textId="77777777" w:rsidR="00A72A9D" w:rsidRDefault="00A72A9D">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sz="4" w:space="0" w:color="auto"/>
            </w:tcBorders>
          </w:tcPr>
          <w:p w14:paraId="2040C83C" w14:textId="77777777" w:rsidR="00A72A9D" w:rsidRDefault="00A72A9D">
            <w:pPr>
              <w:pStyle w:val="Title"/>
              <w:rPr>
                <w:rFonts w:ascii="Arial" w:hAnsi="Arial" w:cs="Arial"/>
              </w:rPr>
            </w:pPr>
          </w:p>
        </w:tc>
        <w:tc>
          <w:tcPr>
            <w:tcW w:w="2295" w:type="dxa"/>
            <w:gridSpan w:val="4"/>
            <w:tcBorders>
              <w:bottom w:val="single" w:sz="4" w:space="0" w:color="auto"/>
            </w:tcBorders>
          </w:tcPr>
          <w:p w14:paraId="704E77B1" w14:textId="77777777" w:rsidR="00A72A9D" w:rsidRDefault="00A72A9D">
            <w:pPr>
              <w:pStyle w:val="Title"/>
              <w:rPr>
                <w:rFonts w:ascii="Arial" w:hAnsi="Arial" w:cs="Arial"/>
              </w:rPr>
            </w:pPr>
            <w:r>
              <w:rPr>
                <w:rFonts w:ascii="Arial" w:hAnsi="Arial" w:cs="Arial"/>
              </w:rPr>
              <w:t>Date</w:t>
            </w:r>
          </w:p>
        </w:tc>
        <w:tc>
          <w:tcPr>
            <w:tcW w:w="2934" w:type="dxa"/>
            <w:tcBorders>
              <w:bottom w:val="single" w:sz="4" w:space="0" w:color="auto"/>
            </w:tcBorders>
          </w:tcPr>
          <w:p w14:paraId="0D52AF99" w14:textId="77777777" w:rsidR="00A72A9D" w:rsidRDefault="00A72A9D">
            <w:pPr>
              <w:pStyle w:val="Title"/>
              <w:rPr>
                <w:rFonts w:ascii="Arial" w:hAnsi="Arial" w:cs="Arial"/>
              </w:rPr>
            </w:pPr>
          </w:p>
        </w:tc>
      </w:tr>
      <w:tr w:rsidR="00A72A9D" w14:paraId="4879C4DF" w14:textId="77777777">
        <w:trPr>
          <w:cantSplit/>
        </w:trPr>
        <w:tc>
          <w:tcPr>
            <w:tcW w:w="3724" w:type="dxa"/>
            <w:gridSpan w:val="2"/>
            <w:shd w:val="pct20" w:color="auto" w:fill="E6E6E6"/>
          </w:tcPr>
          <w:p w14:paraId="552CDC4A" w14:textId="77777777" w:rsidR="00A72A9D" w:rsidRDefault="00A72A9D">
            <w:pPr>
              <w:pStyle w:val="BodyText2"/>
              <w:jc w:val="center"/>
              <w:rPr>
                <w:b/>
              </w:rPr>
            </w:pPr>
            <w:r>
              <w:rPr>
                <w:b/>
              </w:rPr>
              <w:t>Review dimension</w:t>
            </w:r>
          </w:p>
        </w:tc>
        <w:tc>
          <w:tcPr>
            <w:tcW w:w="1207" w:type="dxa"/>
            <w:gridSpan w:val="3"/>
            <w:shd w:val="pct20" w:color="auto" w:fill="E6E6E6"/>
          </w:tcPr>
          <w:p w14:paraId="350BEAA9" w14:textId="77777777" w:rsidR="00A72A9D" w:rsidRDefault="00A72A9D">
            <w:pPr>
              <w:pStyle w:val="BodyText2"/>
              <w:jc w:val="center"/>
              <w:rPr>
                <w:b/>
              </w:rPr>
            </w:pPr>
            <w:r>
              <w:rPr>
                <w:b/>
              </w:rPr>
              <w:t>Learner</w:t>
            </w:r>
          </w:p>
          <w:p w14:paraId="25361ED4" w14:textId="77777777" w:rsidR="00A72A9D" w:rsidRDefault="00A72A9D">
            <w:pPr>
              <w:pStyle w:val="BodyText2"/>
              <w:jc w:val="center"/>
              <w:rPr>
                <w:b/>
              </w:rPr>
            </w:pPr>
            <w:r>
              <w:rPr>
                <w:b/>
              </w:rPr>
              <w:t>Yes   No</w:t>
            </w:r>
          </w:p>
        </w:tc>
        <w:tc>
          <w:tcPr>
            <w:tcW w:w="1203" w:type="dxa"/>
            <w:gridSpan w:val="2"/>
            <w:shd w:val="pct20" w:color="auto" w:fill="E6E6E6"/>
          </w:tcPr>
          <w:p w14:paraId="28495ECB" w14:textId="77777777" w:rsidR="00A72A9D" w:rsidRDefault="00A72A9D">
            <w:pPr>
              <w:pStyle w:val="BodyText2"/>
              <w:jc w:val="center"/>
              <w:rPr>
                <w:b/>
              </w:rPr>
            </w:pPr>
            <w:r>
              <w:rPr>
                <w:b/>
              </w:rPr>
              <w:t>Assessor</w:t>
            </w:r>
          </w:p>
          <w:p w14:paraId="21C658EE" w14:textId="77777777" w:rsidR="00A72A9D" w:rsidRDefault="00A72A9D">
            <w:pPr>
              <w:pStyle w:val="BodyText2"/>
              <w:jc w:val="center"/>
              <w:rPr>
                <w:b/>
              </w:rPr>
            </w:pPr>
            <w:r>
              <w:rPr>
                <w:b/>
              </w:rPr>
              <w:t>Yes     No</w:t>
            </w:r>
          </w:p>
        </w:tc>
        <w:tc>
          <w:tcPr>
            <w:tcW w:w="3685" w:type="dxa"/>
            <w:gridSpan w:val="2"/>
            <w:shd w:val="pct20" w:color="auto" w:fill="E6E6E6"/>
          </w:tcPr>
          <w:p w14:paraId="514E6B5E" w14:textId="77777777" w:rsidR="00A72A9D" w:rsidRDefault="00A72A9D">
            <w:pPr>
              <w:pStyle w:val="BodyText2"/>
              <w:jc w:val="center"/>
              <w:rPr>
                <w:b/>
              </w:rPr>
            </w:pPr>
            <w:r>
              <w:rPr>
                <w:b/>
              </w:rPr>
              <w:t>Action</w:t>
            </w:r>
          </w:p>
        </w:tc>
      </w:tr>
      <w:tr w:rsidR="00A72A9D" w14:paraId="458E38CA" w14:textId="77777777">
        <w:trPr>
          <w:cantSplit/>
        </w:trPr>
        <w:tc>
          <w:tcPr>
            <w:tcW w:w="3724" w:type="dxa"/>
            <w:gridSpan w:val="2"/>
          </w:tcPr>
          <w:p w14:paraId="0282830C" w14:textId="77777777" w:rsidR="00A72A9D" w:rsidRDefault="00A72A9D">
            <w:pPr>
              <w:pStyle w:val="BodyText2"/>
              <w:spacing w:before="40" w:after="80"/>
            </w:pPr>
            <w:r>
              <w:t>Were the principles / criteria for good assessment achieved?</w:t>
            </w:r>
          </w:p>
        </w:tc>
        <w:tc>
          <w:tcPr>
            <w:tcW w:w="567" w:type="dxa"/>
          </w:tcPr>
          <w:p w14:paraId="63EA0347" w14:textId="77777777" w:rsidR="00A72A9D" w:rsidRDefault="00A72A9D">
            <w:pPr>
              <w:pStyle w:val="BodyText2"/>
              <w:spacing w:before="40"/>
            </w:pPr>
          </w:p>
        </w:tc>
        <w:tc>
          <w:tcPr>
            <w:tcW w:w="640" w:type="dxa"/>
            <w:gridSpan w:val="2"/>
          </w:tcPr>
          <w:p w14:paraId="238CA32C" w14:textId="77777777" w:rsidR="00A72A9D" w:rsidRDefault="00A72A9D">
            <w:pPr>
              <w:pStyle w:val="BodyText2"/>
              <w:spacing w:before="40"/>
            </w:pPr>
          </w:p>
        </w:tc>
        <w:tc>
          <w:tcPr>
            <w:tcW w:w="636" w:type="dxa"/>
          </w:tcPr>
          <w:p w14:paraId="655C9A6F" w14:textId="77777777" w:rsidR="00A72A9D" w:rsidRDefault="00A72A9D">
            <w:pPr>
              <w:pStyle w:val="BodyText2"/>
              <w:spacing w:before="40"/>
            </w:pPr>
          </w:p>
        </w:tc>
        <w:tc>
          <w:tcPr>
            <w:tcW w:w="567" w:type="dxa"/>
          </w:tcPr>
          <w:p w14:paraId="2C9D9128" w14:textId="77777777" w:rsidR="00A72A9D" w:rsidRDefault="00A72A9D">
            <w:pPr>
              <w:pStyle w:val="BodyText2"/>
              <w:spacing w:before="40"/>
            </w:pPr>
          </w:p>
        </w:tc>
        <w:tc>
          <w:tcPr>
            <w:tcW w:w="3685" w:type="dxa"/>
            <w:gridSpan w:val="2"/>
          </w:tcPr>
          <w:p w14:paraId="33D67689" w14:textId="77777777" w:rsidR="00A72A9D" w:rsidRDefault="00A72A9D">
            <w:pPr>
              <w:pStyle w:val="BodyText2"/>
              <w:spacing w:before="40"/>
            </w:pPr>
          </w:p>
        </w:tc>
      </w:tr>
      <w:tr w:rsidR="00A72A9D" w14:paraId="0FAA1134" w14:textId="77777777">
        <w:trPr>
          <w:cantSplit/>
        </w:trPr>
        <w:tc>
          <w:tcPr>
            <w:tcW w:w="3724" w:type="dxa"/>
            <w:gridSpan w:val="2"/>
          </w:tcPr>
          <w:p w14:paraId="7C25811C" w14:textId="77777777" w:rsidR="00A72A9D" w:rsidRDefault="00A72A9D">
            <w:pPr>
              <w:pStyle w:val="BodyText2"/>
              <w:spacing w:before="40" w:after="80"/>
            </w:pPr>
            <w:r>
              <w:t>Did the assessment relate to the registered standard?</w:t>
            </w:r>
          </w:p>
        </w:tc>
        <w:tc>
          <w:tcPr>
            <w:tcW w:w="567" w:type="dxa"/>
          </w:tcPr>
          <w:p w14:paraId="45D7064F" w14:textId="77777777" w:rsidR="00A72A9D" w:rsidRDefault="00A72A9D">
            <w:pPr>
              <w:pStyle w:val="BodyText2"/>
              <w:spacing w:before="40"/>
            </w:pPr>
          </w:p>
        </w:tc>
        <w:tc>
          <w:tcPr>
            <w:tcW w:w="640" w:type="dxa"/>
            <w:gridSpan w:val="2"/>
          </w:tcPr>
          <w:p w14:paraId="6519D731" w14:textId="77777777" w:rsidR="00A72A9D" w:rsidRDefault="00A72A9D">
            <w:pPr>
              <w:pStyle w:val="BodyText2"/>
              <w:spacing w:before="40"/>
            </w:pPr>
          </w:p>
        </w:tc>
        <w:tc>
          <w:tcPr>
            <w:tcW w:w="636" w:type="dxa"/>
          </w:tcPr>
          <w:p w14:paraId="2B61727B" w14:textId="77777777" w:rsidR="00A72A9D" w:rsidRDefault="00A72A9D">
            <w:pPr>
              <w:pStyle w:val="BodyText2"/>
              <w:spacing w:before="40"/>
            </w:pPr>
          </w:p>
        </w:tc>
        <w:tc>
          <w:tcPr>
            <w:tcW w:w="567" w:type="dxa"/>
          </w:tcPr>
          <w:p w14:paraId="54719FF1" w14:textId="77777777" w:rsidR="00A72A9D" w:rsidRDefault="00A72A9D">
            <w:pPr>
              <w:pStyle w:val="BodyText2"/>
              <w:spacing w:before="40"/>
            </w:pPr>
          </w:p>
        </w:tc>
        <w:tc>
          <w:tcPr>
            <w:tcW w:w="3685" w:type="dxa"/>
            <w:gridSpan w:val="2"/>
          </w:tcPr>
          <w:p w14:paraId="2611B06D" w14:textId="77777777" w:rsidR="00A72A9D" w:rsidRDefault="00A72A9D">
            <w:pPr>
              <w:pStyle w:val="BodyText2"/>
              <w:spacing w:before="40"/>
            </w:pPr>
          </w:p>
        </w:tc>
      </w:tr>
      <w:tr w:rsidR="00A72A9D" w14:paraId="14F5FA35" w14:textId="77777777">
        <w:trPr>
          <w:cantSplit/>
        </w:trPr>
        <w:tc>
          <w:tcPr>
            <w:tcW w:w="3724" w:type="dxa"/>
            <w:gridSpan w:val="2"/>
          </w:tcPr>
          <w:p w14:paraId="0A62B5EF" w14:textId="77777777" w:rsidR="00A72A9D" w:rsidRDefault="00A72A9D">
            <w:pPr>
              <w:pStyle w:val="BodyText2"/>
              <w:spacing w:before="40" w:after="80"/>
            </w:pPr>
            <w:r>
              <w:t>Was the assessment practical?</w:t>
            </w:r>
          </w:p>
        </w:tc>
        <w:tc>
          <w:tcPr>
            <w:tcW w:w="567" w:type="dxa"/>
          </w:tcPr>
          <w:p w14:paraId="07EA5497" w14:textId="77777777" w:rsidR="00A72A9D" w:rsidRDefault="00A72A9D">
            <w:pPr>
              <w:pStyle w:val="BodyText2"/>
              <w:spacing w:before="40"/>
            </w:pPr>
          </w:p>
        </w:tc>
        <w:tc>
          <w:tcPr>
            <w:tcW w:w="640" w:type="dxa"/>
            <w:gridSpan w:val="2"/>
          </w:tcPr>
          <w:p w14:paraId="43BBD243" w14:textId="77777777" w:rsidR="00A72A9D" w:rsidRDefault="00A72A9D">
            <w:pPr>
              <w:pStyle w:val="BodyText2"/>
              <w:spacing w:before="40"/>
            </w:pPr>
          </w:p>
        </w:tc>
        <w:tc>
          <w:tcPr>
            <w:tcW w:w="636" w:type="dxa"/>
          </w:tcPr>
          <w:p w14:paraId="177E3107" w14:textId="77777777" w:rsidR="00A72A9D" w:rsidRDefault="00A72A9D">
            <w:pPr>
              <w:pStyle w:val="BodyText2"/>
              <w:spacing w:before="40"/>
            </w:pPr>
          </w:p>
        </w:tc>
        <w:tc>
          <w:tcPr>
            <w:tcW w:w="567" w:type="dxa"/>
          </w:tcPr>
          <w:p w14:paraId="5F2BA778" w14:textId="77777777" w:rsidR="00A72A9D" w:rsidRDefault="00A72A9D">
            <w:pPr>
              <w:pStyle w:val="BodyText2"/>
              <w:spacing w:before="40"/>
            </w:pPr>
          </w:p>
        </w:tc>
        <w:tc>
          <w:tcPr>
            <w:tcW w:w="3685" w:type="dxa"/>
            <w:gridSpan w:val="2"/>
          </w:tcPr>
          <w:p w14:paraId="28C47CD7" w14:textId="77777777" w:rsidR="00A72A9D" w:rsidRDefault="00A72A9D">
            <w:pPr>
              <w:pStyle w:val="BodyText2"/>
              <w:spacing w:before="40"/>
            </w:pPr>
          </w:p>
        </w:tc>
      </w:tr>
      <w:tr w:rsidR="00A72A9D" w14:paraId="64291BEF" w14:textId="77777777">
        <w:trPr>
          <w:cantSplit/>
        </w:trPr>
        <w:tc>
          <w:tcPr>
            <w:tcW w:w="3724" w:type="dxa"/>
            <w:gridSpan w:val="2"/>
          </w:tcPr>
          <w:p w14:paraId="3B8C7C46" w14:textId="77777777" w:rsidR="00A72A9D" w:rsidRDefault="00A72A9D">
            <w:pPr>
              <w:pStyle w:val="BodyText2"/>
              <w:spacing w:before="40" w:after="80"/>
            </w:pPr>
            <w:r>
              <w:t>Was it time efficient and cost-effective?</w:t>
            </w:r>
          </w:p>
        </w:tc>
        <w:tc>
          <w:tcPr>
            <w:tcW w:w="567" w:type="dxa"/>
          </w:tcPr>
          <w:p w14:paraId="17886C0A" w14:textId="77777777" w:rsidR="00A72A9D" w:rsidRDefault="00A72A9D">
            <w:pPr>
              <w:pStyle w:val="BodyText2"/>
              <w:spacing w:before="40"/>
            </w:pPr>
          </w:p>
        </w:tc>
        <w:tc>
          <w:tcPr>
            <w:tcW w:w="640" w:type="dxa"/>
            <w:gridSpan w:val="2"/>
          </w:tcPr>
          <w:p w14:paraId="67A5709B" w14:textId="77777777" w:rsidR="00A72A9D" w:rsidRDefault="00A72A9D">
            <w:pPr>
              <w:pStyle w:val="BodyText2"/>
              <w:spacing w:before="40"/>
            </w:pPr>
          </w:p>
        </w:tc>
        <w:tc>
          <w:tcPr>
            <w:tcW w:w="636" w:type="dxa"/>
          </w:tcPr>
          <w:p w14:paraId="50DDD442" w14:textId="77777777" w:rsidR="00A72A9D" w:rsidRDefault="00A72A9D">
            <w:pPr>
              <w:pStyle w:val="BodyText2"/>
              <w:spacing w:before="40"/>
            </w:pPr>
          </w:p>
        </w:tc>
        <w:tc>
          <w:tcPr>
            <w:tcW w:w="567" w:type="dxa"/>
          </w:tcPr>
          <w:p w14:paraId="6924BBAB" w14:textId="77777777" w:rsidR="00A72A9D" w:rsidRDefault="00A72A9D">
            <w:pPr>
              <w:pStyle w:val="BodyText2"/>
              <w:spacing w:before="40"/>
            </w:pPr>
          </w:p>
        </w:tc>
        <w:tc>
          <w:tcPr>
            <w:tcW w:w="3685" w:type="dxa"/>
            <w:gridSpan w:val="2"/>
          </w:tcPr>
          <w:p w14:paraId="41408B34" w14:textId="77777777" w:rsidR="00A72A9D" w:rsidRDefault="00A72A9D">
            <w:pPr>
              <w:pStyle w:val="BodyText2"/>
              <w:spacing w:before="40"/>
            </w:pPr>
          </w:p>
        </w:tc>
      </w:tr>
      <w:tr w:rsidR="00A72A9D" w14:paraId="157890BF" w14:textId="77777777">
        <w:trPr>
          <w:cantSplit/>
        </w:trPr>
        <w:tc>
          <w:tcPr>
            <w:tcW w:w="3724" w:type="dxa"/>
            <w:gridSpan w:val="2"/>
          </w:tcPr>
          <w:p w14:paraId="18219C0F" w14:textId="77777777" w:rsidR="00A72A9D" w:rsidRDefault="00A72A9D">
            <w:pPr>
              <w:pStyle w:val="BodyText2"/>
              <w:spacing w:before="40" w:after="80"/>
            </w:pPr>
            <w:r>
              <w:t>The assessment did not interfere with my normal responsibilities?</w:t>
            </w:r>
          </w:p>
        </w:tc>
        <w:tc>
          <w:tcPr>
            <w:tcW w:w="567" w:type="dxa"/>
          </w:tcPr>
          <w:p w14:paraId="5C6CA511" w14:textId="77777777" w:rsidR="00A72A9D" w:rsidRDefault="00A72A9D">
            <w:pPr>
              <w:pStyle w:val="BodyText2"/>
              <w:spacing w:before="40"/>
            </w:pPr>
          </w:p>
        </w:tc>
        <w:tc>
          <w:tcPr>
            <w:tcW w:w="640" w:type="dxa"/>
            <w:gridSpan w:val="2"/>
          </w:tcPr>
          <w:p w14:paraId="4F05712A" w14:textId="77777777" w:rsidR="00A72A9D" w:rsidRDefault="00A72A9D">
            <w:pPr>
              <w:pStyle w:val="BodyText2"/>
              <w:spacing w:before="40"/>
            </w:pPr>
          </w:p>
        </w:tc>
        <w:tc>
          <w:tcPr>
            <w:tcW w:w="636" w:type="dxa"/>
          </w:tcPr>
          <w:p w14:paraId="1ED338FE" w14:textId="77777777" w:rsidR="00A72A9D" w:rsidRDefault="00A72A9D">
            <w:pPr>
              <w:pStyle w:val="BodyText2"/>
              <w:spacing w:before="40"/>
            </w:pPr>
          </w:p>
        </w:tc>
        <w:tc>
          <w:tcPr>
            <w:tcW w:w="567" w:type="dxa"/>
          </w:tcPr>
          <w:p w14:paraId="283E2EDC" w14:textId="77777777" w:rsidR="00A72A9D" w:rsidRDefault="00A72A9D">
            <w:pPr>
              <w:pStyle w:val="BodyText2"/>
              <w:spacing w:before="40"/>
            </w:pPr>
          </w:p>
        </w:tc>
        <w:tc>
          <w:tcPr>
            <w:tcW w:w="3685" w:type="dxa"/>
            <w:gridSpan w:val="2"/>
          </w:tcPr>
          <w:p w14:paraId="74986571" w14:textId="77777777" w:rsidR="00A72A9D" w:rsidRDefault="00A72A9D">
            <w:pPr>
              <w:pStyle w:val="BodyText2"/>
              <w:spacing w:before="40"/>
            </w:pPr>
          </w:p>
        </w:tc>
      </w:tr>
      <w:tr w:rsidR="00A72A9D" w14:paraId="2E1C8EA8" w14:textId="77777777">
        <w:trPr>
          <w:cantSplit/>
        </w:trPr>
        <w:tc>
          <w:tcPr>
            <w:tcW w:w="3724" w:type="dxa"/>
            <w:gridSpan w:val="2"/>
          </w:tcPr>
          <w:p w14:paraId="4D55AA0E" w14:textId="77777777" w:rsidR="00A72A9D" w:rsidRDefault="00A72A9D">
            <w:pPr>
              <w:pStyle w:val="BodyText2"/>
              <w:spacing w:before="40" w:after="80"/>
            </w:pPr>
            <w:r>
              <w:t>Was the assessment instrument fair, clear, and understandable?</w:t>
            </w:r>
          </w:p>
        </w:tc>
        <w:tc>
          <w:tcPr>
            <w:tcW w:w="567" w:type="dxa"/>
          </w:tcPr>
          <w:p w14:paraId="6A69BD8A" w14:textId="77777777" w:rsidR="00A72A9D" w:rsidRDefault="00A72A9D">
            <w:pPr>
              <w:pStyle w:val="BodyText2"/>
              <w:spacing w:before="40"/>
            </w:pPr>
          </w:p>
        </w:tc>
        <w:tc>
          <w:tcPr>
            <w:tcW w:w="640" w:type="dxa"/>
            <w:gridSpan w:val="2"/>
          </w:tcPr>
          <w:p w14:paraId="75994AE5" w14:textId="77777777" w:rsidR="00A72A9D" w:rsidRDefault="00A72A9D">
            <w:pPr>
              <w:pStyle w:val="BodyText2"/>
              <w:spacing w:before="40"/>
            </w:pPr>
          </w:p>
        </w:tc>
        <w:tc>
          <w:tcPr>
            <w:tcW w:w="636" w:type="dxa"/>
          </w:tcPr>
          <w:p w14:paraId="14DB2563" w14:textId="77777777" w:rsidR="00A72A9D" w:rsidRDefault="00A72A9D">
            <w:pPr>
              <w:pStyle w:val="BodyText2"/>
              <w:spacing w:before="40"/>
            </w:pPr>
          </w:p>
        </w:tc>
        <w:tc>
          <w:tcPr>
            <w:tcW w:w="567" w:type="dxa"/>
          </w:tcPr>
          <w:p w14:paraId="3635F38C" w14:textId="77777777" w:rsidR="00A72A9D" w:rsidRDefault="00A72A9D">
            <w:pPr>
              <w:pStyle w:val="BodyText2"/>
              <w:spacing w:before="40"/>
            </w:pPr>
          </w:p>
        </w:tc>
        <w:tc>
          <w:tcPr>
            <w:tcW w:w="3685" w:type="dxa"/>
            <w:gridSpan w:val="2"/>
          </w:tcPr>
          <w:p w14:paraId="4ECD1E9F" w14:textId="77777777" w:rsidR="00A72A9D" w:rsidRDefault="00A72A9D">
            <w:pPr>
              <w:pStyle w:val="BodyText2"/>
              <w:spacing w:before="40"/>
            </w:pPr>
          </w:p>
        </w:tc>
      </w:tr>
      <w:tr w:rsidR="00A72A9D" w14:paraId="10CA3A1E" w14:textId="77777777">
        <w:trPr>
          <w:cantSplit/>
        </w:trPr>
        <w:tc>
          <w:tcPr>
            <w:tcW w:w="3724" w:type="dxa"/>
            <w:gridSpan w:val="2"/>
          </w:tcPr>
          <w:p w14:paraId="18999528" w14:textId="77777777" w:rsidR="00A72A9D" w:rsidRDefault="00A72A9D">
            <w:pPr>
              <w:pStyle w:val="BodyText2"/>
              <w:spacing w:before="40" w:after="80"/>
            </w:pPr>
            <w:r>
              <w:t>The assessment judgment was made against set requirements?</w:t>
            </w:r>
          </w:p>
        </w:tc>
        <w:tc>
          <w:tcPr>
            <w:tcW w:w="567" w:type="dxa"/>
          </w:tcPr>
          <w:p w14:paraId="56FBD601" w14:textId="77777777" w:rsidR="00A72A9D" w:rsidRDefault="00A72A9D">
            <w:pPr>
              <w:pStyle w:val="BodyText2"/>
              <w:spacing w:before="40"/>
            </w:pPr>
          </w:p>
        </w:tc>
        <w:tc>
          <w:tcPr>
            <w:tcW w:w="640" w:type="dxa"/>
            <w:gridSpan w:val="2"/>
          </w:tcPr>
          <w:p w14:paraId="164DC03A" w14:textId="77777777" w:rsidR="00A72A9D" w:rsidRDefault="00A72A9D">
            <w:pPr>
              <w:pStyle w:val="BodyText2"/>
              <w:spacing w:before="40"/>
            </w:pPr>
          </w:p>
        </w:tc>
        <w:tc>
          <w:tcPr>
            <w:tcW w:w="636" w:type="dxa"/>
          </w:tcPr>
          <w:p w14:paraId="3FD43F12" w14:textId="77777777" w:rsidR="00A72A9D" w:rsidRDefault="00A72A9D">
            <w:pPr>
              <w:pStyle w:val="BodyText2"/>
              <w:spacing w:before="40"/>
            </w:pPr>
          </w:p>
        </w:tc>
        <w:tc>
          <w:tcPr>
            <w:tcW w:w="567" w:type="dxa"/>
          </w:tcPr>
          <w:p w14:paraId="4C8472C0" w14:textId="77777777" w:rsidR="00A72A9D" w:rsidRDefault="00A72A9D">
            <w:pPr>
              <w:pStyle w:val="BodyText2"/>
              <w:spacing w:before="40"/>
            </w:pPr>
          </w:p>
        </w:tc>
        <w:tc>
          <w:tcPr>
            <w:tcW w:w="3685" w:type="dxa"/>
            <w:gridSpan w:val="2"/>
          </w:tcPr>
          <w:p w14:paraId="10330818" w14:textId="77777777" w:rsidR="00A72A9D" w:rsidRDefault="00A72A9D">
            <w:pPr>
              <w:pStyle w:val="BodyText2"/>
              <w:spacing w:before="40"/>
            </w:pPr>
          </w:p>
        </w:tc>
      </w:tr>
      <w:tr w:rsidR="00A72A9D" w14:paraId="6578406E" w14:textId="77777777">
        <w:trPr>
          <w:cantSplit/>
        </w:trPr>
        <w:tc>
          <w:tcPr>
            <w:tcW w:w="3724" w:type="dxa"/>
            <w:gridSpan w:val="2"/>
          </w:tcPr>
          <w:p w14:paraId="3924499F" w14:textId="77777777" w:rsidR="00A72A9D" w:rsidRDefault="00A72A9D">
            <w:pPr>
              <w:pStyle w:val="BodyText2"/>
              <w:spacing w:before="40" w:after="80"/>
            </w:pPr>
            <w:r>
              <w:t>Was the venue and equipment functional?</w:t>
            </w:r>
          </w:p>
        </w:tc>
        <w:tc>
          <w:tcPr>
            <w:tcW w:w="567" w:type="dxa"/>
          </w:tcPr>
          <w:p w14:paraId="40291F7F" w14:textId="77777777" w:rsidR="00A72A9D" w:rsidRDefault="00A72A9D">
            <w:pPr>
              <w:pStyle w:val="BodyText2"/>
              <w:spacing w:before="40"/>
            </w:pPr>
          </w:p>
        </w:tc>
        <w:tc>
          <w:tcPr>
            <w:tcW w:w="640" w:type="dxa"/>
            <w:gridSpan w:val="2"/>
          </w:tcPr>
          <w:p w14:paraId="04AA1099" w14:textId="77777777" w:rsidR="00A72A9D" w:rsidRDefault="00A72A9D">
            <w:pPr>
              <w:pStyle w:val="BodyText2"/>
              <w:spacing w:before="40"/>
            </w:pPr>
          </w:p>
        </w:tc>
        <w:tc>
          <w:tcPr>
            <w:tcW w:w="636" w:type="dxa"/>
          </w:tcPr>
          <w:p w14:paraId="0B4B7FAC" w14:textId="77777777" w:rsidR="00A72A9D" w:rsidRDefault="00A72A9D">
            <w:pPr>
              <w:pStyle w:val="BodyText2"/>
              <w:spacing w:before="40"/>
            </w:pPr>
          </w:p>
        </w:tc>
        <w:tc>
          <w:tcPr>
            <w:tcW w:w="567" w:type="dxa"/>
          </w:tcPr>
          <w:p w14:paraId="6A6DA4E6" w14:textId="77777777" w:rsidR="00A72A9D" w:rsidRDefault="00A72A9D">
            <w:pPr>
              <w:pStyle w:val="BodyText2"/>
              <w:spacing w:before="40"/>
            </w:pPr>
          </w:p>
        </w:tc>
        <w:tc>
          <w:tcPr>
            <w:tcW w:w="3685" w:type="dxa"/>
            <w:gridSpan w:val="2"/>
          </w:tcPr>
          <w:p w14:paraId="0B5C0D56" w14:textId="77777777" w:rsidR="00A72A9D" w:rsidRDefault="00A72A9D">
            <w:pPr>
              <w:pStyle w:val="BodyText2"/>
              <w:spacing w:before="40"/>
            </w:pPr>
          </w:p>
        </w:tc>
      </w:tr>
      <w:tr w:rsidR="00A72A9D" w14:paraId="50EAB330" w14:textId="77777777">
        <w:trPr>
          <w:cantSplit/>
        </w:trPr>
        <w:tc>
          <w:tcPr>
            <w:tcW w:w="3724" w:type="dxa"/>
            <w:gridSpan w:val="2"/>
          </w:tcPr>
          <w:p w14:paraId="514CB1E6" w14:textId="77777777" w:rsidR="00A72A9D" w:rsidRDefault="00A72A9D">
            <w:pPr>
              <w:pStyle w:val="BodyText2"/>
              <w:spacing w:before="40" w:after="80"/>
            </w:pPr>
            <w:r>
              <w:t>Were special needs identified and the assessment plan adjusted?</w:t>
            </w:r>
          </w:p>
        </w:tc>
        <w:tc>
          <w:tcPr>
            <w:tcW w:w="567" w:type="dxa"/>
          </w:tcPr>
          <w:p w14:paraId="06519AA7" w14:textId="77777777" w:rsidR="00A72A9D" w:rsidRDefault="00A72A9D">
            <w:pPr>
              <w:pStyle w:val="BodyText2"/>
              <w:spacing w:before="40"/>
            </w:pPr>
          </w:p>
        </w:tc>
        <w:tc>
          <w:tcPr>
            <w:tcW w:w="640" w:type="dxa"/>
            <w:gridSpan w:val="2"/>
          </w:tcPr>
          <w:p w14:paraId="03A6A0D5" w14:textId="77777777" w:rsidR="00A72A9D" w:rsidRDefault="00A72A9D">
            <w:pPr>
              <w:pStyle w:val="BodyText2"/>
              <w:spacing w:before="40"/>
            </w:pPr>
          </w:p>
        </w:tc>
        <w:tc>
          <w:tcPr>
            <w:tcW w:w="636" w:type="dxa"/>
          </w:tcPr>
          <w:p w14:paraId="2A74CCA5" w14:textId="77777777" w:rsidR="00A72A9D" w:rsidRDefault="00A72A9D">
            <w:pPr>
              <w:pStyle w:val="BodyText2"/>
              <w:spacing w:before="40"/>
            </w:pPr>
          </w:p>
        </w:tc>
        <w:tc>
          <w:tcPr>
            <w:tcW w:w="567" w:type="dxa"/>
          </w:tcPr>
          <w:p w14:paraId="5DDB916F" w14:textId="77777777" w:rsidR="00A72A9D" w:rsidRDefault="00A72A9D">
            <w:pPr>
              <w:pStyle w:val="BodyText2"/>
              <w:spacing w:before="40"/>
            </w:pPr>
          </w:p>
        </w:tc>
        <w:tc>
          <w:tcPr>
            <w:tcW w:w="3685" w:type="dxa"/>
            <w:gridSpan w:val="2"/>
          </w:tcPr>
          <w:p w14:paraId="4B6731B4" w14:textId="77777777" w:rsidR="00A72A9D" w:rsidRDefault="00A72A9D">
            <w:pPr>
              <w:pStyle w:val="BodyText2"/>
              <w:spacing w:before="40"/>
            </w:pPr>
          </w:p>
        </w:tc>
      </w:tr>
      <w:tr w:rsidR="00A72A9D" w14:paraId="239F6CCB" w14:textId="77777777">
        <w:trPr>
          <w:cantSplit/>
        </w:trPr>
        <w:tc>
          <w:tcPr>
            <w:tcW w:w="3724" w:type="dxa"/>
            <w:gridSpan w:val="2"/>
          </w:tcPr>
          <w:p w14:paraId="56E90863" w14:textId="77777777" w:rsidR="00A72A9D" w:rsidRDefault="00A72A9D">
            <w:pPr>
              <w:pStyle w:val="BodyText2"/>
              <w:spacing w:before="40" w:after="80"/>
            </w:pPr>
            <w:r>
              <w:t>Was feedback and communication constructive?</w:t>
            </w:r>
          </w:p>
        </w:tc>
        <w:tc>
          <w:tcPr>
            <w:tcW w:w="567" w:type="dxa"/>
          </w:tcPr>
          <w:p w14:paraId="44F39089" w14:textId="77777777" w:rsidR="00A72A9D" w:rsidRDefault="00A72A9D">
            <w:pPr>
              <w:pStyle w:val="BodyText2"/>
              <w:spacing w:before="40"/>
            </w:pPr>
          </w:p>
        </w:tc>
        <w:tc>
          <w:tcPr>
            <w:tcW w:w="640" w:type="dxa"/>
            <w:gridSpan w:val="2"/>
          </w:tcPr>
          <w:p w14:paraId="4EFCB80D" w14:textId="77777777" w:rsidR="00A72A9D" w:rsidRDefault="00A72A9D">
            <w:pPr>
              <w:pStyle w:val="BodyText2"/>
              <w:spacing w:before="40"/>
            </w:pPr>
          </w:p>
        </w:tc>
        <w:tc>
          <w:tcPr>
            <w:tcW w:w="636" w:type="dxa"/>
          </w:tcPr>
          <w:p w14:paraId="502DB439" w14:textId="77777777" w:rsidR="00A72A9D" w:rsidRDefault="00A72A9D">
            <w:pPr>
              <w:pStyle w:val="BodyText2"/>
              <w:spacing w:before="40"/>
            </w:pPr>
          </w:p>
        </w:tc>
        <w:tc>
          <w:tcPr>
            <w:tcW w:w="567" w:type="dxa"/>
          </w:tcPr>
          <w:p w14:paraId="0467BEF6" w14:textId="77777777" w:rsidR="00A72A9D" w:rsidRDefault="00A72A9D">
            <w:pPr>
              <w:pStyle w:val="BodyText2"/>
              <w:spacing w:before="40"/>
            </w:pPr>
          </w:p>
        </w:tc>
        <w:tc>
          <w:tcPr>
            <w:tcW w:w="3685" w:type="dxa"/>
            <w:gridSpan w:val="2"/>
          </w:tcPr>
          <w:p w14:paraId="1B158516" w14:textId="77777777" w:rsidR="00A72A9D" w:rsidRDefault="00A72A9D">
            <w:pPr>
              <w:pStyle w:val="BodyText2"/>
              <w:spacing w:before="40"/>
            </w:pPr>
          </w:p>
        </w:tc>
      </w:tr>
      <w:tr w:rsidR="00A72A9D" w14:paraId="38FC242F" w14:textId="77777777">
        <w:trPr>
          <w:cantSplit/>
        </w:trPr>
        <w:tc>
          <w:tcPr>
            <w:tcW w:w="3724" w:type="dxa"/>
            <w:gridSpan w:val="2"/>
          </w:tcPr>
          <w:p w14:paraId="361D6C62" w14:textId="77777777" w:rsidR="00A72A9D" w:rsidRDefault="00A72A9D">
            <w:pPr>
              <w:pStyle w:val="BodyText2"/>
              <w:spacing w:before="40" w:after="80"/>
            </w:pPr>
            <w:r>
              <w:t>Was an opportunity to appeal given?</w:t>
            </w:r>
          </w:p>
        </w:tc>
        <w:tc>
          <w:tcPr>
            <w:tcW w:w="567" w:type="dxa"/>
          </w:tcPr>
          <w:p w14:paraId="21D3ADC4" w14:textId="77777777" w:rsidR="00A72A9D" w:rsidRDefault="00A72A9D">
            <w:pPr>
              <w:pStyle w:val="BodyText2"/>
              <w:spacing w:before="40"/>
            </w:pPr>
          </w:p>
        </w:tc>
        <w:tc>
          <w:tcPr>
            <w:tcW w:w="640" w:type="dxa"/>
            <w:gridSpan w:val="2"/>
          </w:tcPr>
          <w:p w14:paraId="50BDFA97" w14:textId="77777777" w:rsidR="00A72A9D" w:rsidRDefault="00A72A9D">
            <w:pPr>
              <w:pStyle w:val="BodyText2"/>
              <w:spacing w:before="40"/>
            </w:pPr>
          </w:p>
        </w:tc>
        <w:tc>
          <w:tcPr>
            <w:tcW w:w="636" w:type="dxa"/>
          </w:tcPr>
          <w:p w14:paraId="23434A26" w14:textId="77777777" w:rsidR="00A72A9D" w:rsidRDefault="00A72A9D">
            <w:pPr>
              <w:pStyle w:val="BodyText2"/>
              <w:spacing w:before="40"/>
            </w:pPr>
          </w:p>
        </w:tc>
        <w:tc>
          <w:tcPr>
            <w:tcW w:w="567" w:type="dxa"/>
          </w:tcPr>
          <w:p w14:paraId="67805EBB" w14:textId="77777777" w:rsidR="00A72A9D" w:rsidRDefault="00A72A9D">
            <w:pPr>
              <w:pStyle w:val="BodyText2"/>
              <w:spacing w:before="40"/>
            </w:pPr>
          </w:p>
        </w:tc>
        <w:tc>
          <w:tcPr>
            <w:tcW w:w="3685" w:type="dxa"/>
            <w:gridSpan w:val="2"/>
          </w:tcPr>
          <w:p w14:paraId="42BF1E59" w14:textId="77777777" w:rsidR="00A72A9D" w:rsidRDefault="00A72A9D">
            <w:pPr>
              <w:pStyle w:val="BodyText2"/>
              <w:spacing w:before="40"/>
            </w:pPr>
          </w:p>
        </w:tc>
      </w:tr>
      <w:tr w:rsidR="00A72A9D" w14:paraId="47E8E3A3" w14:textId="77777777">
        <w:trPr>
          <w:cantSplit/>
        </w:trPr>
        <w:tc>
          <w:tcPr>
            <w:tcW w:w="3724" w:type="dxa"/>
            <w:gridSpan w:val="2"/>
          </w:tcPr>
          <w:p w14:paraId="3C04EF79" w14:textId="77777777" w:rsidR="00A72A9D" w:rsidRDefault="00A72A9D">
            <w:pPr>
              <w:pStyle w:val="BodyText2"/>
              <w:spacing w:before="40" w:after="80"/>
            </w:pPr>
            <w:r>
              <w:t>Was all evidence recorded?</w:t>
            </w:r>
          </w:p>
        </w:tc>
        <w:tc>
          <w:tcPr>
            <w:tcW w:w="567" w:type="dxa"/>
          </w:tcPr>
          <w:p w14:paraId="2463CAFA" w14:textId="77777777" w:rsidR="00A72A9D" w:rsidRDefault="00A72A9D">
            <w:pPr>
              <w:pStyle w:val="BodyText2"/>
              <w:spacing w:before="40"/>
            </w:pPr>
          </w:p>
        </w:tc>
        <w:tc>
          <w:tcPr>
            <w:tcW w:w="640" w:type="dxa"/>
            <w:gridSpan w:val="2"/>
          </w:tcPr>
          <w:p w14:paraId="236EA061" w14:textId="77777777" w:rsidR="00A72A9D" w:rsidRDefault="00A72A9D">
            <w:pPr>
              <w:pStyle w:val="BodyText2"/>
              <w:spacing w:before="40"/>
            </w:pPr>
          </w:p>
        </w:tc>
        <w:tc>
          <w:tcPr>
            <w:tcW w:w="636" w:type="dxa"/>
          </w:tcPr>
          <w:p w14:paraId="660B6E9F" w14:textId="77777777" w:rsidR="00A72A9D" w:rsidRDefault="00A72A9D">
            <w:pPr>
              <w:pStyle w:val="BodyText2"/>
              <w:spacing w:before="40"/>
            </w:pPr>
          </w:p>
        </w:tc>
        <w:tc>
          <w:tcPr>
            <w:tcW w:w="567" w:type="dxa"/>
          </w:tcPr>
          <w:p w14:paraId="5F9FAB3E" w14:textId="77777777" w:rsidR="00A72A9D" w:rsidRDefault="00A72A9D">
            <w:pPr>
              <w:pStyle w:val="BodyText2"/>
              <w:spacing w:before="40"/>
            </w:pPr>
          </w:p>
        </w:tc>
        <w:tc>
          <w:tcPr>
            <w:tcW w:w="3685" w:type="dxa"/>
            <w:gridSpan w:val="2"/>
          </w:tcPr>
          <w:p w14:paraId="0B794F6E" w14:textId="77777777" w:rsidR="00A72A9D" w:rsidRDefault="00A72A9D">
            <w:pPr>
              <w:pStyle w:val="BodyText2"/>
              <w:spacing w:before="40"/>
            </w:pPr>
          </w:p>
        </w:tc>
      </w:tr>
      <w:tr w:rsidR="00A72A9D" w14:paraId="76E61F5C" w14:textId="77777777">
        <w:trPr>
          <w:cantSplit/>
        </w:trPr>
        <w:tc>
          <w:tcPr>
            <w:tcW w:w="3724" w:type="dxa"/>
            <w:gridSpan w:val="2"/>
          </w:tcPr>
          <w:p w14:paraId="4C71B24A" w14:textId="77777777" w:rsidR="00A72A9D" w:rsidRDefault="0089751E">
            <w:pPr>
              <w:pStyle w:val="BodyText2"/>
              <w:spacing w:before="40" w:after="80"/>
            </w:pPr>
            <w:r>
              <w:t>Were</w:t>
            </w:r>
            <w:r w:rsidR="00A72A9D">
              <w:t xml:space="preserve"> the review / evaluation process apparent and user friendly?</w:t>
            </w:r>
          </w:p>
        </w:tc>
        <w:tc>
          <w:tcPr>
            <w:tcW w:w="567" w:type="dxa"/>
          </w:tcPr>
          <w:p w14:paraId="40D1A510" w14:textId="77777777" w:rsidR="00A72A9D" w:rsidRDefault="00A72A9D">
            <w:pPr>
              <w:pStyle w:val="BodyText2"/>
              <w:spacing w:before="40"/>
            </w:pPr>
          </w:p>
        </w:tc>
        <w:tc>
          <w:tcPr>
            <w:tcW w:w="640" w:type="dxa"/>
            <w:gridSpan w:val="2"/>
          </w:tcPr>
          <w:p w14:paraId="45B62B08" w14:textId="77777777" w:rsidR="00A72A9D" w:rsidRDefault="00A72A9D">
            <w:pPr>
              <w:pStyle w:val="BodyText2"/>
              <w:spacing w:before="40"/>
            </w:pPr>
          </w:p>
        </w:tc>
        <w:tc>
          <w:tcPr>
            <w:tcW w:w="636" w:type="dxa"/>
          </w:tcPr>
          <w:p w14:paraId="789DB209" w14:textId="77777777" w:rsidR="00A72A9D" w:rsidRDefault="00A72A9D">
            <w:pPr>
              <w:pStyle w:val="BodyText2"/>
              <w:spacing w:before="40"/>
            </w:pPr>
          </w:p>
        </w:tc>
        <w:tc>
          <w:tcPr>
            <w:tcW w:w="567" w:type="dxa"/>
          </w:tcPr>
          <w:p w14:paraId="54C40532" w14:textId="77777777" w:rsidR="00A72A9D" w:rsidRDefault="00A72A9D">
            <w:pPr>
              <w:pStyle w:val="BodyText2"/>
              <w:spacing w:before="40"/>
            </w:pPr>
          </w:p>
        </w:tc>
        <w:tc>
          <w:tcPr>
            <w:tcW w:w="3685" w:type="dxa"/>
            <w:gridSpan w:val="2"/>
          </w:tcPr>
          <w:p w14:paraId="7F0827A7" w14:textId="77777777" w:rsidR="00A72A9D" w:rsidRDefault="00A72A9D">
            <w:pPr>
              <w:pStyle w:val="BodyText2"/>
              <w:spacing w:before="40"/>
            </w:pPr>
          </w:p>
        </w:tc>
      </w:tr>
    </w:tbl>
    <w:p w14:paraId="754E09A0" w14:textId="77777777" w:rsidR="00A72A9D" w:rsidRDefault="00A72A9D">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A72A9D" w14:paraId="5FD0EAD1" w14:textId="77777777">
        <w:tc>
          <w:tcPr>
            <w:tcW w:w="9819" w:type="dxa"/>
            <w:gridSpan w:val="3"/>
          </w:tcPr>
          <w:p w14:paraId="4DD42D0B" w14:textId="77777777" w:rsidR="00A72A9D" w:rsidRDefault="00A72A9D">
            <w:pPr>
              <w:pStyle w:val="BodyText"/>
              <w:jc w:val="center"/>
              <w:rPr>
                <w:rFonts w:ascii="Arial" w:hAnsi="Arial" w:cs="Arial"/>
                <w:b/>
                <w:bCs/>
              </w:rPr>
            </w:pPr>
            <w:r>
              <w:rPr>
                <w:rFonts w:ascii="Arial" w:hAnsi="Arial" w:cs="Arial"/>
                <w:b/>
                <w:bCs/>
              </w:rPr>
              <w:t xml:space="preserve">Learner Declaration of Understanding </w:t>
            </w:r>
          </w:p>
        </w:tc>
      </w:tr>
      <w:tr w:rsidR="00A72A9D" w14:paraId="189210A9" w14:textId="77777777">
        <w:tc>
          <w:tcPr>
            <w:tcW w:w="9819" w:type="dxa"/>
            <w:gridSpan w:val="3"/>
          </w:tcPr>
          <w:p w14:paraId="6CCD3C60" w14:textId="77777777" w:rsidR="00A72A9D" w:rsidRDefault="00A72A9D">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3F4EF5E0" w14:textId="77777777">
        <w:trPr>
          <w:cantSplit/>
        </w:trPr>
        <w:tc>
          <w:tcPr>
            <w:tcW w:w="3273" w:type="dxa"/>
          </w:tcPr>
          <w:p w14:paraId="3695D885" w14:textId="77777777" w:rsidR="00A72A9D" w:rsidRDefault="00A72A9D">
            <w:pPr>
              <w:pStyle w:val="BodyText"/>
              <w:rPr>
                <w:rFonts w:ascii="Arial" w:hAnsi="Arial" w:cs="Arial"/>
              </w:rPr>
            </w:pPr>
          </w:p>
          <w:p w14:paraId="2DA037D7" w14:textId="77777777" w:rsidR="00A72A9D" w:rsidRDefault="00A72A9D">
            <w:pPr>
              <w:pStyle w:val="BodyText"/>
              <w:rPr>
                <w:rFonts w:ascii="Arial" w:hAnsi="Arial" w:cs="Arial"/>
              </w:rPr>
            </w:pPr>
          </w:p>
        </w:tc>
        <w:tc>
          <w:tcPr>
            <w:tcW w:w="3273" w:type="dxa"/>
          </w:tcPr>
          <w:p w14:paraId="768AFE8E" w14:textId="77777777" w:rsidR="00A72A9D" w:rsidRDefault="00A72A9D">
            <w:pPr>
              <w:pStyle w:val="BodyText"/>
              <w:rPr>
                <w:rFonts w:ascii="Arial" w:hAnsi="Arial" w:cs="Arial"/>
              </w:rPr>
            </w:pPr>
          </w:p>
        </w:tc>
        <w:tc>
          <w:tcPr>
            <w:tcW w:w="3273" w:type="dxa"/>
          </w:tcPr>
          <w:p w14:paraId="4D548A6A" w14:textId="77777777" w:rsidR="00A72A9D" w:rsidRDefault="00A72A9D">
            <w:pPr>
              <w:pStyle w:val="BodyText"/>
              <w:rPr>
                <w:rFonts w:ascii="Arial" w:hAnsi="Arial" w:cs="Arial"/>
              </w:rPr>
            </w:pPr>
          </w:p>
        </w:tc>
      </w:tr>
      <w:tr w:rsidR="00A72A9D" w14:paraId="7C15CE38" w14:textId="77777777">
        <w:trPr>
          <w:cantSplit/>
        </w:trPr>
        <w:tc>
          <w:tcPr>
            <w:tcW w:w="3273" w:type="dxa"/>
          </w:tcPr>
          <w:p w14:paraId="533B6565" w14:textId="77777777" w:rsidR="00A72A9D" w:rsidRDefault="00A72A9D">
            <w:pPr>
              <w:pStyle w:val="BodyText"/>
              <w:rPr>
                <w:rFonts w:ascii="Arial" w:hAnsi="Arial" w:cs="Arial"/>
              </w:rPr>
            </w:pPr>
            <w:r>
              <w:rPr>
                <w:rFonts w:ascii="Arial" w:hAnsi="Arial" w:cs="Arial"/>
              </w:rPr>
              <w:t>Learner Name &amp; Sign       Date</w:t>
            </w:r>
          </w:p>
        </w:tc>
        <w:tc>
          <w:tcPr>
            <w:tcW w:w="3273" w:type="dxa"/>
          </w:tcPr>
          <w:p w14:paraId="28ADB76C" w14:textId="77777777" w:rsidR="00A72A9D" w:rsidRDefault="00A72A9D">
            <w:pPr>
              <w:pStyle w:val="BodyText"/>
              <w:rPr>
                <w:rFonts w:ascii="Arial" w:hAnsi="Arial" w:cs="Arial"/>
              </w:rPr>
            </w:pPr>
            <w:r>
              <w:rPr>
                <w:rFonts w:ascii="Arial" w:hAnsi="Arial" w:cs="Arial"/>
              </w:rPr>
              <w:t>Assessor Name &amp; Sign     Date</w:t>
            </w:r>
          </w:p>
        </w:tc>
        <w:tc>
          <w:tcPr>
            <w:tcW w:w="3273" w:type="dxa"/>
          </w:tcPr>
          <w:p w14:paraId="2B627B02" w14:textId="77777777" w:rsidR="00A72A9D" w:rsidRDefault="00A72A9D">
            <w:pPr>
              <w:pStyle w:val="BodyText"/>
              <w:rPr>
                <w:rFonts w:ascii="Arial" w:hAnsi="Arial" w:cs="Arial"/>
              </w:rPr>
            </w:pPr>
            <w:r>
              <w:rPr>
                <w:rFonts w:ascii="Arial" w:hAnsi="Arial" w:cs="Arial"/>
              </w:rPr>
              <w:t>Moderator Name &amp; Sign   Date</w:t>
            </w:r>
          </w:p>
        </w:tc>
      </w:tr>
    </w:tbl>
    <w:p w14:paraId="6D2A7478" w14:textId="77777777" w:rsidR="00A72A9D" w:rsidRPr="004529B5" w:rsidRDefault="00A72A9D">
      <w:pPr>
        <w:rPr>
          <w:rFonts w:ascii="Arial" w:hAnsi="Arial" w:cs="Arial"/>
          <w:b/>
          <w:bCs/>
          <w:sz w:val="2"/>
          <w:szCs w:val="2"/>
          <w:lang w:val="en-US"/>
        </w:rPr>
      </w:pPr>
    </w:p>
    <w:sectPr w:rsidR="00A72A9D" w:rsidRPr="004529B5" w:rsidSect="007408F8">
      <w:type w:val="nextColumn"/>
      <w:pgSz w:w="11906" w:h="16838" w:code="9"/>
      <w:pgMar w:top="709" w:right="992" w:bottom="851" w:left="992"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8D920" w14:textId="77777777" w:rsidR="000F613A" w:rsidRDefault="000F613A" w:rsidP="00A72A9D">
      <w:pPr>
        <w:pStyle w:val="BodyText3"/>
      </w:pPr>
      <w:r>
        <w:separator/>
      </w:r>
    </w:p>
  </w:endnote>
  <w:endnote w:type="continuationSeparator" w:id="0">
    <w:p w14:paraId="39A1A0FA" w14:textId="77777777" w:rsidR="000F613A" w:rsidRDefault="000F613A"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rush455 B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panose1 w:val="02000603020000020003"/>
    <w:charset w:val="00"/>
    <w:family w:val="auto"/>
    <w:pitch w:val="variable"/>
    <w:sig w:usb0="800002FF" w:usb1="4000004A" w:usb2="00000000" w:usb3="00000000" w:csb0="00000007"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Frutiger-Light">
    <w:panose1 w:val="020B0604020202020204"/>
    <w:charset w:val="00"/>
    <w:family w:val="swiss"/>
    <w:notTrueType/>
    <w:pitch w:val="default"/>
    <w:sig w:usb0="00000003" w:usb1="00000000" w:usb2="00000000" w:usb3="00000000" w:csb0="00000001" w:csb1="00000000"/>
  </w:font>
  <w:font w:name="Arial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0633072"/>
      <w:docPartObj>
        <w:docPartGallery w:val="Page Numbers (Bottom of Page)"/>
        <w:docPartUnique/>
      </w:docPartObj>
    </w:sdtPr>
    <w:sdtContent>
      <w:p w14:paraId="5F677354" w14:textId="52098DD9" w:rsidR="00E621D1" w:rsidRDefault="00E621D1"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13436385"/>
      <w:docPartObj>
        <w:docPartGallery w:val="Page Numbers (Bottom of Page)"/>
        <w:docPartUnique/>
      </w:docPartObj>
    </w:sdtPr>
    <w:sdtContent>
      <w:p w14:paraId="22084561" w14:textId="4ED70678" w:rsidR="00E621D1" w:rsidRDefault="00E621D1" w:rsidP="00E621D1">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4580571"/>
      <w:docPartObj>
        <w:docPartGallery w:val="Page Numbers (Bottom of Page)"/>
        <w:docPartUnique/>
      </w:docPartObj>
    </w:sdtPr>
    <w:sdtContent>
      <w:p w14:paraId="1B8A5826" w14:textId="1A0D1A48" w:rsidR="00E621D1" w:rsidRDefault="00E621D1" w:rsidP="00E621D1">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1045880"/>
      <w:docPartObj>
        <w:docPartGallery w:val="Page Numbers (Bottom of Page)"/>
        <w:docPartUnique/>
      </w:docPartObj>
    </w:sdtPr>
    <w:sdtContent>
      <w:p w14:paraId="1734BA68" w14:textId="1604A0F5" w:rsidR="00E621D1" w:rsidRDefault="00E621D1" w:rsidP="00E621D1">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F018F3" w14:textId="77777777" w:rsidR="00E621D1" w:rsidRDefault="00E621D1" w:rsidP="00E621D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4940115"/>
      <w:docPartObj>
        <w:docPartGallery w:val="Page Numbers (Bottom of Page)"/>
        <w:docPartUnique/>
      </w:docPartObj>
    </w:sdtPr>
    <w:sdtContent>
      <w:p w14:paraId="22BEE8B4" w14:textId="71F9B9AF" w:rsidR="00E621D1" w:rsidRDefault="00E621D1"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E621D1" w:rsidRPr="00D6757C" w14:paraId="5D21ABF5" w14:textId="77777777" w:rsidTr="00FE765D">
      <w:trPr>
        <w:trHeight w:val="486"/>
      </w:trPr>
      <w:tc>
        <w:tcPr>
          <w:tcW w:w="5000" w:type="pct"/>
          <w:shd w:val="clear" w:color="auto" w:fill="CAEDFB"/>
          <w:vAlign w:val="center"/>
        </w:tcPr>
        <w:p w14:paraId="6CA0692A" w14:textId="3741F0E5" w:rsidR="00E621D1" w:rsidRPr="00D6757C" w:rsidRDefault="00E621D1" w:rsidP="00E621D1">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DE3E58">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60EF7328" w14:textId="77777777" w:rsidR="00E621D1" w:rsidRPr="00D6757C" w:rsidRDefault="00E621D1" w:rsidP="00E621D1">
          <w:pPr>
            <w:tabs>
              <w:tab w:val="center" w:pos="4513"/>
              <w:tab w:val="right" w:pos="9026"/>
            </w:tabs>
            <w:ind w:right="360" w:firstLine="360"/>
            <w:jc w:val="center"/>
            <w:rPr>
              <w:rFonts w:ascii="Calibri" w:hAnsi="Calibri"/>
              <w:b/>
              <w:bCs/>
              <w:szCs w:val="22"/>
              <w:lang w:eastAsia="en-GB"/>
            </w:rPr>
          </w:pPr>
        </w:p>
      </w:tc>
    </w:tr>
    <w:tr w:rsidR="00E621D1" w:rsidRPr="00D6757C" w14:paraId="0CD6DA1F" w14:textId="77777777" w:rsidTr="00FE765D">
      <w:trPr>
        <w:trHeight w:val="486"/>
      </w:trPr>
      <w:tc>
        <w:tcPr>
          <w:tcW w:w="5000" w:type="pct"/>
          <w:shd w:val="clear" w:color="auto" w:fill="CAEDFB"/>
          <w:vAlign w:val="center"/>
        </w:tcPr>
        <w:p w14:paraId="6FCEBB74"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68FA4F18"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65B93298" w14:textId="77777777" w:rsidR="00E621D1" w:rsidRPr="00D6757C" w:rsidRDefault="00E621D1" w:rsidP="00E621D1">
          <w:pPr>
            <w:tabs>
              <w:tab w:val="center" w:pos="4513"/>
              <w:tab w:val="right" w:pos="9026"/>
            </w:tabs>
            <w:jc w:val="center"/>
            <w:rPr>
              <w:rFonts w:ascii="Calibri" w:hAnsi="Calibri"/>
              <w:b/>
              <w:bCs/>
              <w:smallCaps/>
              <w:sz w:val="20"/>
              <w:szCs w:val="22"/>
              <w:lang w:eastAsia="en-GB"/>
            </w:rPr>
          </w:pPr>
        </w:p>
      </w:tc>
    </w:tr>
  </w:tbl>
  <w:p w14:paraId="3C734B55" w14:textId="77777777" w:rsidR="00E621D1" w:rsidRPr="00E621D1" w:rsidRDefault="00E621D1" w:rsidP="00E621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667"/>
    </w:tblGrid>
    <w:tr w:rsidR="00E621D1" w:rsidRPr="00D6757C" w14:paraId="13CE2FE7" w14:textId="77777777" w:rsidTr="00FE765D">
      <w:trPr>
        <w:trHeight w:val="486"/>
      </w:trPr>
      <w:tc>
        <w:tcPr>
          <w:tcW w:w="5000" w:type="pct"/>
          <w:shd w:val="clear" w:color="auto" w:fill="CAEDFB"/>
          <w:vAlign w:val="center"/>
        </w:tcPr>
        <w:p w14:paraId="2F45E882" w14:textId="15BFEEB4" w:rsidR="00E621D1" w:rsidRPr="00D6757C" w:rsidRDefault="00E621D1" w:rsidP="00E621D1">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DE3E58">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27F597D3" w14:textId="77777777" w:rsidR="00E621D1" w:rsidRPr="00D6757C" w:rsidRDefault="00E621D1" w:rsidP="00E621D1">
          <w:pPr>
            <w:tabs>
              <w:tab w:val="center" w:pos="4513"/>
              <w:tab w:val="right" w:pos="9026"/>
            </w:tabs>
            <w:ind w:right="360" w:firstLine="360"/>
            <w:jc w:val="center"/>
            <w:rPr>
              <w:rFonts w:ascii="Calibri" w:hAnsi="Calibri"/>
              <w:b/>
              <w:bCs/>
              <w:szCs w:val="22"/>
              <w:lang w:eastAsia="en-GB"/>
            </w:rPr>
          </w:pPr>
        </w:p>
      </w:tc>
    </w:tr>
    <w:tr w:rsidR="00E621D1" w:rsidRPr="00D6757C" w14:paraId="01AE8E4C" w14:textId="77777777" w:rsidTr="00FE765D">
      <w:trPr>
        <w:trHeight w:val="486"/>
      </w:trPr>
      <w:tc>
        <w:tcPr>
          <w:tcW w:w="5000" w:type="pct"/>
          <w:shd w:val="clear" w:color="auto" w:fill="CAEDFB"/>
          <w:vAlign w:val="center"/>
        </w:tcPr>
        <w:p w14:paraId="681077DF"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5AD3A6BD"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04B07CC0" w14:textId="77777777" w:rsidR="00E621D1" w:rsidRPr="00D6757C" w:rsidRDefault="00E621D1" w:rsidP="00E621D1">
          <w:pPr>
            <w:tabs>
              <w:tab w:val="center" w:pos="4513"/>
              <w:tab w:val="right" w:pos="9026"/>
            </w:tabs>
            <w:jc w:val="center"/>
            <w:rPr>
              <w:rFonts w:ascii="Calibri" w:hAnsi="Calibri"/>
              <w:b/>
              <w:bCs/>
              <w:smallCaps/>
              <w:sz w:val="20"/>
              <w:szCs w:val="22"/>
              <w:lang w:eastAsia="en-GB"/>
            </w:rPr>
          </w:pPr>
        </w:p>
      </w:tc>
    </w:tr>
  </w:tbl>
  <w:p w14:paraId="6B0F3AC1" w14:textId="77777777" w:rsidR="00E621D1" w:rsidRPr="00E621D1" w:rsidRDefault="00E621D1" w:rsidP="00E621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5725136"/>
      <w:docPartObj>
        <w:docPartGallery w:val="Page Numbers (Bottom of Page)"/>
        <w:docPartUnique/>
      </w:docPartObj>
    </w:sdtPr>
    <w:sdtContent>
      <w:p w14:paraId="7B0387AA" w14:textId="779A77C4" w:rsidR="00E621D1" w:rsidRDefault="00E621D1"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E621D1" w:rsidRPr="00D6757C" w14:paraId="6068E5CC" w14:textId="77777777" w:rsidTr="00FE765D">
      <w:trPr>
        <w:trHeight w:val="486"/>
      </w:trPr>
      <w:tc>
        <w:tcPr>
          <w:tcW w:w="5000" w:type="pct"/>
          <w:shd w:val="clear" w:color="auto" w:fill="CAEDFB"/>
          <w:vAlign w:val="center"/>
        </w:tcPr>
        <w:p w14:paraId="4C413ED3" w14:textId="746A16FE" w:rsidR="00E621D1" w:rsidRPr="00D6757C" w:rsidRDefault="00E621D1" w:rsidP="00E621D1">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DE3E58">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7E1400A0" w14:textId="77777777" w:rsidR="00E621D1" w:rsidRPr="00D6757C" w:rsidRDefault="00E621D1" w:rsidP="00E621D1">
          <w:pPr>
            <w:tabs>
              <w:tab w:val="center" w:pos="4513"/>
              <w:tab w:val="right" w:pos="9026"/>
            </w:tabs>
            <w:ind w:right="360" w:firstLine="360"/>
            <w:jc w:val="center"/>
            <w:rPr>
              <w:rFonts w:ascii="Calibri" w:hAnsi="Calibri"/>
              <w:b/>
              <w:bCs/>
              <w:szCs w:val="22"/>
              <w:lang w:eastAsia="en-GB"/>
            </w:rPr>
          </w:pPr>
        </w:p>
      </w:tc>
    </w:tr>
    <w:tr w:rsidR="00E621D1" w:rsidRPr="00D6757C" w14:paraId="52664660" w14:textId="77777777" w:rsidTr="00FE765D">
      <w:trPr>
        <w:trHeight w:val="486"/>
      </w:trPr>
      <w:tc>
        <w:tcPr>
          <w:tcW w:w="5000" w:type="pct"/>
          <w:shd w:val="clear" w:color="auto" w:fill="CAEDFB"/>
          <w:vAlign w:val="center"/>
        </w:tcPr>
        <w:p w14:paraId="33449DB3"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6A62A6A7"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65A05192" w14:textId="77777777" w:rsidR="00E621D1" w:rsidRPr="00D6757C" w:rsidRDefault="00E621D1" w:rsidP="00E621D1">
          <w:pPr>
            <w:tabs>
              <w:tab w:val="center" w:pos="4513"/>
              <w:tab w:val="right" w:pos="9026"/>
            </w:tabs>
            <w:jc w:val="center"/>
            <w:rPr>
              <w:rFonts w:ascii="Calibri" w:hAnsi="Calibri"/>
              <w:b/>
              <w:bCs/>
              <w:smallCaps/>
              <w:sz w:val="20"/>
              <w:szCs w:val="22"/>
              <w:lang w:eastAsia="en-GB"/>
            </w:rPr>
          </w:pPr>
        </w:p>
      </w:tc>
    </w:tr>
  </w:tbl>
  <w:p w14:paraId="22113752" w14:textId="152F223D" w:rsidR="006D7307" w:rsidRPr="00E621D1" w:rsidRDefault="006D7307" w:rsidP="00E621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9807336"/>
      <w:docPartObj>
        <w:docPartGallery w:val="Page Numbers (Bottom of Page)"/>
        <w:docPartUnique/>
      </w:docPartObj>
    </w:sdtPr>
    <w:sdtContent>
      <w:p w14:paraId="121FD49B" w14:textId="28CB3681" w:rsidR="00E621D1" w:rsidRDefault="00E621D1"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E621D1" w:rsidRPr="00D6757C" w14:paraId="16B105CE" w14:textId="77777777" w:rsidTr="00FE765D">
      <w:trPr>
        <w:trHeight w:val="486"/>
      </w:trPr>
      <w:tc>
        <w:tcPr>
          <w:tcW w:w="5000" w:type="pct"/>
          <w:shd w:val="clear" w:color="auto" w:fill="CAEDFB"/>
          <w:vAlign w:val="center"/>
        </w:tcPr>
        <w:p w14:paraId="66DD426A" w14:textId="2EC7596A" w:rsidR="00E621D1" w:rsidRPr="00D6757C" w:rsidRDefault="00E621D1" w:rsidP="00E621D1">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DE3E58">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5149C901" w14:textId="77777777" w:rsidR="00E621D1" w:rsidRPr="00D6757C" w:rsidRDefault="00E621D1" w:rsidP="00E621D1">
          <w:pPr>
            <w:tabs>
              <w:tab w:val="center" w:pos="4513"/>
              <w:tab w:val="right" w:pos="9026"/>
            </w:tabs>
            <w:ind w:right="360" w:firstLine="360"/>
            <w:jc w:val="center"/>
            <w:rPr>
              <w:rFonts w:ascii="Calibri" w:hAnsi="Calibri"/>
              <w:b/>
              <w:bCs/>
              <w:szCs w:val="22"/>
              <w:lang w:eastAsia="en-GB"/>
            </w:rPr>
          </w:pPr>
        </w:p>
      </w:tc>
    </w:tr>
    <w:tr w:rsidR="00E621D1" w:rsidRPr="00D6757C" w14:paraId="3578351B" w14:textId="77777777" w:rsidTr="00FE765D">
      <w:trPr>
        <w:trHeight w:val="486"/>
      </w:trPr>
      <w:tc>
        <w:tcPr>
          <w:tcW w:w="5000" w:type="pct"/>
          <w:shd w:val="clear" w:color="auto" w:fill="CAEDFB"/>
          <w:vAlign w:val="center"/>
        </w:tcPr>
        <w:p w14:paraId="20386C88"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2FA855D4"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67F1773C" w14:textId="77777777" w:rsidR="00E621D1" w:rsidRPr="00D6757C" w:rsidRDefault="00E621D1" w:rsidP="00E621D1">
          <w:pPr>
            <w:tabs>
              <w:tab w:val="center" w:pos="4513"/>
              <w:tab w:val="right" w:pos="9026"/>
            </w:tabs>
            <w:jc w:val="center"/>
            <w:rPr>
              <w:rFonts w:ascii="Calibri" w:hAnsi="Calibri"/>
              <w:b/>
              <w:bCs/>
              <w:smallCaps/>
              <w:sz w:val="20"/>
              <w:szCs w:val="22"/>
              <w:lang w:eastAsia="en-GB"/>
            </w:rPr>
          </w:pPr>
        </w:p>
      </w:tc>
    </w:tr>
  </w:tbl>
  <w:p w14:paraId="2A7E5058" w14:textId="3794E9E2" w:rsidR="006D7307" w:rsidRPr="00E621D1" w:rsidRDefault="006D7307" w:rsidP="00E621D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5328769"/>
      <w:docPartObj>
        <w:docPartGallery w:val="Page Numbers (Bottom of Page)"/>
        <w:docPartUnique/>
      </w:docPartObj>
    </w:sdtPr>
    <w:sdtContent>
      <w:p w14:paraId="33164864" w14:textId="3DDF0052" w:rsidR="00E621D1" w:rsidRDefault="00E621D1"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E621D1" w:rsidRPr="00D6757C" w14:paraId="4F12292F" w14:textId="77777777" w:rsidTr="00FE765D">
      <w:trPr>
        <w:trHeight w:val="486"/>
      </w:trPr>
      <w:tc>
        <w:tcPr>
          <w:tcW w:w="5000" w:type="pct"/>
          <w:shd w:val="clear" w:color="auto" w:fill="CAEDFB"/>
          <w:vAlign w:val="center"/>
        </w:tcPr>
        <w:p w14:paraId="0AE73778" w14:textId="0539E744" w:rsidR="00E621D1" w:rsidRPr="00D6757C" w:rsidRDefault="00E621D1" w:rsidP="00E621D1">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DE3E58">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6347A858" w14:textId="77777777" w:rsidR="00E621D1" w:rsidRPr="00D6757C" w:rsidRDefault="00E621D1" w:rsidP="00E621D1">
          <w:pPr>
            <w:tabs>
              <w:tab w:val="center" w:pos="4513"/>
              <w:tab w:val="right" w:pos="9026"/>
            </w:tabs>
            <w:ind w:right="360" w:firstLine="360"/>
            <w:jc w:val="center"/>
            <w:rPr>
              <w:rFonts w:ascii="Calibri" w:hAnsi="Calibri"/>
              <w:b/>
              <w:bCs/>
              <w:szCs w:val="22"/>
              <w:lang w:eastAsia="en-GB"/>
            </w:rPr>
          </w:pPr>
        </w:p>
      </w:tc>
    </w:tr>
    <w:tr w:rsidR="00E621D1" w:rsidRPr="00D6757C" w14:paraId="10A59CD3" w14:textId="77777777" w:rsidTr="00FE765D">
      <w:trPr>
        <w:trHeight w:val="486"/>
      </w:trPr>
      <w:tc>
        <w:tcPr>
          <w:tcW w:w="5000" w:type="pct"/>
          <w:shd w:val="clear" w:color="auto" w:fill="CAEDFB"/>
          <w:vAlign w:val="center"/>
        </w:tcPr>
        <w:p w14:paraId="06C2DB86"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7C6C6949"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66100BE7" w14:textId="77777777" w:rsidR="00E621D1" w:rsidRPr="00D6757C" w:rsidRDefault="00E621D1" w:rsidP="00E621D1">
          <w:pPr>
            <w:tabs>
              <w:tab w:val="center" w:pos="4513"/>
              <w:tab w:val="right" w:pos="9026"/>
            </w:tabs>
            <w:jc w:val="center"/>
            <w:rPr>
              <w:rFonts w:ascii="Calibri" w:hAnsi="Calibri"/>
              <w:b/>
              <w:bCs/>
              <w:smallCaps/>
              <w:sz w:val="20"/>
              <w:szCs w:val="22"/>
              <w:lang w:eastAsia="en-GB"/>
            </w:rPr>
          </w:pPr>
        </w:p>
      </w:tc>
    </w:tr>
  </w:tbl>
  <w:p w14:paraId="02E5AC8E" w14:textId="0885AA69" w:rsidR="006D7307" w:rsidRPr="00E621D1" w:rsidRDefault="006D7307" w:rsidP="00E621D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C4CE3" w14:textId="77777777" w:rsidR="006D7307" w:rsidRDefault="006D7307">
    <w:pPr>
      <w:pStyle w:val="Footer"/>
      <w:rPr>
        <w:i/>
        <w:sz w:val="20"/>
        <w:lang w:val="en-US"/>
      </w:rPr>
    </w:pPr>
    <w:r>
      <w:rPr>
        <w:i/>
        <w:sz w:val="20"/>
        <w:lang w:val="en-US"/>
      </w:rPr>
      <w:t>Appeals Form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E07D8" w14:textId="77777777" w:rsidR="006D7307" w:rsidRDefault="006D7307" w:rsidP="00CF4C3F">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31FB73E" w14:textId="77777777" w:rsidR="006D7307" w:rsidRDefault="006D7307" w:rsidP="00CF4C3F">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237286"/>
      <w:docPartObj>
        <w:docPartGallery w:val="Page Numbers (Bottom of Page)"/>
        <w:docPartUnique/>
      </w:docPartObj>
    </w:sdtPr>
    <w:sdtContent>
      <w:p w14:paraId="1D7F80F0" w14:textId="6440328B" w:rsidR="00CF4C3F" w:rsidRDefault="00CF4C3F"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63</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E621D1" w:rsidRPr="00D6757C" w14:paraId="2C210D6D" w14:textId="77777777" w:rsidTr="00FE765D">
      <w:trPr>
        <w:trHeight w:val="486"/>
      </w:trPr>
      <w:tc>
        <w:tcPr>
          <w:tcW w:w="5000" w:type="pct"/>
          <w:shd w:val="clear" w:color="auto" w:fill="CAEDFB"/>
          <w:vAlign w:val="center"/>
        </w:tcPr>
        <w:p w14:paraId="23362C96" w14:textId="34CA3503" w:rsidR="00E621D1" w:rsidRPr="00D6757C" w:rsidRDefault="00E621D1" w:rsidP="00E621D1">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DE3E58">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705947B6" w14:textId="77777777" w:rsidR="00E621D1" w:rsidRPr="00D6757C" w:rsidRDefault="00E621D1" w:rsidP="00E621D1">
          <w:pPr>
            <w:tabs>
              <w:tab w:val="center" w:pos="4513"/>
              <w:tab w:val="right" w:pos="9026"/>
            </w:tabs>
            <w:ind w:right="360" w:firstLine="360"/>
            <w:jc w:val="center"/>
            <w:rPr>
              <w:rFonts w:ascii="Calibri" w:hAnsi="Calibri"/>
              <w:b/>
              <w:bCs/>
              <w:szCs w:val="22"/>
              <w:lang w:eastAsia="en-GB"/>
            </w:rPr>
          </w:pPr>
        </w:p>
      </w:tc>
    </w:tr>
    <w:tr w:rsidR="00E621D1" w:rsidRPr="00D6757C" w14:paraId="232C01A9" w14:textId="77777777" w:rsidTr="00FE765D">
      <w:trPr>
        <w:trHeight w:val="486"/>
      </w:trPr>
      <w:tc>
        <w:tcPr>
          <w:tcW w:w="5000" w:type="pct"/>
          <w:shd w:val="clear" w:color="auto" w:fill="CAEDFB"/>
          <w:vAlign w:val="center"/>
        </w:tcPr>
        <w:p w14:paraId="0B0CCF44"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05780DD1" w14:textId="77777777" w:rsidR="00E621D1" w:rsidRPr="00D6757C" w:rsidRDefault="00E621D1" w:rsidP="00E621D1">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69B6C18C" w14:textId="77777777" w:rsidR="00E621D1" w:rsidRPr="00D6757C" w:rsidRDefault="00E621D1" w:rsidP="00E621D1">
          <w:pPr>
            <w:tabs>
              <w:tab w:val="center" w:pos="4513"/>
              <w:tab w:val="right" w:pos="9026"/>
            </w:tabs>
            <w:jc w:val="center"/>
            <w:rPr>
              <w:rFonts w:ascii="Calibri" w:hAnsi="Calibri"/>
              <w:b/>
              <w:bCs/>
              <w:smallCaps/>
              <w:sz w:val="20"/>
              <w:szCs w:val="22"/>
              <w:lang w:eastAsia="en-GB"/>
            </w:rPr>
          </w:pPr>
        </w:p>
      </w:tc>
    </w:tr>
  </w:tbl>
  <w:p w14:paraId="759EA080" w14:textId="4FDE6E31" w:rsidR="006D7307" w:rsidRPr="00E621D1" w:rsidRDefault="006D7307" w:rsidP="00E62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9464E" w14:textId="77777777" w:rsidR="000F613A" w:rsidRDefault="000F613A" w:rsidP="00A72A9D">
      <w:pPr>
        <w:pStyle w:val="BodyText3"/>
      </w:pPr>
      <w:r>
        <w:separator/>
      </w:r>
    </w:p>
  </w:footnote>
  <w:footnote w:type="continuationSeparator" w:id="0">
    <w:p w14:paraId="1B64BFE0" w14:textId="77777777" w:rsidR="000F613A" w:rsidRDefault="000F613A"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E963F" w14:textId="77777777" w:rsidR="00E621D1" w:rsidRPr="008C3E9B" w:rsidRDefault="00E621D1" w:rsidP="00E621D1">
    <w:pPr>
      <w:pStyle w:val="Header"/>
      <w:jc w:val="center"/>
      <w:rPr>
        <w:rFonts w:ascii="Aptos Display" w:hAnsi="Aptos Display"/>
        <w:b/>
        <w:sz w:val="20"/>
        <w:szCs w:val="28"/>
      </w:rPr>
    </w:pPr>
    <w:r>
      <w:rPr>
        <w:noProof/>
      </w:rPr>
      <w:drawing>
        <wp:anchor distT="0" distB="0" distL="114300" distR="114300" simplePos="0" relativeHeight="251663872" behindDoc="1" locked="0" layoutInCell="1" allowOverlap="1" wp14:anchorId="6CBE0DCA" wp14:editId="5223E8EE">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46806522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848" behindDoc="0" locked="0" layoutInCell="1" allowOverlap="1" wp14:anchorId="46ABD78A" wp14:editId="4978A43F">
              <wp:simplePos x="0" y="0"/>
              <wp:positionH relativeFrom="column">
                <wp:posOffset>-1139190</wp:posOffset>
              </wp:positionH>
              <wp:positionV relativeFrom="paragraph">
                <wp:posOffset>159384</wp:posOffset>
              </wp:positionV>
              <wp:extent cx="5236210" cy="0"/>
              <wp:effectExtent l="0" t="38100" r="21590" b="25400"/>
              <wp:wrapNone/>
              <wp:docPr id="204474504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F5C0E2" id="Straight Connector 2" o:spid="_x0000_s1026" style="position:absolute;z-index:25166284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3466F47C" w14:textId="77777777" w:rsidR="00E621D1" w:rsidRPr="00433CBD" w:rsidRDefault="00E621D1" w:rsidP="00E621D1">
    <w:pPr>
      <w:pStyle w:val="Header"/>
    </w:pPr>
  </w:p>
  <w:p w14:paraId="56EFF91A" w14:textId="77777777" w:rsidR="006D7307" w:rsidRDefault="006D7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1D8EA" w14:textId="77777777" w:rsidR="00E621D1" w:rsidRPr="008C3E9B" w:rsidRDefault="00E621D1" w:rsidP="00E621D1">
    <w:pPr>
      <w:pStyle w:val="Header"/>
      <w:jc w:val="center"/>
      <w:rPr>
        <w:rFonts w:ascii="Aptos Display" w:hAnsi="Aptos Display"/>
        <w:b/>
        <w:sz w:val="20"/>
        <w:szCs w:val="28"/>
      </w:rPr>
    </w:pPr>
    <w:r>
      <w:rPr>
        <w:noProof/>
      </w:rPr>
      <w:drawing>
        <wp:anchor distT="0" distB="0" distL="114300" distR="114300" simplePos="0" relativeHeight="251660800" behindDoc="1" locked="0" layoutInCell="1" allowOverlap="1" wp14:anchorId="79BFDFD5" wp14:editId="50FAFA45">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476443804"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776" behindDoc="0" locked="0" layoutInCell="1" allowOverlap="1" wp14:anchorId="476007B3" wp14:editId="4A1447AD">
              <wp:simplePos x="0" y="0"/>
              <wp:positionH relativeFrom="column">
                <wp:posOffset>-1139190</wp:posOffset>
              </wp:positionH>
              <wp:positionV relativeFrom="paragraph">
                <wp:posOffset>159384</wp:posOffset>
              </wp:positionV>
              <wp:extent cx="5236210" cy="0"/>
              <wp:effectExtent l="0" t="38100" r="21590" b="25400"/>
              <wp:wrapNone/>
              <wp:docPr id="161249380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80E962" id="Straight Connector 2" o:spid="_x0000_s1026" style="position:absolute;z-index:25165977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060B476D" w14:textId="77777777" w:rsidR="00E621D1" w:rsidRPr="00433CBD" w:rsidRDefault="00E621D1" w:rsidP="00E621D1">
    <w:pPr>
      <w:pStyle w:val="Header"/>
    </w:pPr>
  </w:p>
  <w:p w14:paraId="4635CCB4" w14:textId="77777777" w:rsidR="00E621D1" w:rsidRPr="00E621D1" w:rsidRDefault="00E621D1" w:rsidP="00E621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8A86" w14:textId="77777777" w:rsidR="00E621D1" w:rsidRPr="008C3E9B" w:rsidRDefault="00E621D1" w:rsidP="00E621D1">
    <w:pPr>
      <w:pStyle w:val="Header"/>
      <w:jc w:val="center"/>
      <w:rPr>
        <w:rFonts w:ascii="Aptos Display" w:hAnsi="Aptos Display"/>
        <w:b/>
        <w:sz w:val="20"/>
        <w:szCs w:val="28"/>
      </w:rPr>
    </w:pPr>
    <w:r>
      <w:rPr>
        <w:noProof/>
      </w:rPr>
      <w:drawing>
        <wp:anchor distT="0" distB="0" distL="114300" distR="114300" simplePos="0" relativeHeight="251666944" behindDoc="1" locked="0" layoutInCell="1" allowOverlap="1" wp14:anchorId="4158CB05" wp14:editId="06714328">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591203555"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920" behindDoc="0" locked="0" layoutInCell="1" allowOverlap="1" wp14:anchorId="4229FBD2" wp14:editId="5FAE7A28">
              <wp:simplePos x="0" y="0"/>
              <wp:positionH relativeFrom="column">
                <wp:posOffset>-1139190</wp:posOffset>
              </wp:positionH>
              <wp:positionV relativeFrom="paragraph">
                <wp:posOffset>159384</wp:posOffset>
              </wp:positionV>
              <wp:extent cx="5236210" cy="0"/>
              <wp:effectExtent l="0" t="38100" r="21590" b="25400"/>
              <wp:wrapNone/>
              <wp:docPr id="198433086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4BEDF1" id="Straight Connector 2" o:spid="_x0000_s1026" style="position:absolute;z-index:2516659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262700DC" w14:textId="77777777" w:rsidR="00E621D1" w:rsidRPr="00433CBD" w:rsidRDefault="00E621D1" w:rsidP="00E621D1">
    <w:pPr>
      <w:pStyle w:val="Header"/>
    </w:pPr>
  </w:p>
  <w:p w14:paraId="1FA406D4" w14:textId="77777777" w:rsidR="006D7307" w:rsidRPr="00E621D1" w:rsidRDefault="006D7307" w:rsidP="00E621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EEDE" w14:textId="77777777" w:rsidR="006D7307" w:rsidRDefault="006D7307">
    <w:pPr>
      <w:pStyle w:val="Header"/>
      <w:jc w:val="cent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89AB8" w14:textId="77777777" w:rsidR="00E621D1" w:rsidRPr="008C3E9B" w:rsidRDefault="00E621D1" w:rsidP="00E621D1">
    <w:pPr>
      <w:pStyle w:val="Header"/>
      <w:jc w:val="center"/>
      <w:rPr>
        <w:rFonts w:ascii="Aptos Display" w:hAnsi="Aptos Display"/>
        <w:b/>
        <w:sz w:val="20"/>
        <w:szCs w:val="28"/>
      </w:rPr>
    </w:pPr>
    <w:r>
      <w:rPr>
        <w:noProof/>
      </w:rPr>
      <w:drawing>
        <wp:anchor distT="0" distB="0" distL="114300" distR="114300" simplePos="0" relativeHeight="251670016" behindDoc="1" locked="0" layoutInCell="1" allowOverlap="1" wp14:anchorId="7DCEE28E" wp14:editId="04D669D0">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532681289"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992" behindDoc="0" locked="0" layoutInCell="1" allowOverlap="1" wp14:anchorId="30A5FD25" wp14:editId="6AED5133">
              <wp:simplePos x="0" y="0"/>
              <wp:positionH relativeFrom="column">
                <wp:posOffset>-1139190</wp:posOffset>
              </wp:positionH>
              <wp:positionV relativeFrom="paragraph">
                <wp:posOffset>159384</wp:posOffset>
              </wp:positionV>
              <wp:extent cx="5236210" cy="0"/>
              <wp:effectExtent l="0" t="38100" r="21590" b="25400"/>
              <wp:wrapNone/>
              <wp:docPr id="116199500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3786A5" id="Straight Connector 2" o:spid="_x0000_s1026" style="position:absolute;z-index:25166899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025479BC" w14:textId="77777777" w:rsidR="00E621D1" w:rsidRPr="00433CBD" w:rsidRDefault="00E621D1" w:rsidP="00E621D1">
    <w:pPr>
      <w:pStyle w:val="Header"/>
    </w:pPr>
  </w:p>
  <w:p w14:paraId="44F26E72" w14:textId="77777777" w:rsidR="006D7307" w:rsidRPr="00E621D1" w:rsidRDefault="006D7307" w:rsidP="00E62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7638F8"/>
    <w:multiLevelType w:val="hybridMultilevel"/>
    <w:tmpl w:val="942A9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2233D"/>
    <w:multiLevelType w:val="multilevel"/>
    <w:tmpl w:val="12E092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96E730C"/>
    <w:multiLevelType w:val="hybridMultilevel"/>
    <w:tmpl w:val="AB545732"/>
    <w:lvl w:ilvl="0" w:tplc="3B3CFA78">
      <w:start w:val="1"/>
      <w:numFmt w:val="bullet"/>
      <w:lvlText w:val="▪"/>
      <w:lvlJc w:val="left"/>
      <w:pPr>
        <w:tabs>
          <w:tab w:val="num" w:pos="720"/>
        </w:tabs>
        <w:ind w:left="720" w:hanging="360"/>
      </w:pPr>
      <w:rPr>
        <w:rFonts w:ascii="Courier New" w:hAnsi="Courier New" w:hint="default"/>
      </w:rPr>
    </w:lvl>
    <w:lvl w:ilvl="1" w:tplc="3B3CFA78">
      <w:start w:val="1"/>
      <w:numFmt w:val="bullet"/>
      <w:lvlText w:val="▪"/>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0AE05BC3"/>
    <w:multiLevelType w:val="hybridMultilevel"/>
    <w:tmpl w:val="3F62F524"/>
    <w:lvl w:ilvl="0" w:tplc="3B3CFA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C3466B9"/>
    <w:multiLevelType w:val="hybridMultilevel"/>
    <w:tmpl w:val="418CF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D2149B"/>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13FBE"/>
    <w:multiLevelType w:val="hybridMultilevel"/>
    <w:tmpl w:val="4F8E6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2566A5"/>
    <w:multiLevelType w:val="hybridMultilevel"/>
    <w:tmpl w:val="12ACC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AFE3520"/>
    <w:multiLevelType w:val="hybridMultilevel"/>
    <w:tmpl w:val="A246C7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D446A15"/>
    <w:multiLevelType w:val="hybridMultilevel"/>
    <w:tmpl w:val="D040A078"/>
    <w:lvl w:ilvl="0" w:tplc="04090005">
      <w:start w:val="1"/>
      <w:numFmt w:val="decimal"/>
      <w:lvlText w:val="%1."/>
      <w:lvlJc w:val="left"/>
      <w:pPr>
        <w:tabs>
          <w:tab w:val="num" w:pos="360"/>
        </w:tabs>
        <w:ind w:left="360" w:hanging="360"/>
      </w:pPr>
      <w:rPr>
        <w:color w:val="auto"/>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4"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15" w15:restartNumberingAfterBreak="0">
    <w:nsid w:val="29F25512"/>
    <w:multiLevelType w:val="hybridMultilevel"/>
    <w:tmpl w:val="D68078EA"/>
    <w:lvl w:ilvl="0" w:tplc="4052D490">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245B24"/>
    <w:multiLevelType w:val="hybridMultilevel"/>
    <w:tmpl w:val="E3164568"/>
    <w:lvl w:ilvl="0" w:tplc="3C108A6A">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18" w15:restartNumberingAfterBreak="0">
    <w:nsid w:val="338E0E74"/>
    <w:multiLevelType w:val="hybridMultilevel"/>
    <w:tmpl w:val="5D747D7C"/>
    <w:lvl w:ilvl="0" w:tplc="F77E449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2E29E7"/>
    <w:multiLevelType w:val="hybridMultilevel"/>
    <w:tmpl w:val="A03ED4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E04189"/>
    <w:multiLevelType w:val="hybridMultilevel"/>
    <w:tmpl w:val="0F60376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3028C6"/>
    <w:multiLevelType w:val="multilevel"/>
    <w:tmpl w:val="578E57A4"/>
    <w:lvl w:ilvl="0">
      <w:start w:val="1"/>
      <w:numFmt w:val="decimal"/>
      <w:lvlText w:val="%1."/>
      <w:lvlJc w:val="left"/>
      <w:pPr>
        <w:tabs>
          <w:tab w:val="num" w:pos="357"/>
        </w:tabs>
        <w:ind w:left="357" w:hanging="357"/>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0B510ED"/>
    <w:multiLevelType w:val="hybridMultilevel"/>
    <w:tmpl w:val="7D7204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C850FD"/>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5" w15:restartNumberingAfterBreak="0">
    <w:nsid w:val="47F84252"/>
    <w:multiLevelType w:val="hybridMultilevel"/>
    <w:tmpl w:val="5E80B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7" w15:restartNumberingAfterBreak="0">
    <w:nsid w:val="4ED2044D"/>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B1370F"/>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940D7"/>
    <w:multiLevelType w:val="hybridMultilevel"/>
    <w:tmpl w:val="508ED78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0B55E7"/>
    <w:multiLevelType w:val="hybridMultilevel"/>
    <w:tmpl w:val="8522E156"/>
    <w:lvl w:ilvl="0" w:tplc="FB62A592">
      <w:start w:val="1"/>
      <w:numFmt w:val="bullet"/>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32" w15:restartNumberingAfterBreak="0">
    <w:nsid w:val="5C3243E8"/>
    <w:multiLevelType w:val="singleLevel"/>
    <w:tmpl w:val="6C7C6C28"/>
    <w:lvl w:ilvl="0">
      <w:start w:val="1"/>
      <w:numFmt w:val="decimal"/>
      <w:lvlText w:val="%1."/>
      <w:lvlJc w:val="left"/>
      <w:pPr>
        <w:tabs>
          <w:tab w:val="num" w:pos="357"/>
        </w:tabs>
        <w:ind w:left="357" w:hanging="357"/>
      </w:pPr>
    </w:lvl>
  </w:abstractNum>
  <w:abstractNum w:abstractNumId="33"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D97C1F"/>
    <w:multiLevelType w:val="hybridMultilevel"/>
    <w:tmpl w:val="FEA008A8"/>
    <w:lvl w:ilvl="0" w:tplc="DBF8796A">
      <w:start w:val="1"/>
      <w:numFmt w:val="bullet"/>
      <w:lvlText w:val="▪"/>
      <w:lvlJc w:val="left"/>
      <w:pPr>
        <w:tabs>
          <w:tab w:val="num" w:pos="720"/>
        </w:tabs>
        <w:ind w:left="72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6249605C"/>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3DD5711"/>
    <w:multiLevelType w:val="hybridMultilevel"/>
    <w:tmpl w:val="DCE8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7C01E1"/>
    <w:multiLevelType w:val="hybridMultilevel"/>
    <w:tmpl w:val="9DDA5FFE"/>
    <w:lvl w:ilvl="0" w:tplc="23327636">
      <w:start w:val="1"/>
      <w:numFmt w:val="bullet"/>
      <w:lvlText w:val="▪"/>
      <w:lvlJc w:val="left"/>
      <w:pPr>
        <w:tabs>
          <w:tab w:val="num" w:pos="720"/>
        </w:tabs>
        <w:ind w:left="720" w:hanging="360"/>
      </w:pPr>
      <w:rPr>
        <w:rFonts w:ascii="Courier New" w:hAnsi="Courier New" w:hint="default"/>
      </w:rPr>
    </w:lvl>
    <w:lvl w:ilvl="1" w:tplc="C7D24A2A" w:tentative="1">
      <w:start w:val="1"/>
      <w:numFmt w:val="bullet"/>
      <w:lvlText w:val="o"/>
      <w:lvlJc w:val="left"/>
      <w:pPr>
        <w:tabs>
          <w:tab w:val="num" w:pos="720"/>
        </w:tabs>
        <w:ind w:left="720" w:hanging="360"/>
      </w:pPr>
      <w:rPr>
        <w:rFonts w:ascii="Courier New" w:hAnsi="Courier New" w:cs="Courier New" w:hint="default"/>
      </w:rPr>
    </w:lvl>
    <w:lvl w:ilvl="2" w:tplc="04090017"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6602395D"/>
    <w:multiLevelType w:val="singleLevel"/>
    <w:tmpl w:val="6C7C6C28"/>
    <w:lvl w:ilvl="0">
      <w:start w:val="1"/>
      <w:numFmt w:val="decimal"/>
      <w:lvlText w:val="%1."/>
      <w:lvlJc w:val="left"/>
      <w:pPr>
        <w:tabs>
          <w:tab w:val="num" w:pos="357"/>
        </w:tabs>
        <w:ind w:left="357" w:hanging="357"/>
      </w:pPr>
    </w:lvl>
  </w:abstractNum>
  <w:abstractNum w:abstractNumId="40" w15:restartNumberingAfterBreak="0">
    <w:nsid w:val="6DDC5939"/>
    <w:multiLevelType w:val="hybridMultilevel"/>
    <w:tmpl w:val="3CFA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2"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num w:numId="1" w16cid:durableId="1491675881">
    <w:abstractNumId w:val="22"/>
  </w:num>
  <w:num w:numId="2" w16cid:durableId="903838975">
    <w:abstractNumId w:val="6"/>
  </w:num>
  <w:num w:numId="3" w16cid:durableId="301153479">
    <w:abstractNumId w:val="29"/>
  </w:num>
  <w:num w:numId="4" w16cid:durableId="1678118708">
    <w:abstractNumId w:val="9"/>
  </w:num>
  <w:num w:numId="5" w16cid:durableId="1434980929">
    <w:abstractNumId w:val="8"/>
  </w:num>
  <w:num w:numId="6" w16cid:durableId="974261787">
    <w:abstractNumId w:val="18"/>
  </w:num>
  <w:num w:numId="7" w16cid:durableId="1107504579">
    <w:abstractNumId w:val="20"/>
  </w:num>
  <w:num w:numId="8" w16cid:durableId="2008171597">
    <w:abstractNumId w:val="0"/>
  </w:num>
  <w:num w:numId="9" w16cid:durableId="361903601">
    <w:abstractNumId w:val="17"/>
  </w:num>
  <w:num w:numId="10" w16cid:durableId="723214329">
    <w:abstractNumId w:val="30"/>
  </w:num>
  <w:num w:numId="11" w16cid:durableId="1897474584">
    <w:abstractNumId w:val="11"/>
  </w:num>
  <w:num w:numId="12" w16cid:durableId="735006057">
    <w:abstractNumId w:val="19"/>
  </w:num>
  <w:num w:numId="13" w16cid:durableId="1856264136">
    <w:abstractNumId w:val="4"/>
  </w:num>
  <w:num w:numId="14" w16cid:durableId="1918633630">
    <w:abstractNumId w:val="38"/>
  </w:num>
  <w:num w:numId="15" w16cid:durableId="362826487">
    <w:abstractNumId w:val="31"/>
  </w:num>
  <w:num w:numId="16" w16cid:durableId="823476580">
    <w:abstractNumId w:val="34"/>
  </w:num>
  <w:num w:numId="17" w16cid:durableId="1127891618">
    <w:abstractNumId w:val="5"/>
  </w:num>
  <w:num w:numId="18" w16cid:durableId="1028263627">
    <w:abstractNumId w:val="41"/>
  </w:num>
  <w:num w:numId="19" w16cid:durableId="163976030">
    <w:abstractNumId w:val="26"/>
  </w:num>
  <w:num w:numId="20" w16cid:durableId="1578437896">
    <w:abstractNumId w:val="43"/>
  </w:num>
  <w:num w:numId="21" w16cid:durableId="740518094">
    <w:abstractNumId w:val="42"/>
  </w:num>
  <w:num w:numId="22" w16cid:durableId="900099264">
    <w:abstractNumId w:val="13"/>
  </w:num>
  <w:num w:numId="23" w16cid:durableId="2105572774">
    <w:abstractNumId w:val="14"/>
  </w:num>
  <w:num w:numId="24" w16cid:durableId="1400321199">
    <w:abstractNumId w:val="1"/>
  </w:num>
  <w:num w:numId="25" w16cid:durableId="330642171">
    <w:abstractNumId w:val="12"/>
  </w:num>
  <w:num w:numId="26" w16cid:durableId="1940092412">
    <w:abstractNumId w:val="16"/>
  </w:num>
  <w:num w:numId="27" w16cid:durableId="452096858">
    <w:abstractNumId w:val="3"/>
  </w:num>
  <w:num w:numId="28" w16cid:durableId="1209223572">
    <w:abstractNumId w:val="35"/>
  </w:num>
  <w:num w:numId="29" w16cid:durableId="420294510">
    <w:abstractNumId w:val="7"/>
  </w:num>
  <w:num w:numId="30" w16cid:durableId="273365148">
    <w:abstractNumId w:val="33"/>
  </w:num>
  <w:num w:numId="31" w16cid:durableId="1287812328">
    <w:abstractNumId w:val="36"/>
  </w:num>
  <w:num w:numId="32" w16cid:durableId="659770819">
    <w:abstractNumId w:val="24"/>
  </w:num>
  <w:num w:numId="33" w16cid:durableId="1822624071">
    <w:abstractNumId w:val="10"/>
  </w:num>
  <w:num w:numId="34" w16cid:durableId="1677923989">
    <w:abstractNumId w:val="25"/>
  </w:num>
  <w:num w:numId="35" w16cid:durableId="290553581">
    <w:abstractNumId w:val="23"/>
  </w:num>
  <w:num w:numId="36" w16cid:durableId="931083661">
    <w:abstractNumId w:val="27"/>
  </w:num>
  <w:num w:numId="37" w16cid:durableId="2019850594">
    <w:abstractNumId w:val="28"/>
  </w:num>
  <w:num w:numId="38" w16cid:durableId="1434014102">
    <w:abstractNumId w:val="32"/>
  </w:num>
  <w:num w:numId="39" w16cid:durableId="1177691640">
    <w:abstractNumId w:val="39"/>
  </w:num>
  <w:num w:numId="40" w16cid:durableId="891190461">
    <w:abstractNumId w:val="15"/>
  </w:num>
  <w:num w:numId="41" w16cid:durableId="1734694256">
    <w:abstractNumId w:val="21"/>
  </w:num>
  <w:num w:numId="42" w16cid:durableId="950434861">
    <w:abstractNumId w:val="40"/>
  </w:num>
  <w:num w:numId="43" w16cid:durableId="1856455487">
    <w:abstractNumId w:val="37"/>
  </w:num>
  <w:num w:numId="44" w16cid:durableId="325088709">
    <w:abstractNumId w:val="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65B5"/>
    <w:rsid w:val="00007931"/>
    <w:rsid w:val="00016EA5"/>
    <w:rsid w:val="00017831"/>
    <w:rsid w:val="0002525C"/>
    <w:rsid w:val="000266B6"/>
    <w:rsid w:val="00026F78"/>
    <w:rsid w:val="00033193"/>
    <w:rsid w:val="00035375"/>
    <w:rsid w:val="00050776"/>
    <w:rsid w:val="00050F23"/>
    <w:rsid w:val="0005587F"/>
    <w:rsid w:val="00070153"/>
    <w:rsid w:val="00073039"/>
    <w:rsid w:val="00074902"/>
    <w:rsid w:val="0008020A"/>
    <w:rsid w:val="000826F9"/>
    <w:rsid w:val="000829FE"/>
    <w:rsid w:val="0009534C"/>
    <w:rsid w:val="000978B8"/>
    <w:rsid w:val="00097D90"/>
    <w:rsid w:val="000B0583"/>
    <w:rsid w:val="000B467D"/>
    <w:rsid w:val="000B6BE3"/>
    <w:rsid w:val="000B771B"/>
    <w:rsid w:val="000C1DB9"/>
    <w:rsid w:val="000C4F1C"/>
    <w:rsid w:val="000D32A5"/>
    <w:rsid w:val="000D46A4"/>
    <w:rsid w:val="000D581A"/>
    <w:rsid w:val="000E2F54"/>
    <w:rsid w:val="000E3375"/>
    <w:rsid w:val="000E5F07"/>
    <w:rsid w:val="000F01CF"/>
    <w:rsid w:val="000F613A"/>
    <w:rsid w:val="001033C5"/>
    <w:rsid w:val="0010536E"/>
    <w:rsid w:val="001060F0"/>
    <w:rsid w:val="001116F5"/>
    <w:rsid w:val="001134EC"/>
    <w:rsid w:val="0011421E"/>
    <w:rsid w:val="001241B5"/>
    <w:rsid w:val="00126655"/>
    <w:rsid w:val="00130823"/>
    <w:rsid w:val="00141816"/>
    <w:rsid w:val="001460CC"/>
    <w:rsid w:val="00152C56"/>
    <w:rsid w:val="00153393"/>
    <w:rsid w:val="00160986"/>
    <w:rsid w:val="00160D23"/>
    <w:rsid w:val="0016201F"/>
    <w:rsid w:val="00167A5B"/>
    <w:rsid w:val="0017008E"/>
    <w:rsid w:val="00171344"/>
    <w:rsid w:val="00171EC7"/>
    <w:rsid w:val="0017332D"/>
    <w:rsid w:val="00176037"/>
    <w:rsid w:val="00176737"/>
    <w:rsid w:val="00176CCD"/>
    <w:rsid w:val="001838B6"/>
    <w:rsid w:val="001858D1"/>
    <w:rsid w:val="00187C0C"/>
    <w:rsid w:val="0019129C"/>
    <w:rsid w:val="00195F1B"/>
    <w:rsid w:val="00196C24"/>
    <w:rsid w:val="001A1EE2"/>
    <w:rsid w:val="001A41C0"/>
    <w:rsid w:val="001B01A4"/>
    <w:rsid w:val="001B2ED5"/>
    <w:rsid w:val="001B7989"/>
    <w:rsid w:val="001C1914"/>
    <w:rsid w:val="001D03AD"/>
    <w:rsid w:val="001D0CC3"/>
    <w:rsid w:val="001D1193"/>
    <w:rsid w:val="001D4243"/>
    <w:rsid w:val="001D7C47"/>
    <w:rsid w:val="001E35A2"/>
    <w:rsid w:val="001E3F9F"/>
    <w:rsid w:val="001E456B"/>
    <w:rsid w:val="001E6629"/>
    <w:rsid w:val="001E6FFD"/>
    <w:rsid w:val="001F2260"/>
    <w:rsid w:val="001F47B7"/>
    <w:rsid w:val="001F62C0"/>
    <w:rsid w:val="00200BA3"/>
    <w:rsid w:val="002016DE"/>
    <w:rsid w:val="002025EB"/>
    <w:rsid w:val="002061E2"/>
    <w:rsid w:val="00213BED"/>
    <w:rsid w:val="0021464A"/>
    <w:rsid w:val="002224A5"/>
    <w:rsid w:val="002245D9"/>
    <w:rsid w:val="00232D35"/>
    <w:rsid w:val="00235AC2"/>
    <w:rsid w:val="00241640"/>
    <w:rsid w:val="002467F1"/>
    <w:rsid w:val="00251BF1"/>
    <w:rsid w:val="00253E21"/>
    <w:rsid w:val="002548B5"/>
    <w:rsid w:val="00261B47"/>
    <w:rsid w:val="00261B52"/>
    <w:rsid w:val="00261CDE"/>
    <w:rsid w:val="00261D6F"/>
    <w:rsid w:val="00262B17"/>
    <w:rsid w:val="002641E1"/>
    <w:rsid w:val="00266E11"/>
    <w:rsid w:val="00267A64"/>
    <w:rsid w:val="00272C7E"/>
    <w:rsid w:val="00273478"/>
    <w:rsid w:val="00277049"/>
    <w:rsid w:val="002806D2"/>
    <w:rsid w:val="002855F4"/>
    <w:rsid w:val="002910A2"/>
    <w:rsid w:val="00296FF6"/>
    <w:rsid w:val="002A2ECB"/>
    <w:rsid w:val="002B5D49"/>
    <w:rsid w:val="002B6B47"/>
    <w:rsid w:val="002C07DE"/>
    <w:rsid w:val="002C29EF"/>
    <w:rsid w:val="002C6075"/>
    <w:rsid w:val="002D2CA1"/>
    <w:rsid w:val="002D3DDF"/>
    <w:rsid w:val="002D4166"/>
    <w:rsid w:val="002E2E9F"/>
    <w:rsid w:val="002E3885"/>
    <w:rsid w:val="002E4F63"/>
    <w:rsid w:val="002F10E2"/>
    <w:rsid w:val="002F1D0D"/>
    <w:rsid w:val="002F2E96"/>
    <w:rsid w:val="002F6D06"/>
    <w:rsid w:val="003019D1"/>
    <w:rsid w:val="00306506"/>
    <w:rsid w:val="00312BFF"/>
    <w:rsid w:val="003144E4"/>
    <w:rsid w:val="00314640"/>
    <w:rsid w:val="00315343"/>
    <w:rsid w:val="00321082"/>
    <w:rsid w:val="003229C4"/>
    <w:rsid w:val="00322B78"/>
    <w:rsid w:val="00325FAD"/>
    <w:rsid w:val="00327CB8"/>
    <w:rsid w:val="003306A6"/>
    <w:rsid w:val="00342B0D"/>
    <w:rsid w:val="00343B57"/>
    <w:rsid w:val="00350658"/>
    <w:rsid w:val="00350994"/>
    <w:rsid w:val="0035675D"/>
    <w:rsid w:val="00364841"/>
    <w:rsid w:val="00366921"/>
    <w:rsid w:val="00370D99"/>
    <w:rsid w:val="0037333E"/>
    <w:rsid w:val="00373F20"/>
    <w:rsid w:val="00374A4E"/>
    <w:rsid w:val="00375402"/>
    <w:rsid w:val="00375FE2"/>
    <w:rsid w:val="00377FCF"/>
    <w:rsid w:val="00380F49"/>
    <w:rsid w:val="00382D15"/>
    <w:rsid w:val="00386020"/>
    <w:rsid w:val="003908C4"/>
    <w:rsid w:val="00392922"/>
    <w:rsid w:val="003A2BB4"/>
    <w:rsid w:val="003A350A"/>
    <w:rsid w:val="003A3F73"/>
    <w:rsid w:val="003A57A3"/>
    <w:rsid w:val="003A6A63"/>
    <w:rsid w:val="003A74E6"/>
    <w:rsid w:val="003B51BD"/>
    <w:rsid w:val="003C1B39"/>
    <w:rsid w:val="003C1C25"/>
    <w:rsid w:val="003C2712"/>
    <w:rsid w:val="003C708B"/>
    <w:rsid w:val="003D1AC6"/>
    <w:rsid w:val="003D32F9"/>
    <w:rsid w:val="003D37C3"/>
    <w:rsid w:val="003E0025"/>
    <w:rsid w:val="003E3243"/>
    <w:rsid w:val="003E46FA"/>
    <w:rsid w:val="003E7E92"/>
    <w:rsid w:val="003F4EC1"/>
    <w:rsid w:val="003F52FB"/>
    <w:rsid w:val="00401EF7"/>
    <w:rsid w:val="00402573"/>
    <w:rsid w:val="00402773"/>
    <w:rsid w:val="00411826"/>
    <w:rsid w:val="00412E74"/>
    <w:rsid w:val="00417D78"/>
    <w:rsid w:val="00417E90"/>
    <w:rsid w:val="004261C9"/>
    <w:rsid w:val="0042741A"/>
    <w:rsid w:val="0043129A"/>
    <w:rsid w:val="00437D42"/>
    <w:rsid w:val="00444563"/>
    <w:rsid w:val="00445D81"/>
    <w:rsid w:val="00447B97"/>
    <w:rsid w:val="004529B5"/>
    <w:rsid w:val="004568F5"/>
    <w:rsid w:val="00457AE2"/>
    <w:rsid w:val="00461F72"/>
    <w:rsid w:val="00463045"/>
    <w:rsid w:val="004631C0"/>
    <w:rsid w:val="004700A6"/>
    <w:rsid w:val="004749DA"/>
    <w:rsid w:val="00474DFB"/>
    <w:rsid w:val="00490557"/>
    <w:rsid w:val="00490B6F"/>
    <w:rsid w:val="00491822"/>
    <w:rsid w:val="004934DD"/>
    <w:rsid w:val="0049606B"/>
    <w:rsid w:val="004A0020"/>
    <w:rsid w:val="004B3B12"/>
    <w:rsid w:val="004B52D4"/>
    <w:rsid w:val="004B59E1"/>
    <w:rsid w:val="004B73CF"/>
    <w:rsid w:val="004C297B"/>
    <w:rsid w:val="004C2ED4"/>
    <w:rsid w:val="004C6D93"/>
    <w:rsid w:val="004D4F24"/>
    <w:rsid w:val="004E0A74"/>
    <w:rsid w:val="004E1565"/>
    <w:rsid w:val="004E323B"/>
    <w:rsid w:val="004E4451"/>
    <w:rsid w:val="004E45EA"/>
    <w:rsid w:val="004E547F"/>
    <w:rsid w:val="004E66E6"/>
    <w:rsid w:val="004F155B"/>
    <w:rsid w:val="004F18A1"/>
    <w:rsid w:val="004F59B8"/>
    <w:rsid w:val="00500B70"/>
    <w:rsid w:val="005075E5"/>
    <w:rsid w:val="00516272"/>
    <w:rsid w:val="00522656"/>
    <w:rsid w:val="005262B3"/>
    <w:rsid w:val="0052646E"/>
    <w:rsid w:val="0052651D"/>
    <w:rsid w:val="00531F6B"/>
    <w:rsid w:val="00543346"/>
    <w:rsid w:val="005460DE"/>
    <w:rsid w:val="00562944"/>
    <w:rsid w:val="00562F88"/>
    <w:rsid w:val="00567043"/>
    <w:rsid w:val="005750CF"/>
    <w:rsid w:val="005902FF"/>
    <w:rsid w:val="0059037C"/>
    <w:rsid w:val="00591DA7"/>
    <w:rsid w:val="00597E2C"/>
    <w:rsid w:val="005B0725"/>
    <w:rsid w:val="005B2C55"/>
    <w:rsid w:val="005B3171"/>
    <w:rsid w:val="005B4CD3"/>
    <w:rsid w:val="005C0E24"/>
    <w:rsid w:val="005C13EB"/>
    <w:rsid w:val="005D58B1"/>
    <w:rsid w:val="005E5BAA"/>
    <w:rsid w:val="005F01BE"/>
    <w:rsid w:val="005F2445"/>
    <w:rsid w:val="005F7630"/>
    <w:rsid w:val="006021C0"/>
    <w:rsid w:val="00614F4D"/>
    <w:rsid w:val="0062056C"/>
    <w:rsid w:val="00624975"/>
    <w:rsid w:val="00626E1B"/>
    <w:rsid w:val="00632477"/>
    <w:rsid w:val="00641CB5"/>
    <w:rsid w:val="006501F3"/>
    <w:rsid w:val="00650DE4"/>
    <w:rsid w:val="00653580"/>
    <w:rsid w:val="006570A6"/>
    <w:rsid w:val="0065722D"/>
    <w:rsid w:val="00661721"/>
    <w:rsid w:val="006675E1"/>
    <w:rsid w:val="00673611"/>
    <w:rsid w:val="00675F3C"/>
    <w:rsid w:val="00677478"/>
    <w:rsid w:val="00677846"/>
    <w:rsid w:val="0068081F"/>
    <w:rsid w:val="00681DF1"/>
    <w:rsid w:val="006821CC"/>
    <w:rsid w:val="00682383"/>
    <w:rsid w:val="00683362"/>
    <w:rsid w:val="0068594E"/>
    <w:rsid w:val="00686A0D"/>
    <w:rsid w:val="00687260"/>
    <w:rsid w:val="006A3D40"/>
    <w:rsid w:val="006A4270"/>
    <w:rsid w:val="006A5D6D"/>
    <w:rsid w:val="006B5CFA"/>
    <w:rsid w:val="006B679D"/>
    <w:rsid w:val="006B700C"/>
    <w:rsid w:val="006C64A8"/>
    <w:rsid w:val="006C6DD9"/>
    <w:rsid w:val="006C7588"/>
    <w:rsid w:val="006D0589"/>
    <w:rsid w:val="006D09A5"/>
    <w:rsid w:val="006D0DCB"/>
    <w:rsid w:val="006D7307"/>
    <w:rsid w:val="006E50C9"/>
    <w:rsid w:val="006F0275"/>
    <w:rsid w:val="006F2A1E"/>
    <w:rsid w:val="006F366D"/>
    <w:rsid w:val="006F385C"/>
    <w:rsid w:val="00701C1E"/>
    <w:rsid w:val="00703655"/>
    <w:rsid w:val="007113F2"/>
    <w:rsid w:val="00712212"/>
    <w:rsid w:val="0071296D"/>
    <w:rsid w:val="00713814"/>
    <w:rsid w:val="007158EE"/>
    <w:rsid w:val="00722200"/>
    <w:rsid w:val="00726DD9"/>
    <w:rsid w:val="00732405"/>
    <w:rsid w:val="007408F8"/>
    <w:rsid w:val="00744501"/>
    <w:rsid w:val="0074774F"/>
    <w:rsid w:val="0075146C"/>
    <w:rsid w:val="00753C98"/>
    <w:rsid w:val="0075659D"/>
    <w:rsid w:val="00766141"/>
    <w:rsid w:val="00767D95"/>
    <w:rsid w:val="00771643"/>
    <w:rsid w:val="007732EF"/>
    <w:rsid w:val="00773944"/>
    <w:rsid w:val="00780BE0"/>
    <w:rsid w:val="00782ECE"/>
    <w:rsid w:val="00786EE7"/>
    <w:rsid w:val="007927E5"/>
    <w:rsid w:val="00793F0B"/>
    <w:rsid w:val="007A53F8"/>
    <w:rsid w:val="007B27E3"/>
    <w:rsid w:val="007B4E36"/>
    <w:rsid w:val="007B5A01"/>
    <w:rsid w:val="007B74E9"/>
    <w:rsid w:val="007C17DB"/>
    <w:rsid w:val="007C1D04"/>
    <w:rsid w:val="007C4DD9"/>
    <w:rsid w:val="007D04F0"/>
    <w:rsid w:val="007D3888"/>
    <w:rsid w:val="007D5FF1"/>
    <w:rsid w:val="007D679A"/>
    <w:rsid w:val="007D777B"/>
    <w:rsid w:val="007E29BB"/>
    <w:rsid w:val="007E2F73"/>
    <w:rsid w:val="007E5D32"/>
    <w:rsid w:val="007E6FD8"/>
    <w:rsid w:val="007F50B1"/>
    <w:rsid w:val="007F59E2"/>
    <w:rsid w:val="00804E23"/>
    <w:rsid w:val="00806C5F"/>
    <w:rsid w:val="0082190A"/>
    <w:rsid w:val="00821F95"/>
    <w:rsid w:val="008352B1"/>
    <w:rsid w:val="00835782"/>
    <w:rsid w:val="00835CCD"/>
    <w:rsid w:val="0083661A"/>
    <w:rsid w:val="00842158"/>
    <w:rsid w:val="00845A56"/>
    <w:rsid w:val="0087025E"/>
    <w:rsid w:val="00872935"/>
    <w:rsid w:val="0087332E"/>
    <w:rsid w:val="00880994"/>
    <w:rsid w:val="0088252A"/>
    <w:rsid w:val="00882F70"/>
    <w:rsid w:val="0088553A"/>
    <w:rsid w:val="0088630E"/>
    <w:rsid w:val="00887657"/>
    <w:rsid w:val="00891E59"/>
    <w:rsid w:val="0089751E"/>
    <w:rsid w:val="008A1180"/>
    <w:rsid w:val="008A1A54"/>
    <w:rsid w:val="008A51EF"/>
    <w:rsid w:val="008A796D"/>
    <w:rsid w:val="008B32AB"/>
    <w:rsid w:val="008B4836"/>
    <w:rsid w:val="008C2229"/>
    <w:rsid w:val="008D0C94"/>
    <w:rsid w:val="008E1D6B"/>
    <w:rsid w:val="008E3AA0"/>
    <w:rsid w:val="008E565F"/>
    <w:rsid w:val="008E65C9"/>
    <w:rsid w:val="008F163D"/>
    <w:rsid w:val="008F349A"/>
    <w:rsid w:val="008F668B"/>
    <w:rsid w:val="009009A7"/>
    <w:rsid w:val="00903740"/>
    <w:rsid w:val="009053F1"/>
    <w:rsid w:val="009207AF"/>
    <w:rsid w:val="00952C95"/>
    <w:rsid w:val="009531CA"/>
    <w:rsid w:val="00965635"/>
    <w:rsid w:val="00970041"/>
    <w:rsid w:val="00983CEA"/>
    <w:rsid w:val="00987189"/>
    <w:rsid w:val="00992314"/>
    <w:rsid w:val="009928D6"/>
    <w:rsid w:val="009947A2"/>
    <w:rsid w:val="009A375E"/>
    <w:rsid w:val="009A4BB3"/>
    <w:rsid w:val="009A69EF"/>
    <w:rsid w:val="009B0B07"/>
    <w:rsid w:val="009C0D22"/>
    <w:rsid w:val="009C3567"/>
    <w:rsid w:val="009C5371"/>
    <w:rsid w:val="009C6909"/>
    <w:rsid w:val="009E09D6"/>
    <w:rsid w:val="009E3944"/>
    <w:rsid w:val="009F190D"/>
    <w:rsid w:val="00A059E8"/>
    <w:rsid w:val="00A0612A"/>
    <w:rsid w:val="00A06259"/>
    <w:rsid w:val="00A07175"/>
    <w:rsid w:val="00A1329B"/>
    <w:rsid w:val="00A17695"/>
    <w:rsid w:val="00A2243D"/>
    <w:rsid w:val="00A244B2"/>
    <w:rsid w:val="00A2511E"/>
    <w:rsid w:val="00A30425"/>
    <w:rsid w:val="00A357FD"/>
    <w:rsid w:val="00A35E73"/>
    <w:rsid w:val="00A4236F"/>
    <w:rsid w:val="00A42878"/>
    <w:rsid w:val="00A4448C"/>
    <w:rsid w:val="00A45666"/>
    <w:rsid w:val="00A45FE7"/>
    <w:rsid w:val="00A569AF"/>
    <w:rsid w:val="00A571AC"/>
    <w:rsid w:val="00A60112"/>
    <w:rsid w:val="00A60DC4"/>
    <w:rsid w:val="00A62472"/>
    <w:rsid w:val="00A664D0"/>
    <w:rsid w:val="00A67218"/>
    <w:rsid w:val="00A673EE"/>
    <w:rsid w:val="00A70EB6"/>
    <w:rsid w:val="00A721D3"/>
    <w:rsid w:val="00A72A9D"/>
    <w:rsid w:val="00A76E6D"/>
    <w:rsid w:val="00A812A6"/>
    <w:rsid w:val="00A8214F"/>
    <w:rsid w:val="00A84F2E"/>
    <w:rsid w:val="00A85559"/>
    <w:rsid w:val="00A867E9"/>
    <w:rsid w:val="00A90BB8"/>
    <w:rsid w:val="00A93198"/>
    <w:rsid w:val="00A95FCE"/>
    <w:rsid w:val="00A9670E"/>
    <w:rsid w:val="00AA03E0"/>
    <w:rsid w:val="00AA1D60"/>
    <w:rsid w:val="00AA235B"/>
    <w:rsid w:val="00AA5797"/>
    <w:rsid w:val="00AA599D"/>
    <w:rsid w:val="00AB08AD"/>
    <w:rsid w:val="00AB1E6F"/>
    <w:rsid w:val="00AB38E8"/>
    <w:rsid w:val="00AB5B21"/>
    <w:rsid w:val="00AB5F3F"/>
    <w:rsid w:val="00AC0331"/>
    <w:rsid w:val="00AC2A49"/>
    <w:rsid w:val="00AD0F3A"/>
    <w:rsid w:val="00AD1D49"/>
    <w:rsid w:val="00AD28AA"/>
    <w:rsid w:val="00AD3C1C"/>
    <w:rsid w:val="00AD4FA5"/>
    <w:rsid w:val="00AD6A3D"/>
    <w:rsid w:val="00AE22DB"/>
    <w:rsid w:val="00AE2EA3"/>
    <w:rsid w:val="00AE3E20"/>
    <w:rsid w:val="00AF5C02"/>
    <w:rsid w:val="00AF5CEB"/>
    <w:rsid w:val="00B01042"/>
    <w:rsid w:val="00B023B5"/>
    <w:rsid w:val="00B0451B"/>
    <w:rsid w:val="00B0626C"/>
    <w:rsid w:val="00B07770"/>
    <w:rsid w:val="00B10635"/>
    <w:rsid w:val="00B14519"/>
    <w:rsid w:val="00B15171"/>
    <w:rsid w:val="00B17457"/>
    <w:rsid w:val="00B23BE9"/>
    <w:rsid w:val="00B24066"/>
    <w:rsid w:val="00B2423B"/>
    <w:rsid w:val="00B33F20"/>
    <w:rsid w:val="00B35580"/>
    <w:rsid w:val="00B41FE5"/>
    <w:rsid w:val="00B50BFE"/>
    <w:rsid w:val="00B55D06"/>
    <w:rsid w:val="00B563A8"/>
    <w:rsid w:val="00B649E7"/>
    <w:rsid w:val="00B661BE"/>
    <w:rsid w:val="00B66E90"/>
    <w:rsid w:val="00B6717C"/>
    <w:rsid w:val="00B825CA"/>
    <w:rsid w:val="00B84C77"/>
    <w:rsid w:val="00B8713A"/>
    <w:rsid w:val="00B87F7A"/>
    <w:rsid w:val="00B935A5"/>
    <w:rsid w:val="00BA0F70"/>
    <w:rsid w:val="00BA39BA"/>
    <w:rsid w:val="00BA68BF"/>
    <w:rsid w:val="00BA743F"/>
    <w:rsid w:val="00BA78DE"/>
    <w:rsid w:val="00BB07AB"/>
    <w:rsid w:val="00BB5061"/>
    <w:rsid w:val="00BB5751"/>
    <w:rsid w:val="00BC15D4"/>
    <w:rsid w:val="00BE3FA0"/>
    <w:rsid w:val="00BE62EF"/>
    <w:rsid w:val="00BE7296"/>
    <w:rsid w:val="00BF56CB"/>
    <w:rsid w:val="00C0400A"/>
    <w:rsid w:val="00C12FE6"/>
    <w:rsid w:val="00C13E98"/>
    <w:rsid w:val="00C145A3"/>
    <w:rsid w:val="00C1657F"/>
    <w:rsid w:val="00C20479"/>
    <w:rsid w:val="00C22A0B"/>
    <w:rsid w:val="00C24F1B"/>
    <w:rsid w:val="00C25790"/>
    <w:rsid w:val="00C26F11"/>
    <w:rsid w:val="00C2787F"/>
    <w:rsid w:val="00C319B7"/>
    <w:rsid w:val="00C34041"/>
    <w:rsid w:val="00C36BBA"/>
    <w:rsid w:val="00C37677"/>
    <w:rsid w:val="00C37D8C"/>
    <w:rsid w:val="00C4061A"/>
    <w:rsid w:val="00C426AE"/>
    <w:rsid w:val="00C4410D"/>
    <w:rsid w:val="00C44DD4"/>
    <w:rsid w:val="00C527BF"/>
    <w:rsid w:val="00C5569D"/>
    <w:rsid w:val="00C6048E"/>
    <w:rsid w:val="00C605FB"/>
    <w:rsid w:val="00C64A4E"/>
    <w:rsid w:val="00C6718B"/>
    <w:rsid w:val="00C7283A"/>
    <w:rsid w:val="00C7523D"/>
    <w:rsid w:val="00C76130"/>
    <w:rsid w:val="00C8723A"/>
    <w:rsid w:val="00C91148"/>
    <w:rsid w:val="00C91776"/>
    <w:rsid w:val="00C97C46"/>
    <w:rsid w:val="00CA058A"/>
    <w:rsid w:val="00CA0C3B"/>
    <w:rsid w:val="00CA2D7F"/>
    <w:rsid w:val="00CA61F3"/>
    <w:rsid w:val="00CB1BFC"/>
    <w:rsid w:val="00CC1112"/>
    <w:rsid w:val="00CD13AD"/>
    <w:rsid w:val="00CD26C6"/>
    <w:rsid w:val="00CD348A"/>
    <w:rsid w:val="00CD34E7"/>
    <w:rsid w:val="00CD5030"/>
    <w:rsid w:val="00CD5B8B"/>
    <w:rsid w:val="00CE415E"/>
    <w:rsid w:val="00CF0E24"/>
    <w:rsid w:val="00CF375A"/>
    <w:rsid w:val="00CF3D3D"/>
    <w:rsid w:val="00CF4C3F"/>
    <w:rsid w:val="00D01C0F"/>
    <w:rsid w:val="00D061E6"/>
    <w:rsid w:val="00D107AF"/>
    <w:rsid w:val="00D159A4"/>
    <w:rsid w:val="00D21836"/>
    <w:rsid w:val="00D2538E"/>
    <w:rsid w:val="00D253DB"/>
    <w:rsid w:val="00D3264E"/>
    <w:rsid w:val="00D33034"/>
    <w:rsid w:val="00D33056"/>
    <w:rsid w:val="00D4468A"/>
    <w:rsid w:val="00D47B61"/>
    <w:rsid w:val="00D509E7"/>
    <w:rsid w:val="00D543A5"/>
    <w:rsid w:val="00D6060D"/>
    <w:rsid w:val="00D60BE5"/>
    <w:rsid w:val="00D65533"/>
    <w:rsid w:val="00D76459"/>
    <w:rsid w:val="00D765AA"/>
    <w:rsid w:val="00D8062B"/>
    <w:rsid w:val="00D85B59"/>
    <w:rsid w:val="00D86EC5"/>
    <w:rsid w:val="00D92355"/>
    <w:rsid w:val="00DA1283"/>
    <w:rsid w:val="00DA732F"/>
    <w:rsid w:val="00DB4893"/>
    <w:rsid w:val="00DC1DD0"/>
    <w:rsid w:val="00DC22ED"/>
    <w:rsid w:val="00DE0A63"/>
    <w:rsid w:val="00DE3E58"/>
    <w:rsid w:val="00DE458D"/>
    <w:rsid w:val="00DF2766"/>
    <w:rsid w:val="00DF7DA4"/>
    <w:rsid w:val="00E00074"/>
    <w:rsid w:val="00E0166E"/>
    <w:rsid w:val="00E01A3A"/>
    <w:rsid w:val="00E02951"/>
    <w:rsid w:val="00E058E5"/>
    <w:rsid w:val="00E05C16"/>
    <w:rsid w:val="00E064E7"/>
    <w:rsid w:val="00E06D49"/>
    <w:rsid w:val="00E07F19"/>
    <w:rsid w:val="00E10944"/>
    <w:rsid w:val="00E177C4"/>
    <w:rsid w:val="00E25746"/>
    <w:rsid w:val="00E26AFF"/>
    <w:rsid w:val="00E27CCF"/>
    <w:rsid w:val="00E35DFB"/>
    <w:rsid w:val="00E3766D"/>
    <w:rsid w:val="00E37D58"/>
    <w:rsid w:val="00E41533"/>
    <w:rsid w:val="00E51ABB"/>
    <w:rsid w:val="00E57F3B"/>
    <w:rsid w:val="00E60C9F"/>
    <w:rsid w:val="00E621D1"/>
    <w:rsid w:val="00E64197"/>
    <w:rsid w:val="00E64366"/>
    <w:rsid w:val="00E67497"/>
    <w:rsid w:val="00E677DB"/>
    <w:rsid w:val="00E70DB5"/>
    <w:rsid w:val="00E71EE8"/>
    <w:rsid w:val="00E730CB"/>
    <w:rsid w:val="00E766B7"/>
    <w:rsid w:val="00E836F7"/>
    <w:rsid w:val="00E840E3"/>
    <w:rsid w:val="00E8576A"/>
    <w:rsid w:val="00E85FA7"/>
    <w:rsid w:val="00E91669"/>
    <w:rsid w:val="00EA0A8D"/>
    <w:rsid w:val="00EC0CCA"/>
    <w:rsid w:val="00EC4649"/>
    <w:rsid w:val="00ED3255"/>
    <w:rsid w:val="00ED5434"/>
    <w:rsid w:val="00ED6052"/>
    <w:rsid w:val="00ED65F7"/>
    <w:rsid w:val="00EF2929"/>
    <w:rsid w:val="00F14EA0"/>
    <w:rsid w:val="00F15623"/>
    <w:rsid w:val="00F1578F"/>
    <w:rsid w:val="00F1683C"/>
    <w:rsid w:val="00F16F06"/>
    <w:rsid w:val="00F17D43"/>
    <w:rsid w:val="00F210B2"/>
    <w:rsid w:val="00F210F4"/>
    <w:rsid w:val="00F22E3C"/>
    <w:rsid w:val="00F24826"/>
    <w:rsid w:val="00F27E75"/>
    <w:rsid w:val="00F3561C"/>
    <w:rsid w:val="00F362C4"/>
    <w:rsid w:val="00F44F7A"/>
    <w:rsid w:val="00F47257"/>
    <w:rsid w:val="00F544BA"/>
    <w:rsid w:val="00F57028"/>
    <w:rsid w:val="00F5744A"/>
    <w:rsid w:val="00F575AB"/>
    <w:rsid w:val="00F57DCC"/>
    <w:rsid w:val="00F634E4"/>
    <w:rsid w:val="00F67F2C"/>
    <w:rsid w:val="00F72734"/>
    <w:rsid w:val="00F74B4F"/>
    <w:rsid w:val="00F762AB"/>
    <w:rsid w:val="00F769C7"/>
    <w:rsid w:val="00F83EF2"/>
    <w:rsid w:val="00F85FA7"/>
    <w:rsid w:val="00F86D78"/>
    <w:rsid w:val="00F87A74"/>
    <w:rsid w:val="00F94079"/>
    <w:rsid w:val="00F963AE"/>
    <w:rsid w:val="00F97741"/>
    <w:rsid w:val="00FA0083"/>
    <w:rsid w:val="00FA0466"/>
    <w:rsid w:val="00FA173D"/>
    <w:rsid w:val="00FB1258"/>
    <w:rsid w:val="00FB19AE"/>
    <w:rsid w:val="00FB46F3"/>
    <w:rsid w:val="00FB6140"/>
    <w:rsid w:val="00FB7292"/>
    <w:rsid w:val="00FC565F"/>
    <w:rsid w:val="00FC56E3"/>
    <w:rsid w:val="00FD2396"/>
    <w:rsid w:val="00FD2F91"/>
    <w:rsid w:val="00FD462E"/>
    <w:rsid w:val="00FD64C8"/>
    <w:rsid w:val="00FD6796"/>
    <w:rsid w:val="00FD6F1B"/>
    <w:rsid w:val="00FE0377"/>
    <w:rsid w:val="00FE0EA0"/>
    <w:rsid w:val="00FE72F4"/>
    <w:rsid w:val="00FF2AC7"/>
    <w:rsid w:val="00FF2CF4"/>
    <w:rsid w:val="00FF67E3"/>
    <w:rsid w:val="00FF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F30D83"/>
  <w15:docId w15:val="{3456AABA-9914-462B-BF36-9A077C78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CD3"/>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customStyle="1" w:styleId="UNIT">
    <w:name w:val="UNIT"/>
    <w:basedOn w:val="Heading3"/>
    <w:autoRedefine/>
    <w:rsid w:val="00632477"/>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uiPriority w:val="99"/>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9"/>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customStyle="1" w:styleId="NoList1">
    <w:name w:val="No List1"/>
    <w:next w:val="NoList"/>
    <w:uiPriority w:val="99"/>
    <w:semiHidden/>
    <w:unhideWhenUsed/>
    <w:rsid w:val="00314640"/>
  </w:style>
  <w:style w:type="character" w:customStyle="1" w:styleId="Heading1Char">
    <w:name w:val="Heading 1 Char"/>
    <w:basedOn w:val="DefaultParagraphFont"/>
    <w:uiPriority w:val="9"/>
    <w:rsid w:val="00314640"/>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rsid w:val="00314640"/>
    <w:rPr>
      <w:rFonts w:ascii="Comic Sans MS" w:hAnsi="Comic Sans MS"/>
      <w:i/>
      <w:sz w:val="30"/>
      <w:lang w:val="en-GB"/>
    </w:rPr>
  </w:style>
  <w:style w:type="character" w:customStyle="1" w:styleId="Heading3Char">
    <w:name w:val="Heading 3 Char"/>
    <w:basedOn w:val="DefaultParagraphFont"/>
    <w:link w:val="Heading3"/>
    <w:rsid w:val="00314640"/>
    <w:rPr>
      <w:rFonts w:ascii="Comic Sans MS" w:hAnsi="Comic Sans MS"/>
      <w:b/>
      <w:sz w:val="28"/>
      <w:lang w:val="en-GB"/>
    </w:rPr>
  </w:style>
  <w:style w:type="character" w:customStyle="1" w:styleId="Heading4Char">
    <w:name w:val="Heading 4 Char"/>
    <w:basedOn w:val="DefaultParagraphFont"/>
    <w:link w:val="Heading4"/>
    <w:rsid w:val="00314640"/>
    <w:rPr>
      <w:rFonts w:ascii="Comic Sans MS" w:hAnsi="Comic Sans MS"/>
      <w:b/>
      <w:sz w:val="22"/>
      <w:u w:val="thick"/>
      <w:lang w:val="en-GB"/>
    </w:rPr>
  </w:style>
  <w:style w:type="character" w:customStyle="1" w:styleId="Heading5Char">
    <w:name w:val="Heading 5 Char"/>
    <w:basedOn w:val="DefaultParagraphFont"/>
    <w:link w:val="Heading5"/>
    <w:rsid w:val="00314640"/>
    <w:rPr>
      <w:rFonts w:ascii="Arial" w:hAnsi="Arial" w:cs="Arial"/>
      <w:b/>
      <w:bCs/>
      <w:sz w:val="24"/>
      <w:u w:val="single"/>
    </w:rPr>
  </w:style>
  <w:style w:type="character" w:customStyle="1" w:styleId="Heading6Char">
    <w:name w:val="Heading 6 Char"/>
    <w:basedOn w:val="DefaultParagraphFont"/>
    <w:link w:val="Heading6"/>
    <w:rsid w:val="00314640"/>
    <w:rPr>
      <w:rFonts w:ascii="Arial Black" w:hAnsi="Arial Black"/>
      <w:kern w:val="144"/>
      <w:sz w:val="96"/>
      <w:lang w:val="en-GB"/>
    </w:rPr>
  </w:style>
  <w:style w:type="character" w:customStyle="1" w:styleId="Heading7Char">
    <w:name w:val="Heading 7 Char"/>
    <w:basedOn w:val="DefaultParagraphFont"/>
    <w:link w:val="Heading7"/>
    <w:rsid w:val="00314640"/>
    <w:rPr>
      <w:rFonts w:ascii="Arial" w:hAnsi="Arial" w:cs="Arial"/>
      <w:b/>
      <w:bCs/>
      <w:sz w:val="24"/>
    </w:rPr>
  </w:style>
  <w:style w:type="character" w:customStyle="1" w:styleId="Heading8Char">
    <w:name w:val="Heading 8 Char"/>
    <w:basedOn w:val="DefaultParagraphFont"/>
    <w:link w:val="Heading8"/>
    <w:rsid w:val="00314640"/>
    <w:rPr>
      <w:rFonts w:ascii="Comic Sans MS" w:hAnsi="Comic Sans MS"/>
      <w:b/>
      <w:bCs/>
      <w:sz w:val="22"/>
      <w:lang w:val="en-GB"/>
    </w:rPr>
  </w:style>
  <w:style w:type="character" w:customStyle="1" w:styleId="Heading9Char">
    <w:name w:val="Heading 9 Char"/>
    <w:basedOn w:val="DefaultParagraphFont"/>
    <w:link w:val="Heading9"/>
    <w:rsid w:val="00314640"/>
    <w:rPr>
      <w:rFonts w:ascii="Arial" w:hAnsi="Arial" w:cs="Arial"/>
      <w:b/>
      <w:bCs/>
      <w:sz w:val="24"/>
      <w:u w:val="double"/>
    </w:rPr>
  </w:style>
  <w:style w:type="character" w:customStyle="1" w:styleId="BodyText2Char">
    <w:name w:val="Body Text 2 Char"/>
    <w:basedOn w:val="DefaultParagraphFont"/>
    <w:link w:val="BodyText2"/>
    <w:rsid w:val="00314640"/>
    <w:rPr>
      <w:rFonts w:ascii="Arial" w:hAnsi="Arial" w:cs="Arial"/>
      <w:sz w:val="24"/>
    </w:rPr>
  </w:style>
  <w:style w:type="character" w:customStyle="1" w:styleId="HeaderChar">
    <w:name w:val="Header Char"/>
    <w:basedOn w:val="DefaultParagraphFont"/>
    <w:link w:val="Header"/>
    <w:uiPriority w:val="99"/>
    <w:rsid w:val="00314640"/>
    <w:rPr>
      <w:rFonts w:ascii="Comic Sans MS" w:hAnsi="Comic Sans MS"/>
      <w:sz w:val="22"/>
      <w:lang w:val="en-GB"/>
    </w:rPr>
  </w:style>
  <w:style w:type="character" w:customStyle="1" w:styleId="FooterChar">
    <w:name w:val="Footer Char"/>
    <w:basedOn w:val="DefaultParagraphFont"/>
    <w:link w:val="Footer"/>
    <w:rsid w:val="00314640"/>
    <w:rPr>
      <w:rFonts w:ascii="Arial" w:hAnsi="Arial"/>
      <w:sz w:val="24"/>
      <w:lang w:val="en-GB"/>
    </w:rPr>
  </w:style>
  <w:style w:type="character" w:customStyle="1" w:styleId="BodyTextChar">
    <w:name w:val="Body Text Char"/>
    <w:basedOn w:val="DefaultParagraphFont"/>
    <w:link w:val="BodyText"/>
    <w:rsid w:val="00314640"/>
    <w:rPr>
      <w:rFonts w:ascii="Comic Sans MS" w:hAnsi="Comic Sans MS"/>
      <w:sz w:val="22"/>
      <w:lang w:val="en-GB"/>
    </w:rPr>
  </w:style>
  <w:style w:type="character" w:customStyle="1" w:styleId="CharChar1">
    <w:name w:val="Char Char1"/>
    <w:rsid w:val="00314640"/>
    <w:rPr>
      <w:rFonts w:ascii="Arial" w:hAnsi="Arial" w:cs="Arial"/>
      <w:lang w:val="en-ZA" w:eastAsia="en-US" w:bidi="ar-SA"/>
    </w:rPr>
  </w:style>
  <w:style w:type="character" w:customStyle="1" w:styleId="BodyText3Char">
    <w:name w:val="Body Text 3 Char"/>
    <w:basedOn w:val="DefaultParagraphFont"/>
    <w:link w:val="BodyText3"/>
    <w:rsid w:val="00314640"/>
    <w:rPr>
      <w:rFonts w:ascii="Arial" w:hAnsi="Arial" w:cs="Arial"/>
      <w:b/>
      <w:bCs/>
      <w:sz w:val="24"/>
    </w:rPr>
  </w:style>
  <w:style w:type="character" w:customStyle="1" w:styleId="BodyTextIndent3Char">
    <w:name w:val="Body Text Indent 3 Char"/>
    <w:basedOn w:val="DefaultParagraphFont"/>
    <w:link w:val="BodyTextIndent3"/>
    <w:rsid w:val="00314640"/>
    <w:rPr>
      <w:rFonts w:ascii="Arial" w:hAnsi="Arial" w:cs="Arial"/>
      <w:sz w:val="24"/>
    </w:rPr>
  </w:style>
  <w:style w:type="paragraph" w:customStyle="1" w:styleId="QMS">
    <w:name w:val="QMS"/>
    <w:basedOn w:val="Normal"/>
    <w:rsid w:val="00314640"/>
    <w:pPr>
      <w:spacing w:line="360" w:lineRule="auto"/>
    </w:pPr>
    <w:rPr>
      <w:rFonts w:ascii="Arial" w:hAnsi="Arial" w:cs="Arial"/>
      <w:b/>
      <w:bCs/>
      <w:sz w:val="20"/>
      <w:lang w:val="en-ZA"/>
    </w:rPr>
  </w:style>
  <w:style w:type="character" w:customStyle="1" w:styleId="Heading2CharCharChar">
    <w:name w:val="Heading 2 Char Char Char"/>
    <w:rsid w:val="00314640"/>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customStyle="1" w:styleId="Heading1Char1">
    <w:name w:val="Heading 1 Char1"/>
    <w:aliases w:val="MT heading 1 Char,heading a Char,PA Chapter Char,Main Secti Char"/>
    <w:link w:val="Heading1"/>
    <w:rsid w:val="00314640"/>
    <w:rPr>
      <w:rFonts w:ascii="Comic Sans MS" w:hAnsi="Comic Sans MS"/>
      <w:b/>
      <w:sz w:val="32"/>
      <w:lang w:val="en-GB"/>
    </w:rPr>
  </w:style>
  <w:style w:type="character" w:customStyle="1" w:styleId="heading1CharChar">
    <w:name w:val="heading1 Char Char"/>
    <w:link w:val="heading10"/>
    <w:rsid w:val="00314640"/>
    <w:rPr>
      <w:rFonts w:ascii="Arial" w:hAnsi="Arial" w:cs="Arial"/>
      <w:b/>
      <w:bCs/>
      <w:sz w:val="24"/>
      <w:szCs w:val="22"/>
      <w:u w:val="single"/>
      <w:lang w:val="en-ZA"/>
    </w:rPr>
  </w:style>
  <w:style w:type="table" w:customStyle="1" w:styleId="TableGrid1">
    <w:name w:val="Table Grid1"/>
    <w:basedOn w:val="TableNormal"/>
    <w:next w:val="TableGrid"/>
    <w:rsid w:val="00314640"/>
    <w:pPr>
      <w:numPr>
        <w:numId w:val="28"/>
      </w:numPr>
      <w:tabs>
        <w:tab w:val="num" w:pos="720"/>
      </w:tabs>
      <w:ind w:hanging="720"/>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314640"/>
    <w:pPr>
      <w:numPr>
        <w:numId w:val="20"/>
      </w:numPr>
    </w:pPr>
    <w:rPr>
      <w:rFonts w:ascii="Arial" w:hAnsi="Arial"/>
      <w:szCs w:val="22"/>
      <w:lang w:val="en-ZA"/>
    </w:rPr>
  </w:style>
  <w:style w:type="paragraph" w:customStyle="1" w:styleId="2Bullits2ndBullit">
    <w:name w:val="2 Bullits 2nd Bullit"/>
    <w:basedOn w:val="Normal"/>
    <w:rsid w:val="00314640"/>
    <w:pPr>
      <w:numPr>
        <w:numId w:val="2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customStyle="1" w:styleId="space">
    <w:name w:val="space"/>
    <w:basedOn w:val="Normal"/>
    <w:rsid w:val="00314640"/>
    <w:pPr>
      <w:spacing w:line="300" w:lineRule="exact"/>
    </w:pPr>
    <w:rPr>
      <w:rFonts w:ascii="Cochin" w:hAnsi="Cochin"/>
      <w:sz w:val="18"/>
      <w:lang w:val="en-US"/>
    </w:rPr>
  </w:style>
  <w:style w:type="character" w:customStyle="1" w:styleId="txt1">
    <w:name w:val="txt1"/>
    <w:rsid w:val="00314640"/>
    <w:rPr>
      <w:rFonts w:ascii="Verdana" w:hAnsi="Verdana" w:hint="default"/>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customStyle="1" w:styleId="CommentTextChar">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customStyle="1" w:styleId="CommentSubjectChar">
    <w:name w:val="Comment Subject Char"/>
    <w:basedOn w:val="CommentTextChar"/>
    <w:link w:val="CommentSubject"/>
    <w:rsid w:val="00314640"/>
    <w:rPr>
      <w:rFonts w:ascii="Arial" w:hAnsi="Arial"/>
      <w:b/>
      <w:bCs/>
      <w:lang w:val="en-ZA"/>
    </w:rPr>
  </w:style>
  <w:style w:type="paragraph" w:customStyle="1" w:styleId="Default">
    <w:name w:val="Default"/>
    <w:rsid w:val="00314640"/>
    <w:pPr>
      <w:autoSpaceDE w:val="0"/>
      <w:autoSpaceDN w:val="0"/>
      <w:adjustRightInd w:val="0"/>
    </w:pPr>
    <w:rPr>
      <w:rFonts w:ascii="Arial" w:hAnsi="Arial" w:cs="Arial"/>
      <w:color w:val="000000"/>
      <w:sz w:val="24"/>
      <w:szCs w:val="24"/>
      <w:lang w:val="en-ZA" w:eastAsia="en-ZA"/>
    </w:rPr>
  </w:style>
  <w:style w:type="paragraph" w:customStyle="1" w:styleId="Tabletext0">
    <w:name w:val="Table text"/>
    <w:basedOn w:val="Default"/>
    <w:next w:val="Default"/>
    <w:uiPriority w:val="99"/>
    <w:rsid w:val="00314640"/>
    <w:rPr>
      <w:color w:val="auto"/>
    </w:rPr>
  </w:style>
  <w:style w:type="paragraph" w:customStyle="1" w:styleId="KBulletList1">
    <w:name w:val="K Bullet List 1"/>
    <w:basedOn w:val="Normal"/>
    <w:link w:val="KBulletList1CharChar"/>
    <w:rsid w:val="00314640"/>
    <w:pPr>
      <w:numPr>
        <w:numId w:val="23"/>
      </w:numPr>
      <w:spacing w:before="120" w:after="120"/>
      <w:contextualSpacing/>
      <w:jc w:val="both"/>
    </w:pPr>
    <w:rPr>
      <w:rFonts w:ascii="Palatino Linotype" w:hAnsi="Palatino Linotype"/>
      <w:szCs w:val="24"/>
      <w:lang w:val="en-US"/>
    </w:rPr>
  </w:style>
  <w:style w:type="character" w:customStyle="1" w:styleId="KBulletList1CharChar">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1614246589">
      <w:bodyDiv w:val="1"/>
      <w:marLeft w:val="0"/>
      <w:marRight w:val="0"/>
      <w:marTop w:val="0"/>
      <w:marBottom w:val="0"/>
      <w:divBdr>
        <w:top w:val="none" w:sz="0" w:space="0" w:color="auto"/>
        <w:left w:val="none" w:sz="0" w:space="0" w:color="auto"/>
        <w:bottom w:val="none" w:sz="0" w:space="0" w:color="auto"/>
        <w:right w:val="none" w:sz="0" w:space="0" w:color="auto"/>
      </w:divBdr>
      <w:divsChild>
        <w:div w:id="1228878927">
          <w:marLeft w:val="547"/>
          <w:marRight w:val="0"/>
          <w:marTop w:val="0"/>
          <w:marBottom w:val="0"/>
          <w:divBdr>
            <w:top w:val="none" w:sz="0" w:space="0" w:color="auto"/>
            <w:left w:val="none" w:sz="0" w:space="0" w:color="auto"/>
            <w:bottom w:val="none" w:sz="0" w:space="0" w:color="auto"/>
            <w:right w:val="none" w:sz="0" w:space="0" w:color="auto"/>
          </w:divBdr>
        </w:div>
      </w:divsChild>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5.xm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2"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0"/>
          <a:ext cx="6105525" cy="4472378"/>
        </a:xfrm>
        <a:scene3d>
          <a:camera prst="orthographicFront">
            <a:rot lat="0" lon="0" rev="0"/>
          </a:camera>
          <a:lightRig rig="glow" dir="t">
            <a:rot lat="0" lon="0" rev="4800000"/>
          </a:lightRig>
        </a:scene3d>
        <a:sp3d prstMaterial="matte">
          <a:bevelT w="127000" h="63500"/>
        </a:sp3d>
      </dgm:spPr>
      <dgm:t>
        <a:bodyPr/>
        <a:lstStyle/>
        <a:p>
          <a:pPr algn="ctr"/>
          <a:endParaRPr lang="en-US" sz="1600">
            <a:latin typeface="Calibri"/>
            <a:ea typeface="+mn-ea"/>
            <a:cs typeface="+mn-cs"/>
          </a:endParaRPr>
        </a:p>
        <a:p>
          <a:pPr algn="ctr"/>
          <a:endParaRPr lang="en-US" sz="1800">
            <a:latin typeface="Calibri"/>
            <a:ea typeface="+mn-ea"/>
            <a:cs typeface="+mn-cs"/>
          </a:endParaRPr>
        </a:p>
        <a:p>
          <a:pPr algn="ctr"/>
          <a:endParaRPr lang="en-US" sz="1800">
            <a:latin typeface="Calibri"/>
            <a:ea typeface="+mn-ea"/>
            <a:cs typeface="+mn-cs"/>
          </a:endParaRPr>
        </a:p>
        <a:p>
          <a:pPr algn="ctr"/>
          <a:endParaRPr lang="en-US" sz="1800">
            <a:latin typeface="Calibri"/>
            <a:ea typeface="+mn-ea"/>
            <a:cs typeface="+mn-cs"/>
          </a:endParaRPr>
        </a:p>
        <a:p>
          <a:pPr algn="ctr"/>
          <a:endParaRPr lang="en-US" sz="1800">
            <a:latin typeface="Calibri"/>
            <a:ea typeface="+mn-ea"/>
            <a:cs typeface="+mn-cs"/>
          </a:endParaRPr>
        </a:p>
        <a:p>
          <a:pPr algn="ctr"/>
          <a:r>
            <a:rPr lang="en-US" sz="1800">
              <a:solidFill>
                <a:sysClr val="windowText" lastClr="000000"/>
              </a:solidFill>
              <a:latin typeface="Calibri"/>
              <a:ea typeface="+mn-ea"/>
              <a:cs typeface="+mn-cs"/>
            </a:rPr>
            <a:t>Module 4 </a:t>
          </a:r>
        </a:p>
        <a:p>
          <a:pPr algn="ctr"/>
          <a:r>
            <a:rPr lang="en-US" sz="1600">
              <a:solidFill>
                <a:sysClr val="windowText" lastClr="000000"/>
              </a:solidFill>
              <a:latin typeface="Calibri"/>
              <a:ea typeface="+mn-ea"/>
              <a:cs typeface="+mn-cs"/>
            </a:rPr>
            <a:t>SAQA ID: 252022 </a:t>
          </a:r>
          <a:r>
            <a:rPr lang="en-ZA" sz="1600">
              <a:solidFill>
                <a:sysClr val="windowText" lastClr="000000"/>
              </a:solidFill>
              <a:latin typeface="Calibri"/>
              <a:ea typeface="+mn-ea"/>
              <a:cs typeface="+mn-cs"/>
            </a:rPr>
            <a:t>Develop, implement and evaluate a project plan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252040 </a:t>
          </a:r>
          <a:r>
            <a:rPr lang="en-ZA" sz="1600">
              <a:solidFill>
                <a:sysClr val="windowText" lastClr="000000"/>
              </a:solidFill>
              <a:latin typeface="Calibri"/>
              <a:ea typeface="+mn-ea"/>
              <a:cs typeface="+mn-cs"/>
            </a:rPr>
            <a:t>Manage the finances of a unit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114212 Explain the impact of organisational wellness on a business environment and indicate a strategy for a business unit</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12140 Recruit and select candidates to fill defined positions</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252033 Demonstrate ways of dealing with the effects of dread diseases and in particular HIV/AIDS</a:t>
          </a:r>
        </a:p>
        <a:p>
          <a:pPr algn="ctr"/>
          <a:r>
            <a:rPr lang="en-ZA" sz="1600">
              <a:solidFill>
                <a:sysClr val="windowText" lastClr="000000"/>
              </a:solidFill>
              <a:latin typeface="Calibri"/>
              <a:ea typeface="+mn-ea"/>
              <a:cs typeface="+mn-cs"/>
            </a:rPr>
            <a:t>SAQA ID: 114226 Interpret and manage conflicts within the workplace</a:t>
          </a:r>
        </a:p>
        <a:p>
          <a:pPr algn="ctr"/>
          <a:r>
            <a:rPr lang="en-ZA" sz="1600">
              <a:solidFill>
                <a:sysClr val="windowText" lastClr="000000"/>
              </a:solidFill>
              <a:latin typeface="Calibri"/>
              <a:ea typeface="+mn-ea"/>
              <a:cs typeface="+mn-cs"/>
            </a:rPr>
            <a:t>SAQA ID: 15230 Monitor team members and measure effectiveness of performance</a:t>
          </a:r>
        </a:p>
        <a:p>
          <a:pPr algn="ctr"/>
          <a:r>
            <a:rPr lang="en-ZA" sz="1600">
              <a:solidFill>
                <a:sysClr val="windowText" lastClr="000000"/>
              </a:solidFill>
              <a:latin typeface="Calibri"/>
              <a:ea typeface="+mn-ea"/>
              <a:cs typeface="+mn-cs"/>
            </a:rPr>
            <a:t>SAQA ID: 15224 Empower team members through recognising strengths, encouraging participation in decision making and delegating tasks</a:t>
          </a:r>
        </a:p>
        <a:p>
          <a:pPr algn="ctr"/>
          <a:endParaRPr lang="en-ZA" sz="1600">
            <a:latin typeface="Calibri"/>
            <a:ea typeface="+mn-ea"/>
            <a:cs typeface="+mn-cs"/>
          </a:endParaRPr>
        </a:p>
        <a:p>
          <a:pPr algn="ctr"/>
          <a:endParaRPr lang="en-ZA" sz="1600">
            <a:latin typeface="Calibri"/>
            <a:ea typeface="+mn-ea"/>
            <a:cs typeface="+mn-cs"/>
          </a:endParaRPr>
        </a:p>
        <a:p>
          <a:pPr algn="ctr"/>
          <a:r>
            <a:rPr lang="en-ZA" sz="1600">
              <a:latin typeface="Calibri"/>
              <a:ea typeface="+mn-ea"/>
              <a:cs typeface="+mn-cs"/>
            </a:rPr>
            <a:t> </a:t>
          </a:r>
          <a:endParaRPr lang="en-US" sz="1600">
            <a:latin typeface="Calibri"/>
            <a:ea typeface="+mn-ea"/>
            <a:cs typeface="+mn-cs"/>
          </a:endParaRPr>
        </a:p>
        <a:p>
          <a:pPr algn="ctr"/>
          <a:endParaRPr lang="en-US" sz="1600">
            <a:latin typeface="Calibri"/>
            <a:ea typeface="+mn-ea"/>
            <a:cs typeface="+mn-cs"/>
          </a:endParaRPr>
        </a:p>
        <a:p>
          <a:pPr algn="ctr"/>
          <a:endParaRPr lang="en-US" sz="1600">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56323" custLinFactNeighborY="-3704">
        <dgm:presLayoutVars>
          <dgm:chMax val="0"/>
          <dgm:bulletEnabled val="1"/>
        </dgm:presLayoutVars>
      </dgm:prSet>
      <dgm:spPr>
        <a:prstGeom prst="roundRect">
          <a:avLst/>
        </a:prstGeom>
      </dgm:spPr>
    </dgm:pt>
  </dgm:ptLst>
  <dgm:cxnLst>
    <dgm:cxn modelId="{564D2316-2C08-4B1E-985D-09F5513EA739}" type="presOf" srcId="{795E78A6-1B25-4637-B5FA-96B60CC5DD4D}" destId="{EA802073-23EC-49DE-944D-2677ADEE1161}" srcOrd="0" destOrd="0" presId="urn:microsoft.com/office/officeart/2005/8/layout/vList2"/>
    <dgm:cxn modelId="{B9711126-0C86-4052-95C7-CF68FB5C810F}" srcId="{795E78A6-1B25-4637-B5FA-96B60CC5DD4D}" destId="{154E576E-0346-4F3A-BF19-0178C5EECDEB}" srcOrd="0" destOrd="0" parTransId="{A120F194-D6BA-4635-8421-35954D483A8A}" sibTransId="{FBA1CA75-BC65-4933-A79E-2A98F5C9DF96}"/>
    <dgm:cxn modelId="{4BF4DEA1-01A5-4BFB-B142-5B0F10BCF0FA}" type="presOf" srcId="{154E576E-0346-4F3A-BF19-0178C5EECDEB}" destId="{30417BAF-7968-49D1-9675-CCA7F7606EAF}" srcOrd="0" destOrd="0" presId="urn:microsoft.com/office/officeart/2005/8/layout/vList2"/>
    <dgm:cxn modelId="{747DDBBA-A9AD-4FF2-935E-9DB7DE036CA4}"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0"/>
          <a:ext cx="6105525" cy="4472378"/>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latin typeface="Calibri"/>
            <a:ea typeface="+mn-ea"/>
            <a:cs typeface="+mn-cs"/>
          </a:endParaRPr>
        </a:p>
        <a:p>
          <a:pPr marL="0" lvl="0" indent="0" algn="ctr" defTabSz="711200">
            <a:lnSpc>
              <a:spcPct val="90000"/>
            </a:lnSpc>
            <a:spcBef>
              <a:spcPct val="0"/>
            </a:spcBef>
            <a:spcAft>
              <a:spcPct val="35000"/>
            </a:spcAft>
            <a:buNone/>
          </a:pPr>
          <a:endParaRPr lang="en-US" sz="1800" kern="1200">
            <a:latin typeface="Calibri"/>
            <a:ea typeface="+mn-ea"/>
            <a:cs typeface="+mn-cs"/>
          </a:endParaRPr>
        </a:p>
        <a:p>
          <a:pPr marL="0" lvl="0" indent="0" algn="ctr" defTabSz="711200">
            <a:lnSpc>
              <a:spcPct val="90000"/>
            </a:lnSpc>
            <a:spcBef>
              <a:spcPct val="0"/>
            </a:spcBef>
            <a:spcAft>
              <a:spcPct val="35000"/>
            </a:spcAft>
            <a:buNone/>
          </a:pPr>
          <a:endParaRPr lang="en-US" sz="1800" kern="1200">
            <a:latin typeface="Calibri"/>
            <a:ea typeface="+mn-ea"/>
            <a:cs typeface="+mn-cs"/>
          </a:endParaRPr>
        </a:p>
        <a:p>
          <a:pPr marL="0" lvl="0" indent="0" algn="ctr" defTabSz="711200">
            <a:lnSpc>
              <a:spcPct val="90000"/>
            </a:lnSpc>
            <a:spcBef>
              <a:spcPct val="0"/>
            </a:spcBef>
            <a:spcAft>
              <a:spcPct val="35000"/>
            </a:spcAft>
            <a:buNone/>
          </a:pPr>
          <a:endParaRPr lang="en-US" sz="1800" kern="1200">
            <a:latin typeface="Calibri"/>
            <a:ea typeface="+mn-ea"/>
            <a:cs typeface="+mn-cs"/>
          </a:endParaRPr>
        </a:p>
        <a:p>
          <a:pPr marL="0" lvl="0" indent="0" algn="ctr" defTabSz="711200">
            <a:lnSpc>
              <a:spcPct val="90000"/>
            </a:lnSpc>
            <a:spcBef>
              <a:spcPct val="0"/>
            </a:spcBef>
            <a:spcAft>
              <a:spcPct val="35000"/>
            </a:spcAft>
            <a:buNone/>
          </a:pPr>
          <a:endParaRPr lang="en-US" sz="1800" kern="1200">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4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252022 </a:t>
          </a:r>
          <a:r>
            <a:rPr lang="en-ZA" sz="1600" kern="1200">
              <a:solidFill>
                <a:sysClr val="windowText" lastClr="000000"/>
              </a:solidFill>
              <a:latin typeface="Calibri"/>
              <a:ea typeface="+mn-ea"/>
              <a:cs typeface="+mn-cs"/>
            </a:rPr>
            <a:t>Develop, implement and evaluate a project plan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252040 </a:t>
          </a:r>
          <a:r>
            <a:rPr lang="en-ZA" sz="1600" kern="1200">
              <a:solidFill>
                <a:sysClr val="windowText" lastClr="000000"/>
              </a:solidFill>
              <a:latin typeface="Calibri"/>
              <a:ea typeface="+mn-ea"/>
              <a:cs typeface="+mn-cs"/>
            </a:rPr>
            <a:t>Manage the finances of a unit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114212 Explain the impact of organisational wellness on a business environment and indicate a strategy for a business unit</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12140 Recruit and select candidates to fill defined positions</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252033 Demonstrate ways of dealing with the effects of dread diseases and in particular HIV/AIDS</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114226 Interpret and manage conflicts within the workplace</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15230 Monitor team members and measure effectiveness of performance</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15224 Empower team members through recognising strengths, encouraging participation in decision making and delegating tasks</a:t>
          </a:r>
        </a:p>
        <a:p>
          <a:pPr marL="0" lvl="0" indent="0" algn="ctr" defTabSz="711200">
            <a:lnSpc>
              <a:spcPct val="90000"/>
            </a:lnSpc>
            <a:spcBef>
              <a:spcPct val="0"/>
            </a:spcBef>
            <a:spcAft>
              <a:spcPct val="35000"/>
            </a:spcAft>
            <a:buNone/>
          </a:pPr>
          <a:endParaRPr lang="en-ZA" sz="1600" kern="1200">
            <a:latin typeface="Calibri"/>
            <a:ea typeface="+mn-ea"/>
            <a:cs typeface="+mn-cs"/>
          </a:endParaRPr>
        </a:p>
        <a:p>
          <a:pPr marL="0" lvl="0" indent="0" algn="ctr" defTabSz="711200">
            <a:lnSpc>
              <a:spcPct val="90000"/>
            </a:lnSpc>
            <a:spcBef>
              <a:spcPct val="0"/>
            </a:spcBef>
            <a:spcAft>
              <a:spcPct val="35000"/>
            </a:spcAft>
            <a:buNone/>
          </a:pPr>
          <a:endParaRPr lang="en-ZA" sz="1600" kern="1200">
            <a:latin typeface="Calibri"/>
            <a:ea typeface="+mn-ea"/>
            <a:cs typeface="+mn-cs"/>
          </a:endParaRPr>
        </a:p>
        <a:p>
          <a:pPr marL="0" lvl="0" indent="0" algn="ctr" defTabSz="711200">
            <a:lnSpc>
              <a:spcPct val="90000"/>
            </a:lnSpc>
            <a:spcBef>
              <a:spcPct val="0"/>
            </a:spcBef>
            <a:spcAft>
              <a:spcPct val="35000"/>
            </a:spcAft>
            <a:buNone/>
          </a:pPr>
          <a:r>
            <a:rPr lang="en-ZA" sz="1600" kern="1200">
              <a:latin typeface="Calibri"/>
              <a:ea typeface="+mn-ea"/>
              <a:cs typeface="+mn-cs"/>
            </a:rPr>
            <a:t> </a:t>
          </a:r>
          <a:endParaRPr lang="en-US" sz="1600" kern="1200">
            <a:latin typeface="Calibri"/>
            <a:ea typeface="+mn-ea"/>
            <a:cs typeface="+mn-cs"/>
          </a:endParaRPr>
        </a:p>
        <a:p>
          <a:pPr marL="0" lvl="0" indent="0" algn="ctr" defTabSz="711200">
            <a:lnSpc>
              <a:spcPct val="90000"/>
            </a:lnSpc>
            <a:spcBef>
              <a:spcPct val="0"/>
            </a:spcBef>
            <a:spcAft>
              <a:spcPct val="35000"/>
            </a:spcAft>
            <a:buNone/>
          </a:pPr>
          <a:endParaRPr lang="en-US" sz="1600" kern="1200">
            <a:latin typeface="Calibri"/>
            <a:ea typeface="+mn-ea"/>
            <a:cs typeface="+mn-cs"/>
          </a:endParaRPr>
        </a:p>
        <a:p>
          <a:pPr marL="0" lvl="0" indent="0" algn="ctr" defTabSz="711200">
            <a:lnSpc>
              <a:spcPct val="90000"/>
            </a:lnSpc>
            <a:spcBef>
              <a:spcPct val="0"/>
            </a:spcBef>
            <a:spcAft>
              <a:spcPct val="35000"/>
            </a:spcAft>
            <a:buNone/>
          </a:pPr>
          <a:endParaRPr lang="en-US" sz="1600" kern="1200">
            <a:latin typeface="Calibri"/>
            <a:ea typeface="+mn-ea"/>
            <a:cs typeface="+mn-cs"/>
          </a:endParaRPr>
        </a:p>
      </dsp:txBody>
      <dsp:txXfrm>
        <a:off x="218323" y="218323"/>
        <a:ext cx="5668879" cy="403573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85830085-36CF-441D-A2E9-136C4E92080F}">
  <ds:schemaRefs>
    <ds:schemaRef ds:uri="http://schemas.openxmlformats.org/officeDocument/2006/bibliography"/>
  </ds:schemaRefs>
</ds:datastoreItem>
</file>

<file path=customXml/itemProps2.xml><?xml version="1.0" encoding="utf-8"?>
<ds:datastoreItem xmlns:ds="http://schemas.openxmlformats.org/officeDocument/2006/customXml" ds:itemID="{1F67063C-3273-4032-954E-5E663E5F911D}"/>
</file>

<file path=customXml/itemProps3.xml><?xml version="1.0" encoding="utf-8"?>
<ds:datastoreItem xmlns:ds="http://schemas.openxmlformats.org/officeDocument/2006/customXml" ds:itemID="{FCDF2238-C0A9-4208-8E34-6D3A9D4F738F}"/>
</file>

<file path=customXml/itemProps4.xml><?xml version="1.0" encoding="utf-8"?>
<ds:datastoreItem xmlns:ds="http://schemas.openxmlformats.org/officeDocument/2006/customXml" ds:itemID="{05A824F2-7691-4CC8-991D-4230C0C2A967}"/>
</file>

<file path=docProps/app.xml><?xml version="1.0" encoding="utf-8"?>
<Properties xmlns="http://schemas.openxmlformats.org/officeDocument/2006/extended-properties" xmlns:vt="http://schemas.openxmlformats.org/officeDocument/2006/docPropsVTypes">
  <Template>Normal.dotm</Template>
  <TotalTime>13</TotalTime>
  <Pages>68</Pages>
  <Words>18014</Words>
  <Characters>102684</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120458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dc:description/>
  <cp:lastModifiedBy>Tumelo Mataboge</cp:lastModifiedBy>
  <cp:revision>5</cp:revision>
  <cp:lastPrinted>2006-04-01T21:24:00Z</cp:lastPrinted>
  <dcterms:created xsi:type="dcterms:W3CDTF">2024-06-21T10:39:00Z</dcterms:created>
  <dcterms:modified xsi:type="dcterms:W3CDTF">2025-01-14T13:32:00Z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