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85760" w14:textId="58CAF590" w:rsidR="001D48C0" w:rsidRPr="009772A7" w:rsidRDefault="009772A7" w:rsidP="009772A7">
      <w:pPr>
        <w:jc w:val="center"/>
        <w:rPr>
          <w:rFonts w:ascii="SimSun" w:eastAsia="SimSun" w:hAnsi="SimSun" w:hint="eastAsia"/>
          <w:b/>
          <w:sz w:val="30"/>
          <w:szCs w:val="30"/>
        </w:rPr>
      </w:pPr>
      <w:r w:rsidRPr="009772A7">
        <w:rPr>
          <w:rFonts w:ascii="SimSun" w:eastAsia="SimSun" w:hAnsi="SimSun" w:hint="eastAsia"/>
          <w:b/>
          <w:sz w:val="30"/>
          <w:szCs w:val="30"/>
        </w:rPr>
        <w:t>方波</w:t>
      </w:r>
      <w:r>
        <w:rPr>
          <w:rFonts w:ascii="SimSun" w:eastAsia="SimSun" w:hAnsi="SimSun" w:hint="eastAsia"/>
          <w:b/>
          <w:sz w:val="30"/>
          <w:szCs w:val="30"/>
        </w:rPr>
        <w:t>信号</w:t>
      </w:r>
      <w:r w:rsidRPr="009772A7">
        <w:rPr>
          <w:rFonts w:ascii="SimSun" w:eastAsia="SimSun" w:hAnsi="SimSun" w:hint="eastAsia"/>
          <w:b/>
          <w:sz w:val="30"/>
          <w:szCs w:val="30"/>
        </w:rPr>
        <w:t>发生器实验报告</w:t>
      </w:r>
    </w:p>
    <w:p w14:paraId="0833C9B1" w14:textId="7E9322D6" w:rsidR="001D48C0" w:rsidRDefault="009772A7" w:rsidP="001D48C0">
      <w:pPr>
        <w:rPr>
          <w:rFonts w:hint="eastAsia"/>
        </w:rPr>
      </w:pPr>
      <w:r>
        <w:rPr>
          <w:rFonts w:hint="eastAsia"/>
        </w:rPr>
        <w:t>一、仿真结果</w:t>
      </w:r>
    </w:p>
    <w:p w14:paraId="1F9F0A4C" w14:textId="79F6B2BC" w:rsidR="00903521" w:rsidRDefault="001D48C0">
      <w:pPr>
        <w:rPr>
          <w:rFonts w:hint="eastAsia"/>
        </w:rPr>
      </w:pPr>
      <w:r>
        <w:rPr>
          <w:noProof/>
        </w:rPr>
        <w:drawing>
          <wp:inline distT="0" distB="0" distL="0" distR="0" wp14:anchorId="64EC1821" wp14:editId="5A1E229C">
            <wp:extent cx="5274310" cy="746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5A55" w14:textId="77777777" w:rsidR="009772A7" w:rsidRDefault="009772A7">
      <w:pPr>
        <w:rPr>
          <w:rFonts w:hint="eastAsia"/>
        </w:rPr>
      </w:pPr>
    </w:p>
    <w:p w14:paraId="081272FB" w14:textId="09678373" w:rsidR="009772A7" w:rsidRDefault="009772A7">
      <w:pPr>
        <w:rPr>
          <w:rFonts w:hint="eastAsia"/>
        </w:rPr>
      </w:pPr>
      <w:r>
        <w:rPr>
          <w:rFonts w:hint="eastAsia"/>
        </w:rPr>
        <w:t>二、分析和说明</w:t>
      </w:r>
    </w:p>
    <w:p w14:paraId="27ACBF83" w14:textId="6A9E00F9" w:rsidR="009152B4" w:rsidRPr="009152B4" w:rsidRDefault="001F7C14" w:rsidP="009772A7">
      <w:pPr>
        <w:rPr>
          <w:rFonts w:hint="eastAsia"/>
        </w:rPr>
      </w:pPr>
      <w:r>
        <w:rPr>
          <w:rFonts w:hint="eastAsia"/>
        </w:rPr>
        <w:t>生成占空比不同的方波，</w:t>
      </w:r>
      <w:r w:rsidR="009152B4">
        <w:rPr>
          <w:rFonts w:hint="eastAsia"/>
        </w:rPr>
        <w:t>时间间隔由两个4位的无符号整数控制信号m和n制定，高电平持续时间和低电平持续时间分别为，</w:t>
      </w:r>
      <w:r w:rsidR="009152B4">
        <w:t xml:space="preserve"> </w:t>
      </w:r>
      <m:oMath>
        <m:r>
          <w:rPr>
            <w:rFonts w:ascii="Cambria Math" w:hAnsi="Cambria Math"/>
          </w:rPr>
          <m:t>m×100ns</m:t>
        </m:r>
      </m:oMath>
      <w:r w:rsidR="009152B4">
        <w:t xml:space="preserve"> </w:t>
      </w:r>
      <w:r w:rsidR="009152B4">
        <w:rPr>
          <w:rFonts w:hint="eastAsia"/>
        </w:rPr>
        <w:t>和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×100ns</m:t>
        </m:r>
      </m:oMath>
      <w:r w:rsidR="009152B4">
        <w:rPr>
          <w:rFonts w:hint="eastAsia"/>
        </w:rPr>
        <w:t>。</w:t>
      </w:r>
      <w:bookmarkStart w:id="0" w:name="_GoBack"/>
      <w:bookmarkEnd w:id="0"/>
    </w:p>
    <w:sectPr w:rsidR="009152B4" w:rsidRPr="00915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5AF42" w14:textId="77777777" w:rsidR="00BD5A4A" w:rsidRDefault="00BD5A4A" w:rsidP="001D48C0">
      <w:r>
        <w:separator/>
      </w:r>
    </w:p>
  </w:endnote>
  <w:endnote w:type="continuationSeparator" w:id="0">
    <w:p w14:paraId="382ED336" w14:textId="77777777" w:rsidR="00BD5A4A" w:rsidRDefault="00BD5A4A" w:rsidP="001D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CF22F" w14:textId="77777777" w:rsidR="00BD5A4A" w:rsidRDefault="00BD5A4A" w:rsidP="001D48C0">
      <w:r>
        <w:separator/>
      </w:r>
    </w:p>
  </w:footnote>
  <w:footnote w:type="continuationSeparator" w:id="0">
    <w:p w14:paraId="3450E74B" w14:textId="77777777" w:rsidR="00BD5A4A" w:rsidRDefault="00BD5A4A" w:rsidP="001D4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07"/>
    <w:rsid w:val="001D44FB"/>
    <w:rsid w:val="001D48C0"/>
    <w:rsid w:val="001F7C14"/>
    <w:rsid w:val="00362731"/>
    <w:rsid w:val="003A5573"/>
    <w:rsid w:val="0040522A"/>
    <w:rsid w:val="005A3A07"/>
    <w:rsid w:val="00734918"/>
    <w:rsid w:val="0075472E"/>
    <w:rsid w:val="009152B4"/>
    <w:rsid w:val="009772A7"/>
    <w:rsid w:val="00BD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0FE16"/>
  <w15:chartTrackingRefBased/>
  <w15:docId w15:val="{E15E7A88-2919-4894-B999-D1D76B7E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48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D48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D48C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152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北原和纱</dc:creator>
  <cp:keywords/>
  <dc:description/>
  <cp:lastModifiedBy>Microsoft Office 用户</cp:lastModifiedBy>
  <cp:revision>2</cp:revision>
  <dcterms:created xsi:type="dcterms:W3CDTF">2018-04-23T01:07:00Z</dcterms:created>
  <dcterms:modified xsi:type="dcterms:W3CDTF">2018-04-23T01:07:00Z</dcterms:modified>
</cp:coreProperties>
</file>