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7ADCF7">
      <w:pPr>
        <w:pStyle w:val="4"/>
        <w:keepNext w:val="0"/>
        <w:keepLines w:val="0"/>
        <w:widowControl/>
        <w:suppressLineNumbers w:val="0"/>
      </w:pPr>
    </w:p>
    <w:p w14:paraId="41819AF1">
      <w:pPr>
        <w:pStyle w:val="4"/>
        <w:keepNext w:val="0"/>
        <w:keepLines w:val="0"/>
        <w:widowControl/>
        <w:suppressLineNumbers w:val="0"/>
        <w:rPr>
          <w:rFonts w:hint="default"/>
          <w:lang w:val="en-US"/>
        </w:rPr>
      </w:pPr>
      <w:r>
        <w:rPr>
          <w:rFonts w:hint="default"/>
          <w:lang w:val="en-US"/>
        </w:rPr>
        <w:t xml:space="preserve">                                   </w:t>
      </w:r>
      <w:r>
        <w:rPr>
          <w:rFonts w:hint="default"/>
          <w:u w:val="single"/>
          <w:lang w:val="en-US"/>
        </w:rPr>
        <w:t xml:space="preserve">  </w:t>
      </w:r>
      <w:r>
        <w:rPr>
          <w:rFonts w:hint="default"/>
          <w:b/>
          <w:bCs/>
          <w:u w:val="single"/>
          <w:lang w:val="en-US"/>
        </w:rPr>
        <w:t>MY PERSONAL STATEMENT</w:t>
      </w:r>
    </w:p>
    <w:p w14:paraId="0ADF4064">
      <w:pPr>
        <w:pStyle w:val="4"/>
        <w:keepNext w:val="0"/>
        <w:keepLines w:val="0"/>
        <w:widowControl/>
        <w:suppressLineNumbers w:val="0"/>
      </w:pPr>
      <w:bookmarkStart w:id="0" w:name="_GoBack"/>
      <w:bookmarkEnd w:id="0"/>
      <w:r>
        <w:t>For as long as I can remember, I have been deeply curious about the human mind</w:t>
      </w:r>
      <w:r>
        <w:rPr>
          <w:rFonts w:hint="default"/>
          <w:lang w:val="en-US"/>
        </w:rPr>
        <w:t xml:space="preserve">, </w:t>
      </w:r>
      <w:r>
        <w:t>how people think, how they interpret the world around them, and why they respond differently to similar situations. I often find myself observing conversations and interactions, not just listening to what is being said, but trying to understand the thoughts and emotions behind the words. This natural curiosity has shaped both my academic choices and my personal growth, leading me to pursue a degree in Mass Communication at the University of Benin. However, while studying communication helped me understand how information is shared, it also made me realise that my true interest lies in understanding the mind that receives and interprets that information.</w:t>
      </w:r>
    </w:p>
    <w:p w14:paraId="2E4B2712">
      <w:pPr>
        <w:pStyle w:val="4"/>
        <w:keepNext w:val="0"/>
        <w:keepLines w:val="0"/>
        <w:widowControl/>
        <w:suppressLineNumbers w:val="0"/>
      </w:pPr>
      <w:r>
        <w:t>During my time at university, I encountered people from different backgrounds, cultures, and belief systems. These interactions were eye-opening, as I began to notice how uniquely each person processes information and experiences the world. Some approached situations logically, others emotionally; some were open and expressive, while others were more reserved and introspective. I became increasingly interested in these differences and what might be influencing them</w:t>
      </w:r>
      <w:r>
        <w:rPr>
          <w:rFonts w:hint="default"/>
          <w:lang w:val="en-US"/>
        </w:rPr>
        <w:t xml:space="preserve"> </w:t>
      </w:r>
      <w:r>
        <w:t>whether it be past experiences, personality, or environment. This exposure made me realise that communication alone cannot fully explain human behaviour; instead, it is deeply rooted in psychological processes.</w:t>
      </w:r>
    </w:p>
    <w:p w14:paraId="5E73576C">
      <w:pPr>
        <w:pStyle w:val="4"/>
        <w:keepNext w:val="0"/>
        <w:keepLines w:val="0"/>
        <w:widowControl/>
        <w:suppressLineNumbers w:val="0"/>
      </w:pPr>
      <w:r>
        <w:t>Beyond my academic environment, I have always been someone people feel comfortable talking to. Friends, classmates, and even acquaintances often open up to me about their struggles, thoughts, and personal experiences. Over time, I began to recognise that I have a natural ability to listen</w:t>
      </w:r>
      <w:r>
        <w:rPr>
          <w:rFonts w:hint="default"/>
          <w:lang w:val="en-US"/>
        </w:rPr>
        <w:t xml:space="preserve">, </w:t>
      </w:r>
      <w:r>
        <w:t>not just to respond, but to truly understand. I find meaning in being present for others, offering a non-judgmental space where they feel heard and valued. These experiences have been both humbling and motivating, as they showed me the importance of empathy and the impact that simply being understood can have on someone’s well-being. It is this realization that inspired my desire to become a therapist.</w:t>
      </w:r>
    </w:p>
    <w:p w14:paraId="68829BFB">
      <w:pPr>
        <w:pStyle w:val="4"/>
        <w:keepNext w:val="0"/>
        <w:keepLines w:val="0"/>
        <w:widowControl/>
        <w:suppressLineNumbers w:val="0"/>
      </w:pPr>
      <w:r>
        <w:t>Choosing to pursue Psychology is therefore not just an academic decision for me; it is a personal commitment to developing the knowledge and skills needed to support others in a meaningful way. I am particularly interested in areas such as cognitive and social psychology, as they explore how individuals think, feel, and behave in different contexts. Understanding these processes will allow me to better comprehend the challenges people face and provide informed, effective support. I am eager to move beyond intuition and personal experience to a more structured, evidence-based understanding of human behaviour.</w:t>
      </w:r>
    </w:p>
    <w:p w14:paraId="20757F50">
      <w:pPr>
        <w:pStyle w:val="4"/>
        <w:keepNext w:val="0"/>
        <w:keepLines w:val="0"/>
        <w:widowControl/>
        <w:suppressLineNumbers w:val="0"/>
      </w:pPr>
      <w:r>
        <w:t>I believe that studying Psychology at the University of Sunderland will provide me with the ideal environment to achieve this goal. The university’s commitment to practical learning and its focus on real-world application strongly align with my aspirations. I am particularly drawn to the opportunity to develop both theoretical knowledge and practical skills, which are essential for a career in therapy. Being part of a diverse academic community will also allow me to broaden my perspective further and learn from individuals with different experiences and viewpoints.</w:t>
      </w:r>
    </w:p>
    <w:p w14:paraId="7B77FFFF">
      <w:pPr>
        <w:pStyle w:val="4"/>
        <w:keepNext w:val="0"/>
        <w:keepLines w:val="0"/>
        <w:widowControl/>
        <w:suppressLineNumbers w:val="0"/>
      </w:pPr>
      <w:r>
        <w:t>My background in Mass Communication has equipped me with valuable skills that I believe will enhance my study of Psychology. I have developed strong communication abilities, critical thinking skills, and an understanding of how messages are constructed and interpreted. These skills are highly relevant to the field of Psychology, particularly in understanding how individuals express themselves and how meaning is derived from communication. I see this as a strong foundation upon which I can build my psychological knowledge.</w:t>
      </w:r>
    </w:p>
    <w:p w14:paraId="0C681528">
      <w:pPr>
        <w:pStyle w:val="4"/>
        <w:keepNext w:val="0"/>
        <w:keepLines w:val="0"/>
        <w:widowControl/>
        <w:suppressLineNumbers w:val="0"/>
      </w:pPr>
      <w:r>
        <w:t>Looking ahead, my goal is to become a professional therapist, someone who can provide support, guidance, and understanding to individuals navigating life’s challenges. I am particularly interested in helping people manage emotional difficulties, build resilience, and develop a better understanding of themselves. I believe that therapy plays a crucial role in improving mental well-being and fostering healthier relationships, both at an individual and societal level. In a world where many people struggle to feel heard or understood, I want to be someone who can make a difference, even if it is one person at a time.</w:t>
      </w:r>
    </w:p>
    <w:p w14:paraId="3344F953">
      <w:pPr>
        <w:pStyle w:val="4"/>
        <w:keepNext w:val="0"/>
        <w:keepLines w:val="0"/>
        <w:widowControl/>
        <w:suppressLineNumbers w:val="0"/>
      </w:pPr>
      <w:r>
        <w:t xml:space="preserve">I am also motivated by the broader impact that psychological understanding can have on society. When people are more aware of how thoughts, emotions, and </w:t>
      </w:r>
      <w:r>
        <w:rPr>
          <w:lang w:val="en-US"/>
        </w:rPr>
        <w:t>behaviors</w:t>
      </w:r>
      <w:r>
        <w:t xml:space="preserve"> are interconnected, they are more likely to approach others with empathy and patience. This can reduce conflict, improve communication, and create a more supportive and inclusive environment. I strongly believe that Psychology is not just about individual growth, but also about contributing to a more understanding and compassionate world.</w:t>
      </w:r>
    </w:p>
    <w:p w14:paraId="639CF670">
      <w:pPr>
        <w:pStyle w:val="4"/>
        <w:keepNext w:val="0"/>
        <w:keepLines w:val="0"/>
        <w:widowControl/>
        <w:suppressLineNumbers w:val="0"/>
      </w:pPr>
      <w:r>
        <w:t>Studying at the University of Sunderland represents an important step in this journey. I am excited about the opportunity to challenge myself academically, engage with new ideas, and develop the skills required for a career in therapy. I am committed to making the most of this opportunity, both in terms of my studies and my personal development.</w:t>
      </w:r>
    </w:p>
    <w:p w14:paraId="2F5683D6">
      <w:pPr>
        <w:pStyle w:val="4"/>
        <w:keepNext w:val="0"/>
        <w:keepLines w:val="0"/>
        <w:widowControl/>
        <w:suppressLineNumbers w:val="0"/>
      </w:pPr>
      <w:r>
        <w:t>In conclusion, my interest in Psychology stems from a genuine curiosity about the human mind, a passion for understanding others, and a desire to make a positive impact. My experiences in Mass Communication, combined with my natural ability to listen and empathise, have shaped my aspiration to become a therapist. I am eager to deepen my knowledge, refine my skills, and contribute meaningfully to the field of Psychology. I would be truly grateful for the opportunity to study at the University of Sunderland and take the next step toward achieving my goals.</w:t>
      </w:r>
    </w:p>
    <w:p w14:paraId="2FE7371B"/>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596046"/>
    <w:rsid w:val="1F5960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2026-04-18T09:05:00Z</dcterms:created>
  <dc:creator>WPS_1719693692</dc:creator>
  <cp:lastModifiedBy>WPS_1719693692</cp:lastModifiedBy>
  <dcterms:modified xsi:type="dcterms:W3CDTF">2026-04-18T09:12:41Z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B2E74578988D4D7DB18D909787C15BCA_11</vt:lpwstr>
  </property>
  <property fmtid="{D5CDD505-2E9C-101B-9397-08002B2CF9AE}" pid="4" name="KSOTemplateDocerSaveRecord">
    <vt:lpwstr>eyJoZGlkIjoiYjdmNzA1OGZhMDU1ODE3M2YwYzlkYmQ4NTdhMGQ5NjMiLCJ1c2VySWQiOiIyNzY2NTA5OTMzMzQ1In0=</vt:lpwstr>
  </property>
</Properties>
</file>