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7B17" w14:textId="32E0C7B0" w:rsidR="00EE7652" w:rsidRDefault="00EE7652" w:rsidP="00EE7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Саакови Давит ЭФМО-01-21</w:t>
      </w:r>
    </w:p>
    <w:p w14:paraId="25E93EC4" w14:textId="6644825A" w:rsidR="00EE7652" w:rsidRDefault="00EE7652" w:rsidP="00EE7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индустриального программирования</w:t>
      </w:r>
    </w:p>
    <w:p w14:paraId="3C1D93B7" w14:textId="1A222291" w:rsidR="00EE7652" w:rsidRDefault="00596907" w:rsidP="00EE7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 Система мониторинга банкоматов</w:t>
      </w:r>
    </w:p>
    <w:p w14:paraId="53B6B4DD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Описание проекта:</w:t>
      </w:r>
    </w:p>
    <w:p w14:paraId="234561BF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Проект направлен на создание веб-системы для онлайн мониторинга сети банкоматов, которая позволит банкам и финансовым организациям отслеживать состояние банкоматов в режиме реального времени, управлять инцидентами и получать уведомления о критических событиях. Эта система обеспечит более оперативную поддержку и техническое обслуживание банкоматов, что повысит их надежность, снизит время простоя и улучшит клиентский опыт.</w:t>
      </w:r>
    </w:p>
    <w:p w14:paraId="37C39F99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Бизнес-цель:</w:t>
      </w:r>
    </w:p>
    <w:p w14:paraId="66CE87CC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Цель проекта — создание системы, которая повысит эффективность управления сетью банкоматов и улучшит доступность услуг для клиентов. Система позволит минимизировать потери, связанные с простоями банкоматов, оперативно реагировать на технические сбои и своевременно пополнять банкоматы наличностью.</w:t>
      </w:r>
    </w:p>
    <w:p w14:paraId="1C3C876F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 xml:space="preserve">Методология разработки: </w:t>
      </w: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</w:p>
    <w:p w14:paraId="59247D7F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 xml:space="preserve">Для разработки системы будет использоваться методология </w:t>
      </w: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, а именно фреймворк </w:t>
      </w: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, поскольку проект требует гибкого подхода к изменениям и тесного взаимодействия с заказчиком.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 позволяет разрабатывать систему итерациями (спринтами), тестировать продукт на каждом этапе и быстро реагировать на изменения требований или выявленные проблемы.</w:t>
      </w:r>
    </w:p>
    <w:p w14:paraId="67EF589C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Команда разработки:</w:t>
      </w:r>
    </w:p>
    <w:p w14:paraId="642752F4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Проектный менеджер (PM)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за общее руководство проектом, взаимодействие с заказчиком и координацию работы команды.</w:t>
      </w:r>
    </w:p>
    <w:p w14:paraId="53A64543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Бизнес-аналитик (BA)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Занимается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сбором и анализом требований заказчика, описывает бизнес-процессы и формирует технические требования.</w:t>
      </w:r>
    </w:p>
    <w:p w14:paraId="2CBC0763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Scrum</w:t>
      </w:r>
      <w:proofErr w:type="spellEnd"/>
      <w:r w:rsidRPr="00596907">
        <w:rPr>
          <w:rFonts w:ascii="Times New Roman" w:hAnsi="Times New Roman" w:cs="Times New Roman"/>
          <w:b/>
          <w:bCs/>
          <w:sz w:val="28"/>
          <w:szCs w:val="28"/>
        </w:rPr>
        <w:t>-мастер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Организует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процесс разработки в рамках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, устраняет препятствия, обеспечивает продуктивность команды.</w:t>
      </w:r>
    </w:p>
    <w:p w14:paraId="447437F5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Разработчики (</w:t>
      </w: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59690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596907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Реализуют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функциональность системы.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-разработчики отвечают за серверную логику, базу данных и интеграции с внешними системами,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-разработчики создают пользовательский интерфейс.</w:t>
      </w:r>
    </w:p>
    <w:p w14:paraId="3993876C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907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596907">
        <w:rPr>
          <w:rFonts w:ascii="Times New Roman" w:hAnsi="Times New Roman" w:cs="Times New Roman"/>
          <w:b/>
          <w:bCs/>
          <w:sz w:val="28"/>
          <w:szCs w:val="28"/>
        </w:rPr>
        <w:t>-инженер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Настраивает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инфраструктуру для автоматизированного деплоя, мониторинга и поддержки производственной среды.</w:t>
      </w:r>
    </w:p>
    <w:p w14:paraId="6BBF16C5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Тестировщик (QA)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качество продукта, тестируя систему на различных этапах разработки.</w:t>
      </w:r>
    </w:p>
    <w:p w14:paraId="1CD969EC" w14:textId="77777777" w:rsidR="00596907" w:rsidRPr="00596907" w:rsidRDefault="00596907" w:rsidP="00087D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UI/UX дизайнер</w:t>
      </w:r>
      <w:proofErr w:type="gramStart"/>
      <w:r w:rsidRPr="00596907">
        <w:rPr>
          <w:rFonts w:ascii="Times New Roman" w:hAnsi="Times New Roman" w:cs="Times New Roman"/>
          <w:sz w:val="28"/>
          <w:szCs w:val="28"/>
        </w:rPr>
        <w:t>: Разрабатывает</w:t>
      </w:r>
      <w:proofErr w:type="gramEnd"/>
      <w:r w:rsidRPr="00596907">
        <w:rPr>
          <w:rFonts w:ascii="Times New Roman" w:hAnsi="Times New Roman" w:cs="Times New Roman"/>
          <w:sz w:val="28"/>
          <w:szCs w:val="28"/>
        </w:rPr>
        <w:t xml:space="preserve"> удобный и интуитивно понятный интерфейс для пользователей системы.</w:t>
      </w:r>
    </w:p>
    <w:p w14:paraId="5BC13B01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Жизненный цикл проекта и его этапы</w:t>
      </w:r>
    </w:p>
    <w:p w14:paraId="1F017F04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Инициация проекта</w:t>
      </w:r>
    </w:p>
    <w:p w14:paraId="17727447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На этом этапе определяется бизнес-цель, проводятся встречи с заказчиком для понимания требований, формируются бизнес-кейсы, а также выбирается методология разработки. Оцениваются риски, определяются основные заинтересованные стороны (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), формируется команда проекта.</w:t>
      </w:r>
    </w:p>
    <w:p w14:paraId="1CE387A2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FD72266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Определение цели и объема проекта.</w:t>
      </w:r>
    </w:p>
    <w:p w14:paraId="5B4F8702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Формирование команды и ролей.</w:t>
      </w:r>
    </w:p>
    <w:p w14:paraId="14FB3D68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Идентификация основных требований заказчика.</w:t>
      </w:r>
    </w:p>
    <w:p w14:paraId="056F84EB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Предварительная оценка бюджета и сроков.</w:t>
      </w:r>
    </w:p>
    <w:p w14:paraId="224ADF73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Сбор и анализ требований</w:t>
      </w:r>
    </w:p>
    <w:p w14:paraId="2D6AFB79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 xml:space="preserve">Бизнес-аналитик начинает глубоко изучать бизнес-процессы заказчика, а также требования к функциональности будущей системы. На основе полученной информации формируются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, описываются </w:t>
      </w:r>
      <w:r w:rsidRPr="00596907">
        <w:rPr>
          <w:rFonts w:ascii="Times New Roman" w:hAnsi="Times New Roman" w:cs="Times New Roman"/>
          <w:sz w:val="28"/>
          <w:szCs w:val="28"/>
        </w:rPr>
        <w:lastRenderedPageBreak/>
        <w:t>сценарии работы системы. Проводятся сессии по сбору требований с заказчиком и командой разработки.</w:t>
      </w:r>
    </w:p>
    <w:p w14:paraId="7C3E0960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2FA9F75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Сбор требований (как функциональных, так и нефункциональных).</w:t>
      </w:r>
    </w:p>
    <w:p w14:paraId="13C447D0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Документирование требований (создание технических заданий, описаний бизнес-процессов).</w:t>
      </w:r>
    </w:p>
    <w:p w14:paraId="6C03B739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Определение критериев успешности системы.</w:t>
      </w:r>
    </w:p>
    <w:p w14:paraId="6598FC8B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</w:t>
      </w:r>
    </w:p>
    <w:p w14:paraId="391D3DA2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Разработчики и архитекторы проектируют архитектуру системы, определяются с выбором технологий (язык программирования, базы данных, средства мониторинга). Создается прототип пользовательского интерфейса, согласовывается с заказчиком дизайн и функциональные возможности.</w:t>
      </w:r>
    </w:p>
    <w:p w14:paraId="31D2413A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A1D0B96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77525833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Создание прототипов интерфейса.</w:t>
      </w:r>
    </w:p>
    <w:p w14:paraId="2D0E8D25" w14:textId="76B84238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Выбор и согласование технологий</w:t>
      </w:r>
      <w:r w:rsidRPr="00087D26">
        <w:rPr>
          <w:rFonts w:ascii="Times New Roman" w:hAnsi="Times New Roman" w:cs="Times New Roman"/>
          <w:sz w:val="28"/>
          <w:szCs w:val="28"/>
        </w:rPr>
        <w:t>.</w:t>
      </w:r>
    </w:p>
    <w:p w14:paraId="22499E95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Разработка и спринты</w:t>
      </w:r>
    </w:p>
    <w:p w14:paraId="7D55814F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 xml:space="preserve">Основной этап работы проходит итерациями (спринтами), в ходе которых команда разработки поэтапно реализует функциональные блоки системы. Каждый спринт длится от 2 до 4 недель и включает разработку, тестирование и демонстрацию продукта заказчику.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-мастер следит за процессом, а тестировщик проверяет качество на каждом этапе. После завершения каждого спринта проводится ретроспектива для улучшения процессов.</w:t>
      </w:r>
    </w:p>
    <w:p w14:paraId="544EA2F8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Основные функции системы:</w:t>
      </w:r>
    </w:p>
    <w:p w14:paraId="67CED3E4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Отслеживание состояния банкоматов в реальном времени (онлайн статус, ошибки, остатки наличности).</w:t>
      </w:r>
    </w:p>
    <w:p w14:paraId="04A3BCD4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Управление инцидентами (создание и обработка заявок на ремонт, автоматическое уведомление технических служб).</w:t>
      </w:r>
    </w:p>
    <w:p w14:paraId="188FD32E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lastRenderedPageBreak/>
        <w:t>Уведомления (интеграция с системами уведомлений по электронной почте, SMS, мессенджерам).</w:t>
      </w:r>
    </w:p>
    <w:p w14:paraId="60A54E19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Аналитика (статистика работы банкоматов, отчетность по инцидентам).</w:t>
      </w:r>
    </w:p>
    <w:p w14:paraId="40B1EC60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4C5E9CF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Реализация функционала согласно требованиям.</w:t>
      </w:r>
    </w:p>
    <w:p w14:paraId="37A74FE4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Интеграция с существующими системами (например, ERP банка).</w:t>
      </w:r>
    </w:p>
    <w:p w14:paraId="28B09F51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Проведение юнит-тестирования и интеграционных тестов.</w:t>
      </w:r>
    </w:p>
    <w:p w14:paraId="1ADCB6D4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Тестирование и обеспечение качества</w:t>
      </w:r>
    </w:p>
    <w:p w14:paraId="205E92AC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После каждого спринта проводится тестирование, включающее функциональные, нагрузочные и интеграционные тесты. QA-инженеры проверяют, соответствует ли система требованиям и работает ли она стабильно при различных нагрузках. Проводится тестирование всех сценариев использования системы, а также проверяются крайние случаи и потенциальные ошибки.</w:t>
      </w:r>
    </w:p>
    <w:p w14:paraId="672D980A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B2EA361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Функциональное тестирование всех модулей.</w:t>
      </w:r>
    </w:p>
    <w:p w14:paraId="273EA1B9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Регресс-тестирование после исправления ошибок.</w:t>
      </w:r>
    </w:p>
    <w:p w14:paraId="28CEF5BF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14:paraId="26B67B6D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Развертывание и внедрение</w:t>
      </w:r>
    </w:p>
    <w:p w14:paraId="41A9D2AC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907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-инженер настраивает инфраструктуру для финальной версии системы, производит развертывание на серверах или в облаке. Проводится установка системы на серверах заказчика и интеграция с другими системами. Также производится настройка мониторинга работы самой системы.</w:t>
      </w:r>
    </w:p>
    <w:p w14:paraId="2B03F4AA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1CDF1FA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Развертывание системы в продакшен-среде.</w:t>
      </w:r>
    </w:p>
    <w:p w14:paraId="64C8E3F4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Настройка мониторинга и логирования.</w:t>
      </w:r>
    </w:p>
    <w:p w14:paraId="09DDE335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Проведение пользовательского тестирования (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).</w:t>
      </w:r>
    </w:p>
    <w:p w14:paraId="20621A62" w14:textId="77777777" w:rsidR="00596907" w:rsidRPr="00596907" w:rsidRDefault="00596907" w:rsidP="00087D2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Поддержка и сопровождение</w:t>
      </w:r>
    </w:p>
    <w:p w14:paraId="6E9AE8EE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lastRenderedPageBreak/>
        <w:t>После запуска системы команда поддержки продолжает отслеживать ее работу, реагировать на возникающие инциденты и производить технические доработки. Заказчик получает возможность отправлять запросы на изменения, а также на регулярное обновление системы.</w:t>
      </w:r>
    </w:p>
    <w:p w14:paraId="47E6EFAA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1853AAF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Техническая поддержка системы.</w:t>
      </w:r>
    </w:p>
    <w:p w14:paraId="6F28EA98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Обновление и расширение функциональности по запросам заказчика.</w:t>
      </w:r>
    </w:p>
    <w:p w14:paraId="0FBCAAB4" w14:textId="77777777" w:rsidR="00596907" w:rsidRPr="00596907" w:rsidRDefault="00596907" w:rsidP="00087D2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>Проведение регулярных проверок и мониторинг системы.</w:t>
      </w:r>
    </w:p>
    <w:p w14:paraId="53ED868B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907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5A4F6374" w14:textId="77777777" w:rsidR="00596907" w:rsidRPr="00596907" w:rsidRDefault="00596907" w:rsidP="0008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907">
        <w:rPr>
          <w:rFonts w:ascii="Times New Roman" w:hAnsi="Times New Roman" w:cs="Times New Roman"/>
          <w:sz w:val="28"/>
          <w:szCs w:val="28"/>
        </w:rPr>
        <w:t xml:space="preserve">Проект по созданию системы онлайн мониторинга банкоматов, используя методологию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 xml:space="preserve"> и подход </w:t>
      </w:r>
      <w:proofErr w:type="spellStart"/>
      <w:r w:rsidRPr="0059690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96907">
        <w:rPr>
          <w:rFonts w:ascii="Times New Roman" w:hAnsi="Times New Roman" w:cs="Times New Roman"/>
          <w:sz w:val="28"/>
          <w:szCs w:val="28"/>
        </w:rPr>
        <w:t>, позволит банкам и финансовым организациям повысить эффективность работы своей сети банкоматов. Система обеспечит оперативный контроль за состоянием устройств, улучшит клиентский опыт и сократит затраты на обслуживание банкоматов.</w:t>
      </w:r>
    </w:p>
    <w:p w14:paraId="2B2536F1" w14:textId="4529A42B" w:rsidR="00596907" w:rsidRPr="00EE7652" w:rsidRDefault="00596907" w:rsidP="00596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96907" w:rsidRPr="00EE7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23A15"/>
    <w:multiLevelType w:val="multilevel"/>
    <w:tmpl w:val="CADC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C3D3E"/>
    <w:multiLevelType w:val="multilevel"/>
    <w:tmpl w:val="8E7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B496B"/>
    <w:multiLevelType w:val="multilevel"/>
    <w:tmpl w:val="AA08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978C9"/>
    <w:multiLevelType w:val="multilevel"/>
    <w:tmpl w:val="0CA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42065">
    <w:abstractNumId w:val="1"/>
  </w:num>
  <w:num w:numId="2" w16cid:durableId="1249998616">
    <w:abstractNumId w:val="0"/>
  </w:num>
  <w:num w:numId="3" w16cid:durableId="277025898">
    <w:abstractNumId w:val="3"/>
  </w:num>
  <w:num w:numId="4" w16cid:durableId="2001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52"/>
    <w:rsid w:val="00087D26"/>
    <w:rsid w:val="00596907"/>
    <w:rsid w:val="0084140B"/>
    <w:rsid w:val="00E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823B"/>
  <w15:chartTrackingRefBased/>
  <w15:docId w15:val="{6C4AC6D4-D1FA-47FE-A598-FBD85002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Phoenix</dc:creator>
  <cp:keywords/>
  <dc:description/>
  <cp:lastModifiedBy>Marko Phoenix</cp:lastModifiedBy>
  <cp:revision>1</cp:revision>
  <dcterms:created xsi:type="dcterms:W3CDTF">2024-09-24T21:42:00Z</dcterms:created>
  <dcterms:modified xsi:type="dcterms:W3CDTF">2024-09-24T22:06:00Z</dcterms:modified>
</cp:coreProperties>
</file>