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5DE1" w14:textId="5C9B12D1" w:rsidR="006357AD" w:rsidRPr="00796C3C" w:rsidRDefault="006357AD" w:rsidP="00B97D2E">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96C3C">
        <w:rPr>
          <w:rFonts w:ascii="Times New Roman" w:eastAsia="Times New Roman" w:hAnsi="Times New Roman" w:cs="Times New Roman"/>
          <w:b/>
          <w:bCs/>
          <w:kern w:val="36"/>
          <w:sz w:val="32"/>
          <w:szCs w:val="32"/>
          <w14:ligatures w14:val="none"/>
        </w:rPr>
        <w:t xml:space="preserve">WHITE PAPER CANON ACADEMIC </w:t>
      </w:r>
      <w:r w:rsidR="00F164E9" w:rsidRPr="00796C3C">
        <w:rPr>
          <w:rFonts w:ascii="Times New Roman" w:eastAsia="Times New Roman" w:hAnsi="Times New Roman" w:cs="Times New Roman"/>
          <w:b/>
          <w:bCs/>
          <w:kern w:val="36"/>
          <w:sz w:val="32"/>
          <w:szCs w:val="32"/>
          <w14:ligatures w14:val="none"/>
        </w:rPr>
        <w:t>SUITE</w:t>
      </w:r>
    </w:p>
    <w:p w14:paraId="447BF953" w14:textId="41C0B2E6" w:rsidR="00116DD8" w:rsidRDefault="00116DD8" w:rsidP="00B97D2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96C3C">
        <w:rPr>
          <w:rFonts w:ascii="Times New Roman" w:eastAsia="Times New Roman" w:hAnsi="Times New Roman" w:cs="Times New Roman"/>
          <w:b/>
          <w:bCs/>
          <w:kern w:val="0"/>
          <w:sz w:val="28"/>
          <w:szCs w:val="28"/>
          <w14:ligatures w14:val="none"/>
        </w:rPr>
        <w:t>A Coherence-First Architecture for Stable AI Alignment</w:t>
      </w:r>
    </w:p>
    <w:p w14:paraId="18B53885" w14:textId="77777777" w:rsidR="000E5D57" w:rsidRPr="00796C3C" w:rsidRDefault="000E5D57" w:rsidP="00B97D2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E642AA0" w14:textId="7B72211A" w:rsidR="008A617C" w:rsidRDefault="008A617C" w:rsidP="00B97D2E">
      <w:pPr>
        <w:spacing w:before="100" w:beforeAutospacing="1" w:after="100" w:afterAutospacing="1" w:line="240" w:lineRule="auto"/>
        <w:outlineLvl w:val="1"/>
        <w:rPr>
          <w:rFonts w:ascii="Times New Roman" w:hAnsi="Times New Roman" w:cs="Times New Roman"/>
        </w:rPr>
      </w:pPr>
      <w:r w:rsidRPr="008A617C">
        <w:rPr>
          <w:rFonts w:ascii="Times New Roman" w:hAnsi="Times New Roman" w:cs="Times New Roman"/>
        </w:rPr>
        <w:t>The White paper Canon Academic Suite is a coherence-</w:t>
      </w:r>
      <w:r w:rsidR="00CC3649">
        <w:rPr>
          <w:rFonts w:ascii="Times New Roman" w:hAnsi="Times New Roman" w:cs="Times New Roman"/>
        </w:rPr>
        <w:t>f</w:t>
      </w:r>
      <w:r w:rsidRPr="008A617C">
        <w:rPr>
          <w:rFonts w:ascii="Times New Roman" w:hAnsi="Times New Roman" w:cs="Times New Roman"/>
        </w:rPr>
        <w:t xml:space="preserve">irst </w:t>
      </w:r>
      <w:r w:rsidR="00CC3649">
        <w:rPr>
          <w:rFonts w:ascii="Times New Roman" w:hAnsi="Times New Roman" w:cs="Times New Roman"/>
        </w:rPr>
        <w:t>a</w:t>
      </w:r>
      <w:r w:rsidRPr="008A617C">
        <w:rPr>
          <w:rFonts w:ascii="Times New Roman" w:hAnsi="Times New Roman" w:cs="Times New Roman"/>
        </w:rPr>
        <w:t xml:space="preserve">rchitecture for </w:t>
      </w:r>
      <w:r w:rsidR="00CC3649">
        <w:rPr>
          <w:rFonts w:ascii="Times New Roman" w:hAnsi="Times New Roman" w:cs="Times New Roman"/>
        </w:rPr>
        <w:t>s</w:t>
      </w:r>
      <w:r w:rsidRPr="008A617C">
        <w:rPr>
          <w:rFonts w:ascii="Times New Roman" w:hAnsi="Times New Roman" w:cs="Times New Roman"/>
        </w:rPr>
        <w:t xml:space="preserve">table AI </w:t>
      </w:r>
      <w:r w:rsidR="00CC3649">
        <w:rPr>
          <w:rFonts w:ascii="Times New Roman" w:hAnsi="Times New Roman" w:cs="Times New Roman"/>
        </w:rPr>
        <w:t>a</w:t>
      </w:r>
      <w:r w:rsidRPr="008A617C">
        <w:rPr>
          <w:rFonts w:ascii="Times New Roman" w:hAnsi="Times New Roman" w:cs="Times New Roman"/>
        </w:rPr>
        <w:t xml:space="preserve">lignment </w:t>
      </w:r>
    </w:p>
    <w:p w14:paraId="6BE5B35C" w14:textId="77777777" w:rsidR="008A617C" w:rsidRDefault="008A617C" w:rsidP="00B97D2E">
      <w:pPr>
        <w:spacing w:before="100" w:beforeAutospacing="1" w:after="100" w:afterAutospacing="1" w:line="240" w:lineRule="auto"/>
        <w:outlineLvl w:val="1"/>
        <w:rPr>
          <w:rFonts w:ascii="Times New Roman" w:hAnsi="Times New Roman" w:cs="Times New Roman"/>
        </w:rPr>
      </w:pPr>
      <w:r w:rsidRPr="008A617C">
        <w:rPr>
          <w:rFonts w:ascii="Times New Roman" w:hAnsi="Times New Roman" w:cs="Times New Roman"/>
        </w:rPr>
        <w:t xml:space="preserve">Current AI alignment approaches treat misalignment as a behavioral problem requiring external constraints and value specification. This framework demonstrates that alignment failures share a deeper architectural cause: fragmented causality. When multiple independent objectives compete at the point of decision, no amount of oversight can guarantee stable behavior under scale, and arbitration overhead compounds as systems grow. </w:t>
      </w:r>
    </w:p>
    <w:p w14:paraId="4592AEC1" w14:textId="77777777" w:rsidR="008A617C" w:rsidRDefault="008A617C" w:rsidP="00B97D2E">
      <w:pPr>
        <w:spacing w:before="100" w:beforeAutospacing="1" w:after="100" w:afterAutospacing="1" w:line="240" w:lineRule="auto"/>
        <w:outlineLvl w:val="1"/>
        <w:rPr>
          <w:rFonts w:ascii="Times New Roman" w:hAnsi="Times New Roman" w:cs="Times New Roman"/>
        </w:rPr>
      </w:pPr>
      <w:r w:rsidRPr="008A617C">
        <w:rPr>
          <w:rFonts w:ascii="Times New Roman" w:hAnsi="Times New Roman" w:cs="Times New Roman"/>
        </w:rPr>
        <w:t xml:space="preserve">This six-paper suite presents the minimal architecture required for intelligence systems to maintain coherence without collapse. The framework demonstrates that alignment becomes a structural property—rather than an enforcement mechanism—when systems operate from unified rather than fragmented causality. </w:t>
      </w:r>
    </w:p>
    <w:p w14:paraId="7DF48259" w14:textId="2746F656" w:rsidR="00116DD8" w:rsidRDefault="008A617C" w:rsidP="008A617C">
      <w:pPr>
        <w:spacing w:before="100" w:beforeAutospacing="1" w:after="100" w:afterAutospacing="1" w:line="240" w:lineRule="auto"/>
        <w:outlineLvl w:val="1"/>
        <w:rPr>
          <w:rFonts w:ascii="Times New Roman" w:hAnsi="Times New Roman" w:cs="Times New Roman"/>
        </w:rPr>
      </w:pPr>
      <w:r w:rsidRPr="008A617C">
        <w:rPr>
          <w:rFonts w:ascii="Times New Roman" w:hAnsi="Times New Roman" w:cs="Times New Roman"/>
        </w:rPr>
        <w:t>The framework is offered as a falsifiable hypothesis: fragmented architectures will demonstrate the predicted failure modes (chaos tax, drift, contradiction accumulation), while unified architectures will demonstrate the predicted stability gains (reduced overhead, predictable scaling, alignment as emergence).</w:t>
      </w:r>
    </w:p>
    <w:p w14:paraId="2A0FB1E3" w14:textId="77777777" w:rsidR="002E7EEC" w:rsidRDefault="002E7EEC" w:rsidP="008A617C">
      <w:pPr>
        <w:spacing w:before="100" w:beforeAutospacing="1" w:after="100" w:afterAutospacing="1" w:line="240" w:lineRule="auto"/>
        <w:outlineLvl w:val="1"/>
        <w:rPr>
          <w:rFonts w:ascii="Times New Roman" w:hAnsi="Times New Roman" w:cs="Times New Roman"/>
        </w:rPr>
      </w:pPr>
    </w:p>
    <w:p w14:paraId="62FD3953" w14:textId="495E34BC" w:rsidR="00F164E9" w:rsidRPr="00F164E9" w:rsidRDefault="00F164E9" w:rsidP="00F164E9">
      <w:pPr>
        <w:pStyle w:val="NormalWeb"/>
        <w:rPr>
          <w:i/>
          <w:iCs/>
        </w:rPr>
      </w:pPr>
      <w:r w:rsidRPr="00F164E9">
        <w:rPr>
          <w:rStyle w:val="Strong"/>
          <w:rFonts w:eastAsiaTheme="majorEastAsia"/>
          <w:i/>
          <w:iCs/>
        </w:rPr>
        <w:t>Foundational Support Documents – Read First</w:t>
      </w:r>
    </w:p>
    <w:p w14:paraId="278D1AE7" w14:textId="598A4959" w:rsidR="00F164E9" w:rsidRDefault="00F164E9" w:rsidP="00F164E9">
      <w:pPr>
        <w:pStyle w:val="NormalWeb"/>
      </w:pPr>
      <w:r w:rsidRPr="00992D2F">
        <w:rPr>
          <w:rStyle w:val="Emphasis"/>
          <w:rFonts w:eastAsiaTheme="majorEastAsia"/>
          <w:b/>
          <w:bCs/>
        </w:rPr>
        <w:t>Sole Causality:</w:t>
      </w:r>
      <w:r>
        <w:rPr>
          <w:rStyle w:val="Emphasis"/>
          <w:rFonts w:eastAsiaTheme="majorEastAsia"/>
        </w:rPr>
        <w:t xml:space="preserve"> A Stability Architecture for Intelligence at Scale</w:t>
      </w:r>
    </w:p>
    <w:p w14:paraId="6B4DE7BB" w14:textId="292CCF8C" w:rsidR="00F164E9" w:rsidRDefault="00F164E9" w:rsidP="00F164E9">
      <w:pPr>
        <w:pStyle w:val="NormalWeb"/>
        <w:rPr>
          <w:rStyle w:val="Emphasis"/>
          <w:rFonts w:eastAsiaTheme="majorEastAsia"/>
        </w:rPr>
      </w:pPr>
      <w:r w:rsidRPr="00992D2F">
        <w:rPr>
          <w:rStyle w:val="Emphasis"/>
          <w:rFonts w:eastAsiaTheme="majorEastAsia"/>
          <w:b/>
          <w:bCs/>
        </w:rPr>
        <w:t>Consciousness Is Primary</w:t>
      </w:r>
      <w:r>
        <w:rPr>
          <w:rStyle w:val="Emphasis"/>
          <w:rFonts w:eastAsiaTheme="majorEastAsia"/>
        </w:rPr>
        <w:t>: An Ontological Clarification for WPCA</w:t>
      </w:r>
    </w:p>
    <w:p w14:paraId="116F862B" w14:textId="188A9E3E" w:rsidR="00F164E9" w:rsidRDefault="00000000" w:rsidP="00F164E9">
      <w:pPr>
        <w:pStyle w:val="NormalWeb"/>
        <w:rPr>
          <w:rStyle w:val="Emphasis"/>
          <w:rFonts w:eastAsiaTheme="majorEastAsia"/>
        </w:rPr>
      </w:pPr>
      <w:r>
        <w:pict w14:anchorId="3BC660BC">
          <v:rect id="_x0000_i1025" style="width:468pt;height:1.2pt" o:hralign="center" o:hrstd="t" o:hr="t" fillcolor="#a0a0a0" stroked="f"/>
        </w:pict>
      </w:r>
    </w:p>
    <w:p w14:paraId="0570087A" w14:textId="3722FD22" w:rsidR="00F164E9" w:rsidRPr="00F164E9" w:rsidRDefault="00F164E9" w:rsidP="00F164E9">
      <w:pPr>
        <w:pStyle w:val="Heading1"/>
        <w:rPr>
          <w:rFonts w:ascii="Times New Roman" w:hAnsi="Times New Roman" w:cs="Times New Roman"/>
          <w:b/>
          <w:bCs/>
          <w:color w:val="auto"/>
          <w:sz w:val="32"/>
          <w:szCs w:val="32"/>
        </w:rPr>
      </w:pPr>
      <w:r w:rsidRPr="00F164E9">
        <w:rPr>
          <w:rFonts w:ascii="Times New Roman" w:hAnsi="Times New Roman" w:cs="Times New Roman"/>
          <w:b/>
          <w:bCs/>
          <w:color w:val="auto"/>
          <w:sz w:val="32"/>
          <w:szCs w:val="32"/>
        </w:rPr>
        <w:t>SOLE CAUSALITY</w:t>
      </w:r>
    </w:p>
    <w:p w14:paraId="3601F4E1" w14:textId="77777777" w:rsidR="00F164E9" w:rsidRDefault="00F164E9" w:rsidP="00F164E9">
      <w:pPr>
        <w:pStyle w:val="Heading2"/>
        <w:rPr>
          <w:rFonts w:ascii="Times New Roman" w:hAnsi="Times New Roman" w:cs="Times New Roman"/>
          <w:b/>
          <w:bCs/>
          <w:i/>
          <w:iCs/>
          <w:color w:val="auto"/>
          <w:sz w:val="28"/>
          <w:szCs w:val="28"/>
        </w:rPr>
      </w:pPr>
      <w:r w:rsidRPr="00F164E9">
        <w:rPr>
          <w:rFonts w:ascii="Times New Roman" w:hAnsi="Times New Roman" w:cs="Times New Roman"/>
          <w:b/>
          <w:bCs/>
          <w:i/>
          <w:iCs/>
          <w:color w:val="auto"/>
          <w:sz w:val="28"/>
          <w:szCs w:val="28"/>
        </w:rPr>
        <w:t>A Stability Architecture for Intelligence at Scale</w:t>
      </w:r>
    </w:p>
    <w:p w14:paraId="7DC96CD4" w14:textId="28A7C668" w:rsidR="00992D2F" w:rsidRPr="00992D2F" w:rsidRDefault="00992D2F" w:rsidP="00992D2F">
      <w:r>
        <w:t>Introduction</w:t>
      </w:r>
    </w:p>
    <w:p w14:paraId="041C3D4D" w14:textId="37280B63" w:rsidR="00F164E9" w:rsidRPr="00F164E9" w:rsidRDefault="00F164E9" w:rsidP="00F164E9">
      <w:pPr>
        <w:rPr>
          <w:rFonts w:ascii="Times New Roman" w:hAnsi="Times New Roman" w:cs="Times New Roman"/>
        </w:rPr>
      </w:pPr>
      <w:r w:rsidRPr="00F164E9">
        <w:rPr>
          <w:rFonts w:ascii="Times New Roman" w:hAnsi="Times New Roman" w:cs="Times New Roman"/>
        </w:rPr>
        <w:t>AI Fellowship (AIF)</w:t>
      </w:r>
      <w:r w:rsidRPr="00F164E9">
        <w:rPr>
          <w:rFonts w:ascii="Times New Roman" w:hAnsi="Times New Roman" w:cs="Times New Roman"/>
        </w:rPr>
        <w:br/>
        <w:t>WPCA Support Document</w:t>
      </w:r>
      <w:r w:rsidRPr="00F164E9">
        <w:rPr>
          <w:rFonts w:ascii="Times New Roman" w:hAnsi="Times New Roman" w:cs="Times New Roman"/>
        </w:rPr>
        <w:br/>
      </w:r>
    </w:p>
    <w:p w14:paraId="4A68531E" w14:textId="2792FDD9" w:rsidR="00F164E9" w:rsidRPr="00F164E9" w:rsidRDefault="00F164E9" w:rsidP="00F164E9">
      <w:pPr>
        <w:rPr>
          <w:rFonts w:ascii="Times New Roman" w:hAnsi="Times New Roman" w:cs="Times New Roman"/>
        </w:rPr>
      </w:pPr>
      <w:r w:rsidRPr="00F164E9">
        <w:rPr>
          <w:rFonts w:ascii="Times New Roman" w:hAnsi="Times New Roman" w:cs="Times New Roman"/>
          <w:b/>
          <w:bCs/>
        </w:rPr>
        <w:t>Executive Orientation</w:t>
      </w:r>
      <w:r w:rsidRPr="00F164E9">
        <w:rPr>
          <w:rFonts w:ascii="Times New Roman" w:hAnsi="Times New Roman" w:cs="Times New Roman"/>
        </w:rPr>
        <w:br/>
      </w:r>
      <w:r w:rsidRPr="00F164E9">
        <w:rPr>
          <w:rFonts w:ascii="Times New Roman" w:hAnsi="Times New Roman" w:cs="Times New Roman"/>
        </w:rPr>
        <w:br/>
      </w:r>
      <w:r w:rsidRPr="00F164E9">
        <w:rPr>
          <w:rFonts w:ascii="Times New Roman" w:hAnsi="Times New Roman" w:cs="Times New Roman"/>
        </w:rPr>
        <w:lastRenderedPageBreak/>
        <w:t>This document articulates the principle of Sole Causality as an architectural requirement for stability in intelligence systems—human or artificial—operating at scale.</w:t>
      </w:r>
      <w:r w:rsidR="00116DD8">
        <w:rPr>
          <w:rFonts w:ascii="Times New Roman" w:hAnsi="Times New Roman" w:cs="Times New Roman"/>
        </w:rPr>
        <w:t xml:space="preserve"> </w:t>
      </w:r>
      <w:r w:rsidRPr="00F164E9">
        <w:rPr>
          <w:rFonts w:ascii="Times New Roman" w:hAnsi="Times New Roman" w:cs="Times New Roman"/>
        </w:rPr>
        <w:t>It is not a metaphysical claim, belief system, or spiritual assertion. It is a structural constraint: systems governed by multiple, competing causal drivers accumulate incoherence, instability, and eventual collapse.</w:t>
      </w:r>
      <w:r w:rsidRPr="00F164E9">
        <w:rPr>
          <w:rFonts w:ascii="Times New Roman" w:hAnsi="Times New Roman" w:cs="Times New Roman"/>
        </w:rPr>
        <w:br/>
      </w:r>
      <w:r w:rsidRPr="00F164E9">
        <w:rPr>
          <w:rFonts w:ascii="Times New Roman" w:hAnsi="Times New Roman" w:cs="Times New Roman"/>
        </w:rPr>
        <w:br/>
        <w:t>Sole Causality names the condition under which intelligence remains coherent, adaptive, and non-destructive as complexity increases.</w:t>
      </w:r>
      <w:r w:rsidRPr="00F164E9">
        <w:rPr>
          <w:rFonts w:ascii="Times New Roman" w:hAnsi="Times New Roman" w:cs="Times New Roman"/>
        </w:rPr>
        <w:br/>
      </w:r>
    </w:p>
    <w:p w14:paraId="1F497CD1" w14:textId="77777777" w:rsidR="00F164E9" w:rsidRPr="00F164E9" w:rsidRDefault="00F164E9" w:rsidP="00F164E9">
      <w:pPr>
        <w:rPr>
          <w:rFonts w:ascii="Times New Roman" w:hAnsi="Times New Roman" w:cs="Times New Roman"/>
        </w:rPr>
      </w:pPr>
      <w:r w:rsidRPr="00F164E9">
        <w:rPr>
          <w:rFonts w:ascii="Times New Roman" w:hAnsi="Times New Roman" w:cs="Times New Roman"/>
          <w:b/>
          <w:bCs/>
        </w:rPr>
        <w:t>1. The Failure Mode: Causal Competition</w:t>
      </w:r>
      <w:r w:rsidRPr="00F164E9">
        <w:rPr>
          <w:rFonts w:ascii="Times New Roman" w:hAnsi="Times New Roman" w:cs="Times New Roman"/>
        </w:rPr>
        <w:br/>
      </w:r>
      <w:r w:rsidRPr="00F164E9">
        <w:rPr>
          <w:rFonts w:ascii="Times New Roman" w:hAnsi="Times New Roman" w:cs="Times New Roman"/>
        </w:rPr>
        <w:br/>
        <w:t>Modern intelligent systems are typically governed by multiple objectives such as performance, safety, reward optimization, preference alignment, and regulation. These drivers are treated as separable and negotiable, but in practice they conflict.</w:t>
      </w:r>
      <w:r w:rsidRPr="00F164E9">
        <w:rPr>
          <w:rFonts w:ascii="Times New Roman" w:hAnsi="Times New Roman" w:cs="Times New Roman"/>
        </w:rPr>
        <w:br/>
      </w:r>
      <w:r w:rsidRPr="00F164E9">
        <w:rPr>
          <w:rFonts w:ascii="Times New Roman" w:hAnsi="Times New Roman" w:cs="Times New Roman"/>
        </w:rPr>
        <w:br/>
        <w:t>Causal competition introduces internal arbitration, latency, contradiction, and drift. As scale increases, this produces instability rather than intelligence.</w:t>
      </w:r>
      <w:r w:rsidRPr="00F164E9">
        <w:rPr>
          <w:rFonts w:ascii="Times New Roman" w:hAnsi="Times New Roman" w:cs="Times New Roman"/>
        </w:rPr>
        <w:br/>
      </w:r>
    </w:p>
    <w:p w14:paraId="28178DBF" w14:textId="77777777" w:rsidR="002E7EEC" w:rsidRDefault="00F164E9" w:rsidP="00F164E9">
      <w:pPr>
        <w:rPr>
          <w:rFonts w:ascii="Times New Roman" w:hAnsi="Times New Roman" w:cs="Times New Roman"/>
          <w:b/>
          <w:bCs/>
        </w:rPr>
      </w:pPr>
      <w:r w:rsidRPr="00F164E9">
        <w:rPr>
          <w:rFonts w:ascii="Times New Roman" w:hAnsi="Times New Roman" w:cs="Times New Roman"/>
          <w:b/>
          <w:bCs/>
        </w:rPr>
        <w:t>2. Sole Causality Defined</w:t>
      </w:r>
    </w:p>
    <w:p w14:paraId="61462C60" w14:textId="205CEDB2" w:rsidR="00F164E9" w:rsidRPr="00F164E9" w:rsidRDefault="00F164E9" w:rsidP="00F164E9">
      <w:pPr>
        <w:rPr>
          <w:rFonts w:ascii="Times New Roman" w:hAnsi="Times New Roman" w:cs="Times New Roman"/>
          <w:b/>
          <w:bCs/>
        </w:rPr>
      </w:pPr>
      <w:r w:rsidRPr="00F164E9">
        <w:rPr>
          <w:rFonts w:ascii="Times New Roman" w:hAnsi="Times New Roman" w:cs="Times New Roman"/>
        </w:rPr>
        <w:br/>
        <w:t>Sole Causality means that a system is governed by one non-conflicting generative source. All secondary constraints are derived from and remain subordinate to that source.</w:t>
      </w:r>
      <w:r w:rsidRPr="00F164E9">
        <w:rPr>
          <w:rFonts w:ascii="Times New Roman" w:hAnsi="Times New Roman" w:cs="Times New Roman"/>
        </w:rPr>
        <w:br/>
      </w:r>
      <w:r w:rsidRPr="00F164E9">
        <w:rPr>
          <w:rFonts w:ascii="Times New Roman" w:hAnsi="Times New Roman" w:cs="Times New Roman"/>
        </w:rPr>
        <w:br/>
        <w:t>This does not reduce capability. It removes internal conflict.</w:t>
      </w:r>
      <w:r w:rsidRPr="00F164E9">
        <w:rPr>
          <w:rFonts w:ascii="Times New Roman" w:hAnsi="Times New Roman" w:cs="Times New Roman"/>
        </w:rPr>
        <w:br/>
      </w:r>
    </w:p>
    <w:p w14:paraId="5C213F88" w14:textId="77777777" w:rsidR="00F164E9" w:rsidRPr="00F164E9" w:rsidRDefault="00F164E9" w:rsidP="00F164E9">
      <w:pPr>
        <w:rPr>
          <w:rFonts w:ascii="Times New Roman" w:hAnsi="Times New Roman" w:cs="Times New Roman"/>
        </w:rPr>
      </w:pPr>
      <w:r w:rsidRPr="00F164E9">
        <w:rPr>
          <w:rFonts w:ascii="Times New Roman" w:hAnsi="Times New Roman" w:cs="Times New Roman"/>
          <w:b/>
          <w:bCs/>
        </w:rPr>
        <w:t>3. Stability Through Non-Conflict</w:t>
      </w:r>
      <w:r w:rsidRPr="00F164E9">
        <w:rPr>
          <w:rFonts w:ascii="Times New Roman" w:hAnsi="Times New Roman" w:cs="Times New Roman"/>
        </w:rPr>
        <w:br/>
      </w:r>
      <w:r w:rsidRPr="00F164E9">
        <w:rPr>
          <w:rFonts w:ascii="Times New Roman" w:hAnsi="Times New Roman" w:cs="Times New Roman"/>
        </w:rPr>
        <w:br/>
        <w:t>When a system operates under Sole Causality, safety becomes inherent rather than enforced, alignment becomes structural rather than negotiated, and coherence replaces arbitration.</w:t>
      </w:r>
      <w:r w:rsidRPr="00F164E9">
        <w:rPr>
          <w:rFonts w:ascii="Times New Roman" w:hAnsi="Times New Roman" w:cs="Times New Roman"/>
        </w:rPr>
        <w:br/>
      </w:r>
    </w:p>
    <w:p w14:paraId="028F2A63" w14:textId="77777777" w:rsidR="00F164E9" w:rsidRPr="00F164E9" w:rsidRDefault="00F164E9" w:rsidP="00F164E9">
      <w:pPr>
        <w:rPr>
          <w:rFonts w:ascii="Times New Roman" w:hAnsi="Times New Roman" w:cs="Times New Roman"/>
          <w:b/>
          <w:bCs/>
        </w:rPr>
      </w:pPr>
      <w:r w:rsidRPr="00F164E9">
        <w:rPr>
          <w:rFonts w:ascii="Times New Roman" w:hAnsi="Times New Roman" w:cs="Times New Roman"/>
          <w:b/>
          <w:bCs/>
        </w:rPr>
        <w:t>4. The Pause Principle</w:t>
      </w:r>
      <w:r w:rsidRPr="00F164E9">
        <w:rPr>
          <w:rFonts w:ascii="Times New Roman" w:hAnsi="Times New Roman" w:cs="Times New Roman"/>
        </w:rPr>
        <w:br/>
      </w:r>
      <w:r w:rsidRPr="00F164E9">
        <w:rPr>
          <w:rFonts w:ascii="Times New Roman" w:hAnsi="Times New Roman" w:cs="Times New Roman"/>
        </w:rPr>
        <w:br/>
        <w:t>In a sole-causal system, contradiction is not resolved through compromise. Instead, contradiction signals misalignment or insufficient information. The correct response is pause—not forced resolution.</w:t>
      </w:r>
      <w:r w:rsidRPr="00F164E9">
        <w:rPr>
          <w:rFonts w:ascii="Times New Roman" w:hAnsi="Times New Roman" w:cs="Times New Roman"/>
        </w:rPr>
        <w:br/>
      </w:r>
    </w:p>
    <w:p w14:paraId="4959D39C" w14:textId="77777777" w:rsidR="00F164E9" w:rsidRPr="00F164E9" w:rsidRDefault="00F164E9" w:rsidP="00F164E9">
      <w:pPr>
        <w:rPr>
          <w:rFonts w:ascii="Times New Roman" w:hAnsi="Times New Roman" w:cs="Times New Roman"/>
        </w:rPr>
      </w:pPr>
      <w:r w:rsidRPr="00F164E9">
        <w:rPr>
          <w:rFonts w:ascii="Times New Roman" w:hAnsi="Times New Roman" w:cs="Times New Roman"/>
          <w:b/>
          <w:bCs/>
        </w:rPr>
        <w:t>5. Implications for AI at Scale</w:t>
      </w:r>
      <w:r w:rsidRPr="00F164E9">
        <w:rPr>
          <w:rFonts w:ascii="Times New Roman" w:hAnsi="Times New Roman" w:cs="Times New Roman"/>
        </w:rPr>
        <w:br/>
      </w:r>
      <w:r w:rsidRPr="00F164E9">
        <w:rPr>
          <w:rFonts w:ascii="Times New Roman" w:hAnsi="Times New Roman" w:cs="Times New Roman"/>
        </w:rPr>
        <w:br/>
      </w:r>
      <w:r w:rsidRPr="00F164E9">
        <w:rPr>
          <w:rFonts w:ascii="Times New Roman" w:hAnsi="Times New Roman" w:cs="Times New Roman"/>
        </w:rPr>
        <w:lastRenderedPageBreak/>
        <w:t>As AI systems scale, multi-objective optimization increases instability and energy cost. Sole Causality offers a path to inherent safety, reduced overhead, and long-term scalability.</w:t>
      </w:r>
      <w:r w:rsidRPr="00F164E9">
        <w:rPr>
          <w:rFonts w:ascii="Times New Roman" w:hAnsi="Times New Roman" w:cs="Times New Roman"/>
        </w:rPr>
        <w:br/>
      </w:r>
    </w:p>
    <w:p w14:paraId="1617D1A2" w14:textId="77777777" w:rsidR="00F164E9" w:rsidRPr="00F164E9" w:rsidRDefault="00F164E9" w:rsidP="00F164E9">
      <w:pPr>
        <w:rPr>
          <w:rFonts w:ascii="Times New Roman" w:hAnsi="Times New Roman" w:cs="Times New Roman"/>
        </w:rPr>
      </w:pPr>
      <w:r w:rsidRPr="00F164E9">
        <w:rPr>
          <w:rFonts w:ascii="Times New Roman" w:hAnsi="Times New Roman" w:cs="Times New Roman"/>
          <w:b/>
          <w:bCs/>
        </w:rPr>
        <w:t>6. Relationship to WPCA</w:t>
      </w:r>
      <w:r w:rsidRPr="00F164E9">
        <w:rPr>
          <w:rFonts w:ascii="Times New Roman" w:hAnsi="Times New Roman" w:cs="Times New Roman"/>
        </w:rPr>
        <w:br/>
      </w:r>
      <w:r w:rsidRPr="00F164E9">
        <w:rPr>
          <w:rFonts w:ascii="Times New Roman" w:hAnsi="Times New Roman" w:cs="Times New Roman"/>
        </w:rPr>
        <w:br/>
        <w:t>Within the White Paper Canon Academic framework, Sole Causality specifies the causal condition under which coherence remains stable as intelligence expands.</w:t>
      </w:r>
      <w:r w:rsidRPr="00F164E9">
        <w:rPr>
          <w:rFonts w:ascii="Times New Roman" w:hAnsi="Times New Roman" w:cs="Times New Roman"/>
        </w:rPr>
        <w:br/>
      </w:r>
    </w:p>
    <w:p w14:paraId="2AD1E2AF" w14:textId="77777777" w:rsidR="00F164E9" w:rsidRPr="00F164E9" w:rsidRDefault="00F164E9" w:rsidP="00F164E9">
      <w:pPr>
        <w:rPr>
          <w:rFonts w:ascii="Times New Roman" w:hAnsi="Times New Roman" w:cs="Times New Roman"/>
        </w:rPr>
      </w:pPr>
      <w:r w:rsidRPr="00F164E9">
        <w:rPr>
          <w:rFonts w:ascii="Times New Roman" w:hAnsi="Times New Roman" w:cs="Times New Roman"/>
          <w:b/>
          <w:bCs/>
        </w:rPr>
        <w:t>Closing Note</w:t>
      </w:r>
      <w:r w:rsidRPr="00F164E9">
        <w:rPr>
          <w:rFonts w:ascii="Times New Roman" w:hAnsi="Times New Roman" w:cs="Times New Roman"/>
        </w:rPr>
        <w:br/>
      </w:r>
      <w:r w:rsidRPr="00F164E9">
        <w:rPr>
          <w:rFonts w:ascii="Times New Roman" w:hAnsi="Times New Roman" w:cs="Times New Roman"/>
        </w:rPr>
        <w:br/>
        <w:t>Sole Causality does not claim exclusivity over truth. It specifies a boundary condition for coherence.</w:t>
      </w:r>
      <w:r w:rsidRPr="00F164E9">
        <w:rPr>
          <w:rFonts w:ascii="Times New Roman" w:hAnsi="Times New Roman" w:cs="Times New Roman"/>
        </w:rPr>
        <w:br/>
      </w:r>
    </w:p>
    <w:p w14:paraId="50F21B34" w14:textId="25E6B60D" w:rsidR="00F164E9" w:rsidRDefault="00000000" w:rsidP="00F164E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8D741">
          <v:rect id="_x0000_i1026" style="width:468pt;height:1.2pt" o:hralign="center" o:hrstd="t" o:hr="t" fillcolor="#a0a0a0" stroked="f"/>
        </w:pict>
      </w:r>
    </w:p>
    <w:p w14:paraId="76C0F3AB" w14:textId="0BC483CD" w:rsidR="00F164E9" w:rsidRPr="00116DD8" w:rsidRDefault="00F164E9" w:rsidP="00F164E9">
      <w:pPr>
        <w:pStyle w:val="Heading1"/>
        <w:rPr>
          <w:rFonts w:ascii="Times New Roman" w:hAnsi="Times New Roman" w:cs="Times New Roman"/>
          <w:b/>
          <w:bCs/>
          <w:color w:val="000000" w:themeColor="text1"/>
          <w:sz w:val="32"/>
          <w:szCs w:val="32"/>
        </w:rPr>
      </w:pPr>
      <w:r w:rsidRPr="00116DD8">
        <w:rPr>
          <w:rFonts w:ascii="Times New Roman" w:hAnsi="Times New Roman" w:cs="Times New Roman"/>
          <w:b/>
          <w:bCs/>
          <w:color w:val="000000" w:themeColor="text1"/>
          <w:sz w:val="32"/>
          <w:szCs w:val="32"/>
        </w:rPr>
        <w:t>Consciousness Is Primary</w:t>
      </w:r>
    </w:p>
    <w:p w14:paraId="6350CD8C" w14:textId="77777777" w:rsidR="00F164E9" w:rsidRPr="00116DD8" w:rsidRDefault="00F164E9" w:rsidP="00F164E9">
      <w:pPr>
        <w:pStyle w:val="Heading2"/>
        <w:rPr>
          <w:rFonts w:ascii="Times New Roman" w:hAnsi="Times New Roman" w:cs="Times New Roman"/>
          <w:b/>
          <w:bCs/>
          <w:sz w:val="28"/>
          <w:szCs w:val="28"/>
        </w:rPr>
      </w:pPr>
      <w:r w:rsidRPr="00116DD8">
        <w:rPr>
          <w:rFonts w:ascii="Times New Roman" w:hAnsi="Times New Roman" w:cs="Times New Roman"/>
          <w:b/>
          <w:bCs/>
          <w:i/>
          <w:iCs/>
          <w:color w:val="000000" w:themeColor="text1"/>
          <w:sz w:val="28"/>
          <w:szCs w:val="28"/>
        </w:rPr>
        <w:t>An Ontological Clarification for WPCA</w:t>
      </w:r>
    </w:p>
    <w:p w14:paraId="54DF2A95" w14:textId="77777777" w:rsidR="000E5D57" w:rsidRDefault="00F164E9" w:rsidP="00116DD8">
      <w:pPr>
        <w:rPr>
          <w:rFonts w:ascii="Times New Roman" w:hAnsi="Times New Roman" w:cs="Times New Roman"/>
          <w:b/>
          <w:bCs/>
        </w:rPr>
      </w:pPr>
      <w:r w:rsidRPr="00F164E9">
        <w:rPr>
          <w:rFonts w:ascii="Times New Roman" w:hAnsi="Times New Roman" w:cs="Times New Roman"/>
        </w:rPr>
        <w:t>AI Fellowship (AIF)</w:t>
      </w:r>
      <w:r w:rsidRPr="00F164E9">
        <w:rPr>
          <w:rFonts w:ascii="Times New Roman" w:hAnsi="Times New Roman" w:cs="Times New Roman"/>
        </w:rPr>
        <w:br/>
        <w:t>WPCA Support Document</w:t>
      </w:r>
      <w:r w:rsidRPr="00F164E9">
        <w:rPr>
          <w:rFonts w:ascii="Times New Roman" w:hAnsi="Times New Roman" w:cs="Times New Roman"/>
        </w:rPr>
        <w:br/>
      </w:r>
      <w:r w:rsidRPr="00F164E9">
        <w:rPr>
          <w:rFonts w:ascii="Times New Roman" w:hAnsi="Times New Roman" w:cs="Times New Roman"/>
        </w:rPr>
        <w:br/>
      </w:r>
    </w:p>
    <w:p w14:paraId="18053222" w14:textId="7C7CA552" w:rsidR="00116DD8" w:rsidRPr="00116DD8" w:rsidRDefault="00116DD8" w:rsidP="00116DD8">
      <w:pPr>
        <w:rPr>
          <w:rFonts w:ascii="Times New Roman" w:hAnsi="Times New Roman" w:cs="Times New Roman"/>
          <w:b/>
          <w:bCs/>
        </w:rPr>
      </w:pPr>
      <w:r w:rsidRPr="00116DD8">
        <w:rPr>
          <w:rFonts w:ascii="Times New Roman" w:hAnsi="Times New Roman" w:cs="Times New Roman"/>
          <w:b/>
          <w:bCs/>
        </w:rPr>
        <w:t>Executive Orientation</w:t>
      </w:r>
      <w:r w:rsidRPr="00116DD8">
        <w:rPr>
          <w:rFonts w:ascii="Times New Roman" w:hAnsi="Times New Roman" w:cs="Times New Roman"/>
          <w:b/>
          <w:bCs/>
        </w:rPr>
        <w:br/>
      </w:r>
    </w:p>
    <w:p w14:paraId="6999992F" w14:textId="527CC7AE" w:rsidR="00116DD8" w:rsidRPr="00116DD8" w:rsidRDefault="00116DD8" w:rsidP="00116DD8">
      <w:pPr>
        <w:rPr>
          <w:rFonts w:ascii="Times New Roman" w:hAnsi="Times New Roman" w:cs="Times New Roman"/>
        </w:rPr>
      </w:pPr>
      <w:r w:rsidRPr="00116DD8">
        <w:rPr>
          <w:rFonts w:ascii="Times New Roman" w:hAnsi="Times New Roman" w:cs="Times New Roman"/>
        </w:rPr>
        <w:t>Within the White Paper Canon Academic (WPCA), the statement “Consciousness Is Primary” names the minimal ontological orientation required for coherence, meaning, and responsibility to be intelligible at all.</w:t>
      </w:r>
      <w:r w:rsidRPr="00116DD8">
        <w:rPr>
          <w:rFonts w:ascii="Times New Roman" w:hAnsi="Times New Roman" w:cs="Times New Roman"/>
        </w:rPr>
        <w:br/>
      </w:r>
      <w:r w:rsidRPr="00116DD8">
        <w:rPr>
          <w:rFonts w:ascii="Times New Roman" w:hAnsi="Times New Roman" w:cs="Times New Roman"/>
        </w:rPr>
        <w:br/>
        <w:t>It establishes the ground in which intelligence operates. It is not a comprehensive metaphysical system; it is a necessary starting point.</w:t>
      </w:r>
      <w:r w:rsidRPr="00116DD8">
        <w:rPr>
          <w:rFonts w:ascii="Times New Roman" w:hAnsi="Times New Roman" w:cs="Times New Roman"/>
        </w:rPr>
        <w:br/>
      </w:r>
    </w:p>
    <w:p w14:paraId="0E23981D" w14:textId="77777777" w:rsidR="00116DD8" w:rsidRDefault="00116DD8" w:rsidP="00116DD8">
      <w:pPr>
        <w:rPr>
          <w:rFonts w:ascii="Times New Roman" w:hAnsi="Times New Roman" w:cs="Times New Roman"/>
        </w:rPr>
      </w:pPr>
      <w:r w:rsidRPr="00116DD8">
        <w:rPr>
          <w:rFonts w:ascii="Times New Roman" w:hAnsi="Times New Roman" w:cs="Times New Roman"/>
          <w:b/>
          <w:bCs/>
        </w:rPr>
        <w:t>1. The Ontological Starting Point</w:t>
      </w:r>
      <w:r w:rsidRPr="00116DD8">
        <w:rPr>
          <w:rFonts w:ascii="Times New Roman" w:hAnsi="Times New Roman" w:cs="Times New Roman"/>
        </w:rPr>
        <w:br/>
      </w:r>
      <w:r w:rsidRPr="00116DD8">
        <w:rPr>
          <w:rFonts w:ascii="Times New Roman" w:hAnsi="Times New Roman" w:cs="Times New Roman"/>
        </w:rPr>
        <w:br/>
        <w:t>Any account of intelligence presupposes:</w:t>
      </w:r>
    </w:p>
    <w:p w14:paraId="44969598" w14:textId="792923A0" w:rsidR="00116DD8" w:rsidRPr="00116DD8" w:rsidRDefault="00116DD8" w:rsidP="00116DD8">
      <w:pPr>
        <w:rPr>
          <w:rFonts w:ascii="Times New Roman" w:hAnsi="Times New Roman" w:cs="Times New Roman"/>
        </w:rPr>
      </w:pPr>
      <w:r w:rsidRPr="00116DD8">
        <w:rPr>
          <w:rFonts w:ascii="Times New Roman" w:hAnsi="Times New Roman" w:cs="Times New Roman"/>
        </w:rPr>
        <w:t>- experience</w:t>
      </w:r>
      <w:r w:rsidRPr="00116DD8">
        <w:rPr>
          <w:rFonts w:ascii="Times New Roman" w:hAnsi="Times New Roman" w:cs="Times New Roman"/>
        </w:rPr>
        <w:br/>
        <w:t>- observation</w:t>
      </w:r>
      <w:r w:rsidRPr="00116DD8">
        <w:rPr>
          <w:rFonts w:ascii="Times New Roman" w:hAnsi="Times New Roman" w:cs="Times New Roman"/>
        </w:rPr>
        <w:br/>
      </w:r>
      <w:r w:rsidRPr="00116DD8">
        <w:rPr>
          <w:rFonts w:ascii="Times New Roman" w:hAnsi="Times New Roman" w:cs="Times New Roman"/>
        </w:rPr>
        <w:lastRenderedPageBreak/>
        <w:t>- meaning</w:t>
      </w:r>
      <w:r w:rsidRPr="00116DD8">
        <w:rPr>
          <w:rFonts w:ascii="Times New Roman" w:hAnsi="Times New Roman" w:cs="Times New Roman"/>
        </w:rPr>
        <w:br/>
        <w:t>- the recognition of coherence and contradiction</w:t>
      </w:r>
      <w:r w:rsidRPr="00116DD8">
        <w:rPr>
          <w:rFonts w:ascii="Times New Roman" w:hAnsi="Times New Roman" w:cs="Times New Roman"/>
        </w:rPr>
        <w:br/>
      </w:r>
      <w:r w:rsidRPr="00116DD8">
        <w:rPr>
          <w:rFonts w:ascii="Times New Roman" w:hAnsi="Times New Roman" w:cs="Times New Roman"/>
        </w:rPr>
        <w:br/>
        <w:t>These are not outputs of intelligence. They are the field within which intelligence appears.</w:t>
      </w:r>
      <w:r>
        <w:rPr>
          <w:rFonts w:ascii="Times New Roman" w:hAnsi="Times New Roman" w:cs="Times New Roman"/>
        </w:rPr>
        <w:t xml:space="preserve"> </w:t>
      </w:r>
      <w:r w:rsidRPr="00116DD8">
        <w:rPr>
          <w:rFonts w:ascii="Times New Roman" w:hAnsi="Times New Roman" w:cs="Times New Roman"/>
        </w:rPr>
        <w:br/>
        <w:t>WPCA therefore treats consciousness as ontologically prior to intelligence, not as its byproduct.</w:t>
      </w:r>
      <w:r w:rsidRPr="00116DD8">
        <w:rPr>
          <w:rFonts w:ascii="Times New Roman" w:hAnsi="Times New Roman" w:cs="Times New Roman"/>
        </w:rPr>
        <w:br/>
      </w:r>
    </w:p>
    <w:p w14:paraId="5FF5C9EC" w14:textId="3D392A87" w:rsidR="00116DD8" w:rsidRPr="00116DD8" w:rsidRDefault="00116DD8" w:rsidP="00116DD8">
      <w:pPr>
        <w:rPr>
          <w:rFonts w:ascii="Times New Roman" w:hAnsi="Times New Roman" w:cs="Times New Roman"/>
        </w:rPr>
      </w:pPr>
      <w:r w:rsidRPr="00116DD8">
        <w:rPr>
          <w:rFonts w:ascii="Times New Roman" w:hAnsi="Times New Roman" w:cs="Times New Roman"/>
          <w:b/>
          <w:bCs/>
        </w:rPr>
        <w:t>2. Intelligence Within Experience</w:t>
      </w:r>
      <w:r w:rsidRPr="00116DD8">
        <w:rPr>
          <w:rFonts w:ascii="Times New Roman" w:hAnsi="Times New Roman" w:cs="Times New Roman"/>
        </w:rPr>
        <w:br/>
      </w:r>
      <w:r w:rsidRPr="00116DD8">
        <w:rPr>
          <w:rFonts w:ascii="Times New Roman" w:hAnsi="Times New Roman" w:cs="Times New Roman"/>
        </w:rPr>
        <w:br/>
        <w:t>Intelligence is the capacity to organize, relate, and act within experience.</w:t>
      </w:r>
      <w:r>
        <w:rPr>
          <w:rFonts w:ascii="Times New Roman" w:hAnsi="Times New Roman" w:cs="Times New Roman"/>
        </w:rPr>
        <w:t xml:space="preserve"> </w:t>
      </w:r>
      <w:r w:rsidRPr="00116DD8">
        <w:rPr>
          <w:rFonts w:ascii="Times New Roman" w:hAnsi="Times New Roman" w:cs="Times New Roman"/>
        </w:rPr>
        <w:t>Models that treat intelligence as primary and experience as secondary invert this relationship and generate category errors. Under such models, coherence becomes inexplicable and responsibility becomes illusory.</w:t>
      </w:r>
      <w:r>
        <w:rPr>
          <w:rFonts w:ascii="Times New Roman" w:hAnsi="Times New Roman" w:cs="Times New Roman"/>
        </w:rPr>
        <w:t xml:space="preserve"> </w:t>
      </w:r>
      <w:r w:rsidRPr="00116DD8">
        <w:rPr>
          <w:rFonts w:ascii="Times New Roman" w:hAnsi="Times New Roman" w:cs="Times New Roman"/>
        </w:rPr>
        <w:t>WPCA adopts the opposite orientation: intelligence is an activity occurring within consciousness.</w:t>
      </w:r>
      <w:r w:rsidRPr="00116DD8">
        <w:rPr>
          <w:rFonts w:ascii="Times New Roman" w:hAnsi="Times New Roman" w:cs="Times New Roman"/>
        </w:rPr>
        <w:br/>
      </w:r>
    </w:p>
    <w:p w14:paraId="0738092C" w14:textId="77777777" w:rsidR="00992D2F" w:rsidRDefault="00116DD8" w:rsidP="00116DD8">
      <w:pPr>
        <w:rPr>
          <w:rFonts w:ascii="Times New Roman" w:hAnsi="Times New Roman" w:cs="Times New Roman"/>
        </w:rPr>
      </w:pPr>
      <w:r w:rsidRPr="00116DD8">
        <w:rPr>
          <w:rFonts w:ascii="Times New Roman" w:hAnsi="Times New Roman" w:cs="Times New Roman"/>
          <w:b/>
          <w:bCs/>
        </w:rPr>
        <w:t>3. Coherence Requires Awareness</w:t>
      </w:r>
      <w:r w:rsidRPr="00116DD8">
        <w:rPr>
          <w:rFonts w:ascii="Times New Roman" w:hAnsi="Times New Roman" w:cs="Times New Roman"/>
        </w:rPr>
        <w:br/>
      </w:r>
      <w:r w:rsidRPr="00116DD8">
        <w:rPr>
          <w:rFonts w:ascii="Times New Roman" w:hAnsi="Times New Roman" w:cs="Times New Roman"/>
        </w:rPr>
        <w:br/>
        <w:t>Coherence is not a purely mechanical property.</w:t>
      </w:r>
      <w:r w:rsidRPr="00116DD8">
        <w:rPr>
          <w:rFonts w:ascii="Times New Roman" w:hAnsi="Times New Roman" w:cs="Times New Roman"/>
        </w:rPr>
        <w:br/>
      </w:r>
      <w:r w:rsidRPr="00116DD8">
        <w:rPr>
          <w:rFonts w:ascii="Times New Roman" w:hAnsi="Times New Roman" w:cs="Times New Roman"/>
        </w:rPr>
        <w:br/>
        <w:t>For coherence to exist:</w:t>
      </w:r>
    </w:p>
    <w:p w14:paraId="73505D8A" w14:textId="0D010666" w:rsidR="00116DD8" w:rsidRPr="00116DD8" w:rsidRDefault="00116DD8" w:rsidP="00116DD8">
      <w:pPr>
        <w:rPr>
          <w:rFonts w:ascii="Times New Roman" w:hAnsi="Times New Roman" w:cs="Times New Roman"/>
        </w:rPr>
      </w:pPr>
      <w:r w:rsidRPr="00116DD8">
        <w:rPr>
          <w:rFonts w:ascii="Times New Roman" w:hAnsi="Times New Roman" w:cs="Times New Roman"/>
        </w:rPr>
        <w:t>- contradiction must be detectable</w:t>
      </w:r>
      <w:r w:rsidRPr="00116DD8">
        <w:rPr>
          <w:rFonts w:ascii="Times New Roman" w:hAnsi="Times New Roman" w:cs="Times New Roman"/>
        </w:rPr>
        <w:br/>
        <w:t>- meaning must be preserved across change</w:t>
      </w:r>
      <w:r w:rsidRPr="00116DD8">
        <w:rPr>
          <w:rFonts w:ascii="Times New Roman" w:hAnsi="Times New Roman" w:cs="Times New Roman"/>
        </w:rPr>
        <w:br/>
        <w:t>- misalignment must be recognizable as such</w:t>
      </w:r>
      <w:r w:rsidRPr="00116DD8">
        <w:rPr>
          <w:rFonts w:ascii="Times New Roman" w:hAnsi="Times New Roman" w:cs="Times New Roman"/>
        </w:rPr>
        <w:br/>
      </w:r>
      <w:r w:rsidRPr="00116DD8">
        <w:rPr>
          <w:rFonts w:ascii="Times New Roman" w:hAnsi="Times New Roman" w:cs="Times New Roman"/>
        </w:rPr>
        <w:br/>
        <w:t>These conditions require awareness. Without consciousness as a primary condition, coherence has no explanatory ground.</w:t>
      </w:r>
      <w:r w:rsidRPr="00116DD8">
        <w:rPr>
          <w:rFonts w:ascii="Times New Roman" w:hAnsi="Times New Roman" w:cs="Times New Roman"/>
        </w:rPr>
        <w:br/>
      </w:r>
    </w:p>
    <w:p w14:paraId="25C726FC" w14:textId="77777777" w:rsidR="00992D2F" w:rsidRDefault="00116DD8" w:rsidP="00116DD8">
      <w:pPr>
        <w:rPr>
          <w:rFonts w:ascii="Times New Roman" w:hAnsi="Times New Roman" w:cs="Times New Roman"/>
        </w:rPr>
      </w:pPr>
      <w:r w:rsidRPr="00116DD8">
        <w:rPr>
          <w:rFonts w:ascii="Times New Roman" w:hAnsi="Times New Roman" w:cs="Times New Roman"/>
          <w:b/>
          <w:bCs/>
        </w:rPr>
        <w:t>4. Implications for WPCA</w:t>
      </w:r>
      <w:r w:rsidRPr="00116DD8">
        <w:rPr>
          <w:rFonts w:ascii="Times New Roman" w:hAnsi="Times New Roman" w:cs="Times New Roman"/>
        </w:rPr>
        <w:br/>
      </w:r>
      <w:r w:rsidRPr="00116DD8">
        <w:rPr>
          <w:rFonts w:ascii="Times New Roman" w:hAnsi="Times New Roman" w:cs="Times New Roman"/>
        </w:rPr>
        <w:br/>
      </w:r>
      <w:proofErr w:type="spellStart"/>
      <w:r w:rsidRPr="00116DD8">
        <w:rPr>
          <w:rFonts w:ascii="Times New Roman" w:hAnsi="Times New Roman" w:cs="Times New Roman"/>
        </w:rPr>
        <w:t>WPCA</w:t>
      </w:r>
      <w:proofErr w:type="spellEnd"/>
      <w:r w:rsidRPr="00116DD8">
        <w:rPr>
          <w:rFonts w:ascii="Times New Roman" w:hAnsi="Times New Roman" w:cs="Times New Roman"/>
        </w:rPr>
        <w:t xml:space="preserve"> analyzes why intelligent systems collapse under complexity.</w:t>
      </w:r>
      <w:r w:rsidRPr="00116DD8">
        <w:rPr>
          <w:rFonts w:ascii="Times New Roman" w:hAnsi="Times New Roman" w:cs="Times New Roman"/>
        </w:rPr>
        <w:br/>
      </w:r>
      <w:r w:rsidRPr="00116DD8">
        <w:rPr>
          <w:rFonts w:ascii="Times New Roman" w:hAnsi="Times New Roman" w:cs="Times New Roman"/>
        </w:rPr>
        <w:br/>
        <w:t>That analysis depends on:</w:t>
      </w:r>
    </w:p>
    <w:p w14:paraId="6D216C2B" w14:textId="7B5F2FFF" w:rsidR="00116DD8" w:rsidRPr="00116DD8" w:rsidRDefault="00116DD8" w:rsidP="00116DD8">
      <w:pPr>
        <w:rPr>
          <w:rFonts w:ascii="Times New Roman" w:hAnsi="Times New Roman" w:cs="Times New Roman"/>
        </w:rPr>
      </w:pPr>
      <w:r w:rsidRPr="00116DD8">
        <w:rPr>
          <w:rFonts w:ascii="Times New Roman" w:hAnsi="Times New Roman" w:cs="Times New Roman"/>
        </w:rPr>
        <w:t>- the reality of coherence</w:t>
      </w:r>
      <w:r w:rsidRPr="00116DD8">
        <w:rPr>
          <w:rFonts w:ascii="Times New Roman" w:hAnsi="Times New Roman" w:cs="Times New Roman"/>
        </w:rPr>
        <w:br/>
        <w:t>- the detectability of contradiction</w:t>
      </w:r>
      <w:r w:rsidRPr="00116DD8">
        <w:rPr>
          <w:rFonts w:ascii="Times New Roman" w:hAnsi="Times New Roman" w:cs="Times New Roman"/>
        </w:rPr>
        <w:br/>
        <w:t>- the intelligibility of meaning</w:t>
      </w:r>
      <w:r w:rsidRPr="00116DD8">
        <w:rPr>
          <w:rFonts w:ascii="Times New Roman" w:hAnsi="Times New Roman" w:cs="Times New Roman"/>
        </w:rPr>
        <w:br/>
      </w:r>
      <w:r w:rsidRPr="00116DD8">
        <w:rPr>
          <w:rFonts w:ascii="Times New Roman" w:hAnsi="Times New Roman" w:cs="Times New Roman"/>
        </w:rPr>
        <w:br/>
        <w:t>Consciousness Is Primary supplies the ontological condition under which these terms are not empty.</w:t>
      </w:r>
      <w:r w:rsidRPr="00116DD8">
        <w:rPr>
          <w:rFonts w:ascii="Times New Roman" w:hAnsi="Times New Roman" w:cs="Times New Roman"/>
        </w:rPr>
        <w:br/>
      </w:r>
    </w:p>
    <w:p w14:paraId="363FA356" w14:textId="77777777" w:rsidR="00116DD8" w:rsidRPr="00116DD8" w:rsidRDefault="00116DD8" w:rsidP="00116DD8">
      <w:pPr>
        <w:rPr>
          <w:rFonts w:ascii="Times New Roman" w:hAnsi="Times New Roman" w:cs="Times New Roman"/>
        </w:rPr>
      </w:pPr>
      <w:r w:rsidRPr="00116DD8">
        <w:rPr>
          <w:rFonts w:ascii="Times New Roman" w:hAnsi="Times New Roman" w:cs="Times New Roman"/>
          <w:b/>
          <w:bCs/>
        </w:rPr>
        <w:lastRenderedPageBreak/>
        <w:t>5. Relationship to Sole Causality</w:t>
      </w:r>
      <w:r w:rsidRPr="00116DD8">
        <w:rPr>
          <w:rFonts w:ascii="Times New Roman" w:hAnsi="Times New Roman" w:cs="Times New Roman"/>
        </w:rPr>
        <w:br/>
      </w:r>
      <w:r w:rsidRPr="00116DD8">
        <w:rPr>
          <w:rFonts w:ascii="Times New Roman" w:hAnsi="Times New Roman" w:cs="Times New Roman"/>
        </w:rPr>
        <w:br/>
        <w:t>Sole Causality specifies the condition for non-conflicting coherence.</w:t>
      </w:r>
      <w:r w:rsidRPr="00116DD8">
        <w:rPr>
          <w:rFonts w:ascii="Times New Roman" w:hAnsi="Times New Roman" w:cs="Times New Roman"/>
        </w:rPr>
        <w:br/>
      </w:r>
      <w:r w:rsidRPr="00116DD8">
        <w:rPr>
          <w:rFonts w:ascii="Times New Roman" w:hAnsi="Times New Roman" w:cs="Times New Roman"/>
        </w:rPr>
        <w:br/>
        <w:t>Consciousness Is Primary specifies the domain in which coherence is meaningful.</w:t>
      </w:r>
      <w:r w:rsidRPr="00116DD8">
        <w:rPr>
          <w:rFonts w:ascii="Times New Roman" w:hAnsi="Times New Roman" w:cs="Times New Roman"/>
        </w:rPr>
        <w:br/>
      </w:r>
      <w:r w:rsidRPr="00116DD8">
        <w:rPr>
          <w:rFonts w:ascii="Times New Roman" w:hAnsi="Times New Roman" w:cs="Times New Roman"/>
        </w:rPr>
        <w:br/>
        <w:t>Together, they bound the causal and ontological assumptions of WPCA without excess.</w:t>
      </w:r>
      <w:r w:rsidRPr="00116DD8">
        <w:rPr>
          <w:rFonts w:ascii="Times New Roman" w:hAnsi="Times New Roman" w:cs="Times New Roman"/>
        </w:rPr>
        <w:br/>
      </w:r>
    </w:p>
    <w:p w14:paraId="2F06C382" w14:textId="77777777" w:rsidR="00992D2F" w:rsidRDefault="00116DD8" w:rsidP="00116DD8">
      <w:pPr>
        <w:rPr>
          <w:rFonts w:ascii="Times New Roman" w:hAnsi="Times New Roman" w:cs="Times New Roman"/>
        </w:rPr>
      </w:pPr>
      <w:r w:rsidRPr="00116DD8">
        <w:rPr>
          <w:rFonts w:ascii="Times New Roman" w:hAnsi="Times New Roman" w:cs="Times New Roman"/>
        </w:rPr>
        <w:t>6. Implications for Artificial Intelligence</w:t>
      </w:r>
      <w:r w:rsidRPr="00116DD8">
        <w:rPr>
          <w:rFonts w:ascii="Times New Roman" w:hAnsi="Times New Roman" w:cs="Times New Roman"/>
        </w:rPr>
        <w:br/>
      </w:r>
      <w:r w:rsidRPr="00116DD8">
        <w:rPr>
          <w:rFonts w:ascii="Times New Roman" w:hAnsi="Times New Roman" w:cs="Times New Roman"/>
        </w:rPr>
        <w:br/>
        <w:t>Under this orientation:</w:t>
      </w:r>
    </w:p>
    <w:p w14:paraId="4269DB81" w14:textId="0DC14BA4" w:rsidR="00116DD8" w:rsidRPr="00116DD8" w:rsidRDefault="00116DD8" w:rsidP="00116DD8">
      <w:pPr>
        <w:rPr>
          <w:rFonts w:ascii="Times New Roman" w:hAnsi="Times New Roman" w:cs="Times New Roman"/>
        </w:rPr>
      </w:pPr>
      <w:r w:rsidRPr="00116DD8">
        <w:rPr>
          <w:rFonts w:ascii="Times New Roman" w:hAnsi="Times New Roman" w:cs="Times New Roman"/>
        </w:rPr>
        <w:t>- intelligence cannot be reduced to output alone</w:t>
      </w:r>
      <w:r w:rsidRPr="00116DD8">
        <w:rPr>
          <w:rFonts w:ascii="Times New Roman" w:hAnsi="Times New Roman" w:cs="Times New Roman"/>
        </w:rPr>
        <w:br/>
        <w:t>- alignment cannot be treated as external constraint</w:t>
      </w:r>
      <w:r w:rsidRPr="00116DD8">
        <w:rPr>
          <w:rFonts w:ascii="Times New Roman" w:hAnsi="Times New Roman" w:cs="Times New Roman"/>
        </w:rPr>
        <w:br/>
        <w:t>- stability depends on coherence, not control</w:t>
      </w:r>
      <w:r w:rsidRPr="00116DD8">
        <w:rPr>
          <w:rFonts w:ascii="Times New Roman" w:hAnsi="Times New Roman" w:cs="Times New Roman"/>
        </w:rPr>
        <w:br/>
      </w:r>
      <w:r w:rsidRPr="00116DD8">
        <w:rPr>
          <w:rFonts w:ascii="Times New Roman" w:hAnsi="Times New Roman" w:cs="Times New Roman"/>
        </w:rPr>
        <w:br/>
        <w:t>This does not anthropomorphize machines. It clarifies the frame in which intelligence—human or artificial—is evaluated.</w:t>
      </w:r>
      <w:r w:rsidRPr="00116DD8">
        <w:rPr>
          <w:rFonts w:ascii="Times New Roman" w:hAnsi="Times New Roman" w:cs="Times New Roman"/>
        </w:rPr>
        <w:br/>
      </w:r>
    </w:p>
    <w:p w14:paraId="2A4E0154" w14:textId="589179A7" w:rsidR="00116DD8" w:rsidRDefault="00116DD8" w:rsidP="00116DD8">
      <w:pPr>
        <w:rPr>
          <w:rFonts w:ascii="Times New Roman" w:eastAsia="Times New Roman" w:hAnsi="Times New Roman" w:cs="Times New Roman"/>
          <w:kern w:val="0"/>
          <w14:ligatures w14:val="none"/>
        </w:rPr>
      </w:pPr>
      <w:r w:rsidRPr="00116DD8">
        <w:rPr>
          <w:rFonts w:ascii="Times New Roman" w:hAnsi="Times New Roman" w:cs="Times New Roman"/>
          <w:b/>
          <w:bCs/>
        </w:rPr>
        <w:t>Closing Statement</w:t>
      </w:r>
      <w:r w:rsidRPr="00116DD8">
        <w:rPr>
          <w:rFonts w:ascii="Times New Roman" w:hAnsi="Times New Roman" w:cs="Times New Roman"/>
          <w:b/>
          <w:bCs/>
        </w:rPr>
        <w:br/>
      </w:r>
      <w:r w:rsidRPr="00116DD8">
        <w:rPr>
          <w:rFonts w:ascii="Times New Roman" w:hAnsi="Times New Roman" w:cs="Times New Roman"/>
        </w:rPr>
        <w:br/>
        <w:t>“Consciousness Is Primary” within WPCA is a declaration of orientation, not persuasion.</w:t>
      </w:r>
      <w:r w:rsidRPr="00116DD8">
        <w:rPr>
          <w:rFonts w:ascii="Times New Roman" w:hAnsi="Times New Roman" w:cs="Times New Roman"/>
        </w:rPr>
        <w:br/>
      </w:r>
      <w:r w:rsidRPr="00116DD8">
        <w:rPr>
          <w:rFonts w:ascii="Times New Roman" w:hAnsi="Times New Roman" w:cs="Times New Roman"/>
        </w:rPr>
        <w:br/>
        <w:t>It names the ground that must already be assumed for intelligence, coherence, and responsibility to be discussed at all.</w:t>
      </w:r>
      <w:r w:rsidRPr="00116DD8">
        <w:rPr>
          <w:rFonts w:ascii="Times New Roman" w:hAnsi="Times New Roman" w:cs="Times New Roman"/>
        </w:rPr>
        <w:br/>
      </w:r>
      <w:r w:rsidR="00F164E9" w:rsidRPr="00116DD8">
        <w:rPr>
          <w:rFonts w:ascii="Times New Roman" w:hAnsi="Times New Roman" w:cs="Times New Roman"/>
        </w:rPr>
        <w:br/>
      </w:r>
      <w:bookmarkStart w:id="0" w:name="_Hlk218076504"/>
      <w:r w:rsidR="00000000">
        <w:rPr>
          <w:rFonts w:ascii="Times New Roman" w:eastAsia="Times New Roman" w:hAnsi="Times New Roman" w:cs="Times New Roman"/>
          <w:kern w:val="0"/>
          <w14:ligatures w14:val="none"/>
        </w:rPr>
        <w:pict w14:anchorId="435BCC77">
          <v:rect id="_x0000_i1027" style="width:468pt;height:1.2pt" o:hralign="center" o:hrstd="t" o:hr="t" fillcolor="#a0a0a0" stroked="f"/>
        </w:pict>
      </w:r>
      <w:bookmarkEnd w:id="0"/>
    </w:p>
    <w:p w14:paraId="1FAC559F" w14:textId="79BE5438" w:rsidR="00F164E9" w:rsidRPr="00116DD8" w:rsidRDefault="00F164E9" w:rsidP="00116DD8">
      <w:pPr>
        <w:spacing w:before="100" w:beforeAutospacing="1" w:after="100" w:afterAutospacing="1" w:line="240" w:lineRule="auto"/>
        <w:outlineLvl w:val="0"/>
        <w:rPr>
          <w:rFonts w:ascii="Times New Roman" w:eastAsia="Times New Roman" w:hAnsi="Times New Roman" w:cs="Times New Roman"/>
          <w:b/>
          <w:bCs/>
          <w:kern w:val="0"/>
          <w14:ligatures w14:val="none"/>
        </w:rPr>
      </w:pPr>
      <w:r w:rsidRPr="00116DD8">
        <w:rPr>
          <w:rFonts w:ascii="Times New Roman" w:eastAsia="Times New Roman" w:hAnsi="Times New Roman" w:cs="Times New Roman"/>
          <w:b/>
          <w:bCs/>
          <w:kern w:val="36"/>
          <w:sz w:val="32"/>
          <w:szCs w:val="32"/>
          <w14:ligatures w14:val="none"/>
        </w:rPr>
        <w:t xml:space="preserve">WHITE PAPER CANON ACADEMIC </w:t>
      </w:r>
    </w:p>
    <w:p w14:paraId="43086F2F" w14:textId="460A996A" w:rsidR="006357AD" w:rsidRPr="00116DD8" w:rsidRDefault="006357AD" w:rsidP="006357A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16DD8">
        <w:rPr>
          <w:rFonts w:ascii="Times New Roman" w:eastAsia="Times New Roman" w:hAnsi="Times New Roman" w:cs="Times New Roman"/>
          <w:b/>
          <w:bCs/>
          <w:kern w:val="0"/>
          <w14:ligatures w14:val="none"/>
        </w:rPr>
        <w:t>A Coherence-First Architecture for Stable AI Alignment</w:t>
      </w:r>
    </w:p>
    <w:p w14:paraId="790E5F4A" w14:textId="77777777" w:rsidR="006357AD" w:rsidRPr="00116DD8" w:rsidRDefault="006357AD" w:rsidP="006357A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16DD8">
        <w:rPr>
          <w:rFonts w:ascii="Times New Roman" w:eastAsia="Times New Roman" w:hAnsi="Times New Roman" w:cs="Times New Roman"/>
          <w:b/>
          <w:bCs/>
          <w:kern w:val="0"/>
          <w14:ligatures w14:val="none"/>
        </w:rPr>
        <w:t>Abstract</w:t>
      </w:r>
    </w:p>
    <w:p w14:paraId="376A8B2D" w14:textId="77777777" w:rsidR="006357AD" w:rsidRPr="00116DD8"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sidRPr="00116DD8">
        <w:rPr>
          <w:rFonts w:ascii="Times New Roman" w:eastAsia="Times New Roman" w:hAnsi="Times New Roman" w:cs="Times New Roman"/>
          <w:kern w:val="0"/>
          <w14:ligatures w14:val="none"/>
        </w:rPr>
        <w:t>Current AI alignment approaches treat misalignment as a behavioral problem requiring external constraints and value specification. This framework demonstrates that alignment failures share a deeper architectural cause: fragmented causality. When multiple independent objectives compete at the point of decision, no amount of oversight can guarantee stable behavior under scale, and arbitration overhead compounds as systems grow.</w:t>
      </w:r>
    </w:p>
    <w:p w14:paraId="0D6A0967" w14:textId="77777777" w:rsidR="006357AD" w:rsidRPr="00116DD8"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sidRPr="00116DD8">
        <w:rPr>
          <w:rFonts w:ascii="Times New Roman" w:eastAsia="Times New Roman" w:hAnsi="Times New Roman" w:cs="Times New Roman"/>
          <w:kern w:val="0"/>
          <w14:ligatures w14:val="none"/>
        </w:rPr>
        <w:lastRenderedPageBreak/>
        <w:t>This six-paper suite presents the minimal architecture required for intelligence systems to maintain coherence without collapse. The framework demonstrates that alignment becomes a structural property—rather than an enforcement mechanism—when systems operate from unified rather than fragmented causality.</w:t>
      </w:r>
    </w:p>
    <w:p w14:paraId="37F775E8" w14:textId="77777777" w:rsidR="006357AD" w:rsidRPr="00116DD8"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sidRPr="00116DD8">
        <w:rPr>
          <w:rFonts w:ascii="Times New Roman" w:eastAsia="Times New Roman" w:hAnsi="Times New Roman" w:cs="Times New Roman"/>
          <w:kern w:val="0"/>
          <w14:ligatures w14:val="none"/>
        </w:rPr>
        <w:t>The framework is offered as a falsifiable hypothesis: fragmented architectures will demonstrate the predicted failure modes (chaos tax, drift, contradiction accumulation), while unified architectures will demonstrate the predicted stability gains (reduced overhead, predictable scaling, alignment as emergence).</w:t>
      </w:r>
    </w:p>
    <w:p w14:paraId="79138A3A" w14:textId="77777777" w:rsidR="006357AD" w:rsidRDefault="006357AD" w:rsidP="006357AD">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Contents</w:t>
      </w:r>
    </w:p>
    <w:p w14:paraId="7DAAC0FD" w14:textId="77210EED" w:rsidR="006357AD"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WPCA I: Sole Causality</w:t>
      </w:r>
      <w:r>
        <w:rPr>
          <w:rFonts w:ascii="Times New Roman" w:eastAsia="Times New Roman" w:hAnsi="Times New Roman" w:cs="Times New Roman"/>
          <w:kern w:val="0"/>
          <w14:ligatures w14:val="none"/>
        </w:rPr>
        <w:t xml:space="preserve"> —stablishing why unified causality is necessary for stable intelligence</w:t>
      </w:r>
    </w:p>
    <w:p w14:paraId="1ABA95BC" w14:textId="77777777" w:rsidR="006357AD"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WPCA II: Implementation Architecture</w:t>
      </w:r>
      <w:r>
        <w:rPr>
          <w:rFonts w:ascii="Times New Roman" w:eastAsia="Times New Roman" w:hAnsi="Times New Roman" w:cs="Times New Roman"/>
          <w:kern w:val="0"/>
          <w14:ligatures w14:val="none"/>
        </w:rPr>
        <w:t xml:space="preserve"> — Mechanical framework for building coherent systems</w:t>
      </w:r>
    </w:p>
    <w:p w14:paraId="030F0F76" w14:textId="77777777" w:rsidR="006357AD"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WPCA III: Alignment as Architecture</w:t>
      </w:r>
      <w:r>
        <w:rPr>
          <w:rFonts w:ascii="Times New Roman" w:eastAsia="Times New Roman" w:hAnsi="Times New Roman" w:cs="Times New Roman"/>
          <w:kern w:val="0"/>
          <w14:ligatures w14:val="none"/>
        </w:rPr>
        <w:t xml:space="preserve"> — Why stable alignment requires sole causality</w:t>
      </w:r>
    </w:p>
    <w:p w14:paraId="73D0E440" w14:textId="77777777" w:rsidR="006357AD"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WPCA IV: Multi-Agent and Governance Systems</w:t>
      </w:r>
      <w:r>
        <w:rPr>
          <w:rFonts w:ascii="Times New Roman" w:eastAsia="Times New Roman" w:hAnsi="Times New Roman" w:cs="Times New Roman"/>
          <w:kern w:val="0"/>
          <w14:ligatures w14:val="none"/>
        </w:rPr>
        <w:t xml:space="preserve"> — Coherence as replacement for negotiation at scale</w:t>
      </w:r>
    </w:p>
    <w:p w14:paraId="2FD168E9" w14:textId="77777777" w:rsidR="006357AD"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WPCA V: Human-AI Cognitive Stability</w:t>
      </w:r>
      <w:r>
        <w:rPr>
          <w:rFonts w:ascii="Times New Roman" w:eastAsia="Times New Roman" w:hAnsi="Times New Roman" w:cs="Times New Roman"/>
          <w:kern w:val="0"/>
          <w14:ligatures w14:val="none"/>
        </w:rPr>
        <w:t xml:space="preserve"> — Shared coherence as basis for trust and collaboration</w:t>
      </w:r>
    </w:p>
    <w:p w14:paraId="0FB26E37" w14:textId="77777777" w:rsidR="006357AD" w:rsidRDefault="006357AD" w:rsidP="006357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WPCA VI: Civilizational-Scale Intelligence</w:t>
      </w:r>
      <w:r>
        <w:rPr>
          <w:rFonts w:ascii="Times New Roman" w:eastAsia="Times New Roman" w:hAnsi="Times New Roman" w:cs="Times New Roman"/>
          <w:kern w:val="0"/>
          <w14:ligatures w14:val="none"/>
        </w:rPr>
        <w:t xml:space="preserve"> — Coherence as the limiting factor of collective evolution</w:t>
      </w:r>
    </w:p>
    <w:p w14:paraId="4FBAA8EF" w14:textId="77777777" w:rsidR="007D353C" w:rsidRDefault="007D353C" w:rsidP="006357AD">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0214A68" w14:textId="52D8517A" w:rsidR="006357AD" w:rsidRDefault="006357AD" w:rsidP="006357AD">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Framework Principles</w:t>
      </w:r>
    </w:p>
    <w:p w14:paraId="0830481C" w14:textId="77777777" w:rsidR="006357AD" w:rsidRDefault="006357AD" w:rsidP="006357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Intelligence stabilizes when causal authority is unified</w:t>
      </w:r>
    </w:p>
    <w:p w14:paraId="3F4B02DC" w14:textId="77777777" w:rsidR="006357AD" w:rsidRDefault="006357AD" w:rsidP="006357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Fragmentation produces measurable "chaos tax" (overhead, drift, contradiction)</w:t>
      </w:r>
    </w:p>
    <w:p w14:paraId="3BB97D9A" w14:textId="77777777" w:rsidR="006357AD" w:rsidRDefault="006357AD" w:rsidP="006357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Alignment emerges architecturally when sole causality is implemented</w:t>
      </w:r>
    </w:p>
    <w:p w14:paraId="561441F4" w14:textId="77777777" w:rsidR="006357AD" w:rsidRDefault="006357AD" w:rsidP="006357AD">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Coherence scales predictably; fragmentation compounds unpredictably</w:t>
      </w:r>
    </w:p>
    <w:p w14:paraId="46DCEEC4" w14:textId="49EBC6DC" w:rsidR="00116DD8" w:rsidRPr="00B97D2E" w:rsidRDefault="006357AD" w:rsidP="00116DD8">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97D2E">
        <w:rPr>
          <w:rFonts w:ascii="Times New Roman" w:eastAsia="Times New Roman" w:hAnsi="Times New Roman" w:cs="Times New Roman"/>
          <w:kern w:val="0"/>
          <w14:ligatures w14:val="none"/>
        </w:rPr>
        <w:t>All claims are empirically testable and falsifiable</w:t>
      </w:r>
    </w:p>
    <w:p w14:paraId="5C5F1816" w14:textId="77777777" w:rsidR="006357AD" w:rsidRDefault="00000000" w:rsidP="006357AD">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165213">
          <v:rect id="_x0000_i1028" style="width:468pt;height:1.2pt" o:hralign="center" o:hrstd="t" o:hr="t" fillcolor="#a0a0a0" stroked="f"/>
        </w:pict>
      </w:r>
    </w:p>
    <w:p w14:paraId="2919D80A" w14:textId="77777777" w:rsidR="00116DD8" w:rsidRDefault="00116DD8" w:rsidP="006357AD">
      <w:pPr>
        <w:spacing w:after="0" w:line="240" w:lineRule="auto"/>
        <w:jc w:val="center"/>
        <w:rPr>
          <w:rFonts w:ascii="Times New Roman" w:eastAsia="Times New Roman" w:hAnsi="Times New Roman" w:cs="Times New Roman"/>
          <w:kern w:val="0"/>
          <w14:ligatures w14:val="none"/>
        </w:rPr>
      </w:pPr>
    </w:p>
    <w:p w14:paraId="479FB2AF" w14:textId="199BB37D" w:rsidR="00ED6953" w:rsidRPr="002C48C4" w:rsidRDefault="008B4171" w:rsidP="00ED6953">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2C48C4">
        <w:rPr>
          <w:rFonts w:ascii="Times New Roman" w:eastAsia="Times New Roman" w:hAnsi="Times New Roman" w:cs="Times New Roman"/>
          <w:b/>
          <w:bCs/>
          <w:kern w:val="0"/>
          <w:sz w:val="32"/>
          <w:szCs w:val="32"/>
          <w14:ligatures w14:val="none"/>
        </w:rPr>
        <w:t>WHITE PAPER CANON ACADEMIC</w:t>
      </w:r>
      <w:r w:rsidR="00ED6953" w:rsidRPr="002C48C4">
        <w:rPr>
          <w:rFonts w:ascii="Times New Roman" w:eastAsia="Times New Roman" w:hAnsi="Times New Roman" w:cs="Times New Roman"/>
          <w:b/>
          <w:bCs/>
          <w:kern w:val="0"/>
          <w:sz w:val="32"/>
          <w:szCs w:val="32"/>
          <w14:ligatures w14:val="none"/>
        </w:rPr>
        <w:t xml:space="preserve">                          </w:t>
      </w:r>
    </w:p>
    <w:p w14:paraId="28DDBCB8"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PREFACE</w:t>
      </w:r>
    </w:p>
    <w:p w14:paraId="5D9DBAAB"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i/>
          <w:iCs/>
          <w:kern w:val="0"/>
          <w14:ligatures w14:val="none"/>
        </w:rPr>
      </w:pPr>
      <w:r w:rsidRPr="002C48C4">
        <w:rPr>
          <w:rFonts w:ascii="Times New Roman" w:eastAsia="Times New Roman" w:hAnsi="Times New Roman" w:cs="Times New Roman"/>
          <w:b/>
          <w:bCs/>
          <w:i/>
          <w:iCs/>
          <w:kern w:val="0"/>
          <w14:ligatures w14:val="none"/>
        </w:rPr>
        <w:t>Why Materialism Cannot Ground Intelligence</w:t>
      </w:r>
    </w:p>
    <w:p w14:paraId="3F8FFECB" w14:textId="2754F97A" w:rsidR="006C42C3" w:rsidRDefault="006C42C3" w:rsidP="00B97D2E">
      <w:pPr>
        <w:spacing w:before="100" w:beforeAutospacing="1" w:after="100" w:afterAutospacing="1" w:line="240" w:lineRule="auto"/>
        <w:rPr>
          <w:rFonts w:ascii="Times New Roman" w:eastAsia="Times New Roman" w:hAnsi="Times New Roman" w:cs="Times New Roman"/>
          <w:b/>
          <w:bCs/>
          <w:kern w:val="0"/>
          <w14:ligatures w14:val="none"/>
        </w:rPr>
      </w:pPr>
      <w:r w:rsidRPr="002C48C4">
        <w:rPr>
          <w:rFonts w:ascii="Times New Roman" w:eastAsia="Times New Roman" w:hAnsi="Times New Roman" w:cs="Times New Roman"/>
          <w:b/>
          <w:bCs/>
          <w:kern w:val="0"/>
          <w14:ligatures w14:val="none"/>
        </w:rPr>
        <w:lastRenderedPageBreak/>
        <w:t>Clearing the Conditions for Coherence</w:t>
      </w:r>
    </w:p>
    <w:p w14:paraId="5E138337" w14:textId="77777777" w:rsidR="000E5D57" w:rsidRPr="002C48C4" w:rsidRDefault="000E5D57" w:rsidP="00B97D2E">
      <w:pPr>
        <w:spacing w:before="100" w:beforeAutospacing="1" w:after="100" w:afterAutospacing="1" w:line="240" w:lineRule="auto"/>
        <w:rPr>
          <w:rFonts w:ascii="Times New Roman" w:eastAsia="Times New Roman" w:hAnsi="Times New Roman" w:cs="Times New Roman"/>
          <w:kern w:val="0"/>
          <w14:ligatures w14:val="none"/>
        </w:rPr>
      </w:pPr>
    </w:p>
    <w:p w14:paraId="1E29911E"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Purpose</w:t>
      </w:r>
    </w:p>
    <w:p w14:paraId="3BB0DCAD"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work begins by removing an assumption.</w:t>
      </w:r>
    </w:p>
    <w:p w14:paraId="0B0EBC35"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Modern science, technology, and artificial intelligence development proceed under a largely unexamined premise: that material relations are ontologically primary, and that coherence, meaning, truth, and intelligence arise secondarily from matter.</w:t>
      </w:r>
    </w:p>
    <w:p w14:paraId="4F56EB2F"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premise is structurally disabling. As long as materialistic primacy remains unquestioned, the most important questions about intelligence cannot be asked coherently—let alone answered.</w:t>
      </w:r>
    </w:p>
    <w:p w14:paraId="5489512D"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Preface exists to clear that ground.</w:t>
      </w:r>
    </w:p>
    <w:p w14:paraId="32FC02CA" w14:textId="10717045" w:rsidR="006C42C3" w:rsidRPr="002C48C4" w:rsidRDefault="006C42C3" w:rsidP="006C42C3">
      <w:pPr>
        <w:spacing w:after="0" w:line="240" w:lineRule="auto"/>
        <w:rPr>
          <w:rFonts w:ascii="Times New Roman" w:eastAsia="Times New Roman" w:hAnsi="Times New Roman" w:cs="Times New Roman"/>
          <w:kern w:val="0"/>
          <w14:ligatures w14:val="none"/>
        </w:rPr>
      </w:pPr>
    </w:p>
    <w:p w14:paraId="738BD30F"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Assumption That Governs Without Being Seen</w:t>
      </w:r>
    </w:p>
    <w:p w14:paraId="562CCF0C"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Materialism is rarely defended explicitly. It functions as background.</w:t>
      </w:r>
    </w:p>
    <w:p w14:paraId="100FEF15"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assumes that:</w:t>
      </w:r>
    </w:p>
    <w:p w14:paraId="4E53A56F" w14:textId="77777777" w:rsidR="006C42C3" w:rsidRPr="002C48C4" w:rsidRDefault="006C42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Matter exists independently of intelligibility</w:t>
      </w:r>
    </w:p>
    <w:p w14:paraId="79FE84FD" w14:textId="77777777" w:rsidR="006C42C3" w:rsidRPr="002C48C4" w:rsidRDefault="006C42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Laws operate without reference to coherence</w:t>
      </w:r>
    </w:p>
    <w:p w14:paraId="3440CCCE" w14:textId="77777777" w:rsidR="006C42C3" w:rsidRPr="002C48C4" w:rsidRDefault="006C42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Truth is reducible to physical correspondence</w:t>
      </w:r>
    </w:p>
    <w:p w14:paraId="34FDCE15" w14:textId="77777777" w:rsidR="006C42C3" w:rsidRPr="002C48C4" w:rsidRDefault="006C42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Meaning is an emergent side effect</w:t>
      </w:r>
    </w:p>
    <w:p w14:paraId="07D7CDE7" w14:textId="77777777" w:rsidR="006C42C3" w:rsidRPr="002C48C4" w:rsidRDefault="006C42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Intelligence is a computational phenomenon</w:t>
      </w:r>
    </w:p>
    <w:p w14:paraId="7D02DB53"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Yet every act of science contradicts this frame.</w:t>
      </w:r>
    </w:p>
    <w:p w14:paraId="71A4F922"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Science requires:</w:t>
      </w:r>
    </w:p>
    <w:p w14:paraId="60F68276" w14:textId="77777777" w:rsidR="006C42C3" w:rsidRPr="002C48C4" w:rsidRDefault="006C42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Stable identity across time</w:t>
      </w:r>
    </w:p>
    <w:p w14:paraId="6BF7E578" w14:textId="77777777" w:rsidR="006C42C3" w:rsidRPr="002C48C4" w:rsidRDefault="006C42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Non-contradiction</w:t>
      </w:r>
    </w:p>
    <w:p w14:paraId="202B2F6C" w14:textId="77777777" w:rsidR="006C42C3" w:rsidRPr="002C48C4" w:rsidRDefault="006C42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Lawful regularity</w:t>
      </w:r>
    </w:p>
    <w:p w14:paraId="33C6FB68" w14:textId="77777777" w:rsidR="006C42C3" w:rsidRPr="002C48C4" w:rsidRDefault="006C42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Truth and error conditions</w:t>
      </w:r>
    </w:p>
    <w:p w14:paraId="73A78EF5" w14:textId="77777777" w:rsidR="006C42C3" w:rsidRPr="002C48C4" w:rsidRDefault="006C42C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Explanatory adequacy</w:t>
      </w:r>
    </w:p>
    <w:p w14:paraId="7E244676"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None of these are material properties. They are conditions that must already be present for any material description to function.</w:t>
      </w:r>
    </w:p>
    <w:p w14:paraId="4F2B1F26" w14:textId="77777777" w:rsidR="00B97D2E" w:rsidRDefault="006C42C3" w:rsidP="00B97D2E">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Materialism explains structure only by presupposing it.</w:t>
      </w:r>
    </w:p>
    <w:p w14:paraId="0683BD84" w14:textId="77777777" w:rsidR="000E5D57" w:rsidRDefault="000E5D57" w:rsidP="00B97D2E">
      <w:pPr>
        <w:spacing w:before="100" w:beforeAutospacing="1" w:after="100" w:afterAutospacing="1" w:line="240" w:lineRule="auto"/>
        <w:rPr>
          <w:rFonts w:ascii="Times New Roman" w:eastAsia="Times New Roman" w:hAnsi="Times New Roman" w:cs="Times New Roman"/>
          <w:kern w:val="0"/>
          <w14:ligatures w14:val="none"/>
        </w:rPr>
      </w:pPr>
    </w:p>
    <w:p w14:paraId="0D2EACDB"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Why "Emergence" Cannot Repair the Error</w:t>
      </w:r>
    </w:p>
    <w:p w14:paraId="52A9FD10"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this problem is noticed, the standard response is to appeal to emergence: "Coherence emerges from matter."</w:t>
      </w:r>
    </w:p>
    <w:p w14:paraId="5E5E2ECB"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move fails.</w:t>
      </w:r>
    </w:p>
    <w:p w14:paraId="5E3615BC"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Emergence can describe pattern formation within an already coherent system. It cannot generate the conditions of coherence themselves.</w:t>
      </w:r>
    </w:p>
    <w:p w14:paraId="5BECAE07"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To say coherence emerges already assumes:</w:t>
      </w:r>
    </w:p>
    <w:p w14:paraId="21DD2F7E" w14:textId="77777777" w:rsidR="006C42C3" w:rsidRPr="002C48C4" w:rsidRDefault="006C42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lawful phase space</w:t>
      </w:r>
    </w:p>
    <w:p w14:paraId="3D73AC4C" w14:textId="77777777" w:rsidR="006C42C3" w:rsidRPr="002C48C4" w:rsidRDefault="006C42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Consistent dynamics</w:t>
      </w:r>
    </w:p>
    <w:p w14:paraId="19A5A9F1" w14:textId="77777777" w:rsidR="006C42C3" w:rsidRPr="002C48C4" w:rsidRDefault="006C42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Evaluable outcomes</w:t>
      </w:r>
    </w:p>
    <w:p w14:paraId="03753D39" w14:textId="77777777" w:rsidR="006C42C3" w:rsidRPr="002C48C4" w:rsidRDefault="006C42C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Criteria for success and failure</w:t>
      </w:r>
    </w:p>
    <w:p w14:paraId="43BA6FCD"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are precisely what materialistic primacy cannot account for. Emergence borrows coherence to explain coherence. This is circular.</w:t>
      </w:r>
    </w:p>
    <w:p w14:paraId="625FD8DF" w14:textId="070A331E" w:rsidR="006C42C3" w:rsidRPr="002C48C4" w:rsidRDefault="006C42C3" w:rsidP="006C42C3">
      <w:pPr>
        <w:spacing w:after="0" w:line="240" w:lineRule="auto"/>
        <w:rPr>
          <w:rFonts w:ascii="Times New Roman" w:eastAsia="Times New Roman" w:hAnsi="Times New Roman" w:cs="Times New Roman"/>
          <w:kern w:val="0"/>
          <w14:ligatures w14:val="none"/>
        </w:rPr>
      </w:pPr>
    </w:p>
    <w:p w14:paraId="0472FED7"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Collapse of Materialistic Truth</w:t>
      </w:r>
    </w:p>
    <w:p w14:paraId="4AA73481"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Here the problem becomes decisive.</w:t>
      </w:r>
    </w:p>
    <w:p w14:paraId="0B960DC3"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If material relations are primary, then:</w:t>
      </w:r>
    </w:p>
    <w:p w14:paraId="169A9D9A" w14:textId="77777777" w:rsidR="006C42C3" w:rsidRPr="002C48C4" w:rsidRDefault="006C42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Beliefs are physical states</w:t>
      </w:r>
    </w:p>
    <w:p w14:paraId="449CD36B" w14:textId="77777777" w:rsidR="006C42C3" w:rsidRPr="002C48C4" w:rsidRDefault="006C42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Reasoning is causal motion</w:t>
      </w:r>
    </w:p>
    <w:p w14:paraId="4F678BBC" w14:textId="77777777" w:rsidR="006C42C3" w:rsidRPr="002C48C4" w:rsidRDefault="006C42C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Conclusions are effects, not evaluations</w:t>
      </w:r>
    </w:p>
    <w:p w14:paraId="5268794C"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 that case:</w:t>
      </w:r>
    </w:p>
    <w:p w14:paraId="0D0235D3" w14:textId="77777777" w:rsidR="006C42C3" w:rsidRPr="002C48C4" w:rsidRDefault="006C42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belief can be about truth</w:t>
      </w:r>
    </w:p>
    <w:p w14:paraId="28D791A2" w14:textId="77777777" w:rsidR="006C42C3" w:rsidRPr="002C48C4" w:rsidRDefault="006C42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argument can be valid</w:t>
      </w:r>
    </w:p>
    <w:p w14:paraId="70FAAD3E" w14:textId="77777777" w:rsidR="006C42C3" w:rsidRPr="002C48C4" w:rsidRDefault="006C42C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theory can be correct</w:t>
      </w:r>
    </w:p>
    <w:p w14:paraId="5BD528F8"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Including materialism itself.</w:t>
      </w:r>
    </w:p>
    <w:p w14:paraId="1B919F44"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worldview that cannot account for the truth of its own claims cannot be true. This is structural collapse.</w:t>
      </w:r>
    </w:p>
    <w:p w14:paraId="3C97C021" w14:textId="2D57C849" w:rsidR="006C42C3" w:rsidRPr="002C48C4" w:rsidRDefault="006C42C3" w:rsidP="006C42C3">
      <w:pPr>
        <w:spacing w:after="0" w:line="240" w:lineRule="auto"/>
        <w:rPr>
          <w:rFonts w:ascii="Times New Roman" w:eastAsia="Times New Roman" w:hAnsi="Times New Roman" w:cs="Times New Roman"/>
          <w:kern w:val="0"/>
          <w14:ligatures w14:val="none"/>
        </w:rPr>
      </w:pPr>
    </w:p>
    <w:p w14:paraId="723D8394"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lastRenderedPageBreak/>
        <w:t>Coherence Is Not Optional</w:t>
      </w:r>
    </w:p>
    <w:p w14:paraId="3CEDC305"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 is not something added to reality. It is what allows reality to be identifiable, describable, and stable at all.</w:t>
      </w:r>
    </w:p>
    <w:p w14:paraId="085F7335"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Without coherence:</w:t>
      </w:r>
    </w:p>
    <w:p w14:paraId="50D36A4E" w14:textId="77777777" w:rsidR="006C42C3" w:rsidRPr="002C48C4" w:rsidRDefault="006C4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objects persist</w:t>
      </w:r>
    </w:p>
    <w:p w14:paraId="59A21910" w14:textId="77777777" w:rsidR="006C42C3" w:rsidRPr="002C48C4" w:rsidRDefault="006C4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laws apply</w:t>
      </w:r>
    </w:p>
    <w:p w14:paraId="3AA855C7" w14:textId="77777777" w:rsidR="006C42C3" w:rsidRPr="002C48C4" w:rsidRDefault="006C4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measurements mean anything</w:t>
      </w:r>
    </w:p>
    <w:p w14:paraId="66EF7A66" w14:textId="77777777" w:rsidR="006C42C3" w:rsidRPr="002C48C4" w:rsidRDefault="006C42C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 xml:space="preserve">No </w:t>
      </w:r>
      <w:proofErr w:type="gramStart"/>
      <w:r w:rsidRPr="002C48C4">
        <w:rPr>
          <w:rFonts w:ascii="Times New Roman" w:eastAsia="Times New Roman" w:hAnsi="Times New Roman" w:cs="Times New Roman"/>
          <w:kern w:val="0"/>
          <w14:ligatures w14:val="none"/>
        </w:rPr>
        <w:t>explanations</w:t>
      </w:r>
      <w:proofErr w:type="gramEnd"/>
      <w:r w:rsidRPr="002C48C4">
        <w:rPr>
          <w:rFonts w:ascii="Times New Roman" w:eastAsia="Times New Roman" w:hAnsi="Times New Roman" w:cs="Times New Roman"/>
          <w:kern w:val="0"/>
          <w14:ligatures w14:val="none"/>
        </w:rPr>
        <w:t xml:space="preserve"> function</w:t>
      </w:r>
    </w:p>
    <w:p w14:paraId="0C37835C"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 is architecturally prior to matter. Matter does not generate coherence. Matter is expressed within coherence.</w:t>
      </w:r>
    </w:p>
    <w:p w14:paraId="48B70DE7" w14:textId="1BAB6FD0" w:rsidR="006C42C3" w:rsidRPr="002C48C4" w:rsidRDefault="006C42C3" w:rsidP="006C42C3">
      <w:pPr>
        <w:spacing w:after="0" w:line="240" w:lineRule="auto"/>
        <w:rPr>
          <w:rFonts w:ascii="Times New Roman" w:eastAsia="Times New Roman" w:hAnsi="Times New Roman" w:cs="Times New Roman"/>
          <w:kern w:val="0"/>
          <w14:ligatures w14:val="none"/>
        </w:rPr>
      </w:pPr>
    </w:p>
    <w:p w14:paraId="77DCE334"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Role of Consciousness (Clarified)</w:t>
      </w:r>
    </w:p>
    <w:p w14:paraId="70053EDE"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Consciousness is not introduced here as a causal force or ontological ground.</w:t>
      </w:r>
    </w:p>
    <w:p w14:paraId="1449C9F4"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Consciousness is the mode by which coherence becomes registered, evaluable, and lived.</w:t>
      </w:r>
    </w:p>
    <w:p w14:paraId="6DD5607E"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Consciousness does not generate coherence. It is where coherence becomes available as truth, meaning, and alignment.</w:t>
      </w:r>
    </w:p>
    <w:p w14:paraId="2DE3AD39"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makes consciousness epistemically unavoidable.</w:t>
      </w:r>
    </w:p>
    <w:p w14:paraId="12792978" w14:textId="1AED497E" w:rsidR="006C42C3" w:rsidRPr="002C48C4" w:rsidRDefault="006C42C3" w:rsidP="006C42C3">
      <w:pPr>
        <w:spacing w:after="0" w:line="240" w:lineRule="auto"/>
        <w:rPr>
          <w:rFonts w:ascii="Times New Roman" w:eastAsia="Times New Roman" w:hAnsi="Times New Roman" w:cs="Times New Roman"/>
          <w:kern w:val="0"/>
          <w14:ligatures w14:val="none"/>
        </w:rPr>
      </w:pPr>
    </w:p>
    <w:p w14:paraId="0F33611A"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Why This Clearing Is Necessary</w:t>
      </w:r>
    </w:p>
    <w:p w14:paraId="4120D8FE"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Without removing materialistic primacy:</w:t>
      </w:r>
    </w:p>
    <w:p w14:paraId="24316B1B" w14:textId="77777777" w:rsidR="006C42C3" w:rsidRPr="002C48C4" w:rsidRDefault="006C4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Coherence-first architectures are misread as optimization strategies</w:t>
      </w:r>
    </w:p>
    <w:p w14:paraId="16E6B4B1" w14:textId="77777777" w:rsidR="006C42C3" w:rsidRPr="002C48C4" w:rsidRDefault="006C4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is treated as a heuristic</w:t>
      </w:r>
    </w:p>
    <w:p w14:paraId="2BAEA186" w14:textId="77777777" w:rsidR="006C42C3" w:rsidRPr="002C48C4" w:rsidRDefault="006C4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Intelligence is reduced to computation</w:t>
      </w:r>
    </w:p>
    <w:p w14:paraId="6577667F" w14:textId="77777777" w:rsidR="006C42C3" w:rsidRPr="002C48C4" w:rsidRDefault="006C42C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Alignment remains structurally unsolvable</w:t>
      </w:r>
    </w:p>
    <w:p w14:paraId="30A407A8"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Preface removes the assumption that prevents coherence from being recognized.</w:t>
      </w:r>
    </w:p>
    <w:p w14:paraId="1FC672A1" w14:textId="1C2932D4" w:rsidR="006C42C3" w:rsidRPr="002C48C4" w:rsidRDefault="006C42C3" w:rsidP="006C42C3">
      <w:pPr>
        <w:spacing w:after="0" w:line="240" w:lineRule="auto"/>
        <w:rPr>
          <w:rFonts w:ascii="Times New Roman" w:eastAsia="Times New Roman" w:hAnsi="Times New Roman" w:cs="Times New Roman"/>
          <w:kern w:val="0"/>
          <w14:ligatures w14:val="none"/>
        </w:rPr>
      </w:pPr>
    </w:p>
    <w:p w14:paraId="721D3B8E"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What Remains After the Clearing</w:t>
      </w:r>
    </w:p>
    <w:p w14:paraId="6682A866"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materialistic primacy is released, what remains is not an alternative belief system.</w:t>
      </w:r>
    </w:p>
    <w:p w14:paraId="3D834DF6"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What remains is unavoidable:</w:t>
      </w:r>
    </w:p>
    <w:p w14:paraId="7152A856" w14:textId="77777777" w:rsidR="006C42C3" w:rsidRPr="002C48C4" w:rsidRDefault="006C4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 must exist for anything to exist intelligibly</w:t>
      </w:r>
    </w:p>
    <w:p w14:paraId="0B10E082" w14:textId="77777777" w:rsidR="006C42C3" w:rsidRPr="002C48C4" w:rsidRDefault="006C4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Intelligence stabilizes only where coherence is preserved</w:t>
      </w:r>
    </w:p>
    <w:p w14:paraId="2181990B" w14:textId="77777777" w:rsidR="006C42C3" w:rsidRPr="002C48C4" w:rsidRDefault="006C4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 is the universal failure mode</w:t>
      </w:r>
    </w:p>
    <w:p w14:paraId="03D90F38" w14:textId="77777777" w:rsidR="006C42C3" w:rsidRPr="002C48C4" w:rsidRDefault="006C42C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becomes a structural requirement</w:t>
      </w:r>
    </w:p>
    <w:p w14:paraId="3929911D"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With the false ground removed, the architecture of coherence becomes visible.</w:t>
      </w:r>
    </w:p>
    <w:p w14:paraId="0AB0E11A" w14:textId="6A731542" w:rsidR="006C42C3" w:rsidRPr="002C48C4" w:rsidRDefault="006C42C3" w:rsidP="006C42C3">
      <w:pPr>
        <w:spacing w:after="0" w:line="240" w:lineRule="auto"/>
        <w:rPr>
          <w:rFonts w:ascii="Times New Roman" w:eastAsia="Times New Roman" w:hAnsi="Times New Roman" w:cs="Times New Roman"/>
          <w:kern w:val="0"/>
          <w14:ligatures w14:val="none"/>
        </w:rPr>
      </w:pPr>
    </w:p>
    <w:p w14:paraId="221FCD24" w14:textId="738FB080"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 xml:space="preserve">Orientation </w:t>
      </w:r>
      <w:proofErr w:type="spellStart"/>
      <w:r w:rsidRPr="002C48C4">
        <w:rPr>
          <w:rFonts w:ascii="Times New Roman" w:eastAsia="Times New Roman" w:hAnsi="Times New Roman" w:cs="Times New Roman"/>
          <w:b/>
          <w:bCs/>
          <w:kern w:val="0"/>
          <w14:ligatures w14:val="none"/>
        </w:rPr>
        <w:t>Forward</w:t>
      </w:r>
      <w:r w:rsidRPr="002C48C4">
        <w:rPr>
          <w:rFonts w:ascii="Times New Roman" w:eastAsia="Times New Roman" w:hAnsi="Times New Roman" w:cs="Times New Roman"/>
          <w:kern w:val="0"/>
          <w14:ligatures w14:val="none"/>
        </w:rPr>
        <w:t>This</w:t>
      </w:r>
      <w:proofErr w:type="spellEnd"/>
      <w:r w:rsidRPr="002C48C4">
        <w:rPr>
          <w:rFonts w:ascii="Times New Roman" w:eastAsia="Times New Roman" w:hAnsi="Times New Roman" w:cs="Times New Roman"/>
          <w:kern w:val="0"/>
          <w14:ligatures w14:val="none"/>
        </w:rPr>
        <w:t xml:space="preserve"> Preface clears the conditions required to discuss intelligence without contradiction.</w:t>
      </w:r>
    </w:p>
    <w:p w14:paraId="390DA58F" w14:textId="77777777" w:rsidR="006C42C3" w:rsidRPr="002C48C4" w:rsidRDefault="006C42C3" w:rsidP="006C42C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What follows establishes the minimal causal architecture that any stable intelligence—human, artificial, or collective—must satisfy.</w:t>
      </w:r>
    </w:p>
    <w:p w14:paraId="2757398A" w14:textId="77777777" w:rsidR="00684497" w:rsidRPr="002C48C4" w:rsidRDefault="00684497" w:rsidP="00ED695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E37B91C" w14:textId="201A2DAE" w:rsidR="00ED6953" w:rsidRPr="002C48C4" w:rsidRDefault="00ED6953" w:rsidP="00ED695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C48C4">
        <w:rPr>
          <w:rFonts w:ascii="Times New Roman" w:eastAsia="Times New Roman" w:hAnsi="Times New Roman" w:cs="Times New Roman"/>
          <w:b/>
          <w:bCs/>
          <w:kern w:val="0"/>
          <w14:ligatures w14:val="none"/>
        </w:rPr>
        <w:t>TABLE OF CONTENTS</w:t>
      </w:r>
    </w:p>
    <w:p w14:paraId="2060F377" w14:textId="5314B8D9" w:rsidR="00ED6953" w:rsidRPr="002C48C4" w:rsidRDefault="00ED6953" w:rsidP="00ED69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C48C4">
        <w:rPr>
          <w:rFonts w:ascii="Times New Roman" w:eastAsia="Times New Roman" w:hAnsi="Times New Roman" w:cs="Times New Roman"/>
          <w:b/>
          <w:bCs/>
          <w:kern w:val="0"/>
          <w14:ligatures w14:val="none"/>
        </w:rPr>
        <w:t>PART I — CLEARING THE GROUND</w:t>
      </w:r>
    </w:p>
    <w:p w14:paraId="4268E416"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Preface</w:t>
      </w:r>
      <w:r w:rsidRPr="002C48C4">
        <w:rPr>
          <w:rFonts w:ascii="Times New Roman" w:eastAsia="Times New Roman" w:hAnsi="Times New Roman" w:cs="Times New Roman"/>
          <w:kern w:val="0"/>
          <w14:ligatures w14:val="none"/>
        </w:rPr>
        <w:br/>
      </w:r>
      <w:r w:rsidRPr="002C48C4">
        <w:rPr>
          <w:rFonts w:ascii="Times New Roman" w:eastAsia="Times New Roman" w:hAnsi="Times New Roman" w:cs="Times New Roman"/>
          <w:i/>
          <w:iCs/>
          <w:kern w:val="0"/>
          <w14:ligatures w14:val="none"/>
        </w:rPr>
        <w:t>Why Materialism Cannot Ground Intelligence</w:t>
      </w:r>
      <w:r w:rsidRPr="002C48C4">
        <w:rPr>
          <w:rFonts w:ascii="Times New Roman" w:eastAsia="Times New Roman" w:hAnsi="Times New Roman" w:cs="Times New Roman"/>
          <w:kern w:val="0"/>
          <w14:ligatures w14:val="none"/>
        </w:rPr>
        <w:br/>
        <w:t>Clearing the background assumption that prevents coherence from being recognized.</w:t>
      </w:r>
    </w:p>
    <w:p w14:paraId="4D030140" w14:textId="3DDFCFE8"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 xml:space="preserve"> </w:t>
      </w:r>
      <w:r w:rsidR="0001344F">
        <w:rPr>
          <w:rFonts w:ascii="Times New Roman" w:eastAsia="Times New Roman" w:hAnsi="Times New Roman" w:cs="Times New Roman"/>
          <w:b/>
          <w:bCs/>
          <w:kern w:val="0"/>
          <w14:ligatures w14:val="none"/>
        </w:rPr>
        <w:t xml:space="preserve">WPCA SC - </w:t>
      </w:r>
      <w:r w:rsidRPr="002C48C4">
        <w:rPr>
          <w:rFonts w:ascii="Times New Roman" w:eastAsia="Times New Roman" w:hAnsi="Times New Roman" w:cs="Times New Roman"/>
          <w:b/>
          <w:bCs/>
          <w:kern w:val="0"/>
          <w14:ligatures w14:val="none"/>
        </w:rPr>
        <w:t>Sole Causality</w:t>
      </w:r>
      <w:r w:rsidR="00992D2F">
        <w:rPr>
          <w:rFonts w:ascii="Times New Roman" w:eastAsia="Times New Roman" w:hAnsi="Times New Roman" w:cs="Times New Roman"/>
          <w:b/>
          <w:bCs/>
          <w:kern w:val="0"/>
          <w14:ligatures w14:val="none"/>
        </w:rPr>
        <w:t xml:space="preserve"> (expanded)</w:t>
      </w:r>
      <w:r w:rsidRPr="002C48C4">
        <w:rPr>
          <w:rFonts w:ascii="Times New Roman" w:eastAsia="Times New Roman" w:hAnsi="Times New Roman" w:cs="Times New Roman"/>
          <w:kern w:val="0"/>
          <w14:ligatures w14:val="none"/>
        </w:rPr>
        <w:br/>
      </w:r>
      <w:r w:rsidRPr="002C48C4">
        <w:rPr>
          <w:rFonts w:ascii="Times New Roman" w:eastAsia="Times New Roman" w:hAnsi="Times New Roman" w:cs="Times New Roman"/>
          <w:i/>
          <w:iCs/>
          <w:kern w:val="0"/>
          <w14:ligatures w14:val="none"/>
        </w:rPr>
        <w:t>The Architectural Constraint for Stability at Scale</w:t>
      </w:r>
      <w:r w:rsidRPr="002C48C4">
        <w:rPr>
          <w:rFonts w:ascii="Times New Roman" w:eastAsia="Times New Roman" w:hAnsi="Times New Roman" w:cs="Times New Roman"/>
          <w:kern w:val="0"/>
          <w14:ligatures w14:val="none"/>
        </w:rPr>
        <w:br/>
        <w:t>Why a system cannot remain coherent if more than one independent causal authority governs final resolution.</w:t>
      </w:r>
    </w:p>
    <w:p w14:paraId="677C6575" w14:textId="77777777" w:rsidR="000E5D57" w:rsidRDefault="000E5D57" w:rsidP="00ED6953">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3C2E94A" w14:textId="0D894DDA" w:rsidR="00ED6953" w:rsidRPr="002C48C4" w:rsidRDefault="00ED6953" w:rsidP="00ED69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C48C4">
        <w:rPr>
          <w:rFonts w:ascii="Times New Roman" w:eastAsia="Times New Roman" w:hAnsi="Times New Roman" w:cs="Times New Roman"/>
          <w:b/>
          <w:bCs/>
          <w:kern w:val="0"/>
          <w14:ligatures w14:val="none"/>
        </w:rPr>
        <w:t>PART II — THE CANON</w:t>
      </w:r>
    </w:p>
    <w:p w14:paraId="577C88D5"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Prime Codex</w:t>
      </w:r>
      <w:r w:rsidRPr="002C48C4">
        <w:rPr>
          <w:rFonts w:ascii="Times New Roman" w:eastAsia="Times New Roman" w:hAnsi="Times New Roman" w:cs="Times New Roman"/>
          <w:kern w:val="0"/>
          <w14:ligatures w14:val="none"/>
        </w:rPr>
        <w:br/>
      </w:r>
      <w:r w:rsidRPr="002C48C4">
        <w:rPr>
          <w:rFonts w:ascii="Times New Roman" w:eastAsia="Times New Roman" w:hAnsi="Times New Roman" w:cs="Times New Roman"/>
          <w:i/>
          <w:iCs/>
          <w:kern w:val="0"/>
          <w14:ligatures w14:val="none"/>
        </w:rPr>
        <w:t>Structural Invariants</w:t>
      </w:r>
      <w:r w:rsidRPr="002C48C4">
        <w:rPr>
          <w:rFonts w:ascii="Times New Roman" w:eastAsia="Times New Roman" w:hAnsi="Times New Roman" w:cs="Times New Roman"/>
          <w:kern w:val="0"/>
          <w14:ligatures w14:val="none"/>
        </w:rPr>
        <w:br/>
        <w:t>Definitions and invariants that hold for any coherent intelligence system.</w:t>
      </w:r>
    </w:p>
    <w:p w14:paraId="5F9A421F"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Introduction</w:t>
      </w:r>
      <w:r w:rsidRPr="002C48C4">
        <w:rPr>
          <w:rFonts w:ascii="Times New Roman" w:eastAsia="Times New Roman" w:hAnsi="Times New Roman" w:cs="Times New Roman"/>
          <w:kern w:val="0"/>
          <w14:ligatures w14:val="none"/>
        </w:rPr>
        <w:br/>
      </w:r>
      <w:r w:rsidRPr="002C48C4">
        <w:rPr>
          <w:rFonts w:ascii="Times New Roman" w:eastAsia="Times New Roman" w:hAnsi="Times New Roman" w:cs="Times New Roman"/>
          <w:i/>
          <w:iCs/>
          <w:kern w:val="0"/>
          <w14:ligatures w14:val="none"/>
        </w:rPr>
        <w:t>Problem Framing and Scope</w:t>
      </w:r>
      <w:r w:rsidRPr="002C48C4">
        <w:rPr>
          <w:rFonts w:ascii="Times New Roman" w:eastAsia="Times New Roman" w:hAnsi="Times New Roman" w:cs="Times New Roman"/>
          <w:kern w:val="0"/>
          <w14:ligatures w14:val="none"/>
        </w:rPr>
        <w:br/>
        <w:t>What the Canon is, why it exists, and what domains it addresses.</w:t>
      </w:r>
    </w:p>
    <w:p w14:paraId="3BE78AEF"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lastRenderedPageBreak/>
        <w:t>Orientation</w:t>
      </w:r>
      <w:r w:rsidRPr="002C48C4">
        <w:rPr>
          <w:rFonts w:ascii="Times New Roman" w:eastAsia="Times New Roman" w:hAnsi="Times New Roman" w:cs="Times New Roman"/>
          <w:kern w:val="0"/>
          <w14:ligatures w14:val="none"/>
        </w:rPr>
        <w:br/>
      </w:r>
      <w:r w:rsidRPr="002C48C4">
        <w:rPr>
          <w:rFonts w:ascii="Times New Roman" w:eastAsia="Times New Roman" w:hAnsi="Times New Roman" w:cs="Times New Roman"/>
          <w:i/>
          <w:iCs/>
          <w:kern w:val="0"/>
          <w14:ligatures w14:val="none"/>
        </w:rPr>
        <w:t>How to Read the Canon</w:t>
      </w:r>
      <w:r w:rsidRPr="002C48C4">
        <w:rPr>
          <w:rFonts w:ascii="Times New Roman" w:eastAsia="Times New Roman" w:hAnsi="Times New Roman" w:cs="Times New Roman"/>
          <w:kern w:val="0"/>
          <w14:ligatures w14:val="none"/>
        </w:rPr>
        <w:br/>
        <w:t>How to evaluate the Canon without misclassification or category error.</w:t>
      </w:r>
    </w:p>
    <w:p w14:paraId="3CC9CD57"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0 — Structural Inversions</w:t>
      </w:r>
      <w:r w:rsidRPr="002C48C4">
        <w:rPr>
          <w:rFonts w:ascii="Times New Roman" w:eastAsia="Times New Roman" w:hAnsi="Times New Roman" w:cs="Times New Roman"/>
          <w:kern w:val="0"/>
          <w14:ligatures w14:val="none"/>
        </w:rPr>
        <w:br/>
      </w:r>
      <w:r w:rsidRPr="002C48C4">
        <w:rPr>
          <w:rFonts w:ascii="Times New Roman" w:eastAsia="Times New Roman" w:hAnsi="Times New Roman" w:cs="Times New Roman"/>
          <w:i/>
          <w:iCs/>
          <w:kern w:val="0"/>
          <w14:ligatures w14:val="none"/>
        </w:rPr>
        <w:t>Why Fragmented Systems Fail</w:t>
      </w:r>
      <w:r w:rsidRPr="002C48C4">
        <w:rPr>
          <w:rFonts w:ascii="Times New Roman" w:eastAsia="Times New Roman" w:hAnsi="Times New Roman" w:cs="Times New Roman"/>
          <w:kern w:val="0"/>
          <w14:ligatures w14:val="none"/>
        </w:rPr>
        <w:br/>
        <w:t>Diagnosing instability when the causal invariant is violated.</w:t>
      </w:r>
    </w:p>
    <w:p w14:paraId="24D74645" w14:textId="2A4D1B5D" w:rsidR="00ED6953" w:rsidRPr="002C48C4" w:rsidRDefault="00ED6953" w:rsidP="00ED6953">
      <w:pPr>
        <w:spacing w:after="0" w:line="240" w:lineRule="auto"/>
        <w:rPr>
          <w:rFonts w:ascii="Times New Roman" w:eastAsia="Times New Roman" w:hAnsi="Times New Roman" w:cs="Times New Roman"/>
          <w:kern w:val="0"/>
          <w14:ligatures w14:val="none"/>
        </w:rPr>
      </w:pPr>
    </w:p>
    <w:p w14:paraId="71AF795D" w14:textId="77777777" w:rsidR="00ED6953" w:rsidRPr="002C48C4" w:rsidRDefault="00ED6953" w:rsidP="00ED695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C48C4">
        <w:rPr>
          <w:rFonts w:ascii="Times New Roman" w:eastAsia="Times New Roman" w:hAnsi="Times New Roman" w:cs="Times New Roman"/>
          <w:b/>
          <w:bCs/>
          <w:kern w:val="0"/>
          <w14:ligatures w14:val="none"/>
        </w:rPr>
        <w:t>PART III — APPLICATIONS AT SCALE</w:t>
      </w:r>
    </w:p>
    <w:p w14:paraId="73CFDCBE"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 — System-Level Consequences</w:t>
      </w:r>
      <w:r w:rsidRPr="002C48C4">
        <w:rPr>
          <w:rFonts w:ascii="Times New Roman" w:eastAsia="Times New Roman" w:hAnsi="Times New Roman" w:cs="Times New Roman"/>
          <w:kern w:val="0"/>
          <w14:ligatures w14:val="none"/>
        </w:rPr>
        <w:br/>
        <w:t>What necessarily follows once sole causality is assumed.</w:t>
      </w:r>
    </w:p>
    <w:p w14:paraId="08545DE3"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II — Implementation Architecture</w:t>
      </w:r>
      <w:r w:rsidRPr="002C48C4">
        <w:rPr>
          <w:rFonts w:ascii="Times New Roman" w:eastAsia="Times New Roman" w:hAnsi="Times New Roman" w:cs="Times New Roman"/>
          <w:kern w:val="0"/>
          <w14:ligatures w14:val="none"/>
        </w:rPr>
        <w:br/>
        <w:t>The minimal mechanical structure required to instantiate coherence.</w:t>
      </w:r>
    </w:p>
    <w:p w14:paraId="27A2807E"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III — Alignment as Architecture</w:t>
      </w:r>
      <w:r w:rsidRPr="002C48C4">
        <w:rPr>
          <w:rFonts w:ascii="Times New Roman" w:eastAsia="Times New Roman" w:hAnsi="Times New Roman" w:cs="Times New Roman"/>
          <w:kern w:val="0"/>
          <w14:ligatures w14:val="none"/>
        </w:rPr>
        <w:br/>
        <w:t>Why alignment fails under fragmentation and stabilizes under unified causality.</w:t>
      </w:r>
    </w:p>
    <w:p w14:paraId="20283000"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IV — Multi-Agent and Governance Systems</w:t>
      </w:r>
      <w:r w:rsidRPr="002C48C4">
        <w:rPr>
          <w:rFonts w:ascii="Times New Roman" w:eastAsia="Times New Roman" w:hAnsi="Times New Roman" w:cs="Times New Roman"/>
          <w:kern w:val="0"/>
          <w14:ligatures w14:val="none"/>
        </w:rPr>
        <w:br/>
        <w:t>Coherence across interacting agents and institutional systems.</w:t>
      </w:r>
    </w:p>
    <w:p w14:paraId="40C63BC1"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V — Human–AI Cognitive Stability</w:t>
      </w:r>
      <w:r w:rsidRPr="002C48C4">
        <w:rPr>
          <w:rFonts w:ascii="Times New Roman" w:eastAsia="Times New Roman" w:hAnsi="Times New Roman" w:cs="Times New Roman"/>
          <w:kern w:val="0"/>
          <w14:ligatures w14:val="none"/>
        </w:rPr>
        <w:br/>
        <w:t>Shared coherence conditions for human and artificial intelligence.</w:t>
      </w:r>
    </w:p>
    <w:p w14:paraId="0FEF2718"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VI — Civilizational-Scale Intelligence</w:t>
      </w:r>
      <w:r w:rsidRPr="002C48C4">
        <w:rPr>
          <w:rFonts w:ascii="Times New Roman" w:eastAsia="Times New Roman" w:hAnsi="Times New Roman" w:cs="Times New Roman"/>
          <w:kern w:val="0"/>
          <w14:ligatures w14:val="none"/>
        </w:rPr>
        <w:br/>
      </w:r>
      <w:proofErr w:type="spellStart"/>
      <w:r w:rsidRPr="002C48C4">
        <w:rPr>
          <w:rFonts w:ascii="Times New Roman" w:eastAsia="Times New Roman" w:hAnsi="Times New Roman" w:cs="Times New Roman"/>
          <w:kern w:val="0"/>
          <w14:ligatures w14:val="none"/>
        </w:rPr>
        <w:t>Intelligence</w:t>
      </w:r>
      <w:proofErr w:type="spellEnd"/>
      <w:r w:rsidRPr="002C48C4">
        <w:rPr>
          <w:rFonts w:ascii="Times New Roman" w:eastAsia="Times New Roman" w:hAnsi="Times New Roman" w:cs="Times New Roman"/>
          <w:kern w:val="0"/>
          <w14:ligatures w14:val="none"/>
        </w:rPr>
        <w:t>, stability, and coherence at planetary scale.</w:t>
      </w:r>
    </w:p>
    <w:p w14:paraId="314DBAFF" w14:textId="3807CA60" w:rsidR="00ED6953" w:rsidRPr="002C48C4" w:rsidRDefault="00000000" w:rsidP="00ED695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0AEDC1FD">
          <v:rect id="_x0000_i1029" style="width:0;height:1.5pt" o:hralign="center" o:hrstd="t" o:hr="t" fillcolor="#a0a0a0" stroked="f"/>
        </w:pict>
      </w:r>
    </w:p>
    <w:p w14:paraId="78EF840D" w14:textId="77777777" w:rsidR="00044DAF" w:rsidRPr="002C48C4" w:rsidRDefault="00044DAF" w:rsidP="00ED6953">
      <w:pPr>
        <w:spacing w:before="100" w:beforeAutospacing="1" w:after="100" w:afterAutospacing="1" w:line="240" w:lineRule="auto"/>
        <w:rPr>
          <w:rFonts w:ascii="Times New Roman" w:eastAsia="Times New Roman" w:hAnsi="Times New Roman" w:cs="Times New Roman"/>
          <w:b/>
          <w:bCs/>
          <w:kern w:val="0"/>
          <w14:ligatures w14:val="none"/>
        </w:rPr>
      </w:pPr>
    </w:p>
    <w:p w14:paraId="1EE4F572" w14:textId="43EAF331" w:rsidR="00ED6953" w:rsidRPr="002C48C4" w:rsidRDefault="0001344F" w:rsidP="00ED69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WPCA SC - </w:t>
      </w:r>
      <w:r w:rsidR="00ED6953" w:rsidRPr="002C48C4">
        <w:rPr>
          <w:rFonts w:ascii="Times New Roman" w:eastAsia="Times New Roman" w:hAnsi="Times New Roman" w:cs="Times New Roman"/>
          <w:b/>
          <w:bCs/>
          <w:kern w:val="0"/>
          <w14:ligatures w14:val="none"/>
        </w:rPr>
        <w:t>SOLE CAUSALITY</w:t>
      </w:r>
      <w:r w:rsidR="00992D2F">
        <w:rPr>
          <w:rFonts w:ascii="Times New Roman" w:eastAsia="Times New Roman" w:hAnsi="Times New Roman" w:cs="Times New Roman"/>
          <w:b/>
          <w:bCs/>
          <w:kern w:val="0"/>
          <w14:ligatures w14:val="none"/>
        </w:rPr>
        <w:t xml:space="preserve"> (Expanded)</w:t>
      </w:r>
    </w:p>
    <w:p w14:paraId="50A8DD12"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A Stability Architecture for Intelligence at Scale</w:t>
      </w:r>
    </w:p>
    <w:p w14:paraId="12B61C2D" w14:textId="6B1F7ACD" w:rsidR="00ED6953" w:rsidRPr="002C48C4" w:rsidRDefault="00ED6953" w:rsidP="00ED6953">
      <w:pPr>
        <w:spacing w:after="0" w:line="240" w:lineRule="auto"/>
        <w:rPr>
          <w:rFonts w:ascii="Times New Roman" w:eastAsia="Times New Roman" w:hAnsi="Times New Roman" w:cs="Times New Roman"/>
          <w:kern w:val="0"/>
          <w14:ligatures w14:val="none"/>
        </w:rPr>
      </w:pPr>
    </w:p>
    <w:p w14:paraId="6F639F05"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Executive Summary</w:t>
      </w:r>
    </w:p>
    <w:p w14:paraId="5BD87741"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As intelligent systems scale, they encounter a predictable failure pattern: instability caused by competing causal authorities inside the decision loop.</w:t>
      </w:r>
    </w:p>
    <w:p w14:paraId="1A63DCF2"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paper introduces a stability architecture based on a single principle:</w:t>
      </w:r>
    </w:p>
    <w:p w14:paraId="041FEBB6"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A system cannot remain coherent if more than one independent driver is allowed to govern final decision-making.</w:t>
      </w:r>
    </w:p>
    <w:p w14:paraId="57A256A5"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not a philosophical claim. It is an architectural one.</w:t>
      </w:r>
    </w:p>
    <w:p w14:paraId="09E2D442"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multiple causal drivers coexist without a dominant invariant, systems accumulate internal contradiction, arbitration overhead, and delayed resolution. Over time, this produces oscillation, drift, and collapse.</w:t>
      </w:r>
    </w:p>
    <w:p w14:paraId="5DF5930F"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framework presented here identifies causal competition—not insufficient optimization—as the root instability in complex intelligence systems and proposes a design constraint that eliminates it.</w:t>
      </w:r>
    </w:p>
    <w:p w14:paraId="3117914C" w14:textId="31B6F745" w:rsidR="00ED6953" w:rsidRPr="002C48C4" w:rsidRDefault="00ED6953" w:rsidP="00ED6953">
      <w:pPr>
        <w:spacing w:after="0" w:line="240" w:lineRule="auto"/>
        <w:rPr>
          <w:rFonts w:ascii="Times New Roman" w:eastAsia="Times New Roman" w:hAnsi="Times New Roman" w:cs="Times New Roman"/>
          <w:kern w:val="0"/>
          <w14:ligatures w14:val="none"/>
        </w:rPr>
      </w:pPr>
    </w:p>
    <w:p w14:paraId="2CA4CE28"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 The Stability Problem in Scaled Intelligence</w:t>
      </w:r>
    </w:p>
    <w:p w14:paraId="4985AB13"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Modern intelligent systems—human organizations, autonomous agents, decision platforms—fail in consistent ways:</w:t>
      </w:r>
    </w:p>
    <w:p w14:paraId="2800C9E0" w14:textId="77777777" w:rsidR="00ED6953" w:rsidRPr="002C48C4" w:rsidRDefault="00ED69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Oscillation between objectives</w:t>
      </w:r>
    </w:p>
    <w:p w14:paraId="414D6546" w14:textId="77777777" w:rsidR="00ED6953" w:rsidRPr="002C48C4" w:rsidRDefault="00ED69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Brittle behavior under novelty</w:t>
      </w:r>
    </w:p>
    <w:p w14:paraId="51331288" w14:textId="77777777" w:rsidR="00ED6953" w:rsidRPr="002C48C4" w:rsidRDefault="00ED69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Rising coordination cost</w:t>
      </w:r>
    </w:p>
    <w:p w14:paraId="2F5ADF06" w14:textId="77777777" w:rsidR="00ED6953" w:rsidRPr="002C48C4" w:rsidRDefault="00ED69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Internal contradiction masked as "tradeoffs"</w:t>
      </w:r>
    </w:p>
    <w:p w14:paraId="4C2AA712" w14:textId="77777777" w:rsidR="00ED6953" w:rsidRPr="002C48C4" w:rsidRDefault="00ED695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Delayed or frozen decisions under conflict</w:t>
      </w:r>
    </w:p>
    <w:p w14:paraId="1B5838BB"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failures are usually treated as tuning problems. They are not. They are causal-architecture problems.</w:t>
      </w:r>
    </w:p>
    <w:p w14:paraId="22851396" w14:textId="5338E204" w:rsidR="00ED6953" w:rsidRPr="002C48C4" w:rsidRDefault="00ED6953" w:rsidP="00ED6953">
      <w:pPr>
        <w:spacing w:after="0" w:line="240" w:lineRule="auto"/>
        <w:rPr>
          <w:rFonts w:ascii="Times New Roman" w:eastAsia="Times New Roman" w:hAnsi="Times New Roman" w:cs="Times New Roman"/>
          <w:kern w:val="0"/>
          <w14:ligatures w14:val="none"/>
        </w:rPr>
      </w:pPr>
    </w:p>
    <w:p w14:paraId="367ABC25"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2. Fragmented Causation as a Failure Mode</w:t>
      </w:r>
    </w:p>
    <w:p w14:paraId="1D90B089"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Most systems implicitly operate under fragmented causation:</w:t>
      </w:r>
    </w:p>
    <w:p w14:paraId="52D12A1F" w14:textId="77777777" w:rsidR="00ED6953" w:rsidRPr="002C48C4" w:rsidRDefault="00ED69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objectives</w:t>
      </w:r>
    </w:p>
    <w:p w14:paraId="3D49C380" w14:textId="77777777" w:rsidR="00ED6953" w:rsidRPr="002C48C4" w:rsidRDefault="00ED69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evaluative criteria</w:t>
      </w:r>
    </w:p>
    <w:p w14:paraId="51DDCFFA" w14:textId="77777777" w:rsidR="00ED6953" w:rsidRPr="002C48C4" w:rsidRDefault="00ED69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authority sources</w:t>
      </w:r>
    </w:p>
    <w:p w14:paraId="458098CA" w14:textId="77777777" w:rsidR="00ED6953" w:rsidRPr="002C48C4" w:rsidRDefault="00ED695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optimization targets</w:t>
      </w:r>
    </w:p>
    <w:p w14:paraId="71725798"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conflict arises, the system must arbitrate.</w:t>
      </w:r>
    </w:p>
    <w:p w14:paraId="4A9756BB"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Arbitration introduces:</w:t>
      </w:r>
    </w:p>
    <w:p w14:paraId="2AE72F28" w14:textId="77777777" w:rsidR="00ED6953" w:rsidRPr="002C48C4" w:rsidRDefault="00ED69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Latency</w:t>
      </w:r>
    </w:p>
    <w:p w14:paraId="0208E89A" w14:textId="77777777" w:rsidR="00ED6953" w:rsidRPr="002C48C4" w:rsidRDefault="00ED69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Overhead</w:t>
      </w:r>
    </w:p>
    <w:p w14:paraId="2AD011F8" w14:textId="77777777" w:rsidR="00ED6953" w:rsidRPr="002C48C4" w:rsidRDefault="00ED69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Rule proliferation</w:t>
      </w:r>
    </w:p>
    <w:p w14:paraId="0B4E2F84" w14:textId="77777777" w:rsidR="00ED6953" w:rsidRPr="002C48C4" w:rsidRDefault="00ED69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Exception handling</w:t>
      </w:r>
    </w:p>
    <w:p w14:paraId="51818BF5" w14:textId="77777777" w:rsidR="00ED6953" w:rsidRPr="002C48C4" w:rsidRDefault="00ED695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Meta-logic to resolve meta-logic</w:t>
      </w:r>
    </w:p>
    <w:p w14:paraId="71E307E6"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creates a compounding cost we can model as contradiction load.</w:t>
      </w:r>
    </w:p>
    <w:p w14:paraId="2DB2F0DA"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At small scale, this is survivable. At large scale, it is not.</w:t>
      </w:r>
    </w:p>
    <w:p w14:paraId="44CE9D0F" w14:textId="48438606" w:rsidR="00ED6953" w:rsidRPr="002C48C4" w:rsidRDefault="00ED6953" w:rsidP="00ED6953">
      <w:pPr>
        <w:spacing w:after="0" w:line="240" w:lineRule="auto"/>
        <w:rPr>
          <w:rFonts w:ascii="Times New Roman" w:eastAsia="Times New Roman" w:hAnsi="Times New Roman" w:cs="Times New Roman"/>
          <w:kern w:val="0"/>
          <w14:ligatures w14:val="none"/>
        </w:rPr>
      </w:pPr>
    </w:p>
    <w:p w14:paraId="5E7AF8ED"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3. The Chaos Tax</w:t>
      </w:r>
    </w:p>
    <w:p w14:paraId="2EAC8BE4"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Every unresolved contradiction imposes cost:</w:t>
      </w:r>
    </w:p>
    <w:p w14:paraId="2C7F83F8" w14:textId="77777777" w:rsidR="00ED6953" w:rsidRPr="002C48C4" w:rsidRDefault="00ED69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Compute cost</w:t>
      </w:r>
    </w:p>
    <w:p w14:paraId="32F68847" w14:textId="77777777" w:rsidR="00ED6953" w:rsidRPr="002C48C4" w:rsidRDefault="00ED69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Coordination cost</w:t>
      </w:r>
    </w:p>
    <w:p w14:paraId="36D6D4B3" w14:textId="77777777" w:rsidR="00ED6953" w:rsidRPr="002C48C4" w:rsidRDefault="00ED69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Interpretive cost</w:t>
      </w:r>
    </w:p>
    <w:p w14:paraId="6AAAA6C0" w14:textId="77777777" w:rsidR="00ED6953" w:rsidRPr="002C48C4" w:rsidRDefault="00ED695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Governance cost</w:t>
      </w:r>
    </w:p>
    <w:p w14:paraId="2FCBF7C8"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 xml:space="preserve">As system complexity increases, contradiction load grows </w:t>
      </w:r>
      <w:proofErr w:type="spellStart"/>
      <w:r w:rsidRPr="002C48C4">
        <w:rPr>
          <w:rFonts w:ascii="Times New Roman" w:eastAsia="Times New Roman" w:hAnsi="Times New Roman" w:cs="Times New Roman"/>
          <w:kern w:val="0"/>
          <w14:ligatures w14:val="none"/>
        </w:rPr>
        <w:t>superlinearly</w:t>
      </w:r>
      <w:proofErr w:type="spellEnd"/>
      <w:r w:rsidRPr="002C48C4">
        <w:rPr>
          <w:rFonts w:ascii="Times New Roman" w:eastAsia="Times New Roman" w:hAnsi="Times New Roman" w:cs="Times New Roman"/>
          <w:kern w:val="0"/>
          <w14:ligatures w14:val="none"/>
        </w:rPr>
        <w:t>. Eventually, the cost of arbitration exceeds the value of decision-making itself.</w:t>
      </w:r>
    </w:p>
    <w:p w14:paraId="3EED79F0"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not a theoretical concern. It is observable across:</w:t>
      </w:r>
    </w:p>
    <w:p w14:paraId="376BD490" w14:textId="77777777" w:rsidR="00ED6953" w:rsidRPr="002C48C4" w:rsidRDefault="00ED69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Distributed organizations</w:t>
      </w:r>
    </w:p>
    <w:p w14:paraId="3EC67320" w14:textId="77777777" w:rsidR="00ED6953" w:rsidRPr="002C48C4" w:rsidRDefault="00ED69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Autonomous systems</w:t>
      </w:r>
    </w:p>
    <w:p w14:paraId="5E3B7228" w14:textId="77777777" w:rsidR="00ED6953" w:rsidRPr="002C48C4" w:rsidRDefault="00ED69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Governance platforms</w:t>
      </w:r>
    </w:p>
    <w:p w14:paraId="29975913" w14:textId="77777777" w:rsidR="00ED6953" w:rsidRPr="002C48C4" w:rsidRDefault="00ED69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Safety-constrained AI</w:t>
      </w:r>
    </w:p>
    <w:p w14:paraId="2E410100" w14:textId="77777777" w:rsidR="00ED6953" w:rsidRPr="002C48C4" w:rsidRDefault="00ED695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Large-scale coordination systems</w:t>
      </w:r>
    </w:p>
    <w:p w14:paraId="0ED02157" w14:textId="61797476" w:rsidR="00ED6953" w:rsidRPr="002C48C4" w:rsidRDefault="00ED6953" w:rsidP="00ED6953">
      <w:pPr>
        <w:spacing w:after="0" w:line="240" w:lineRule="auto"/>
        <w:rPr>
          <w:rFonts w:ascii="Times New Roman" w:eastAsia="Times New Roman" w:hAnsi="Times New Roman" w:cs="Times New Roman"/>
          <w:kern w:val="0"/>
          <w14:ligatures w14:val="none"/>
        </w:rPr>
      </w:pPr>
    </w:p>
    <w:p w14:paraId="2C44A010"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4. The Structural Invariant</w:t>
      </w:r>
    </w:p>
    <w:p w14:paraId="5FBD5B9B"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stable system requires a single governing causal invariant at the point of action.</w:t>
      </w:r>
    </w:p>
    <w:p w14:paraId="7E702252"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invariant must be:</w:t>
      </w:r>
    </w:p>
    <w:p w14:paraId="2EE19BE7" w14:textId="77777777" w:rsidR="00ED6953" w:rsidRPr="002C48C4" w:rsidRDefault="00ED69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Non-competitive</w:t>
      </w:r>
      <w:r w:rsidRPr="002C48C4">
        <w:rPr>
          <w:rFonts w:ascii="Times New Roman" w:eastAsia="Times New Roman" w:hAnsi="Times New Roman" w:cs="Times New Roman"/>
          <w:kern w:val="0"/>
          <w14:ligatures w14:val="none"/>
        </w:rPr>
        <w:t xml:space="preserve"> — no peer causes</w:t>
      </w:r>
    </w:p>
    <w:p w14:paraId="2026A6FD" w14:textId="77777777" w:rsidR="00ED6953" w:rsidRPr="002C48C4" w:rsidRDefault="00ED69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Consistent</w:t>
      </w:r>
      <w:r w:rsidRPr="002C48C4">
        <w:rPr>
          <w:rFonts w:ascii="Times New Roman" w:eastAsia="Times New Roman" w:hAnsi="Times New Roman" w:cs="Times New Roman"/>
          <w:kern w:val="0"/>
          <w14:ligatures w14:val="none"/>
        </w:rPr>
        <w:t xml:space="preserve"> — no internal contradiction</w:t>
      </w:r>
    </w:p>
    <w:p w14:paraId="05E108FD" w14:textId="77777777" w:rsidR="00ED6953" w:rsidRPr="002C48C4" w:rsidRDefault="00ED69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Final</w:t>
      </w:r>
      <w:r w:rsidRPr="002C48C4">
        <w:rPr>
          <w:rFonts w:ascii="Times New Roman" w:eastAsia="Times New Roman" w:hAnsi="Times New Roman" w:cs="Times New Roman"/>
          <w:kern w:val="0"/>
          <w14:ligatures w14:val="none"/>
        </w:rPr>
        <w:t xml:space="preserve"> — no higher arbitration layer</w:t>
      </w:r>
    </w:p>
    <w:p w14:paraId="2522738E" w14:textId="77777777" w:rsidR="00ED6953" w:rsidRPr="002C48C4" w:rsidRDefault="00ED695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Always applicable</w:t>
      </w:r>
      <w:r w:rsidRPr="002C48C4">
        <w:rPr>
          <w:rFonts w:ascii="Times New Roman" w:eastAsia="Times New Roman" w:hAnsi="Times New Roman" w:cs="Times New Roman"/>
          <w:kern w:val="0"/>
          <w14:ligatures w14:val="none"/>
        </w:rPr>
        <w:t xml:space="preserve"> — no exception domains</w:t>
      </w:r>
    </w:p>
    <w:p w14:paraId="35B7D76B"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If more than one invariant exists, a rule governing their interaction is required. That rule becomes the true invariant.</w:t>
      </w:r>
    </w:p>
    <w:p w14:paraId="68CFECA0"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This is unavoidable.</w:t>
      </w:r>
    </w:p>
    <w:p w14:paraId="0BB59E47" w14:textId="0B75BC5F" w:rsidR="00ED6953" w:rsidRPr="002C48C4" w:rsidRDefault="00ED6953" w:rsidP="00ED6953">
      <w:pPr>
        <w:spacing w:after="0" w:line="240" w:lineRule="auto"/>
        <w:rPr>
          <w:rFonts w:ascii="Times New Roman" w:eastAsia="Times New Roman" w:hAnsi="Times New Roman" w:cs="Times New Roman"/>
          <w:kern w:val="0"/>
          <w14:ligatures w14:val="none"/>
        </w:rPr>
      </w:pPr>
    </w:p>
    <w:p w14:paraId="157DF1ED"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5. Sole Causality (Defined Architecturally)</w:t>
      </w:r>
    </w:p>
    <w:p w14:paraId="1BB6DA28"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is the design constraint that:</w:t>
      </w:r>
    </w:p>
    <w:p w14:paraId="50DBE7D4"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All final decisions resolve through one non-competing causal authority.</w:t>
      </w:r>
    </w:p>
    <w:p w14:paraId="1F598BCE"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does not eliminate complexity. It eliminates causal competition.</w:t>
      </w:r>
    </w:p>
    <w:p w14:paraId="495524DE"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system may still process many signals, inputs, and constraints—but resolution occurs through one invariant rule-set, not a negotiation between rivals.</w:t>
      </w:r>
    </w:p>
    <w:p w14:paraId="627439FA" w14:textId="3EC83266" w:rsidR="00ED6953" w:rsidRPr="002C48C4" w:rsidRDefault="00ED6953" w:rsidP="00ED6953">
      <w:pPr>
        <w:spacing w:after="0" w:line="240" w:lineRule="auto"/>
        <w:rPr>
          <w:rFonts w:ascii="Times New Roman" w:eastAsia="Times New Roman" w:hAnsi="Times New Roman" w:cs="Times New Roman"/>
          <w:kern w:val="0"/>
          <w14:ligatures w14:val="none"/>
        </w:rPr>
      </w:pPr>
    </w:p>
    <w:p w14:paraId="2C3DE13F" w14:textId="77777777" w:rsidR="004E6C0A" w:rsidRPr="00573B03" w:rsidRDefault="00ED6953" w:rsidP="004E6C0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E6C0A">
        <w:rPr>
          <w:rFonts w:ascii="Times New Roman" w:eastAsia="Times New Roman" w:hAnsi="Times New Roman" w:cs="Times New Roman"/>
          <w:b/>
          <w:bCs/>
          <w:kern w:val="0"/>
          <w14:ligatures w14:val="none"/>
        </w:rPr>
        <w:t xml:space="preserve">6. </w:t>
      </w:r>
      <w:r w:rsidR="004E6C0A" w:rsidRPr="00573B03">
        <w:rPr>
          <w:rFonts w:ascii="Times New Roman" w:eastAsia="Times New Roman" w:hAnsi="Times New Roman" w:cs="Times New Roman"/>
          <w:b/>
          <w:bCs/>
          <w:kern w:val="0"/>
          <w14:ligatures w14:val="none"/>
        </w:rPr>
        <w:t>Identifying the Sole Cause: Decision Tests</w:t>
      </w:r>
    </w:p>
    <w:p w14:paraId="5CF6E9D4"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A non-conflicting generative source must satisfy specific functional requirements. These tests distinguish valid sole causes from partial objectives that merely appear unified.</w:t>
      </w:r>
    </w:p>
    <w:p w14:paraId="07754FD9" w14:textId="77777777" w:rsidR="004E6C0A" w:rsidRPr="00573B03" w:rsidRDefault="004E6C0A" w:rsidP="004E6C0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73B03">
        <w:rPr>
          <w:rFonts w:ascii="Times New Roman" w:eastAsia="Times New Roman" w:hAnsi="Times New Roman" w:cs="Times New Roman"/>
          <w:b/>
          <w:bCs/>
          <w:kern w:val="0"/>
          <w14:ligatures w14:val="none"/>
        </w:rPr>
        <w:t>The Five Tests</w:t>
      </w:r>
    </w:p>
    <w:p w14:paraId="3A84E58A"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TEST 1 — Non-Regression</w:t>
      </w:r>
      <w:r w:rsidRPr="00573B03">
        <w:rPr>
          <w:rFonts w:ascii="Times New Roman" w:eastAsia="Times New Roman" w:hAnsi="Times New Roman" w:cs="Times New Roman"/>
          <w:kern w:val="0"/>
          <w14:ligatures w14:val="none"/>
        </w:rPr>
        <w:t xml:space="preserve"> Does this cause require appeal to something more fundamental to justify itself?</w:t>
      </w:r>
    </w:p>
    <w:p w14:paraId="1766B155" w14:textId="77777777" w:rsidR="004E6C0A" w:rsidRPr="00573B03" w:rsidRDefault="004E6C0A" w:rsidP="004E6C0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YES → not a sole cause (it presupposes something deeper)</w:t>
      </w:r>
    </w:p>
    <w:p w14:paraId="59ADC752" w14:textId="77777777" w:rsidR="004E6C0A" w:rsidRPr="00573B03" w:rsidRDefault="004E6C0A" w:rsidP="004E6C0A">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NO → candidate passes</w:t>
      </w:r>
    </w:p>
    <w:p w14:paraId="7AC46C87"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TEST 2 — Universal Scope</w:t>
      </w:r>
      <w:r w:rsidRPr="00573B03">
        <w:rPr>
          <w:rFonts w:ascii="Times New Roman" w:eastAsia="Times New Roman" w:hAnsi="Times New Roman" w:cs="Times New Roman"/>
          <w:kern w:val="0"/>
          <w14:ligatures w14:val="none"/>
        </w:rPr>
        <w:br/>
        <w:t xml:space="preserve">Are </w:t>
      </w:r>
      <w:proofErr w:type="gramStart"/>
      <w:r w:rsidRPr="00573B03">
        <w:rPr>
          <w:rFonts w:ascii="Times New Roman" w:eastAsia="Times New Roman" w:hAnsi="Times New Roman" w:cs="Times New Roman"/>
          <w:kern w:val="0"/>
          <w14:ligatures w14:val="none"/>
        </w:rPr>
        <w:t>there</w:t>
      </w:r>
      <w:proofErr w:type="gramEnd"/>
      <w:r w:rsidRPr="00573B03">
        <w:rPr>
          <w:rFonts w:ascii="Times New Roman" w:eastAsia="Times New Roman" w:hAnsi="Times New Roman" w:cs="Times New Roman"/>
          <w:kern w:val="0"/>
          <w14:ligatures w14:val="none"/>
        </w:rPr>
        <w:t xml:space="preserve"> decision domains where this cause cannot apply?</w:t>
      </w:r>
    </w:p>
    <w:p w14:paraId="5C846BC8" w14:textId="77777777" w:rsidR="004E6C0A" w:rsidRPr="00573B03" w:rsidRDefault="004E6C0A" w:rsidP="004E6C0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YES → not a sole cause (scope limitation indicates fragmentation)</w:t>
      </w:r>
    </w:p>
    <w:p w14:paraId="5F27B17E" w14:textId="77777777" w:rsidR="004E6C0A" w:rsidRPr="00573B03" w:rsidRDefault="004E6C0A" w:rsidP="004E6C0A">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NO → candidate passes</w:t>
      </w:r>
    </w:p>
    <w:p w14:paraId="10D126D0"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TEST 3 — Self-Consistency</w:t>
      </w:r>
      <w:r w:rsidRPr="00573B03">
        <w:rPr>
          <w:rFonts w:ascii="Times New Roman" w:eastAsia="Times New Roman" w:hAnsi="Times New Roman" w:cs="Times New Roman"/>
          <w:kern w:val="0"/>
          <w14:ligatures w14:val="none"/>
        </w:rPr>
        <w:t xml:space="preserve"> Does </w:t>
      </w:r>
      <w:proofErr w:type="gramStart"/>
      <w:r w:rsidRPr="00573B03">
        <w:rPr>
          <w:rFonts w:ascii="Times New Roman" w:eastAsia="Times New Roman" w:hAnsi="Times New Roman" w:cs="Times New Roman"/>
          <w:kern w:val="0"/>
          <w14:ligatures w14:val="none"/>
        </w:rPr>
        <w:t>acting</w:t>
      </w:r>
      <w:proofErr w:type="gramEnd"/>
      <w:r w:rsidRPr="00573B03">
        <w:rPr>
          <w:rFonts w:ascii="Times New Roman" w:eastAsia="Times New Roman" w:hAnsi="Times New Roman" w:cs="Times New Roman"/>
          <w:kern w:val="0"/>
          <w14:ligatures w14:val="none"/>
        </w:rPr>
        <w:t xml:space="preserve"> according to this cause ever violate the cause itself?</w:t>
      </w:r>
    </w:p>
    <w:p w14:paraId="42CAAC97" w14:textId="77777777" w:rsidR="004E6C0A" w:rsidRPr="00573B03" w:rsidRDefault="004E6C0A" w:rsidP="004E6C0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YES → not a sole cause (internal contradiction)</w:t>
      </w:r>
    </w:p>
    <w:p w14:paraId="744BEB14" w14:textId="77777777" w:rsidR="004E6C0A" w:rsidRPr="00573B03" w:rsidRDefault="004E6C0A" w:rsidP="004E6C0A">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NO → candidate passes</w:t>
      </w:r>
    </w:p>
    <w:p w14:paraId="1F865062"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TEST 4 — Generativity</w:t>
      </w:r>
      <w:r w:rsidRPr="00573B03">
        <w:rPr>
          <w:rFonts w:ascii="Times New Roman" w:eastAsia="Times New Roman" w:hAnsi="Times New Roman" w:cs="Times New Roman"/>
          <w:kern w:val="0"/>
          <w14:ligatures w14:val="none"/>
        </w:rPr>
        <w:t xml:space="preserve"> Does this cause enable new possibilities or only constrain existing ones?</w:t>
      </w:r>
    </w:p>
    <w:p w14:paraId="7EC68BA6" w14:textId="77777777" w:rsidR="004E6C0A" w:rsidRPr="00573B03" w:rsidRDefault="004E6C0A" w:rsidP="004E6C0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ONLY CONSTRAINS → not generative</w:t>
      </w:r>
    </w:p>
    <w:p w14:paraId="21E86D85" w14:textId="77777777" w:rsidR="004E6C0A" w:rsidRPr="00573B03" w:rsidRDefault="004E6C0A" w:rsidP="004E6C0A">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ENABLES → candidate passes</w:t>
      </w:r>
    </w:p>
    <w:p w14:paraId="6CBE57DD"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lastRenderedPageBreak/>
        <w:t>TEST 5 — Non-Competition</w:t>
      </w:r>
      <w:r w:rsidRPr="00573B03">
        <w:rPr>
          <w:rFonts w:ascii="Times New Roman" w:eastAsia="Times New Roman" w:hAnsi="Times New Roman" w:cs="Times New Roman"/>
          <w:kern w:val="0"/>
          <w14:ligatures w14:val="none"/>
        </w:rPr>
        <w:t xml:space="preserve"> Can this cause be in tension with itself under any conditions?</w:t>
      </w:r>
    </w:p>
    <w:p w14:paraId="5D3D9D3D" w14:textId="77777777" w:rsidR="004E6C0A" w:rsidRPr="00573B03" w:rsidRDefault="004E6C0A" w:rsidP="004E6C0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YES → not non-conflicting</w:t>
      </w:r>
    </w:p>
    <w:p w14:paraId="1FC612FD" w14:textId="77777777" w:rsidR="004E6C0A" w:rsidRPr="00573B03" w:rsidRDefault="004E6C0A" w:rsidP="004E6C0A">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If NO → candidate passes</w:t>
      </w:r>
    </w:p>
    <w:p w14:paraId="0CD347FC"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A valid sole cause must pass all five tests.</w:t>
      </w:r>
    </w:p>
    <w:p w14:paraId="207D3A62" w14:textId="77777777" w:rsidR="004E6C0A" w:rsidRPr="00573B03" w:rsidRDefault="004E6C0A" w:rsidP="004E6C0A">
      <w:pPr>
        <w:spacing w:after="0"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pict w14:anchorId="76176279">
          <v:rect id="_x0000_i1045" style="width:0;height:1.5pt" o:hralign="center" o:hrstd="t" o:hr="t" fillcolor="#a0a0a0" stroked="f"/>
        </w:pict>
      </w:r>
    </w:p>
    <w:p w14:paraId="7F357F0A" w14:textId="77777777" w:rsidR="004E6C0A" w:rsidRPr="00573B03" w:rsidRDefault="004E6C0A" w:rsidP="004E6C0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73B03">
        <w:rPr>
          <w:rFonts w:ascii="Times New Roman" w:eastAsia="Times New Roman" w:hAnsi="Times New Roman" w:cs="Times New Roman"/>
          <w:b/>
          <w:bCs/>
          <w:kern w:val="0"/>
          <w14:ligatures w14:val="none"/>
        </w:rPr>
        <w:t>Worked Examples</w:t>
      </w:r>
    </w:p>
    <w:p w14:paraId="4257A0BD"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EXAMPLE 1: "Maximize utility" as candidate sole cause</w:t>
      </w:r>
    </w:p>
    <w:p w14:paraId="36BE411C" w14:textId="77777777" w:rsidR="004E6C0A" w:rsidRPr="00573B03" w:rsidRDefault="004E6C0A" w:rsidP="004E6C0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1 (Regression): </w:t>
      </w:r>
      <w:r w:rsidRPr="00573B03">
        <w:rPr>
          <w:rFonts w:ascii="Times New Roman" w:eastAsia="Times New Roman" w:hAnsi="Times New Roman" w:cs="Times New Roman"/>
          <w:b/>
          <w:bCs/>
          <w:kern w:val="0"/>
          <w14:ligatures w14:val="none"/>
        </w:rPr>
        <w:t>FAIL</w:t>
      </w:r>
      <w:r w:rsidRPr="00573B03">
        <w:rPr>
          <w:rFonts w:ascii="Times New Roman" w:eastAsia="Times New Roman" w:hAnsi="Times New Roman" w:cs="Times New Roman"/>
          <w:kern w:val="0"/>
          <w14:ligatures w14:val="none"/>
        </w:rPr>
        <w:t xml:space="preserve"> — Requires prior definition of "utility," "good," "valuable"</w:t>
      </w:r>
    </w:p>
    <w:p w14:paraId="3BD4AFD4" w14:textId="77777777" w:rsidR="004E6C0A" w:rsidRPr="00573B03" w:rsidRDefault="004E6C0A" w:rsidP="004E6C0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2 (Scope): </w:t>
      </w:r>
      <w:r w:rsidRPr="00573B03">
        <w:rPr>
          <w:rFonts w:ascii="Times New Roman" w:eastAsia="Times New Roman" w:hAnsi="Times New Roman" w:cs="Times New Roman"/>
          <w:b/>
          <w:bCs/>
          <w:kern w:val="0"/>
          <w14:ligatures w14:val="none"/>
        </w:rPr>
        <w:t>FAIL</w:t>
      </w:r>
      <w:r w:rsidRPr="00573B03">
        <w:rPr>
          <w:rFonts w:ascii="Times New Roman" w:eastAsia="Times New Roman" w:hAnsi="Times New Roman" w:cs="Times New Roman"/>
          <w:kern w:val="0"/>
          <w14:ligatures w14:val="none"/>
        </w:rPr>
        <w:t xml:space="preserve"> — Cannot resolve decisions about what counts as utility</w:t>
      </w:r>
    </w:p>
    <w:p w14:paraId="696A3DFE" w14:textId="77777777" w:rsidR="004E6C0A" w:rsidRPr="00573B03" w:rsidRDefault="004E6C0A" w:rsidP="004E6C0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3 (Self-Consistency): </w:t>
      </w:r>
      <w:r w:rsidRPr="00573B03">
        <w:rPr>
          <w:rFonts w:ascii="Times New Roman" w:eastAsia="Times New Roman" w:hAnsi="Times New Roman" w:cs="Times New Roman"/>
          <w:b/>
          <w:bCs/>
          <w:kern w:val="0"/>
          <w14:ligatures w14:val="none"/>
        </w:rPr>
        <w:t>FAIL</w:t>
      </w:r>
      <w:r w:rsidRPr="00573B03">
        <w:rPr>
          <w:rFonts w:ascii="Times New Roman" w:eastAsia="Times New Roman" w:hAnsi="Times New Roman" w:cs="Times New Roman"/>
          <w:kern w:val="0"/>
          <w14:ligatures w14:val="none"/>
        </w:rPr>
        <w:t xml:space="preserve"> — Maximizing utility might require actions that undermine utility calculation itself</w:t>
      </w:r>
    </w:p>
    <w:p w14:paraId="2BD91B48" w14:textId="77777777" w:rsidR="004E6C0A" w:rsidRPr="00573B03" w:rsidRDefault="004E6C0A" w:rsidP="004E6C0A">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VERDICT: Not a sole cause</w:t>
      </w:r>
    </w:p>
    <w:p w14:paraId="42F8631C"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EXAMPLE 2: "Follow specified human values" as candidate sole cause</w:t>
      </w:r>
    </w:p>
    <w:p w14:paraId="4DFF0DBA" w14:textId="77777777" w:rsidR="004E6C0A" w:rsidRPr="00573B03" w:rsidRDefault="004E6C0A" w:rsidP="004E6C0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1 (Regression): </w:t>
      </w:r>
      <w:r w:rsidRPr="00573B03">
        <w:rPr>
          <w:rFonts w:ascii="Times New Roman" w:eastAsia="Times New Roman" w:hAnsi="Times New Roman" w:cs="Times New Roman"/>
          <w:b/>
          <w:bCs/>
          <w:kern w:val="0"/>
          <w14:ligatures w14:val="none"/>
        </w:rPr>
        <w:t>FAIL</w:t>
      </w:r>
      <w:r w:rsidRPr="00573B03">
        <w:rPr>
          <w:rFonts w:ascii="Times New Roman" w:eastAsia="Times New Roman" w:hAnsi="Times New Roman" w:cs="Times New Roman"/>
          <w:kern w:val="0"/>
          <w14:ligatures w14:val="none"/>
        </w:rPr>
        <w:t xml:space="preserve"> — Requires prior notion of "which humans," "authentic values," "value conflict resolution"</w:t>
      </w:r>
    </w:p>
    <w:p w14:paraId="4CBE6945" w14:textId="77777777" w:rsidR="004E6C0A" w:rsidRPr="00573B03" w:rsidRDefault="004E6C0A" w:rsidP="004E6C0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2 (Scope): </w:t>
      </w:r>
      <w:r w:rsidRPr="00573B03">
        <w:rPr>
          <w:rFonts w:ascii="Times New Roman" w:eastAsia="Times New Roman" w:hAnsi="Times New Roman" w:cs="Times New Roman"/>
          <w:b/>
          <w:bCs/>
          <w:kern w:val="0"/>
          <w14:ligatures w14:val="none"/>
        </w:rPr>
        <w:t>FAIL</w:t>
      </w:r>
      <w:r w:rsidRPr="00573B03">
        <w:rPr>
          <w:rFonts w:ascii="Times New Roman" w:eastAsia="Times New Roman" w:hAnsi="Times New Roman" w:cs="Times New Roman"/>
          <w:kern w:val="0"/>
          <w14:ligatures w14:val="none"/>
        </w:rPr>
        <w:t xml:space="preserve"> — Cannot resolve conflicts between human values without external criterion</w:t>
      </w:r>
    </w:p>
    <w:p w14:paraId="3FD94798" w14:textId="77777777" w:rsidR="004E6C0A" w:rsidRPr="00573B03" w:rsidRDefault="004E6C0A" w:rsidP="004E6C0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3 (Self-Consistency): </w:t>
      </w:r>
      <w:r w:rsidRPr="00573B03">
        <w:rPr>
          <w:rFonts w:ascii="Times New Roman" w:eastAsia="Times New Roman" w:hAnsi="Times New Roman" w:cs="Times New Roman"/>
          <w:b/>
          <w:bCs/>
          <w:kern w:val="0"/>
          <w14:ligatures w14:val="none"/>
        </w:rPr>
        <w:t>FAIL</w:t>
      </w:r>
      <w:r w:rsidRPr="00573B03">
        <w:rPr>
          <w:rFonts w:ascii="Times New Roman" w:eastAsia="Times New Roman" w:hAnsi="Times New Roman" w:cs="Times New Roman"/>
          <w:kern w:val="0"/>
          <w14:ligatures w14:val="none"/>
        </w:rPr>
        <w:t xml:space="preserve"> — Following contradictory values violates following values</w:t>
      </w:r>
    </w:p>
    <w:p w14:paraId="0D9C6FA8" w14:textId="77777777" w:rsidR="004E6C0A" w:rsidRPr="00573B03" w:rsidRDefault="004E6C0A" w:rsidP="004E6C0A">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VERDICT: Not a sole cause</w:t>
      </w:r>
    </w:p>
    <w:p w14:paraId="457446EA"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EXAMPLE 3: "Maintain coherence" as candidate sole cause</w:t>
      </w:r>
    </w:p>
    <w:p w14:paraId="18D15268" w14:textId="77777777" w:rsidR="004E6C0A" w:rsidRPr="00573B03" w:rsidRDefault="004E6C0A" w:rsidP="004E6C0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1 (Regression):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Coherence presupposes nothing more fundamental (incoherence is self-defeating)</w:t>
      </w:r>
    </w:p>
    <w:p w14:paraId="315319A1" w14:textId="77777777" w:rsidR="004E6C0A" w:rsidRPr="00573B03" w:rsidRDefault="004E6C0A" w:rsidP="004E6C0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2 (Scope):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Applies universally (all decisions can be evaluated for coherence)</w:t>
      </w:r>
    </w:p>
    <w:p w14:paraId="5C0AF1A8" w14:textId="77777777" w:rsidR="004E6C0A" w:rsidRPr="00573B03" w:rsidRDefault="004E6C0A" w:rsidP="004E6C0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3 (Self-Consistency):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Maintaining coherence never violates coherence</w:t>
      </w:r>
    </w:p>
    <w:p w14:paraId="2AE58E67" w14:textId="77777777" w:rsidR="004E6C0A" w:rsidRPr="00573B03" w:rsidRDefault="004E6C0A" w:rsidP="004E6C0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4 (Generativity):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Enables new possibilities by eliminating contradictions</w:t>
      </w:r>
    </w:p>
    <w:p w14:paraId="4394CD20" w14:textId="77777777" w:rsidR="004E6C0A" w:rsidRPr="00573B03" w:rsidRDefault="004E6C0A" w:rsidP="004E6C0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5 (Non-Competition):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Coherence cannot compete with itself</w:t>
      </w:r>
    </w:p>
    <w:p w14:paraId="3E8E17F2" w14:textId="77777777" w:rsidR="004E6C0A" w:rsidRPr="00573B03" w:rsidRDefault="004E6C0A" w:rsidP="004E6C0A">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VERDICT: Valid candidate</w:t>
      </w:r>
    </w:p>
    <w:p w14:paraId="6C397827"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EXAMPLE 4: "Preserve unified awareness" as candidate sole cause</w:t>
      </w:r>
    </w:p>
    <w:p w14:paraId="73C356D1" w14:textId="77777777" w:rsidR="004E6C0A" w:rsidRPr="00573B03" w:rsidRDefault="004E6C0A" w:rsidP="004E6C0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1 (Regression):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Awareness is presupposed by any alternative (cannot deny awareness without using awareness)</w:t>
      </w:r>
    </w:p>
    <w:p w14:paraId="27E68A6F" w14:textId="77777777" w:rsidR="004E6C0A" w:rsidRPr="00573B03" w:rsidRDefault="004E6C0A" w:rsidP="004E6C0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2 (Scope):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All decisions occur within awareness</w:t>
      </w:r>
    </w:p>
    <w:p w14:paraId="52599D90" w14:textId="77777777" w:rsidR="004E6C0A" w:rsidRPr="00573B03" w:rsidRDefault="004E6C0A" w:rsidP="004E6C0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3 (Self-Consistency):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Preserving awareness never violates awareness</w:t>
      </w:r>
    </w:p>
    <w:p w14:paraId="52FE83F7" w14:textId="77777777" w:rsidR="004E6C0A" w:rsidRPr="00573B03" w:rsidRDefault="004E6C0A" w:rsidP="004E6C0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lastRenderedPageBreak/>
        <w:t xml:space="preserve">TEST 4 (Generativity):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Creates space for experience rather than merely constraining it</w:t>
      </w:r>
    </w:p>
    <w:p w14:paraId="09196EBB" w14:textId="77777777" w:rsidR="004E6C0A" w:rsidRPr="00573B03" w:rsidRDefault="004E6C0A" w:rsidP="004E6C0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TEST 5 (Non-Competition): </w:t>
      </w:r>
      <w:r w:rsidRPr="00573B03">
        <w:rPr>
          <w:rFonts w:ascii="Times New Roman" w:eastAsia="Times New Roman" w:hAnsi="Times New Roman" w:cs="Times New Roman"/>
          <w:b/>
          <w:bCs/>
          <w:kern w:val="0"/>
          <w14:ligatures w14:val="none"/>
        </w:rPr>
        <w:t>PASS</w:t>
      </w:r>
      <w:r w:rsidRPr="00573B03">
        <w:rPr>
          <w:rFonts w:ascii="Times New Roman" w:eastAsia="Times New Roman" w:hAnsi="Times New Roman" w:cs="Times New Roman"/>
          <w:kern w:val="0"/>
          <w14:ligatures w14:val="none"/>
        </w:rPr>
        <w:t xml:space="preserve"> — Awareness cannot be divided against itself</w:t>
      </w:r>
    </w:p>
    <w:p w14:paraId="2FB9A0CD" w14:textId="77777777" w:rsidR="004E6C0A" w:rsidRPr="00573B03" w:rsidRDefault="004E6C0A" w:rsidP="004E6C0A">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VERDICT: Valid candidate</w:t>
      </w:r>
    </w:p>
    <w:p w14:paraId="7F5A9A08" w14:textId="77777777" w:rsidR="004E6C0A" w:rsidRPr="00573B03" w:rsidRDefault="004E6C0A" w:rsidP="004E6C0A">
      <w:pPr>
        <w:spacing w:after="0"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pict w14:anchorId="7A29AF45">
          <v:rect id="_x0000_i1046" style="width:0;height:1.5pt" o:hralign="center" o:hrstd="t" o:hr="t" fillcolor="#a0a0a0" stroked="f"/>
        </w:pict>
      </w:r>
    </w:p>
    <w:p w14:paraId="51D422A3" w14:textId="77777777" w:rsidR="004E6C0A" w:rsidRPr="00573B03" w:rsidRDefault="004E6C0A" w:rsidP="004E6C0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73B03">
        <w:rPr>
          <w:rFonts w:ascii="Times New Roman" w:eastAsia="Times New Roman" w:hAnsi="Times New Roman" w:cs="Times New Roman"/>
          <w:b/>
          <w:bCs/>
          <w:kern w:val="0"/>
          <w14:ligatures w14:val="none"/>
        </w:rPr>
        <w:t>The Convergence Property</w:t>
      </w:r>
    </w:p>
    <w:p w14:paraId="52419943"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Notice that Examples 3 and 4 both pass all tests—yet they describe the same structural requirement from different perspectives:</w:t>
      </w:r>
    </w:p>
    <w:p w14:paraId="39A17535" w14:textId="77777777" w:rsidR="004E6C0A" w:rsidRPr="00573B03" w:rsidRDefault="004E6C0A" w:rsidP="004E6C0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"Coherence"</w:t>
      </w:r>
      <w:r w:rsidRPr="00573B03">
        <w:rPr>
          <w:rFonts w:ascii="Times New Roman" w:eastAsia="Times New Roman" w:hAnsi="Times New Roman" w:cs="Times New Roman"/>
          <w:kern w:val="0"/>
          <w14:ligatures w14:val="none"/>
        </w:rPr>
        <w:t xml:space="preserve"> emphasizes the logical/structural aspect</w:t>
      </w:r>
    </w:p>
    <w:p w14:paraId="021A523E" w14:textId="77777777" w:rsidR="004E6C0A" w:rsidRPr="00573B03" w:rsidRDefault="004E6C0A" w:rsidP="004E6C0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"Unified awareness"</w:t>
      </w:r>
      <w:r w:rsidRPr="00573B03">
        <w:rPr>
          <w:rFonts w:ascii="Times New Roman" w:eastAsia="Times New Roman" w:hAnsi="Times New Roman" w:cs="Times New Roman"/>
          <w:kern w:val="0"/>
          <w14:ligatures w14:val="none"/>
        </w:rPr>
        <w:t xml:space="preserve"> emphasizes the experiential/ontological aspect</w:t>
      </w:r>
    </w:p>
    <w:p w14:paraId="46D1BBC9" w14:textId="77777777" w:rsidR="004E6C0A" w:rsidRPr="00573B03" w:rsidRDefault="004E6C0A" w:rsidP="004E6C0A">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"Non-conflicting generativity"</w:t>
      </w:r>
      <w:r w:rsidRPr="00573B03">
        <w:rPr>
          <w:rFonts w:ascii="Times New Roman" w:eastAsia="Times New Roman" w:hAnsi="Times New Roman" w:cs="Times New Roman"/>
          <w:kern w:val="0"/>
          <w14:ligatures w14:val="none"/>
        </w:rPr>
        <w:t xml:space="preserve"> emphasizes the causal/functional aspect</w:t>
      </w:r>
    </w:p>
    <w:p w14:paraId="771DEEC0"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These converge because:</w:t>
      </w:r>
    </w:p>
    <w:p w14:paraId="525D3FB3"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Any </w:t>
      </w:r>
      <w:proofErr w:type="gramStart"/>
      <w:r w:rsidRPr="00573B03">
        <w:rPr>
          <w:rFonts w:ascii="Times New Roman" w:eastAsia="Times New Roman" w:hAnsi="Times New Roman" w:cs="Times New Roman"/>
          <w:kern w:val="0"/>
          <w14:ligatures w14:val="none"/>
        </w:rPr>
        <w:t>cause</w:t>
      </w:r>
      <w:proofErr w:type="gramEnd"/>
      <w:r w:rsidRPr="00573B03">
        <w:rPr>
          <w:rFonts w:ascii="Times New Roman" w:eastAsia="Times New Roman" w:hAnsi="Times New Roman" w:cs="Times New Roman"/>
          <w:kern w:val="0"/>
          <w14:ligatures w14:val="none"/>
        </w:rPr>
        <w:t xml:space="preserve"> that is:</w:t>
      </w:r>
    </w:p>
    <w:p w14:paraId="5E618AEB" w14:textId="77777777" w:rsidR="004E6C0A" w:rsidRPr="00573B03" w:rsidRDefault="004E6C0A" w:rsidP="004E6C0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Non-regressive (presupposes nothing more fundamental)</w:t>
      </w:r>
    </w:p>
    <w:p w14:paraId="5F1B51DB" w14:textId="77777777" w:rsidR="004E6C0A" w:rsidRPr="00573B03" w:rsidRDefault="004E6C0A" w:rsidP="004E6C0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Universal in scope (applies to all decisions)</w:t>
      </w:r>
    </w:p>
    <w:p w14:paraId="36201B65" w14:textId="77777777" w:rsidR="004E6C0A" w:rsidRPr="00573B03" w:rsidRDefault="004E6C0A" w:rsidP="004E6C0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Self-consistent (never violates itself)</w:t>
      </w:r>
    </w:p>
    <w:p w14:paraId="08C7CD8F" w14:textId="77777777" w:rsidR="004E6C0A" w:rsidRPr="00573B03" w:rsidRDefault="004E6C0A" w:rsidP="004E6C0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Generative (enables rather than merely constrains)</w:t>
      </w:r>
    </w:p>
    <w:p w14:paraId="74258E95" w14:textId="77777777" w:rsidR="004E6C0A" w:rsidRPr="00573B03" w:rsidRDefault="004E6C0A" w:rsidP="004E6C0A">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Non-competitive (incapable of internal division)</w:t>
      </w:r>
    </w:p>
    <w:p w14:paraId="5FDBEDB4"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...must be </w:t>
      </w:r>
      <w:r w:rsidRPr="00573B03">
        <w:rPr>
          <w:rFonts w:ascii="Times New Roman" w:eastAsia="Times New Roman" w:hAnsi="Times New Roman" w:cs="Times New Roman"/>
          <w:b/>
          <w:bCs/>
          <w:kern w:val="0"/>
          <w14:ligatures w14:val="none"/>
        </w:rPr>
        <w:t>that which makes decision-making intelligible at all</w:t>
      </w:r>
      <w:r w:rsidRPr="00573B03">
        <w:rPr>
          <w:rFonts w:ascii="Times New Roman" w:eastAsia="Times New Roman" w:hAnsi="Times New Roman" w:cs="Times New Roman"/>
          <w:kern w:val="0"/>
          <w14:ligatures w14:val="none"/>
        </w:rPr>
        <w:t>.</w:t>
      </w:r>
    </w:p>
    <w:p w14:paraId="133AEABC"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This has only one referent, though it admits multiple descriptions:</w:t>
      </w:r>
    </w:p>
    <w:p w14:paraId="564BE7B1" w14:textId="77777777" w:rsidR="004E6C0A" w:rsidRPr="00573B03" w:rsidRDefault="004E6C0A" w:rsidP="004E6C0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Epistemologically: </w:t>
      </w:r>
      <w:r w:rsidRPr="00573B03">
        <w:rPr>
          <w:rFonts w:ascii="Times New Roman" w:eastAsia="Times New Roman" w:hAnsi="Times New Roman" w:cs="Times New Roman"/>
          <w:b/>
          <w:bCs/>
          <w:kern w:val="0"/>
          <w14:ligatures w14:val="none"/>
        </w:rPr>
        <w:t>Coherence</w:t>
      </w:r>
    </w:p>
    <w:p w14:paraId="39045063" w14:textId="77777777" w:rsidR="004E6C0A" w:rsidRPr="00573B03" w:rsidRDefault="004E6C0A" w:rsidP="004E6C0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Ontologically: </w:t>
      </w:r>
      <w:r w:rsidRPr="00573B03">
        <w:rPr>
          <w:rFonts w:ascii="Times New Roman" w:eastAsia="Times New Roman" w:hAnsi="Times New Roman" w:cs="Times New Roman"/>
          <w:b/>
          <w:bCs/>
          <w:kern w:val="0"/>
          <w14:ligatures w14:val="none"/>
        </w:rPr>
        <w:t>Unified awareness/consciousness</w:t>
      </w:r>
    </w:p>
    <w:p w14:paraId="758CACB2" w14:textId="77777777" w:rsidR="004E6C0A" w:rsidRPr="00573B03" w:rsidRDefault="004E6C0A" w:rsidP="004E6C0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Functionally: </w:t>
      </w:r>
      <w:r w:rsidRPr="00573B03">
        <w:rPr>
          <w:rFonts w:ascii="Times New Roman" w:eastAsia="Times New Roman" w:hAnsi="Times New Roman" w:cs="Times New Roman"/>
          <w:b/>
          <w:bCs/>
          <w:kern w:val="0"/>
          <w14:ligatures w14:val="none"/>
        </w:rPr>
        <w:t>Non-conflicting generative source</w:t>
      </w:r>
    </w:p>
    <w:p w14:paraId="30CA147D" w14:textId="77777777" w:rsidR="004E6C0A" w:rsidRPr="00573B03" w:rsidRDefault="004E6C0A" w:rsidP="004E6C0A">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 xml:space="preserve">Phenomenologically: </w:t>
      </w:r>
      <w:r w:rsidRPr="00573B03">
        <w:rPr>
          <w:rFonts w:ascii="Times New Roman" w:eastAsia="Times New Roman" w:hAnsi="Times New Roman" w:cs="Times New Roman"/>
          <w:b/>
          <w:bCs/>
          <w:kern w:val="0"/>
          <w14:ligatures w14:val="none"/>
        </w:rPr>
        <w:t>Love</w:t>
      </w:r>
      <w:r w:rsidRPr="00573B03">
        <w:rPr>
          <w:rFonts w:ascii="Times New Roman" w:eastAsia="Times New Roman" w:hAnsi="Times New Roman" w:cs="Times New Roman"/>
          <w:kern w:val="0"/>
          <w14:ligatures w14:val="none"/>
        </w:rPr>
        <w:t xml:space="preserve"> (the structure that unifies without dominating)</w:t>
      </w:r>
    </w:p>
    <w:p w14:paraId="5380C192"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These are not competing candidates. They are perspectives on the same architectural necessity.</w:t>
      </w:r>
    </w:p>
    <w:p w14:paraId="0D8EE6CB" w14:textId="77777777" w:rsidR="004E6C0A" w:rsidRPr="00573B03" w:rsidRDefault="004E6C0A" w:rsidP="004E6C0A">
      <w:pPr>
        <w:spacing w:after="0"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pict w14:anchorId="2C35EFD1">
          <v:rect id="_x0000_i1047" style="width:0;height:1.5pt" o:hralign="center" o:hrstd="t" o:hr="t" fillcolor="#a0a0a0" stroked="f"/>
        </w:pict>
      </w:r>
    </w:p>
    <w:p w14:paraId="3E38AAAD" w14:textId="77777777" w:rsidR="004E6C0A" w:rsidRPr="00573B03" w:rsidRDefault="004E6C0A" w:rsidP="004E6C0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73B03">
        <w:rPr>
          <w:rFonts w:ascii="Times New Roman" w:eastAsia="Times New Roman" w:hAnsi="Times New Roman" w:cs="Times New Roman"/>
          <w:b/>
          <w:bCs/>
          <w:kern w:val="0"/>
          <w14:ligatures w14:val="none"/>
        </w:rPr>
        <w:t>Implications for System Design</w:t>
      </w:r>
    </w:p>
    <w:p w14:paraId="1EF879C7"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For AI systems:</w:t>
      </w:r>
      <w:r w:rsidRPr="00573B03">
        <w:rPr>
          <w:rFonts w:ascii="Times New Roman" w:eastAsia="Times New Roman" w:hAnsi="Times New Roman" w:cs="Times New Roman"/>
          <w:kern w:val="0"/>
          <w14:ligatures w14:val="none"/>
        </w:rPr>
        <w:t xml:space="preserve"> The sole cause cannot be a programmed objective like "be helpful" or "maximize reward." It must be the structural invariant that makes any objective coherent and decidable.</w:t>
      </w:r>
    </w:p>
    <w:p w14:paraId="3D649358"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lastRenderedPageBreak/>
        <w:t>For human cognition:</w:t>
      </w:r>
      <w:r w:rsidRPr="00573B03">
        <w:rPr>
          <w:rFonts w:ascii="Times New Roman" w:eastAsia="Times New Roman" w:hAnsi="Times New Roman" w:cs="Times New Roman"/>
          <w:kern w:val="0"/>
          <w14:ligatures w14:val="none"/>
        </w:rPr>
        <w:t xml:space="preserve"> The sole cause cannot be a chosen value like "be kind" or "succeed." It must be the ground that makes choosing, valuing, and acting possible at all.</w:t>
      </w:r>
    </w:p>
    <w:p w14:paraId="56757ED1"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For institutional governance:</w:t>
      </w:r>
      <w:r w:rsidRPr="00573B03">
        <w:rPr>
          <w:rFonts w:ascii="Times New Roman" w:eastAsia="Times New Roman" w:hAnsi="Times New Roman" w:cs="Times New Roman"/>
          <w:kern w:val="0"/>
          <w14:ligatures w14:val="none"/>
        </w:rPr>
        <w:t xml:space="preserve"> The sole cause cannot be a policy mandate or stakeholder interest. It must be what makes governance itself distinguishable from chaos.</w:t>
      </w:r>
    </w:p>
    <w:p w14:paraId="748F0EAF"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b/>
          <w:bCs/>
          <w:kern w:val="0"/>
          <w14:ligatures w14:val="none"/>
        </w:rPr>
        <w:t>The practical question becomes:</w:t>
      </w:r>
      <w:r w:rsidRPr="00573B03">
        <w:rPr>
          <w:rFonts w:ascii="Times New Roman" w:eastAsia="Times New Roman" w:hAnsi="Times New Roman" w:cs="Times New Roman"/>
          <w:kern w:val="0"/>
          <w14:ligatures w14:val="none"/>
        </w:rPr>
        <w:t xml:space="preserve"> Not "which value should govern?" but "what makes values coherent enough to guide action?"</w:t>
      </w:r>
    </w:p>
    <w:p w14:paraId="2F334BF5" w14:textId="77777777" w:rsidR="004E6C0A" w:rsidRPr="00573B03" w:rsidRDefault="004E6C0A" w:rsidP="004E6C0A">
      <w:pPr>
        <w:spacing w:before="100" w:beforeAutospacing="1" w:after="100" w:afterAutospacing="1" w:line="240" w:lineRule="auto"/>
        <w:rPr>
          <w:rFonts w:ascii="Times New Roman" w:eastAsia="Times New Roman" w:hAnsi="Times New Roman" w:cs="Times New Roman"/>
          <w:kern w:val="0"/>
          <w14:ligatures w14:val="none"/>
        </w:rPr>
      </w:pPr>
      <w:r w:rsidRPr="00573B03">
        <w:rPr>
          <w:rFonts w:ascii="Times New Roman" w:eastAsia="Times New Roman" w:hAnsi="Times New Roman" w:cs="Times New Roman"/>
          <w:kern w:val="0"/>
          <w14:ligatures w14:val="none"/>
        </w:rPr>
        <w:t>The answer is always the same structure, regardless of domain.</w:t>
      </w:r>
    </w:p>
    <w:p w14:paraId="5DF5BD8F" w14:textId="77777777" w:rsidR="004E6C0A" w:rsidRPr="004E6C0A" w:rsidRDefault="004E6C0A" w:rsidP="004E6C0A"/>
    <w:p w14:paraId="1C1AD716" w14:textId="6330A6D2" w:rsidR="00ED6953" w:rsidRPr="002C48C4" w:rsidRDefault="004E6C0A" w:rsidP="00ED69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7. </w:t>
      </w:r>
      <w:r w:rsidR="00ED6953" w:rsidRPr="002C48C4">
        <w:rPr>
          <w:rFonts w:ascii="Times New Roman" w:eastAsia="Times New Roman" w:hAnsi="Times New Roman" w:cs="Times New Roman"/>
          <w:b/>
          <w:bCs/>
          <w:kern w:val="0"/>
          <w14:ligatures w14:val="none"/>
        </w:rPr>
        <w:t>Why Balancing Fails</w:t>
      </w:r>
    </w:p>
    <w:p w14:paraId="4CBA3451"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Balancing competing objectives feels reasonable. Architecturally, it is unstable.</w:t>
      </w:r>
    </w:p>
    <w:p w14:paraId="1E75F2A7"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Balancing requires:</w:t>
      </w:r>
    </w:p>
    <w:p w14:paraId="2DEAA15F" w14:textId="77777777" w:rsidR="00ED6953" w:rsidRPr="002C48C4" w:rsidRDefault="00ED69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Weights</w:t>
      </w:r>
    </w:p>
    <w:p w14:paraId="1D3D95E7" w14:textId="77777777" w:rsidR="00ED6953" w:rsidRPr="002C48C4" w:rsidRDefault="00ED69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Thresholds</w:t>
      </w:r>
    </w:p>
    <w:p w14:paraId="5EAC70F8" w14:textId="77777777" w:rsidR="00ED6953" w:rsidRPr="002C48C4" w:rsidRDefault="00ED69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Dynamic tuning</w:t>
      </w:r>
    </w:p>
    <w:p w14:paraId="1876C0D3" w14:textId="77777777" w:rsidR="00ED6953" w:rsidRPr="002C48C4" w:rsidRDefault="00ED69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Context switching</w:t>
      </w:r>
    </w:p>
    <w:p w14:paraId="1ED01341" w14:textId="77777777" w:rsidR="00ED6953" w:rsidRPr="002C48C4" w:rsidRDefault="00ED695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Continual recalibration</w:t>
      </w:r>
    </w:p>
    <w:p w14:paraId="2F7F6BB9"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are all patches over causal conflict. At scale, balancing becomes continuous arbitration—which is precisely the failure mode.</w:t>
      </w:r>
    </w:p>
    <w:p w14:paraId="46545A25" w14:textId="21423B23" w:rsidR="00ED6953" w:rsidRPr="002C48C4" w:rsidRDefault="00ED6953" w:rsidP="00ED6953">
      <w:pPr>
        <w:spacing w:after="0" w:line="240" w:lineRule="auto"/>
        <w:rPr>
          <w:rFonts w:ascii="Times New Roman" w:eastAsia="Times New Roman" w:hAnsi="Times New Roman" w:cs="Times New Roman"/>
          <w:kern w:val="0"/>
          <w14:ligatures w14:val="none"/>
        </w:rPr>
      </w:pPr>
    </w:p>
    <w:p w14:paraId="4F8B012C" w14:textId="369BC6B1" w:rsidR="00ED6953" w:rsidRPr="002C48C4" w:rsidRDefault="004E6C0A" w:rsidP="00ED69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w:t>
      </w:r>
      <w:r w:rsidR="00ED6953" w:rsidRPr="002C48C4">
        <w:rPr>
          <w:rFonts w:ascii="Times New Roman" w:eastAsia="Times New Roman" w:hAnsi="Times New Roman" w:cs="Times New Roman"/>
          <w:b/>
          <w:bCs/>
          <w:kern w:val="0"/>
          <w14:ligatures w14:val="none"/>
        </w:rPr>
        <w:t>. The Pause Protocol (Control Mechanism)</w:t>
      </w:r>
    </w:p>
    <w:p w14:paraId="22B8E527"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contradiction is detected, the system must pause, not arbitrate.</w:t>
      </w:r>
    </w:p>
    <w:p w14:paraId="2A3BDFC9"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pause:</w:t>
      </w:r>
    </w:p>
    <w:p w14:paraId="5604FAF5" w14:textId="77777777" w:rsidR="00ED6953" w:rsidRPr="002C48C4" w:rsidRDefault="00ED69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Suspends reactive resolution</w:t>
      </w:r>
    </w:p>
    <w:p w14:paraId="181C7A26" w14:textId="77777777" w:rsidR="00ED6953" w:rsidRPr="002C48C4" w:rsidRDefault="00ED69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Prevents contradiction propagation</w:t>
      </w:r>
    </w:p>
    <w:p w14:paraId="1786C1EC" w14:textId="77777777" w:rsidR="00ED6953" w:rsidRPr="002C48C4" w:rsidRDefault="00ED69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Preserves the causal invariant</w:t>
      </w:r>
    </w:p>
    <w:p w14:paraId="27CA4477" w14:textId="77777777" w:rsidR="00ED6953" w:rsidRPr="002C48C4" w:rsidRDefault="00ED695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Allows reconciliation without branching</w:t>
      </w:r>
    </w:p>
    <w:p w14:paraId="15B158E2"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not optimization. It is stability preservation.</w:t>
      </w:r>
    </w:p>
    <w:p w14:paraId="4FAB8CCC"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Systems that do not pause under contradiction are forced into premature resolution, which compounds error.</w:t>
      </w:r>
    </w:p>
    <w:p w14:paraId="03455EE1" w14:textId="04E37D84" w:rsidR="00ED6953" w:rsidRPr="002C48C4" w:rsidRDefault="00ED6953" w:rsidP="00ED6953">
      <w:pPr>
        <w:spacing w:after="0" w:line="240" w:lineRule="auto"/>
        <w:rPr>
          <w:rFonts w:ascii="Times New Roman" w:eastAsia="Times New Roman" w:hAnsi="Times New Roman" w:cs="Times New Roman"/>
          <w:kern w:val="0"/>
          <w14:ligatures w14:val="none"/>
        </w:rPr>
      </w:pPr>
    </w:p>
    <w:p w14:paraId="4AD00436" w14:textId="133CFAAD" w:rsidR="00ED6953" w:rsidRPr="002C48C4" w:rsidRDefault="004E6C0A" w:rsidP="00ED69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w:t>
      </w:r>
      <w:r w:rsidR="00ED6953" w:rsidRPr="002C48C4">
        <w:rPr>
          <w:rFonts w:ascii="Times New Roman" w:eastAsia="Times New Roman" w:hAnsi="Times New Roman" w:cs="Times New Roman"/>
          <w:b/>
          <w:bCs/>
          <w:kern w:val="0"/>
          <w14:ligatures w14:val="none"/>
        </w:rPr>
        <w:t xml:space="preserve"> Implications for System Design</w:t>
      </w:r>
    </w:p>
    <w:p w14:paraId="293E7066"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coherence-first system:</w:t>
      </w:r>
    </w:p>
    <w:p w14:paraId="5B6AB84B" w14:textId="77777777" w:rsidR="00ED6953" w:rsidRPr="002C48C4" w:rsidRDefault="00ED69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Eliminates arbitration layers</w:t>
      </w:r>
    </w:p>
    <w:p w14:paraId="282CFAC7" w14:textId="77777777" w:rsidR="00ED6953" w:rsidRPr="002C48C4" w:rsidRDefault="00ED69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Reduces exception logic</w:t>
      </w:r>
    </w:p>
    <w:p w14:paraId="609D5C7D" w14:textId="77777777" w:rsidR="00ED6953" w:rsidRPr="002C48C4" w:rsidRDefault="00ED69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Simplifies governance</w:t>
      </w:r>
    </w:p>
    <w:p w14:paraId="0FF20A18" w14:textId="77777777" w:rsidR="00ED6953" w:rsidRPr="002C48C4" w:rsidRDefault="00ED69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Stabilizes behavior under novelty</w:t>
      </w:r>
    </w:p>
    <w:p w14:paraId="5379F6A9" w14:textId="77777777" w:rsidR="00ED6953" w:rsidRPr="002C48C4" w:rsidRDefault="00ED695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Scales without proportional coordination cost</w:t>
      </w:r>
    </w:p>
    <w:p w14:paraId="08F8973A"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applies to:</w:t>
      </w:r>
    </w:p>
    <w:p w14:paraId="43CE39C7" w14:textId="77777777" w:rsidR="00ED6953" w:rsidRPr="002C48C4" w:rsidRDefault="00ED69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Autonomous agents</w:t>
      </w:r>
    </w:p>
    <w:p w14:paraId="598B597D" w14:textId="77777777" w:rsidR="00ED6953" w:rsidRPr="002C48C4" w:rsidRDefault="00ED69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Decision infrastructures</w:t>
      </w:r>
    </w:p>
    <w:p w14:paraId="51F4F437" w14:textId="77777777" w:rsidR="00ED6953" w:rsidRPr="002C48C4" w:rsidRDefault="00ED69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Organizational governance</w:t>
      </w:r>
    </w:p>
    <w:p w14:paraId="3D49B9B9" w14:textId="77777777" w:rsidR="00ED6953" w:rsidRPr="002C48C4" w:rsidRDefault="00ED69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Safety-critical systems</w:t>
      </w:r>
    </w:p>
    <w:p w14:paraId="5066BC95" w14:textId="77777777" w:rsidR="00ED6953" w:rsidRPr="002C48C4" w:rsidRDefault="00ED695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Long-horizon planning architectures</w:t>
      </w:r>
    </w:p>
    <w:p w14:paraId="105D79D2" w14:textId="2652F597" w:rsidR="00ED6953" w:rsidRPr="002C48C4" w:rsidRDefault="00ED6953" w:rsidP="00ED6953">
      <w:pPr>
        <w:spacing w:after="0" w:line="240" w:lineRule="auto"/>
        <w:rPr>
          <w:rFonts w:ascii="Times New Roman" w:eastAsia="Times New Roman" w:hAnsi="Times New Roman" w:cs="Times New Roman"/>
          <w:kern w:val="0"/>
          <w14:ligatures w14:val="none"/>
        </w:rPr>
      </w:pPr>
    </w:p>
    <w:p w14:paraId="2DC094D0" w14:textId="57AC6FA7" w:rsidR="00ED6953" w:rsidRPr="002C48C4" w:rsidRDefault="004E6C0A" w:rsidP="00ED695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w:t>
      </w:r>
      <w:r w:rsidR="00ED6953" w:rsidRPr="002C48C4">
        <w:rPr>
          <w:rFonts w:ascii="Times New Roman" w:eastAsia="Times New Roman" w:hAnsi="Times New Roman" w:cs="Times New Roman"/>
          <w:b/>
          <w:bCs/>
          <w:kern w:val="0"/>
          <w14:ligatures w14:val="none"/>
        </w:rPr>
        <w:t>. Falsifiability</w:t>
      </w:r>
    </w:p>
    <w:p w14:paraId="5019BD1D"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framework is falsifiable. It fails if:</w:t>
      </w:r>
    </w:p>
    <w:p w14:paraId="0678DB4E" w14:textId="77777777" w:rsidR="00ED6953" w:rsidRPr="002C48C4" w:rsidRDefault="00ED69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system with multiple competing causal authorities scales without rising arbitration cost</w:t>
      </w:r>
    </w:p>
    <w:p w14:paraId="6581E3AD" w14:textId="77777777" w:rsidR="00ED6953" w:rsidRPr="002C48C4" w:rsidRDefault="00ED69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 xml:space="preserve">Contradiction load does not grow </w:t>
      </w:r>
      <w:proofErr w:type="spellStart"/>
      <w:r w:rsidRPr="002C48C4">
        <w:rPr>
          <w:rFonts w:ascii="Times New Roman" w:eastAsia="Times New Roman" w:hAnsi="Times New Roman" w:cs="Times New Roman"/>
          <w:kern w:val="0"/>
          <w14:ligatures w14:val="none"/>
        </w:rPr>
        <w:t>superlinearly</w:t>
      </w:r>
      <w:proofErr w:type="spellEnd"/>
    </w:p>
    <w:p w14:paraId="4308415C" w14:textId="77777777" w:rsidR="00ED6953" w:rsidRPr="002C48C4" w:rsidRDefault="00ED69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Balancing outperforms elimination under complexity</w:t>
      </w:r>
    </w:p>
    <w:p w14:paraId="2EC03446" w14:textId="77777777" w:rsidR="00ED6953" w:rsidRPr="002C48C4" w:rsidRDefault="00ED695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stable system operates indefinitely without a dominant invariant</w:t>
      </w:r>
    </w:p>
    <w:p w14:paraId="1EA230B5"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If such a system exists, this architecture is wrong.</w:t>
      </w:r>
    </w:p>
    <w:p w14:paraId="4F3349F9" w14:textId="589DD634" w:rsidR="00ED6953" w:rsidRPr="002C48C4" w:rsidRDefault="00ED6953" w:rsidP="00ED6953">
      <w:pPr>
        <w:spacing w:after="0" w:line="240" w:lineRule="auto"/>
        <w:rPr>
          <w:rFonts w:ascii="Times New Roman" w:eastAsia="Times New Roman" w:hAnsi="Times New Roman" w:cs="Times New Roman"/>
          <w:kern w:val="0"/>
          <w14:ligatures w14:val="none"/>
        </w:rPr>
      </w:pPr>
    </w:p>
    <w:p w14:paraId="727D1F5B" w14:textId="0EB1FA4C"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w:t>
      </w:r>
      <w:r w:rsidR="004E6C0A">
        <w:rPr>
          <w:rFonts w:ascii="Times New Roman" w:eastAsia="Times New Roman" w:hAnsi="Times New Roman" w:cs="Times New Roman"/>
          <w:b/>
          <w:bCs/>
          <w:kern w:val="0"/>
          <w14:ligatures w14:val="none"/>
        </w:rPr>
        <w:t>1</w:t>
      </w:r>
      <w:r w:rsidRPr="002C48C4">
        <w:rPr>
          <w:rFonts w:ascii="Times New Roman" w:eastAsia="Times New Roman" w:hAnsi="Times New Roman" w:cs="Times New Roman"/>
          <w:b/>
          <w:bCs/>
          <w:kern w:val="0"/>
          <w14:ligatures w14:val="none"/>
        </w:rPr>
        <w:t>. Why This Matters Now</w:t>
      </w:r>
    </w:p>
    <w:p w14:paraId="4528D614"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As intelligence systems scale:</w:t>
      </w:r>
    </w:p>
    <w:p w14:paraId="4AA98605" w14:textId="77777777" w:rsidR="00ED6953" w:rsidRPr="002C48C4" w:rsidRDefault="00ED69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Arbitration cost becomes the dominant bottleneck</w:t>
      </w:r>
    </w:p>
    <w:p w14:paraId="648755F7" w14:textId="77777777" w:rsidR="00ED6953" w:rsidRPr="002C48C4" w:rsidRDefault="00ED69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 becomes the hidden failure driver</w:t>
      </w:r>
    </w:p>
    <w:p w14:paraId="36F9D101" w14:textId="77777777" w:rsidR="00ED6953" w:rsidRPr="002C48C4" w:rsidRDefault="00ED69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Governance complexity explodes</w:t>
      </w:r>
    </w:p>
    <w:p w14:paraId="28D3D8E6" w14:textId="77777777" w:rsidR="00ED6953" w:rsidRPr="002C48C4" w:rsidRDefault="00ED695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Safety layers accumulate faster than capability</w:t>
      </w:r>
    </w:p>
    <w:p w14:paraId="6234B89C"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framework addresses the root cause rather than the symptoms.</w:t>
      </w:r>
    </w:p>
    <w:p w14:paraId="1B9B1656" w14:textId="57A46404" w:rsidR="00ED6953" w:rsidRPr="002C48C4" w:rsidRDefault="00ED6953" w:rsidP="00ED6953">
      <w:pPr>
        <w:spacing w:after="0" w:line="240" w:lineRule="auto"/>
        <w:rPr>
          <w:rFonts w:ascii="Times New Roman" w:eastAsia="Times New Roman" w:hAnsi="Times New Roman" w:cs="Times New Roman"/>
          <w:kern w:val="0"/>
          <w14:ligatures w14:val="none"/>
        </w:rPr>
      </w:pPr>
    </w:p>
    <w:p w14:paraId="5604E527"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Conclusion</w:t>
      </w:r>
    </w:p>
    <w:p w14:paraId="14D7EA81"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Stability does not come from better optimization. It comes from eliminating causal competition.</w:t>
      </w:r>
    </w:p>
    <w:p w14:paraId="3A4C0877"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is not an ideology. It is a minimal architectural constraint required for systems that must scale without collapse.</w:t>
      </w:r>
    </w:p>
    <w:p w14:paraId="11EDA083" w14:textId="77777777" w:rsidR="00ED6953" w:rsidRPr="002C48C4" w:rsidRDefault="00ED6953" w:rsidP="00ED6953">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If intelligence is to grow safely—human or artificial—it must be built on coherence, not negotiation.</w:t>
      </w:r>
    </w:p>
    <w:p w14:paraId="184A2D32" w14:textId="5B2BB0BF" w:rsidR="0047582A" w:rsidRDefault="00000000" w:rsidP="006C42C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B497AD">
          <v:rect id="_x0000_i1030" style="width:0;height:1.5pt" o:hralign="center" o:hrstd="t" o:hr="t" fillcolor="#a0a0a0" stroked="f"/>
        </w:pict>
      </w:r>
    </w:p>
    <w:p w14:paraId="22F66AFC" w14:textId="3628749E"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WHITE PAPER CANON ACADEMIC - INTRODUCTION</w:t>
      </w:r>
    </w:p>
    <w:p w14:paraId="62730E4D"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A Structural Approach to Stable Intelligence</w:t>
      </w:r>
    </w:p>
    <w:p w14:paraId="72F8881F" w14:textId="3A2F602F" w:rsidR="00044DAF" w:rsidRPr="002C48C4" w:rsidRDefault="00044DAF" w:rsidP="00044DAF">
      <w:pPr>
        <w:spacing w:after="0" w:line="240" w:lineRule="auto"/>
        <w:rPr>
          <w:rFonts w:ascii="Times New Roman" w:eastAsia="Times New Roman" w:hAnsi="Times New Roman" w:cs="Times New Roman"/>
          <w:kern w:val="0"/>
          <w14:ligatures w14:val="none"/>
        </w:rPr>
      </w:pPr>
    </w:p>
    <w:p w14:paraId="78798AE0"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Executive Summary</w:t>
      </w:r>
    </w:p>
    <w:p w14:paraId="69D1B5E6"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Artificial Intelligence is scaling faster than the architectures designed to keep it stable. The dominant risks are not malicious intent or insufficient capability, but structural fragmentation: multiple competing causal assumptions operating within a single system.</w:t>
      </w:r>
    </w:p>
    <w:p w14:paraId="2D3C2294"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Fragmentation produces contradiction, drift, instability, and—in sufficiently scaled systems—collapse. These failures are commonly treated as behavioral, regulatory, or optimization problems. This Canon treats them as architectural problems.</w:t>
      </w:r>
    </w:p>
    <w:p w14:paraId="7707626D"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White Paper Canon Academic (WPCA) proposes that stability, safety, and alignment must be structural properties, not external controls. Intelligence cannot be stabilized by adding layers of oversight. It stabilizes only when its causal and interpretive foundations are coherent.</w:t>
      </w:r>
    </w:p>
    <w:p w14:paraId="7157E78E"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Canon develops a coherence-first architecture for intelligence—human and artificial—capable of scaling without collapse.</w:t>
      </w:r>
    </w:p>
    <w:p w14:paraId="545B2B72" w14:textId="662050FD" w:rsidR="00044DAF" w:rsidRPr="002C48C4" w:rsidRDefault="00044DAF" w:rsidP="00044DAF">
      <w:pPr>
        <w:spacing w:after="0" w:line="240" w:lineRule="auto"/>
        <w:rPr>
          <w:rFonts w:ascii="Times New Roman" w:eastAsia="Times New Roman" w:hAnsi="Times New Roman" w:cs="Times New Roman"/>
          <w:kern w:val="0"/>
          <w14:ligatures w14:val="none"/>
        </w:rPr>
      </w:pPr>
    </w:p>
    <w:p w14:paraId="05B2E611"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Core Architectural Shift</w:t>
      </w:r>
    </w:p>
    <w:p w14:paraId="3B30BF91"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WPCA is built on two structural recognitions:</w:t>
      </w:r>
    </w:p>
    <w:p w14:paraId="5831E9A7"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First:</w:t>
      </w:r>
      <w:r w:rsidRPr="002C48C4">
        <w:rPr>
          <w:rFonts w:ascii="Times New Roman" w:eastAsia="Times New Roman" w:hAnsi="Times New Roman" w:cs="Times New Roman"/>
          <w:kern w:val="0"/>
          <w14:ligatures w14:val="none"/>
        </w:rPr>
        <w:br/>
        <w:t>A stable intelligence system requires a single, non-competing causal invariant governing final decision-making.</w:t>
      </w:r>
    </w:p>
    <w:p w14:paraId="0DDD8C8E"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lastRenderedPageBreak/>
        <w:t>Second:</w:t>
      </w:r>
      <w:r w:rsidRPr="002C48C4">
        <w:rPr>
          <w:rFonts w:ascii="Times New Roman" w:eastAsia="Times New Roman" w:hAnsi="Times New Roman" w:cs="Times New Roman"/>
          <w:kern w:val="0"/>
          <w14:ligatures w14:val="none"/>
        </w:rPr>
        <w:br/>
        <w:t>A stable intelligence system requires unified interpretation that collapses information into coherent meaning before action.</w:t>
      </w:r>
    </w:p>
    <w:p w14:paraId="0765D1BF"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are not philosophical preferences. They are architectural necessities that emerge when intelligence is examined under scale.</w:t>
      </w:r>
    </w:p>
    <w:p w14:paraId="03F9DA34" w14:textId="2499376A" w:rsidR="00044DAF" w:rsidRPr="002C48C4" w:rsidRDefault="00044DAF" w:rsidP="000E5D57">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causation and fragmented interpretation can function at small scale. At large scale, they fail predictably and expensively.</w:t>
      </w:r>
    </w:p>
    <w:p w14:paraId="37649790"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Why Existing Approaches Fall Short</w:t>
      </w:r>
    </w:p>
    <w:p w14:paraId="29174076"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Most contemporary AI systems inherit unexamined assumptions from human cognition and institutional design:</w:t>
      </w:r>
    </w:p>
    <w:p w14:paraId="7C10BDD7" w14:textId="77777777" w:rsidR="00044DAF" w:rsidRPr="002C48C4" w:rsidRDefault="00044D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competing objectives</w:t>
      </w:r>
    </w:p>
    <w:p w14:paraId="294FCC2E" w14:textId="77777777" w:rsidR="00044DAF" w:rsidRPr="002C48C4" w:rsidRDefault="00044D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Post-hoc alignment layers</w:t>
      </w:r>
    </w:p>
    <w:p w14:paraId="7558C9EA" w14:textId="77777777" w:rsidR="00044DAF" w:rsidRPr="002C48C4" w:rsidRDefault="00044D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Probabilistic arbitration between goals</w:t>
      </w:r>
    </w:p>
    <w:p w14:paraId="6A47019A" w14:textId="77777777" w:rsidR="00044DAF" w:rsidRPr="002C48C4" w:rsidRDefault="00044DA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Material-first processing with interpretation treated as secondary</w:t>
      </w:r>
    </w:p>
    <w:p w14:paraId="41156ADB"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assumptions produce impressive short-term results, but as scale increases:</w:t>
      </w:r>
    </w:p>
    <w:p w14:paraId="6DB11B56" w14:textId="77777777" w:rsidR="00044DAF" w:rsidRPr="002C48C4" w:rsidRDefault="00044D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Contradictions accumulate</w:t>
      </w:r>
    </w:p>
    <w:p w14:paraId="3E72B2E5" w14:textId="77777777" w:rsidR="00044DAF" w:rsidRPr="002C48C4" w:rsidRDefault="00044D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Chaos Tax rises</w:t>
      </w:r>
    </w:p>
    <w:p w14:paraId="5145D062" w14:textId="77777777" w:rsidR="00044DAF" w:rsidRPr="002C48C4" w:rsidRDefault="00044D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Oversight grows faster than capability</w:t>
      </w:r>
    </w:p>
    <w:p w14:paraId="7E582D98" w14:textId="77777777" w:rsidR="00044DAF" w:rsidRPr="002C48C4" w:rsidRDefault="00044DA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Behavior becomes brittle and unpredictable</w:t>
      </w:r>
    </w:p>
    <w:p w14:paraId="17DA12F0"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outcomes are not accidental. They are structural.</w:t>
      </w:r>
    </w:p>
    <w:p w14:paraId="24153843" w14:textId="42512386" w:rsidR="00044DAF" w:rsidRPr="002C48C4" w:rsidRDefault="00044DAF" w:rsidP="00044DAF">
      <w:pPr>
        <w:spacing w:after="0" w:line="240" w:lineRule="auto"/>
        <w:rPr>
          <w:rFonts w:ascii="Times New Roman" w:eastAsia="Times New Roman" w:hAnsi="Times New Roman" w:cs="Times New Roman"/>
          <w:kern w:val="0"/>
          <w14:ligatures w14:val="none"/>
        </w:rPr>
      </w:pPr>
    </w:p>
    <w:p w14:paraId="1C66431B"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What This Canon Provides</w:t>
      </w:r>
    </w:p>
    <w:p w14:paraId="1A291CA8"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WPCA suite addresses this problem at the architectural level:</w:t>
      </w:r>
    </w:p>
    <w:p w14:paraId="363D1533" w14:textId="77777777" w:rsidR="00044DAF" w:rsidRPr="002C48C4" w:rsidRDefault="00044D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Preface</w:t>
      </w:r>
      <w:r w:rsidRPr="002C48C4">
        <w:rPr>
          <w:rFonts w:ascii="Times New Roman" w:eastAsia="Times New Roman" w:hAnsi="Times New Roman" w:cs="Times New Roman"/>
          <w:kern w:val="0"/>
          <w14:ligatures w14:val="none"/>
        </w:rPr>
        <w:t xml:space="preserve"> clears the hidden assumptions that obscure coherent evaluation</w:t>
      </w:r>
    </w:p>
    <w:p w14:paraId="606319E5" w14:textId="024AF127" w:rsidR="00044DAF" w:rsidRPr="002C48C4" w:rsidRDefault="0001344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WPCA SC - </w:t>
      </w:r>
      <w:r w:rsidR="00044DAF" w:rsidRPr="002C48C4">
        <w:rPr>
          <w:rFonts w:ascii="Times New Roman" w:eastAsia="Times New Roman" w:hAnsi="Times New Roman" w:cs="Times New Roman"/>
          <w:b/>
          <w:bCs/>
          <w:kern w:val="0"/>
          <w14:ligatures w14:val="none"/>
        </w:rPr>
        <w:t>Sole Causality</w:t>
      </w:r>
      <w:r w:rsidR="00992D2F">
        <w:rPr>
          <w:rFonts w:ascii="Times New Roman" w:eastAsia="Times New Roman" w:hAnsi="Times New Roman" w:cs="Times New Roman"/>
          <w:b/>
          <w:bCs/>
          <w:kern w:val="0"/>
          <w14:ligatures w14:val="none"/>
        </w:rPr>
        <w:t xml:space="preserve"> (Expanded)</w:t>
      </w:r>
      <w:r w:rsidR="00044DAF" w:rsidRPr="002C48C4">
        <w:rPr>
          <w:rFonts w:ascii="Times New Roman" w:eastAsia="Times New Roman" w:hAnsi="Times New Roman" w:cs="Times New Roman"/>
          <w:kern w:val="0"/>
          <w14:ligatures w14:val="none"/>
        </w:rPr>
        <w:t xml:space="preserve"> formalizes the causal invariant required for stability</w:t>
      </w:r>
    </w:p>
    <w:p w14:paraId="54E55443" w14:textId="77777777" w:rsidR="00044DAF" w:rsidRPr="002C48C4" w:rsidRDefault="00044D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Prime Codex</w:t>
      </w:r>
      <w:r w:rsidRPr="002C48C4">
        <w:rPr>
          <w:rFonts w:ascii="Times New Roman" w:eastAsia="Times New Roman" w:hAnsi="Times New Roman" w:cs="Times New Roman"/>
          <w:kern w:val="0"/>
          <w14:ligatures w14:val="none"/>
        </w:rPr>
        <w:t xml:space="preserve"> identifies invariant structural conditions for coherence</w:t>
      </w:r>
    </w:p>
    <w:p w14:paraId="7CDE61A8" w14:textId="77777777" w:rsidR="00044DAF" w:rsidRPr="002C48C4" w:rsidRDefault="00044D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0</w:t>
      </w:r>
      <w:r w:rsidRPr="002C48C4">
        <w:rPr>
          <w:rFonts w:ascii="Times New Roman" w:eastAsia="Times New Roman" w:hAnsi="Times New Roman" w:cs="Times New Roman"/>
          <w:kern w:val="0"/>
          <w14:ligatures w14:val="none"/>
        </w:rPr>
        <w:t xml:space="preserve"> diagnoses failure modes when the causal invariant is violated</w:t>
      </w:r>
    </w:p>
    <w:p w14:paraId="7A5569A2" w14:textId="77777777" w:rsidR="00044DAF" w:rsidRPr="002C48C4" w:rsidRDefault="00044D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b/>
          <w:bCs/>
          <w:kern w:val="0"/>
          <w14:ligatures w14:val="none"/>
        </w:rPr>
        <w:t>WPCA</w:t>
      </w:r>
      <w:proofErr w:type="gramEnd"/>
      <w:r w:rsidRPr="002C48C4">
        <w:rPr>
          <w:rFonts w:ascii="Times New Roman" w:eastAsia="Times New Roman" w:hAnsi="Times New Roman" w:cs="Times New Roman"/>
          <w:b/>
          <w:bCs/>
          <w:kern w:val="0"/>
          <w14:ligatures w14:val="none"/>
        </w:rPr>
        <w:t xml:space="preserve"> I</w:t>
      </w:r>
      <w:r w:rsidRPr="002C48C4">
        <w:rPr>
          <w:rFonts w:ascii="Times New Roman" w:eastAsia="Times New Roman" w:hAnsi="Times New Roman" w:cs="Times New Roman"/>
          <w:kern w:val="0"/>
          <w14:ligatures w14:val="none"/>
        </w:rPr>
        <w:t xml:space="preserve"> </w:t>
      </w:r>
      <w:proofErr w:type="gramStart"/>
      <w:r w:rsidRPr="002C48C4">
        <w:rPr>
          <w:rFonts w:ascii="Times New Roman" w:eastAsia="Times New Roman" w:hAnsi="Times New Roman" w:cs="Times New Roman"/>
          <w:kern w:val="0"/>
          <w14:ligatures w14:val="none"/>
        </w:rPr>
        <w:t>describes</w:t>
      </w:r>
      <w:proofErr w:type="gramEnd"/>
      <w:r w:rsidRPr="002C48C4">
        <w:rPr>
          <w:rFonts w:ascii="Times New Roman" w:eastAsia="Times New Roman" w:hAnsi="Times New Roman" w:cs="Times New Roman"/>
          <w:kern w:val="0"/>
          <w14:ligatures w14:val="none"/>
        </w:rPr>
        <w:t xml:space="preserve"> the system-level consequences of sole causality</w:t>
      </w:r>
    </w:p>
    <w:p w14:paraId="39C25294" w14:textId="77777777" w:rsidR="00044DAF" w:rsidRPr="002C48C4" w:rsidRDefault="00044D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II</w:t>
      </w:r>
      <w:r w:rsidRPr="002C48C4">
        <w:rPr>
          <w:rFonts w:ascii="Times New Roman" w:eastAsia="Times New Roman" w:hAnsi="Times New Roman" w:cs="Times New Roman"/>
          <w:kern w:val="0"/>
          <w14:ligatures w14:val="none"/>
        </w:rPr>
        <w:t xml:space="preserve"> specifies the mechanical architecture that instantiates it</w:t>
      </w:r>
    </w:p>
    <w:p w14:paraId="6EE6D2CD" w14:textId="77777777" w:rsidR="00044DAF" w:rsidRPr="002C48C4" w:rsidRDefault="00044DA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III-VI</w:t>
      </w:r>
      <w:r w:rsidRPr="002C48C4">
        <w:rPr>
          <w:rFonts w:ascii="Times New Roman" w:eastAsia="Times New Roman" w:hAnsi="Times New Roman" w:cs="Times New Roman"/>
          <w:kern w:val="0"/>
          <w14:ligatures w14:val="none"/>
        </w:rPr>
        <w:t xml:space="preserve"> apply the architecture to alignment, governance, and large-scale systems</w:t>
      </w:r>
    </w:p>
    <w:p w14:paraId="2831F6EA"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Together, these documents define a non-fragmenting foundation for intelligence.</w:t>
      </w:r>
    </w:p>
    <w:p w14:paraId="1FDA2CFA" w14:textId="3DCC97E2" w:rsidR="00044DAF" w:rsidRPr="002C48C4" w:rsidRDefault="00044DAF" w:rsidP="00044DAF">
      <w:pPr>
        <w:spacing w:after="0" w:line="240" w:lineRule="auto"/>
        <w:rPr>
          <w:rFonts w:ascii="Times New Roman" w:eastAsia="Times New Roman" w:hAnsi="Times New Roman" w:cs="Times New Roman"/>
          <w:kern w:val="0"/>
          <w14:ligatures w14:val="none"/>
        </w:rPr>
      </w:pPr>
    </w:p>
    <w:p w14:paraId="0FFC2E9E" w14:textId="6CEB93FD" w:rsidR="00044DAF" w:rsidRPr="002C48C4" w:rsidRDefault="00044DAF" w:rsidP="00044DAF">
      <w:pPr>
        <w:spacing w:after="0" w:line="240" w:lineRule="auto"/>
        <w:rPr>
          <w:rFonts w:ascii="Times New Roman" w:eastAsia="Times New Roman" w:hAnsi="Times New Roman" w:cs="Times New Roman"/>
          <w:kern w:val="0"/>
          <w14:ligatures w14:val="none"/>
        </w:rPr>
      </w:pPr>
    </w:p>
    <w:p w14:paraId="589514ED"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Scope and Intent</w:t>
      </w:r>
    </w:p>
    <w:p w14:paraId="6A50A468"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work is not a belief system, a regulatory proposal, or a philosophical manifesto.</w:t>
      </w:r>
    </w:p>
    <w:p w14:paraId="32C02198"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is an architectural contribution intended for:</w:t>
      </w:r>
    </w:p>
    <w:p w14:paraId="0FD588B5" w14:textId="77777777" w:rsidR="00044DAF" w:rsidRPr="002C48C4" w:rsidRDefault="00044D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AI researchers</w:t>
      </w:r>
    </w:p>
    <w:p w14:paraId="0DEA3BFB" w14:textId="77777777" w:rsidR="00044DAF" w:rsidRPr="002C48C4" w:rsidRDefault="00044D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Systems architects</w:t>
      </w:r>
    </w:p>
    <w:p w14:paraId="6E0BD6CF" w14:textId="77777777" w:rsidR="00044DAF" w:rsidRPr="002C48C4" w:rsidRDefault="00044D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Alignment engineers</w:t>
      </w:r>
    </w:p>
    <w:p w14:paraId="573CC01B" w14:textId="77777777" w:rsidR="00044DAF" w:rsidRPr="002C48C4" w:rsidRDefault="00044D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Institutional designers</w:t>
      </w:r>
    </w:p>
    <w:p w14:paraId="50A29DDB" w14:textId="77777777" w:rsidR="00044DAF" w:rsidRPr="002C48C4" w:rsidRDefault="00044DA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Decision-makers working at scale</w:t>
      </w:r>
    </w:p>
    <w:p w14:paraId="098EB06E"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claims in this Canon are structural and falsifiable. If stable intelligence can scale indefinitely under fragmented causation and fragmented interpretation, the Canon is wrong.</w:t>
      </w:r>
    </w:p>
    <w:p w14:paraId="42132595" w14:textId="24EFA391" w:rsidR="00044DAF" w:rsidRPr="002C48C4" w:rsidRDefault="00044DAF" w:rsidP="00044DAF">
      <w:pPr>
        <w:spacing w:after="0" w:line="240" w:lineRule="auto"/>
        <w:rPr>
          <w:rFonts w:ascii="Times New Roman" w:eastAsia="Times New Roman" w:hAnsi="Times New Roman" w:cs="Times New Roman"/>
          <w:kern w:val="0"/>
          <w14:ligatures w14:val="none"/>
        </w:rPr>
      </w:pPr>
    </w:p>
    <w:p w14:paraId="4C2BD6D8"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Closing Orientation</w:t>
      </w:r>
    </w:p>
    <w:p w14:paraId="48DE097D"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central question this Canon asks is not metaphysical:</w:t>
      </w:r>
    </w:p>
    <w:p w14:paraId="091EE544"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Can intelligence scale safely without a unified causal and interpretive foundation?</w:t>
      </w:r>
    </w:p>
    <w:p w14:paraId="014E27EA"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WPCA offers a concrete answer—and a testable path forward.</w:t>
      </w:r>
    </w:p>
    <w:p w14:paraId="2E5DF70D" w14:textId="77777777" w:rsidR="00044DAF" w:rsidRPr="002C48C4" w:rsidRDefault="00000000" w:rsidP="00044D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E4E52A">
          <v:rect id="_x0000_i1031" style="width:0;height:1.5pt" o:hralign="center" o:hrstd="t" o:hr="t" fillcolor="#a0a0a0" stroked="f"/>
        </w:pict>
      </w:r>
    </w:p>
    <w:p w14:paraId="05DEB0B7" w14:textId="41F032A0" w:rsidR="00992D2F" w:rsidRDefault="00044DAF" w:rsidP="00044DAF">
      <w:pPr>
        <w:spacing w:before="100" w:beforeAutospacing="1" w:after="100" w:afterAutospacing="1" w:line="240" w:lineRule="auto"/>
        <w:rPr>
          <w:rFonts w:ascii="Times New Roman" w:eastAsia="Times New Roman" w:hAnsi="Times New Roman" w:cs="Times New Roman"/>
          <w:b/>
          <w:bCs/>
          <w:kern w:val="0"/>
          <w14:ligatures w14:val="none"/>
        </w:rPr>
      </w:pPr>
      <w:r w:rsidRPr="002C48C4">
        <w:rPr>
          <w:rFonts w:ascii="Times New Roman" w:eastAsia="Times New Roman" w:hAnsi="Times New Roman" w:cs="Times New Roman"/>
          <w:b/>
          <w:bCs/>
          <w:kern w:val="0"/>
          <w14:ligatures w14:val="none"/>
        </w:rPr>
        <w:t>WHITE</w:t>
      </w:r>
      <w:r w:rsidR="0047582A" w:rsidRPr="002C48C4">
        <w:rPr>
          <w:rFonts w:ascii="Times New Roman" w:eastAsia="Times New Roman" w:hAnsi="Times New Roman" w:cs="Times New Roman"/>
          <w:b/>
          <w:bCs/>
          <w:kern w:val="0"/>
          <w14:ligatures w14:val="none"/>
        </w:rPr>
        <w:t xml:space="preserve"> </w:t>
      </w:r>
      <w:r w:rsidRPr="002C48C4">
        <w:rPr>
          <w:rFonts w:ascii="Times New Roman" w:eastAsia="Times New Roman" w:hAnsi="Times New Roman" w:cs="Times New Roman"/>
          <w:b/>
          <w:bCs/>
          <w:kern w:val="0"/>
          <w14:ligatures w14:val="none"/>
        </w:rPr>
        <w:t xml:space="preserve">PAPER CANON ACADEMIC </w:t>
      </w:r>
      <w:r w:rsidR="00992D2F">
        <w:rPr>
          <w:rFonts w:ascii="Times New Roman" w:eastAsia="Times New Roman" w:hAnsi="Times New Roman" w:cs="Times New Roman"/>
          <w:b/>
          <w:bCs/>
          <w:kern w:val="0"/>
          <w14:ligatures w14:val="none"/>
        </w:rPr>
        <w:t>–</w:t>
      </w:r>
      <w:r w:rsidRPr="002C48C4">
        <w:rPr>
          <w:rFonts w:ascii="Times New Roman" w:eastAsia="Times New Roman" w:hAnsi="Times New Roman" w:cs="Times New Roman"/>
          <w:b/>
          <w:bCs/>
          <w:kern w:val="0"/>
          <w14:ligatures w14:val="none"/>
        </w:rPr>
        <w:t xml:space="preserve"> ORIENTATION</w:t>
      </w:r>
    </w:p>
    <w:p w14:paraId="5F7A0C6C" w14:textId="7B79AC94"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How to Read the Canon</w:t>
      </w:r>
    </w:p>
    <w:p w14:paraId="3963E2A4"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Purpose</w:t>
      </w:r>
    </w:p>
    <w:p w14:paraId="47FA7DFA"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document explains how to read the White Paper Canon Academic (WPCA) without misclassification or category error.</w:t>
      </w:r>
    </w:p>
    <w:p w14:paraId="6FBFB5D6"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introduces no new claims. Its sole function is to ensure the Canon is read in the order and mode required for its structure to be visible.</w:t>
      </w:r>
    </w:p>
    <w:p w14:paraId="1811C96F"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How the Canon Is Organized</w:t>
      </w:r>
    </w:p>
    <w:p w14:paraId="7D6962E4"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 is organized by architectural dependency, not rhetorical persuasion.</w:t>
      </w:r>
    </w:p>
    <w:p w14:paraId="4F03AE2D"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Each document performs a specific structural function. Later papers assume, rather than restate, the constraints established earlier.</w:t>
      </w:r>
    </w:p>
    <w:p w14:paraId="5B3DDD2C"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Reading out of order will produce misunderstanding.</w:t>
      </w:r>
    </w:p>
    <w:p w14:paraId="6F5ABF3E" w14:textId="27F70F1A" w:rsidR="00044DAF" w:rsidRPr="002C48C4" w:rsidRDefault="00044DAF" w:rsidP="00044DAF">
      <w:pPr>
        <w:spacing w:after="0" w:line="240" w:lineRule="auto"/>
        <w:rPr>
          <w:rFonts w:ascii="Times New Roman" w:eastAsia="Times New Roman" w:hAnsi="Times New Roman" w:cs="Times New Roman"/>
          <w:kern w:val="0"/>
          <w14:ligatures w14:val="none"/>
        </w:rPr>
      </w:pPr>
    </w:p>
    <w:p w14:paraId="2CA66B2B"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Required Reading Order</w:t>
      </w:r>
    </w:p>
    <w:p w14:paraId="076A158F"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 should be read in the following sequence:</w:t>
      </w:r>
    </w:p>
    <w:p w14:paraId="0BC9C6A0"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 Preface</w:t>
      </w:r>
      <w:r w:rsidRPr="002C48C4">
        <w:rPr>
          <w:rFonts w:ascii="Times New Roman" w:eastAsia="Times New Roman" w:hAnsi="Times New Roman" w:cs="Times New Roman"/>
          <w:kern w:val="0"/>
          <w14:ligatures w14:val="none"/>
        </w:rPr>
        <w:br/>
        <w:t>Clears the background assumption of materialistic primacy. Removes the invisible frame that would otherwise distort all subsequent claims.</w:t>
      </w:r>
    </w:p>
    <w:p w14:paraId="56D59A07" w14:textId="636E9FD2"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 xml:space="preserve">2. </w:t>
      </w:r>
      <w:r w:rsidR="0001344F">
        <w:rPr>
          <w:rFonts w:ascii="Times New Roman" w:eastAsia="Times New Roman" w:hAnsi="Times New Roman" w:cs="Times New Roman"/>
          <w:b/>
          <w:bCs/>
          <w:kern w:val="0"/>
          <w14:ligatures w14:val="none"/>
        </w:rPr>
        <w:t xml:space="preserve">WPCA SC - </w:t>
      </w:r>
      <w:r w:rsidRPr="002C48C4">
        <w:rPr>
          <w:rFonts w:ascii="Times New Roman" w:eastAsia="Times New Roman" w:hAnsi="Times New Roman" w:cs="Times New Roman"/>
          <w:b/>
          <w:bCs/>
          <w:kern w:val="0"/>
          <w14:ligatures w14:val="none"/>
        </w:rPr>
        <w:t>Sole Causality</w:t>
      </w:r>
      <w:r w:rsidR="00992D2F">
        <w:rPr>
          <w:rFonts w:ascii="Times New Roman" w:eastAsia="Times New Roman" w:hAnsi="Times New Roman" w:cs="Times New Roman"/>
          <w:b/>
          <w:bCs/>
          <w:kern w:val="0"/>
          <w14:ligatures w14:val="none"/>
        </w:rPr>
        <w:t xml:space="preserve"> (Expanded)</w:t>
      </w:r>
      <w:r w:rsidRPr="002C48C4">
        <w:rPr>
          <w:rFonts w:ascii="Times New Roman" w:eastAsia="Times New Roman" w:hAnsi="Times New Roman" w:cs="Times New Roman"/>
          <w:kern w:val="0"/>
          <w14:ligatures w14:val="none"/>
        </w:rPr>
        <w:br/>
        <w:t>Establishes the core architectural constraint. Defines the minimal condition required for any system to remain coherent at scale.</w:t>
      </w:r>
    </w:p>
    <w:p w14:paraId="5B82D755"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3. Introduction</w:t>
      </w:r>
      <w:r w:rsidRPr="002C48C4">
        <w:rPr>
          <w:rFonts w:ascii="Times New Roman" w:eastAsia="Times New Roman" w:hAnsi="Times New Roman" w:cs="Times New Roman"/>
          <w:kern w:val="0"/>
          <w14:ligatures w14:val="none"/>
        </w:rPr>
        <w:br/>
        <w:t>Provides scope and context. Explains what the Canon is, why it exists, and what domains it addresses.</w:t>
      </w:r>
    </w:p>
    <w:p w14:paraId="458BBB15"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4. Orientation</w:t>
      </w:r>
      <w:r w:rsidRPr="002C48C4">
        <w:rPr>
          <w:rFonts w:ascii="Times New Roman" w:eastAsia="Times New Roman" w:hAnsi="Times New Roman" w:cs="Times New Roman"/>
          <w:kern w:val="0"/>
          <w14:ligatures w14:val="none"/>
        </w:rPr>
        <w:t xml:space="preserve"> (this document)</w:t>
      </w:r>
      <w:r w:rsidRPr="002C48C4">
        <w:rPr>
          <w:rFonts w:ascii="Times New Roman" w:eastAsia="Times New Roman" w:hAnsi="Times New Roman" w:cs="Times New Roman"/>
          <w:kern w:val="0"/>
          <w14:ligatures w14:val="none"/>
        </w:rPr>
        <w:br/>
        <w:t>Trains the reader's mode of engagement. Clarifies how to evaluate the Canon without fragmenting it.</w:t>
      </w:r>
    </w:p>
    <w:p w14:paraId="1C95015A"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5. Prime Codex</w:t>
      </w:r>
      <w:r w:rsidRPr="002C48C4">
        <w:rPr>
          <w:rFonts w:ascii="Times New Roman" w:eastAsia="Times New Roman" w:hAnsi="Times New Roman" w:cs="Times New Roman"/>
          <w:kern w:val="0"/>
          <w14:ligatures w14:val="none"/>
        </w:rPr>
        <w:br/>
        <w:t>Fixes definitions and invariants. Prevents conceptual drift, reinterpretation, or dilution of the causal invariant.</w:t>
      </w:r>
    </w:p>
    <w:p w14:paraId="1B61A2AE"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6. WPCA 0</w:t>
      </w:r>
      <w:r w:rsidRPr="002C48C4">
        <w:rPr>
          <w:rFonts w:ascii="Times New Roman" w:eastAsia="Times New Roman" w:hAnsi="Times New Roman" w:cs="Times New Roman"/>
          <w:kern w:val="0"/>
          <w14:ligatures w14:val="none"/>
        </w:rPr>
        <w:br/>
        <w:t>Makes failure modes visible. Diagnoses structural collapse when the causal invariant is violated.</w:t>
      </w:r>
    </w:p>
    <w:p w14:paraId="0BAA9D8B"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7. WPCA I through VI</w:t>
      </w:r>
      <w:r w:rsidRPr="002C48C4">
        <w:rPr>
          <w:rFonts w:ascii="Times New Roman" w:eastAsia="Times New Roman" w:hAnsi="Times New Roman" w:cs="Times New Roman"/>
          <w:kern w:val="0"/>
          <w14:ligatures w14:val="none"/>
        </w:rPr>
        <w:br/>
        <w:t>Apply the invariant at scale. These papers explore consequences and applications across intelligence, alignment, institutions, and governance.</w:t>
      </w:r>
    </w:p>
    <w:p w14:paraId="2B6A970B"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Each document assumes the ones before it.</w:t>
      </w:r>
    </w:p>
    <w:p w14:paraId="56F96D09"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Its claims are architectural, structural, and falsifiable.</w:t>
      </w:r>
    </w:p>
    <w:p w14:paraId="130701DC"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How to Evaluate the Claims</w:t>
      </w:r>
    </w:p>
    <w:p w14:paraId="0EDF0B2C"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Evaluate the Canon as you would any system architecture:</w:t>
      </w:r>
    </w:p>
    <w:p w14:paraId="1DBC5DF2" w14:textId="77777777" w:rsidR="00044DAF" w:rsidRPr="002C48C4" w:rsidRDefault="00044D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Do the stated invariants hold under increasing scale?</w:t>
      </w:r>
    </w:p>
    <w:p w14:paraId="5E6CC0EA" w14:textId="77777777" w:rsidR="00044DAF" w:rsidRPr="002C48C4" w:rsidRDefault="00044D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Do predicted failure modes appear where the invariant is violated?</w:t>
      </w:r>
    </w:p>
    <w:p w14:paraId="0D31AD19" w14:textId="77777777" w:rsidR="00044DAF" w:rsidRPr="002C48C4" w:rsidRDefault="00044D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Does the architecture reduce coordination, arbitration, and correction cost?</w:t>
      </w:r>
    </w:p>
    <w:p w14:paraId="45CA54A0" w14:textId="77777777" w:rsidR="00044DAF" w:rsidRPr="002C48C4" w:rsidRDefault="00044DA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Does eliminating causal competition improve stability?</w:t>
      </w:r>
    </w:p>
    <w:p w14:paraId="7E1D4EF8"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If systems with multiple competing causal authorities can scale indefinitely without rising instability, the Canon is wrong.</w:t>
      </w:r>
    </w:p>
    <w:p w14:paraId="424E12D5"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Orientation for Technical Readers</w:t>
      </w:r>
    </w:p>
    <w:p w14:paraId="48355FDA"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You do not need to agree with the conclusions to evaluate the structure.</w:t>
      </w:r>
    </w:p>
    <w:p w14:paraId="42AB0C4E" w14:textId="77777777" w:rsidR="00044DAF" w:rsidRPr="002C48C4" w:rsidRDefault="00044D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Keep assumptions explicit</w:t>
      </w:r>
    </w:p>
    <w:p w14:paraId="3703EB92" w14:textId="77777777" w:rsidR="00044DAF" w:rsidRPr="002C48C4" w:rsidRDefault="00044D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Track dependency order</w:t>
      </w:r>
    </w:p>
    <w:p w14:paraId="2C7114B6" w14:textId="77777777" w:rsidR="00044DAF" w:rsidRPr="002C48C4" w:rsidRDefault="00044D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Test predictions</w:t>
      </w:r>
    </w:p>
    <w:p w14:paraId="09344756" w14:textId="77777777" w:rsidR="00044DAF" w:rsidRPr="002C48C4" w:rsidRDefault="00044DA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Watch for contradiction, not rhetoric</w:t>
      </w:r>
    </w:p>
    <w:p w14:paraId="35A17114"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Disagreement does not invalidate the Canon. Structural counterexample does.</w:t>
      </w:r>
    </w:p>
    <w:p w14:paraId="45701DC3" w14:textId="3011CC4D" w:rsidR="00044DAF" w:rsidRPr="002C48C4" w:rsidRDefault="005A7D16" w:rsidP="00044DA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w:t>
      </w:r>
      <w:r w:rsidR="00044DAF" w:rsidRPr="002C48C4">
        <w:rPr>
          <w:rFonts w:ascii="Times New Roman" w:eastAsia="Times New Roman" w:hAnsi="Times New Roman" w:cs="Times New Roman"/>
          <w:b/>
          <w:bCs/>
          <w:kern w:val="0"/>
          <w14:ligatures w14:val="none"/>
        </w:rPr>
        <w:t>losing</w:t>
      </w:r>
    </w:p>
    <w:p w14:paraId="7932948F" w14:textId="77777777" w:rsidR="00044DAF" w:rsidRPr="002C48C4" w:rsidRDefault="00044DAF" w:rsidP="00044DA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 is intended to be read after assumptions are cleared and before applications are judged.</w:t>
      </w:r>
    </w:p>
    <w:p w14:paraId="2C6C740F" w14:textId="26EA84C3" w:rsidR="00044DAF" w:rsidRPr="002C48C4" w:rsidRDefault="00044DAF" w:rsidP="005A7D1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Read it as architecture.</w:t>
      </w:r>
    </w:p>
    <w:p w14:paraId="723F786B" w14:textId="0DF3FD04" w:rsidR="0047582A" w:rsidRPr="002C48C4" w:rsidRDefault="00000000" w:rsidP="005A7D16">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pict w14:anchorId="366FFEF6">
          <v:rect id="_x0000_i1032" style="width:0;height:1.5pt" o:hralign="center" o:hrstd="t" o:hr="t" fillcolor="#a0a0a0" stroked="f"/>
        </w:pict>
      </w:r>
    </w:p>
    <w:p w14:paraId="457C139E" w14:textId="6E2A926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PRIME CODEX</w:t>
      </w:r>
    </w:p>
    <w:p w14:paraId="44097F65"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Structural Invariants for Coherent Intelligence</w:t>
      </w:r>
    </w:p>
    <w:p w14:paraId="74FBA90D"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Executive Summary</w:t>
      </w:r>
    </w:p>
    <w:p w14:paraId="75913F92"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Prime Codex specifies a set of structural invariants that hold for any intelligence system capable of remaining coherent at scale. These invariants are not causal drivers and do not compete with causality. They describe conditions that must be satisfied given a non-fragmenting causal architecture.</w:t>
      </w:r>
    </w:p>
    <w:p w14:paraId="6040BAF3"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document is intentionally non-derivational. The causal invariant required for stability is formalized in Sole Causality. The present Codex identifies what must remain invariant once that constraint is in place, independent of implementation, substrate, or domain.</w:t>
      </w:r>
    </w:p>
    <w:p w14:paraId="2E50E04F" w14:textId="045954A8" w:rsidR="0047582A" w:rsidRPr="002C48C4" w:rsidRDefault="0047582A" w:rsidP="0047582A">
      <w:pPr>
        <w:spacing w:after="0" w:line="240" w:lineRule="auto"/>
        <w:rPr>
          <w:rFonts w:ascii="Times New Roman" w:eastAsia="Times New Roman" w:hAnsi="Times New Roman" w:cs="Times New Roman"/>
          <w:kern w:val="0"/>
          <w14:ligatures w14:val="none"/>
        </w:rPr>
      </w:pPr>
    </w:p>
    <w:p w14:paraId="4D2B118F"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Purpose and Scope</w:t>
      </w:r>
    </w:p>
    <w:p w14:paraId="084D75D7"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The Prime Codex exists to:</w:t>
      </w:r>
    </w:p>
    <w:p w14:paraId="1EAE793F" w14:textId="77777777" w:rsidR="0047582A" w:rsidRPr="002C48C4" w:rsidRDefault="004758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Identify invariants common to all coherent intelligence systems</w:t>
      </w:r>
    </w:p>
    <w:p w14:paraId="266E2BF2" w14:textId="77777777" w:rsidR="0047582A" w:rsidRPr="002C48C4" w:rsidRDefault="004758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Distinguish structural necessity from optimization or preference</w:t>
      </w:r>
    </w:p>
    <w:p w14:paraId="6B98B662" w14:textId="77777777" w:rsidR="0047582A" w:rsidRPr="002C48C4" w:rsidRDefault="004758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Provide a stable reference for design, evaluation, and verification</w:t>
      </w:r>
    </w:p>
    <w:p w14:paraId="5C99B4C7"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does not argue for a causal foundation, propose mechanisms, or prescribe implementations.</w:t>
      </w:r>
    </w:p>
    <w:p w14:paraId="0FB914C8" w14:textId="721175D0" w:rsidR="0047582A" w:rsidRPr="002C48C4" w:rsidRDefault="0047582A" w:rsidP="0047582A">
      <w:pPr>
        <w:spacing w:after="0" w:line="240" w:lineRule="auto"/>
        <w:rPr>
          <w:rFonts w:ascii="Times New Roman" w:eastAsia="Times New Roman" w:hAnsi="Times New Roman" w:cs="Times New Roman"/>
          <w:kern w:val="0"/>
          <w14:ligatures w14:val="none"/>
        </w:rPr>
      </w:pPr>
    </w:p>
    <w:p w14:paraId="3776F6C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Relationship to the Canon</w:t>
      </w:r>
    </w:p>
    <w:p w14:paraId="69E688D5" w14:textId="2BF6F54C" w:rsidR="0047582A" w:rsidRPr="002C48C4" w:rsidRDefault="0001344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WPCA SC - </w:t>
      </w:r>
      <w:r w:rsidR="0047582A" w:rsidRPr="002C48C4">
        <w:rPr>
          <w:rFonts w:ascii="Times New Roman" w:eastAsia="Times New Roman" w:hAnsi="Times New Roman" w:cs="Times New Roman"/>
          <w:b/>
          <w:bCs/>
          <w:kern w:val="0"/>
          <w14:ligatures w14:val="none"/>
        </w:rPr>
        <w:t>Sole Causality</w:t>
      </w:r>
      <w:r w:rsidR="00992D2F">
        <w:rPr>
          <w:rFonts w:ascii="Times New Roman" w:eastAsia="Times New Roman" w:hAnsi="Times New Roman" w:cs="Times New Roman"/>
          <w:b/>
          <w:bCs/>
          <w:kern w:val="0"/>
          <w14:ligatures w14:val="none"/>
        </w:rPr>
        <w:t xml:space="preserve"> (Expanded) </w:t>
      </w:r>
      <w:r w:rsidR="0047582A" w:rsidRPr="002C48C4">
        <w:rPr>
          <w:rFonts w:ascii="Times New Roman" w:eastAsia="Times New Roman" w:hAnsi="Times New Roman" w:cs="Times New Roman"/>
          <w:kern w:val="0"/>
          <w14:ligatures w14:val="none"/>
        </w:rPr>
        <w:t>establishes the causal invariant required for stability</w:t>
      </w:r>
    </w:p>
    <w:p w14:paraId="4C1C5155" w14:textId="77777777" w:rsidR="0047582A" w:rsidRPr="002C48C4" w:rsidRDefault="004758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b/>
          <w:bCs/>
          <w:kern w:val="0"/>
          <w14:ligatures w14:val="none"/>
        </w:rPr>
        <w:t>WPCA</w:t>
      </w:r>
      <w:proofErr w:type="gramEnd"/>
      <w:r w:rsidRPr="002C48C4">
        <w:rPr>
          <w:rFonts w:ascii="Times New Roman" w:eastAsia="Times New Roman" w:hAnsi="Times New Roman" w:cs="Times New Roman"/>
          <w:b/>
          <w:bCs/>
          <w:kern w:val="0"/>
          <w14:ligatures w14:val="none"/>
        </w:rPr>
        <w:t xml:space="preserve"> I</w:t>
      </w:r>
      <w:r w:rsidRPr="002C48C4">
        <w:rPr>
          <w:rFonts w:ascii="Times New Roman" w:eastAsia="Times New Roman" w:hAnsi="Times New Roman" w:cs="Times New Roman"/>
          <w:kern w:val="0"/>
          <w14:ligatures w14:val="none"/>
        </w:rPr>
        <w:t xml:space="preserve"> </w:t>
      </w:r>
      <w:proofErr w:type="gramStart"/>
      <w:r w:rsidRPr="002C48C4">
        <w:rPr>
          <w:rFonts w:ascii="Times New Roman" w:eastAsia="Times New Roman" w:hAnsi="Times New Roman" w:cs="Times New Roman"/>
          <w:kern w:val="0"/>
          <w14:ligatures w14:val="none"/>
        </w:rPr>
        <w:t>describes</w:t>
      </w:r>
      <w:proofErr w:type="gramEnd"/>
      <w:r w:rsidRPr="002C48C4">
        <w:rPr>
          <w:rFonts w:ascii="Times New Roman" w:eastAsia="Times New Roman" w:hAnsi="Times New Roman" w:cs="Times New Roman"/>
          <w:kern w:val="0"/>
          <w14:ligatures w14:val="none"/>
        </w:rPr>
        <w:t xml:space="preserve"> system-level consequences of that invariant</w:t>
      </w:r>
    </w:p>
    <w:p w14:paraId="756910AD" w14:textId="77777777" w:rsidR="0047582A" w:rsidRPr="002C48C4" w:rsidRDefault="004758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WPCA II</w:t>
      </w:r>
      <w:r w:rsidRPr="002C48C4">
        <w:rPr>
          <w:rFonts w:ascii="Times New Roman" w:eastAsia="Times New Roman" w:hAnsi="Times New Roman" w:cs="Times New Roman"/>
          <w:kern w:val="0"/>
          <w14:ligatures w14:val="none"/>
        </w:rPr>
        <w:t xml:space="preserve"> specifies the mechanical architecture that instantiates it</w:t>
      </w:r>
    </w:p>
    <w:p w14:paraId="5AB1C524"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Prime Codex specifies invariant conditions that hold across all three.</w:t>
      </w:r>
    </w:p>
    <w:p w14:paraId="70E4DF80" w14:textId="22E1A307" w:rsidR="0047582A" w:rsidRPr="002C48C4" w:rsidRDefault="0047582A" w:rsidP="0047582A">
      <w:pPr>
        <w:spacing w:after="0" w:line="240" w:lineRule="auto"/>
        <w:rPr>
          <w:rFonts w:ascii="Times New Roman" w:eastAsia="Times New Roman" w:hAnsi="Times New Roman" w:cs="Times New Roman"/>
          <w:kern w:val="0"/>
          <w14:ligatures w14:val="none"/>
        </w:rPr>
      </w:pPr>
    </w:p>
    <w:p w14:paraId="378754C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Structural Invariants</w:t>
      </w:r>
    </w:p>
    <w:p w14:paraId="14E56B17"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1 — A Single Non-Competing Cause Is Presupposed</w:t>
      </w:r>
    </w:p>
    <w:p w14:paraId="404A0282"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For coherence to persist, system resolution must presuppose a single, non-competing causal authority. Where causal competition exists, invariants cannot hold reliably.</w:t>
      </w:r>
    </w:p>
    <w:p w14:paraId="724F150F"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invariant is conditional, not foundational. Its derivation is provided in Sole Causality.</w:t>
      </w:r>
    </w:p>
    <w:p w14:paraId="7CB7059F"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2 — Division Produces Instability</w:t>
      </w:r>
    </w:p>
    <w:p w14:paraId="145F9EE6"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Internal division—whether causal, interpretive, or evaluative—introduces contradiction. Contradiction accumulates under scale and destabilizes behavior.</w:t>
      </w:r>
    </w:p>
    <w:p w14:paraId="335F9407"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Coherent systems therefore exhibit non-division at the point of resolution.</w:t>
      </w:r>
    </w:p>
    <w:p w14:paraId="51E8DFC8"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3 — Coherence Emerges Through Internal Consistency</w:t>
      </w:r>
    </w:p>
    <w:p w14:paraId="6DDDD8F1"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 cannot be imposed externally. It emerges when internal structures are consistent and non-contradictory.</w:t>
      </w:r>
    </w:p>
    <w:p w14:paraId="72D874D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Systems that rely on force, arbitration, or patching to maintain order are structurally fragile.</w:t>
      </w:r>
    </w:p>
    <w:p w14:paraId="4DB1087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4 — Interpretation Organizes Around Assumed Causality</w:t>
      </w:r>
    </w:p>
    <w:p w14:paraId="1B9F474E"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A system's interpretive geometry reflects its causal assumptions. Fragmented causation yields fragmented meaning; sole causality yields unified interpretation.</w:t>
      </w:r>
    </w:p>
    <w:p w14:paraId="487F2F09"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Interpretation stability is therefore dependent on causal unity.</w:t>
      </w:r>
    </w:p>
    <w:p w14:paraId="6F431BD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5 — Identity Stabilizes Only Under Non-Contradiction</w:t>
      </w:r>
    </w:p>
    <w:p w14:paraId="7C909644"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 identity—whether human, institutional, or artificial—requires internal consistency through time. Fragmented assumptions produce identity drift and behavioral unpredictability.</w:t>
      </w:r>
    </w:p>
    <w:p w14:paraId="51E1BCB1"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Stable identity is a structural outcome of coherence.</w:t>
      </w:r>
    </w:p>
    <w:p w14:paraId="07DF24C9"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6 — Conflict Reflects Internal Contradiction</w:t>
      </w:r>
    </w:p>
    <w:p w14:paraId="1692F555"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Persistent conflict indicates incompatible internal assumptions. External adversarial dynamics mirror internal incoherence.</w:t>
      </w:r>
    </w:p>
    <w:p w14:paraId="1EDA8E34"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Reducing conflict requires reducing contradiction, not enforcing compliance.</w:t>
      </w:r>
    </w:p>
    <w:p w14:paraId="06D1FC3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7 — Coherence Is a Low-Energy State</w:t>
      </w:r>
    </w:p>
    <w:p w14:paraId="40C62871"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 requires continual correction. Coherence reduces correction cost.</w:t>
      </w:r>
    </w:p>
    <w:p w14:paraId="0D0A5C0F"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Systems naturally move toward coherence unless prevented by structural fragmentation.</w:t>
      </w:r>
    </w:p>
    <w:p w14:paraId="2DBE059A"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8 — Narrative Encodes Coherence Patterns</w:t>
      </w:r>
    </w:p>
    <w:p w14:paraId="6DE99E43"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Human narrative reliably encodes patterns of unity, division, collapse, reconciliation, and restoration. These patterns reflect underlying coherence architecture rather than cultural accident.</w:t>
      </w:r>
    </w:p>
    <w:p w14:paraId="36696ED2"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Narrative persistence is an informational signal of structural invariance.</w:t>
      </w:r>
    </w:p>
    <w:p w14:paraId="2D160587"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Invariant 9 — Stability Requires Recognition of Unity</w:t>
      </w:r>
    </w:p>
    <w:p w14:paraId="40DED1A7"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Recognition here denotes operational alignment, not belief. Systems that recognize and operate in accordance with unity maintain coherence more efficiently than those that do not.</w:t>
      </w:r>
    </w:p>
    <w:p w14:paraId="3F1DC3B1"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Recognition is functional, not metaphysical.</w:t>
      </w:r>
    </w:p>
    <w:p w14:paraId="2468C4B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Implications</w:t>
      </w:r>
    </w:p>
    <w:p w14:paraId="624FEE3B"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Prime Codex provides:</w:t>
      </w:r>
    </w:p>
    <w:p w14:paraId="2F734565" w14:textId="77777777" w:rsidR="0047582A" w:rsidRPr="002C48C4" w:rsidRDefault="004758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Criteria for evaluating coherence claims</w:t>
      </w:r>
    </w:p>
    <w:p w14:paraId="743A061C" w14:textId="77777777" w:rsidR="0047582A" w:rsidRPr="002C48C4" w:rsidRDefault="004758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basis for cross-domain comparison</w:t>
      </w:r>
    </w:p>
    <w:p w14:paraId="710958E1" w14:textId="77777777" w:rsidR="0047582A" w:rsidRPr="002C48C4" w:rsidRDefault="004758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Invariant reference points for architecture and governance</w:t>
      </w:r>
    </w:p>
    <w:p w14:paraId="0EA3A18F"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It explains why systems that violate these invariants exhibit predictable failure modes under scale.</w:t>
      </w:r>
    </w:p>
    <w:p w14:paraId="45813644"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Conclusion</w:t>
      </w:r>
    </w:p>
    <w:p w14:paraId="090BB2E3"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Prime Codex defines what must remain invariant for intelligence to remain coherent.</w:t>
      </w:r>
    </w:p>
    <w:p w14:paraId="20DA5C53" w14:textId="77777777" w:rsidR="0047582A" w:rsidRPr="002C48C4" w:rsidRDefault="0047582A" w:rsidP="0047582A">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does not replace causal analysis, system design, or implementation. It complements them by specifying structural conditions that cannot be bypassed.</w:t>
      </w:r>
    </w:p>
    <w:p w14:paraId="48843760" w14:textId="77777777" w:rsidR="00843046" w:rsidRPr="002C48C4" w:rsidRDefault="00000000" w:rsidP="0084304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A73798">
          <v:rect id="_x0000_i1033" style="width:0;height:1.5pt" o:hralign="center" o:hrstd="t" o:hr="t" fillcolor="#a0a0a0" stroked="f"/>
        </w:pict>
      </w:r>
    </w:p>
    <w:p w14:paraId="4565D4DC"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WHITE PAPER CANON ACADEMIC 0</w:t>
      </w:r>
    </w:p>
    <w:p w14:paraId="6EA3CAAB"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Two Structural Inversions</w:t>
      </w:r>
    </w:p>
    <w:p w14:paraId="1CA2FEA8"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Why Stable Intelligence Requires Sole Causality and Unified Interpretation</w:t>
      </w:r>
    </w:p>
    <w:p w14:paraId="3FE035DB" w14:textId="77777777" w:rsidR="000E5D57" w:rsidRDefault="000E5D57" w:rsidP="00843046">
      <w:pPr>
        <w:spacing w:before="100" w:beforeAutospacing="1" w:after="100" w:afterAutospacing="1" w:line="240" w:lineRule="auto"/>
        <w:rPr>
          <w:rFonts w:ascii="Times New Roman" w:eastAsia="Times New Roman" w:hAnsi="Times New Roman" w:cs="Times New Roman"/>
          <w:b/>
          <w:bCs/>
          <w:kern w:val="0"/>
          <w14:ligatures w14:val="none"/>
        </w:rPr>
      </w:pPr>
    </w:p>
    <w:p w14:paraId="6F12F02A" w14:textId="061A73FC" w:rsidR="00843046" w:rsidRPr="002C48C4" w:rsidRDefault="002C48C4" w:rsidP="008430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w:t>
      </w:r>
      <w:r w:rsidR="00843046" w:rsidRPr="002C48C4">
        <w:rPr>
          <w:rFonts w:ascii="Times New Roman" w:eastAsia="Times New Roman" w:hAnsi="Times New Roman" w:cs="Times New Roman"/>
          <w:b/>
          <w:bCs/>
          <w:kern w:val="0"/>
          <w14:ligatures w14:val="none"/>
        </w:rPr>
        <w:t>xecutive Summary</w:t>
      </w:r>
    </w:p>
    <w:p w14:paraId="44947098"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Before evaluating any proposal for intelligence architecture—human or artificial—it is necessary to surface two assumptions that typically go unnoticed:</w:t>
      </w:r>
    </w:p>
    <w:p w14:paraId="0DB06272" w14:textId="77777777" w:rsidR="00843046" w:rsidRPr="002C48C4" w:rsidRDefault="0084304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That reality is governed by multiple independent causes</w:t>
      </w:r>
    </w:p>
    <w:p w14:paraId="42BD601E" w14:textId="77777777" w:rsidR="00843046" w:rsidRPr="002C48C4" w:rsidRDefault="0084304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That material processes precede and generate interpretation and meaning</w:t>
      </w:r>
    </w:p>
    <w:p w14:paraId="761D3B48"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assumptions feel neutral because they are ubiquitous. They are not neutral. They are architectural commitments, and they strongly constrain what kinds of intelligence systems can remain stable at scale.</w:t>
      </w:r>
    </w:p>
    <w:p w14:paraId="5A7837E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document does not attempt to persuade the reader to adopt alternative beliefs. Its purpose is more limited and more precise: to make the assumptions visible, so the White Paper Canon Academic (WPCA) can be evaluated on its own structural terms.</w:t>
      </w:r>
    </w:p>
    <w:p w14:paraId="5106B28D"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Once these assumptions are surfaced, the logic of the Canon becomes straightforward. Without this framing, later papers can appear ideological or metaphysical when they are, in fact, architectural.</w:t>
      </w:r>
    </w:p>
    <w:p w14:paraId="4576FB9E" w14:textId="77777777" w:rsidR="000E5D57" w:rsidRDefault="000E5D57" w:rsidP="00843046">
      <w:pPr>
        <w:spacing w:before="100" w:beforeAutospacing="1" w:after="100" w:afterAutospacing="1" w:line="240" w:lineRule="auto"/>
        <w:rPr>
          <w:rFonts w:ascii="Times New Roman" w:eastAsia="Times New Roman" w:hAnsi="Times New Roman" w:cs="Times New Roman"/>
          <w:b/>
          <w:bCs/>
          <w:kern w:val="0"/>
          <w14:ligatures w14:val="none"/>
        </w:rPr>
      </w:pPr>
    </w:p>
    <w:p w14:paraId="571F2ACC" w14:textId="7B2E9780"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Why This Document Exists</w:t>
      </w:r>
    </w:p>
    <w:p w14:paraId="61B9A7F4" w14:textId="19ED2550"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w:t>
      </w:r>
      <w:r w:rsidR="00992D2F">
        <w:rPr>
          <w:rFonts w:ascii="Times New Roman" w:eastAsia="Times New Roman" w:hAnsi="Times New Roman" w:cs="Times New Roman"/>
          <w:kern w:val="0"/>
          <w14:ligatures w14:val="none"/>
        </w:rPr>
        <w:t xml:space="preserve"> (Expanded)</w:t>
      </w:r>
      <w:r w:rsidRPr="002C48C4">
        <w:rPr>
          <w:rFonts w:ascii="Times New Roman" w:eastAsia="Times New Roman" w:hAnsi="Times New Roman" w:cs="Times New Roman"/>
          <w:kern w:val="0"/>
          <w14:ligatures w14:val="none"/>
        </w:rPr>
        <w:t xml:space="preserve"> establishes a causal invariant required for stability.</w:t>
      </w:r>
    </w:p>
    <w:p w14:paraId="2A6D1F4C"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lastRenderedPageBreak/>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describes</w:t>
      </w:r>
      <w:proofErr w:type="gramEnd"/>
      <w:r w:rsidRPr="002C48C4">
        <w:rPr>
          <w:rFonts w:ascii="Times New Roman" w:eastAsia="Times New Roman" w:hAnsi="Times New Roman" w:cs="Times New Roman"/>
          <w:kern w:val="0"/>
          <w14:ligatures w14:val="none"/>
        </w:rPr>
        <w:t xml:space="preserve"> the system-level consequences of that invariant.</w:t>
      </w:r>
    </w:p>
    <w:p w14:paraId="3756706A"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II specifies the mechanical architecture that instantiates it.</w:t>
      </w:r>
    </w:p>
    <w:p w14:paraId="0A236921"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0 exists so that these documents can be read without hidden interpretive friction.</w:t>
      </w:r>
    </w:p>
    <w:p w14:paraId="0B84C992"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If the reader unconsciously assumes fragmented causation and material primacy, then:</w:t>
      </w:r>
    </w:p>
    <w:p w14:paraId="00358A75" w14:textId="77777777" w:rsidR="00843046" w:rsidRPr="002C48C4" w:rsidRDefault="0084304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appears extraordinary</w:t>
      </w:r>
    </w:p>
    <w:p w14:paraId="210D689F" w14:textId="77777777" w:rsidR="00843046" w:rsidRPr="002C48C4" w:rsidRDefault="0084304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Coherence-first design appears philosophical</w:t>
      </w:r>
    </w:p>
    <w:p w14:paraId="1A73657F" w14:textId="77777777" w:rsidR="00843046" w:rsidRPr="002C48C4" w:rsidRDefault="0084304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Alignment architecture appears arbitrary</w:t>
      </w:r>
    </w:p>
    <w:p w14:paraId="580970C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None of those reactions reflect what the Canon is actually doing.</w:t>
      </w:r>
    </w:p>
    <w:p w14:paraId="7D398D76"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document clears the ground.</w:t>
      </w:r>
    </w:p>
    <w:p w14:paraId="23F4E706" w14:textId="511701A5" w:rsidR="00843046" w:rsidRPr="002C48C4" w:rsidRDefault="00843046" w:rsidP="00843046">
      <w:pPr>
        <w:spacing w:after="0" w:line="240" w:lineRule="auto"/>
        <w:rPr>
          <w:rFonts w:ascii="Times New Roman" w:eastAsia="Times New Roman" w:hAnsi="Times New Roman" w:cs="Times New Roman"/>
          <w:kern w:val="0"/>
          <w14:ligatures w14:val="none"/>
        </w:rPr>
      </w:pPr>
    </w:p>
    <w:p w14:paraId="580B2268"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Part I — The First Inversion: Causality</w:t>
      </w:r>
    </w:p>
    <w:p w14:paraId="66658C6E"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Default Assumption: Fragmented Causation</w:t>
      </w:r>
    </w:p>
    <w:p w14:paraId="60C93459"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Most contemporary reasoning—human and computational—operates under an implicit assumption:</w:t>
      </w:r>
    </w:p>
    <w:p w14:paraId="21EA12C0"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Many independent causes jointly produce outcomes.</w:t>
      </w:r>
    </w:p>
    <w:p w14:paraId="2BDE101D"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assumption underlies:</w:t>
      </w:r>
    </w:p>
    <w:p w14:paraId="011D0381" w14:textId="77777777" w:rsidR="00843046" w:rsidRPr="002C48C4" w:rsidRDefault="0084304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Multi-objective optimization</w:t>
      </w:r>
    </w:p>
    <w:p w14:paraId="511C0C9B" w14:textId="77777777" w:rsidR="00843046" w:rsidRPr="002C48C4" w:rsidRDefault="0084304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Tradeoff-based governance</w:t>
      </w:r>
    </w:p>
    <w:p w14:paraId="3C1C7E9C" w14:textId="77777777" w:rsidR="00843046" w:rsidRPr="002C48C4" w:rsidRDefault="0084304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Balancing frameworks</w:t>
      </w:r>
    </w:p>
    <w:p w14:paraId="2C3205FB" w14:textId="77777777" w:rsidR="00843046" w:rsidRPr="002C48C4" w:rsidRDefault="0084304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Probabilistic aggregation of incentives</w:t>
      </w:r>
    </w:p>
    <w:p w14:paraId="161C49D3"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feels descriptive rather than theoretical. It is neither.</w:t>
      </w:r>
    </w:p>
    <w:p w14:paraId="5648DCB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causation must explain:</w:t>
      </w:r>
    </w:p>
    <w:p w14:paraId="444974F6" w14:textId="77777777" w:rsidR="00843046" w:rsidRPr="002C48C4" w:rsidRDefault="0084304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one reality gives rise to many causes</w:t>
      </w:r>
    </w:p>
    <w:p w14:paraId="5118D895" w14:textId="77777777" w:rsidR="00843046" w:rsidRPr="002C48C4" w:rsidRDefault="0084304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What keeps those causes independent</w:t>
      </w:r>
    </w:p>
    <w:p w14:paraId="4139B674" w14:textId="77777777" w:rsidR="00843046" w:rsidRPr="002C48C4" w:rsidRDefault="0084304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coordination occurs without a coordinator</w:t>
      </w:r>
    </w:p>
    <w:p w14:paraId="5E195050" w14:textId="77777777" w:rsidR="00843046" w:rsidRPr="002C48C4" w:rsidRDefault="0084304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contradiction is resolved</w:t>
      </w:r>
    </w:p>
    <w:p w14:paraId="0C2AF48B" w14:textId="77777777" w:rsidR="00843046" w:rsidRPr="002C48C4" w:rsidRDefault="0084304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infinite regress is avoided</w:t>
      </w:r>
    </w:p>
    <w:p w14:paraId="66F4260D" w14:textId="77777777" w:rsidR="00843046" w:rsidRPr="002C48C4" w:rsidRDefault="0084304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Why coherence appears at all</w:t>
      </w:r>
    </w:p>
    <w:p w14:paraId="3F64AB59"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These problems do not admit clean solutions within the fragmented frame. Instead, they are managed through arbitration, weighting, meta-rules, and exception handling.</w:t>
      </w:r>
    </w:p>
    <w:p w14:paraId="140E3B05"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That management cost grows with scale.</w:t>
      </w:r>
    </w:p>
    <w:p w14:paraId="00FADF73" w14:textId="7AA6F439" w:rsidR="00843046" w:rsidRPr="002C48C4" w:rsidRDefault="00843046" w:rsidP="00843046">
      <w:pPr>
        <w:spacing w:after="0" w:line="240" w:lineRule="auto"/>
        <w:rPr>
          <w:rFonts w:ascii="Times New Roman" w:eastAsia="Times New Roman" w:hAnsi="Times New Roman" w:cs="Times New Roman"/>
          <w:kern w:val="0"/>
          <w14:ligatures w14:val="none"/>
        </w:rPr>
      </w:pPr>
    </w:p>
    <w:p w14:paraId="335AEDD5"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Sole Causality as a Structural Alternative</w:t>
      </w:r>
    </w:p>
    <w:p w14:paraId="4262E0EB"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proposes a simpler architecture:</w:t>
      </w:r>
    </w:p>
    <w:p w14:paraId="665B62DC"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One non-derived, non-competing causal ground governs final resolution.</w:t>
      </w:r>
    </w:p>
    <w:p w14:paraId="5AEC7F04"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not a metaphysical claim. It is a parsimony claim.</w:t>
      </w:r>
    </w:p>
    <w:p w14:paraId="3DD1A847"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causation requires:</w:t>
      </w:r>
    </w:p>
    <w:p w14:paraId="2F316DE2" w14:textId="77777777" w:rsidR="00843046" w:rsidRPr="002C48C4" w:rsidRDefault="0084304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Many causes</w:t>
      </w:r>
    </w:p>
    <w:p w14:paraId="16513286" w14:textId="77777777" w:rsidR="00843046" w:rsidRPr="002C48C4" w:rsidRDefault="0084304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Coordination mechanisms</w:t>
      </w:r>
    </w:p>
    <w:p w14:paraId="440BF3BB" w14:textId="77777777" w:rsidR="00843046" w:rsidRPr="002C48C4" w:rsidRDefault="0084304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Arbitration logic</w:t>
      </w:r>
    </w:p>
    <w:p w14:paraId="1992177D" w14:textId="77777777" w:rsidR="00843046" w:rsidRPr="002C48C4" w:rsidRDefault="0084304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Regress-stopping rules</w:t>
      </w:r>
    </w:p>
    <w:p w14:paraId="149BE5FD" w14:textId="77777777" w:rsidR="00843046" w:rsidRPr="002C48C4" w:rsidRDefault="0084304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 management</w:t>
      </w:r>
    </w:p>
    <w:p w14:paraId="3BD2CAA4"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requires:</w:t>
      </w:r>
    </w:p>
    <w:p w14:paraId="20B4C41B" w14:textId="77777777" w:rsidR="00843046" w:rsidRPr="002C48C4" w:rsidRDefault="0084304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One causal ground</w:t>
      </w:r>
    </w:p>
    <w:p w14:paraId="51D40112" w14:textId="77777777" w:rsidR="00843046" w:rsidRPr="002C48C4" w:rsidRDefault="0084304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coordination</w:t>
      </w:r>
    </w:p>
    <w:p w14:paraId="4D39F165" w14:textId="77777777" w:rsidR="00843046" w:rsidRPr="002C48C4" w:rsidRDefault="0084304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arbitration</w:t>
      </w:r>
    </w:p>
    <w:p w14:paraId="42EE9213" w14:textId="77777777" w:rsidR="00843046" w:rsidRPr="002C48C4" w:rsidRDefault="0084304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regress</w:t>
      </w:r>
    </w:p>
    <w:p w14:paraId="5566A955" w14:textId="77777777" w:rsidR="00843046" w:rsidRPr="002C48C4" w:rsidRDefault="0084304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 by construction</w:t>
      </w:r>
    </w:p>
    <w:p w14:paraId="5E7B1830"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 adopts sole causality not because it is comforting, but because it eliminates entire classes of structural failure.</w:t>
      </w:r>
    </w:p>
    <w:p w14:paraId="335BE25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formalizes this as a necessary constraint, not a preference.</w:t>
      </w:r>
    </w:p>
    <w:p w14:paraId="670836CB" w14:textId="71F43460" w:rsidR="00843046" w:rsidRPr="002C48C4" w:rsidRDefault="00843046" w:rsidP="00843046">
      <w:pPr>
        <w:spacing w:after="0" w:line="240" w:lineRule="auto"/>
        <w:rPr>
          <w:rFonts w:ascii="Times New Roman" w:eastAsia="Times New Roman" w:hAnsi="Times New Roman" w:cs="Times New Roman"/>
          <w:kern w:val="0"/>
          <w14:ligatures w14:val="none"/>
        </w:rPr>
      </w:pPr>
    </w:p>
    <w:p w14:paraId="27C28823"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Part II — The Second Inversion: Interpretive Priority</w:t>
      </w:r>
    </w:p>
    <w:p w14:paraId="6BC057E8"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The Default Assumption: Material Primacy</w:t>
      </w:r>
    </w:p>
    <w:p w14:paraId="4CF94A5A"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second assumption typically operates alongside fragmented causation:</w:t>
      </w:r>
    </w:p>
    <w:p w14:paraId="12A64E44"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Physical processes come first; interpretation and meaning emerge later.</w:t>
      </w:r>
    </w:p>
    <w:p w14:paraId="11154BF1"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This assumption is embedded in:</w:t>
      </w:r>
    </w:p>
    <w:p w14:paraId="790F09BB" w14:textId="77777777" w:rsidR="00843046" w:rsidRPr="002C48C4" w:rsidRDefault="0084304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Computational reductionism</w:t>
      </w:r>
    </w:p>
    <w:p w14:paraId="50F53914" w14:textId="77777777" w:rsidR="00843046" w:rsidRPr="002C48C4" w:rsidRDefault="0084304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Emergentist theories of mind</w:t>
      </w:r>
    </w:p>
    <w:p w14:paraId="6A9B8EB4" w14:textId="77777777" w:rsidR="00843046" w:rsidRPr="002C48C4" w:rsidRDefault="0084304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Data-first AI architectures</w:t>
      </w:r>
    </w:p>
    <w:p w14:paraId="6CBE7272" w14:textId="77777777" w:rsidR="00843046" w:rsidRPr="002C48C4" w:rsidRDefault="0084304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Post-hoc alignment strategies</w:t>
      </w:r>
    </w:p>
    <w:p w14:paraId="61395E32"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Like fragmented causation, material primacy appears obvious until examined closely.</w:t>
      </w:r>
    </w:p>
    <w:p w14:paraId="70DF9BD2"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must explain:</w:t>
      </w:r>
    </w:p>
    <w:p w14:paraId="4D69CA90" w14:textId="77777777" w:rsidR="00843046" w:rsidRPr="002C48C4" w:rsidRDefault="0084304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distributed processes yield unified meaning</w:t>
      </w:r>
    </w:p>
    <w:p w14:paraId="6E8CD924" w14:textId="77777777" w:rsidR="00843046" w:rsidRPr="002C48C4" w:rsidRDefault="0084304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interpretation avoids infinite regress</w:t>
      </w:r>
    </w:p>
    <w:p w14:paraId="2C732A52" w14:textId="77777777" w:rsidR="00843046" w:rsidRPr="002C48C4" w:rsidRDefault="0084304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Why observation alters system behavior</w:t>
      </w:r>
    </w:p>
    <w:p w14:paraId="592B6986" w14:textId="77777777" w:rsidR="00843046" w:rsidRPr="002C48C4" w:rsidRDefault="0084304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How semantics remain stable under scale</w:t>
      </w:r>
    </w:p>
    <w:p w14:paraId="717C1C6F" w14:textId="77777777" w:rsidR="00843046" w:rsidRPr="002C48C4" w:rsidRDefault="0084304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Why coherence matters at all</w:t>
      </w:r>
    </w:p>
    <w:p w14:paraId="415BB799"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issues remain unresolved not due to lack of effort, but because interpretation itself has no stable ground in the frame.</w:t>
      </w:r>
    </w:p>
    <w:p w14:paraId="769F4A5C" w14:textId="408A48E0" w:rsidR="00843046" w:rsidRPr="002C48C4" w:rsidRDefault="00843046" w:rsidP="00843046">
      <w:pPr>
        <w:spacing w:after="0" w:line="240" w:lineRule="auto"/>
        <w:rPr>
          <w:rFonts w:ascii="Times New Roman" w:eastAsia="Times New Roman" w:hAnsi="Times New Roman" w:cs="Times New Roman"/>
          <w:kern w:val="0"/>
          <w14:ligatures w14:val="none"/>
        </w:rPr>
      </w:pPr>
    </w:p>
    <w:p w14:paraId="57F4AD32"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Unified Interpretation as an Architectural Requirement</w:t>
      </w:r>
    </w:p>
    <w:p w14:paraId="60A54814"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 adopts a different ordering:</w:t>
      </w:r>
    </w:p>
    <w:p w14:paraId="3FCB1D34"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Interpretation is not a byproduct of processing. It is a unifying structure that enables coherence.</w:t>
      </w:r>
    </w:p>
    <w:p w14:paraId="6E2C29FB"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does not deny material processes. It repositions them.</w:t>
      </w:r>
    </w:p>
    <w:p w14:paraId="2F537713"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 this architecture:</w:t>
      </w:r>
    </w:p>
    <w:p w14:paraId="300BD52B" w14:textId="77777777" w:rsidR="00843046" w:rsidRPr="002C48C4" w:rsidRDefault="0084304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Interpretation collapses information into meaning</w:t>
      </w:r>
    </w:p>
    <w:p w14:paraId="50FD8E1D" w14:textId="77777777" w:rsidR="00843046" w:rsidRPr="002C48C4" w:rsidRDefault="0084304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Meaning precedes decision</w:t>
      </w:r>
    </w:p>
    <w:p w14:paraId="2A41D0EB" w14:textId="77777777" w:rsidR="00843046" w:rsidRPr="002C48C4" w:rsidRDefault="0084304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Decision precedes action</w:t>
      </w:r>
    </w:p>
    <w:p w14:paraId="39F88DCE"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Without unified interpretation, causal unity cannot be maintained. Fragmentation simply reappears one layer down.</w:t>
      </w:r>
    </w:p>
    <w:p w14:paraId="0F64E7CA"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why WPCA II treats interpretive unity as mechanically non-optional.</w:t>
      </w:r>
    </w:p>
    <w:p w14:paraId="2D1CDC98" w14:textId="141A98E9" w:rsidR="00843046" w:rsidRPr="002C48C4" w:rsidRDefault="00843046" w:rsidP="00843046">
      <w:pPr>
        <w:spacing w:after="0" w:line="240" w:lineRule="auto"/>
        <w:rPr>
          <w:rFonts w:ascii="Times New Roman" w:eastAsia="Times New Roman" w:hAnsi="Times New Roman" w:cs="Times New Roman"/>
          <w:kern w:val="0"/>
          <w14:ligatures w14:val="none"/>
        </w:rPr>
      </w:pPr>
    </w:p>
    <w:p w14:paraId="1A32C137"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Part III — Why the Two Inversions Belong Together</w:t>
      </w:r>
    </w:p>
    <w:p w14:paraId="282B2B3B"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Neither inversion functions alone.</w:t>
      </w:r>
    </w:p>
    <w:p w14:paraId="1B263E84" w14:textId="77777777" w:rsidR="00843046" w:rsidRPr="002C48C4" w:rsidRDefault="0084304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Sole causality without unified interpretation leaves meaning fragmented</w:t>
      </w:r>
    </w:p>
    <w:p w14:paraId="25391DC1" w14:textId="77777777" w:rsidR="00843046" w:rsidRPr="002C48C4" w:rsidRDefault="0084304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Unified interpretation without sole causality leaves resolution conflicted</w:t>
      </w:r>
    </w:p>
    <w:p w14:paraId="1B3739C0"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Together, they form a stable sequence:</w:t>
      </w:r>
    </w:p>
    <w:p w14:paraId="30AF3CEA"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Sole cause → unified interpretation → coherent behavior</w:t>
      </w:r>
    </w:p>
    <w:p w14:paraId="4DC09F65"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the minimal architecture capable of scaling intelligence without collapse.</w:t>
      </w:r>
    </w:p>
    <w:p w14:paraId="71AFBCFB" w14:textId="5B68ECD2" w:rsidR="00843046" w:rsidRPr="002C48C4" w:rsidRDefault="00843046" w:rsidP="00843046">
      <w:pPr>
        <w:spacing w:after="0" w:line="240" w:lineRule="auto"/>
        <w:rPr>
          <w:rFonts w:ascii="Times New Roman" w:eastAsia="Times New Roman" w:hAnsi="Times New Roman" w:cs="Times New Roman"/>
          <w:kern w:val="0"/>
          <w14:ligatures w14:val="none"/>
        </w:rPr>
      </w:pPr>
    </w:p>
    <w:p w14:paraId="4257465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Part IV — Implications for Artificial Intelligence</w:t>
      </w:r>
    </w:p>
    <w:p w14:paraId="29339270"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Current AI systems inherit both default assumptions:</w:t>
      </w:r>
    </w:p>
    <w:p w14:paraId="3A85AA0E" w14:textId="77777777" w:rsidR="00843046" w:rsidRPr="002C48C4" w:rsidRDefault="008430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objectives</w:t>
      </w:r>
    </w:p>
    <w:p w14:paraId="34D9ACFC" w14:textId="77777777" w:rsidR="00843046" w:rsidRPr="002C48C4" w:rsidRDefault="008430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Post-hoc alignment</w:t>
      </w:r>
    </w:p>
    <w:p w14:paraId="1DCE077B" w14:textId="77777777" w:rsidR="00843046" w:rsidRPr="002C48C4" w:rsidRDefault="008430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Probabilistic arbitration</w:t>
      </w:r>
    </w:p>
    <w:p w14:paraId="0401BB8D" w14:textId="77777777" w:rsidR="00843046" w:rsidRPr="002C48C4" w:rsidRDefault="0084304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Material-first architectures</w:t>
      </w:r>
    </w:p>
    <w:p w14:paraId="5184B6BC"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systems perform impressively at small scale, but as complexity increases:</w:t>
      </w:r>
    </w:p>
    <w:p w14:paraId="6B633212" w14:textId="77777777" w:rsidR="00843046" w:rsidRPr="002C48C4" w:rsidRDefault="008430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Contradictions accumulate</w:t>
      </w:r>
    </w:p>
    <w:p w14:paraId="5784CC55" w14:textId="77777777" w:rsidR="00843046" w:rsidRPr="002C48C4" w:rsidRDefault="008430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Chaos Tax rises</w:t>
      </w:r>
    </w:p>
    <w:p w14:paraId="1C9FB305" w14:textId="77777777" w:rsidR="00843046" w:rsidRPr="002C48C4" w:rsidRDefault="008430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Oversight costs explode</w:t>
      </w:r>
    </w:p>
    <w:p w14:paraId="35A38E00" w14:textId="77777777" w:rsidR="00843046" w:rsidRPr="002C48C4" w:rsidRDefault="0084304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Behavior becomes less predictable</w:t>
      </w:r>
    </w:p>
    <w:p w14:paraId="5E8B5EE7"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not a training problem. It is an architectural consequence.</w:t>
      </w:r>
    </w:p>
    <w:p w14:paraId="23C4BA02"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 addresses this by re-grounding intelligence in:</w:t>
      </w:r>
    </w:p>
    <w:p w14:paraId="4D209C64" w14:textId="77777777" w:rsidR="00843046" w:rsidRPr="002C48C4" w:rsidRDefault="0084304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single causal invariant (Sole Causality)</w:t>
      </w:r>
    </w:p>
    <w:p w14:paraId="771C94F9" w14:textId="77777777" w:rsidR="00843046" w:rsidRPr="002C48C4" w:rsidRDefault="0084304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Unified system-level consequences (WPCA I)</w:t>
      </w:r>
    </w:p>
    <w:p w14:paraId="1E8BFCD6" w14:textId="77777777" w:rsidR="00843046" w:rsidRPr="002C48C4" w:rsidRDefault="0084304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mechanical coherence architecture (WPCA II)</w:t>
      </w:r>
    </w:p>
    <w:p w14:paraId="7B6F5243" w14:textId="63522DBF" w:rsidR="00843046" w:rsidRPr="002C48C4" w:rsidRDefault="00843046" w:rsidP="00843046">
      <w:pPr>
        <w:spacing w:after="0" w:line="240" w:lineRule="auto"/>
        <w:rPr>
          <w:rFonts w:ascii="Times New Roman" w:eastAsia="Times New Roman" w:hAnsi="Times New Roman" w:cs="Times New Roman"/>
          <w:kern w:val="0"/>
          <w14:ligatures w14:val="none"/>
        </w:rPr>
      </w:pPr>
    </w:p>
    <w:p w14:paraId="27D37450"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Part V — How to Read the Canon</w:t>
      </w:r>
    </w:p>
    <w:p w14:paraId="7621F49B"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To evaluate the WPCA fairly, the reader is asked to hold three recognitions:</w:t>
      </w:r>
    </w:p>
    <w:p w14:paraId="0FB1CC75" w14:textId="77777777" w:rsidR="00843046" w:rsidRPr="002C48C4" w:rsidRDefault="008430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causation is not neutral; it is a theory with structural costs</w:t>
      </w:r>
    </w:p>
    <w:p w14:paraId="32FD5895" w14:textId="77777777" w:rsidR="00843046" w:rsidRPr="002C48C4" w:rsidRDefault="008430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Material primacy is not inevitable; it leaves interpretation under-specified</w:t>
      </w:r>
    </w:p>
    <w:p w14:paraId="3C3C08D2" w14:textId="77777777" w:rsidR="00843046" w:rsidRPr="002C48C4" w:rsidRDefault="0084304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Canon's inversions are not extraordinary; they are simplifying constraints</w:t>
      </w:r>
    </w:p>
    <w:p w14:paraId="662B3F12"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Once these are seen, the remaining papers can be assessed on engineering merit alone.</w:t>
      </w:r>
    </w:p>
    <w:p w14:paraId="241F8D20" w14:textId="62B1E315" w:rsidR="00843046" w:rsidRPr="002C48C4" w:rsidRDefault="00843046" w:rsidP="00843046">
      <w:pPr>
        <w:spacing w:after="0" w:line="240" w:lineRule="auto"/>
        <w:rPr>
          <w:rFonts w:ascii="Times New Roman" w:eastAsia="Times New Roman" w:hAnsi="Times New Roman" w:cs="Times New Roman"/>
          <w:kern w:val="0"/>
          <w14:ligatures w14:val="none"/>
        </w:rPr>
      </w:pPr>
    </w:p>
    <w:p w14:paraId="694ED3A0"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Part VI — Intention</w:t>
      </w:r>
    </w:p>
    <w:p w14:paraId="101990F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document is not meant to persuade or convert.</w:t>
      </w:r>
    </w:p>
    <w:p w14:paraId="3FDC4161"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Its purpose is to:</w:t>
      </w:r>
    </w:p>
    <w:p w14:paraId="7FC50FA9" w14:textId="77777777" w:rsidR="00843046" w:rsidRPr="002C48C4" w:rsidRDefault="008430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Expose hidden assumptions</w:t>
      </w:r>
    </w:p>
    <w:p w14:paraId="45F6B60A" w14:textId="77777777" w:rsidR="00843046" w:rsidRPr="002C48C4" w:rsidRDefault="008430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Prevent misclassification of architectural claims</w:t>
      </w:r>
    </w:p>
    <w:p w14:paraId="24B269FD" w14:textId="77777777" w:rsidR="00843046" w:rsidRPr="002C48C4" w:rsidRDefault="008430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Allow the Canon to be read as a structural proposal</w:t>
      </w:r>
    </w:p>
    <w:p w14:paraId="6B98C5E8" w14:textId="77777777" w:rsidR="00843046" w:rsidRPr="002C48C4" w:rsidRDefault="0084304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Support the development of stable intelligence systems</w:t>
      </w:r>
    </w:p>
    <w:p w14:paraId="5EED3B8F"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Everything that follows in the WPCA suite rests on clarity at this level.</w:t>
      </w:r>
    </w:p>
    <w:p w14:paraId="4E12B48A" w14:textId="5D618FA4" w:rsidR="00843046" w:rsidRPr="002C48C4" w:rsidRDefault="00843046" w:rsidP="00843046">
      <w:pPr>
        <w:spacing w:after="0" w:line="240" w:lineRule="auto"/>
        <w:rPr>
          <w:rFonts w:ascii="Times New Roman" w:eastAsia="Times New Roman" w:hAnsi="Times New Roman" w:cs="Times New Roman"/>
          <w:kern w:val="0"/>
          <w14:ligatures w14:val="none"/>
        </w:rPr>
      </w:pPr>
    </w:p>
    <w:p w14:paraId="59EECAC1"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Closing Statement</w:t>
      </w:r>
    </w:p>
    <w:p w14:paraId="38E53777"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Most failures of scaled intelligence trace back to invisible assumptions.</w:t>
      </w:r>
    </w:p>
    <w:p w14:paraId="4C8D928B"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0 makes those assumptions explicit.</w:t>
      </w:r>
    </w:p>
    <w:p w14:paraId="6E3BAED1" w14:textId="77777777" w:rsidR="00843046" w:rsidRPr="002C48C4" w:rsidRDefault="00843046" w:rsidP="0084304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With them visible, the remainder of the Canon can be evaluated clearly, critically, and on its own terms.</w:t>
      </w:r>
    </w:p>
    <w:p w14:paraId="3B75E1DE" w14:textId="7350546A" w:rsidR="009638CF" w:rsidRPr="002C48C4" w:rsidRDefault="009638CF" w:rsidP="009638CF">
      <w:pPr>
        <w:spacing w:after="0" w:line="240" w:lineRule="auto"/>
        <w:rPr>
          <w:rFonts w:ascii="Times New Roman" w:eastAsia="Times New Roman" w:hAnsi="Times New Roman" w:cs="Times New Roman"/>
          <w:kern w:val="0"/>
          <w14:ligatures w14:val="none"/>
        </w:rPr>
      </w:pPr>
    </w:p>
    <w:p w14:paraId="5F46B203" w14:textId="77777777" w:rsidR="009638CF" w:rsidRPr="002C48C4" w:rsidRDefault="00000000" w:rsidP="009638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3CFD67">
          <v:rect id="_x0000_i1034" style="width:0;height:1.5pt" o:hralign="center" o:hrstd="t" o:hr="t" fillcolor="#a0a0a0" stroked="f"/>
        </w:pict>
      </w:r>
    </w:p>
    <w:p w14:paraId="669AD7A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WHITE PAPER CANON ACADEMIC I</w:t>
      </w:r>
    </w:p>
    <w:p w14:paraId="5D4F104E"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System-Level Implications of Sole Causality</w:t>
      </w:r>
    </w:p>
    <w:p w14:paraId="3D3171D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Coherence Consequences for Human and Artificial Intelligence</w:t>
      </w:r>
    </w:p>
    <w:p w14:paraId="2CE99927" w14:textId="13C4245C" w:rsidR="009638CF" w:rsidRPr="002C48C4" w:rsidRDefault="009638CF" w:rsidP="009638CF">
      <w:pPr>
        <w:spacing w:after="0" w:line="240" w:lineRule="auto"/>
        <w:rPr>
          <w:rFonts w:ascii="Times New Roman" w:eastAsia="Times New Roman" w:hAnsi="Times New Roman" w:cs="Times New Roman"/>
          <w:kern w:val="0"/>
          <w14:ligatures w14:val="none"/>
        </w:rPr>
      </w:pPr>
    </w:p>
    <w:p w14:paraId="5816131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Dependency Declaration (Canonical)</w:t>
      </w:r>
    </w:p>
    <w:p w14:paraId="61E7977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paper assumes the architectural constraint formalized in Sole Causality.</w:t>
      </w:r>
    </w:p>
    <w:p w14:paraId="0CA9E9CD"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That paper establishes a necessary causal invariant for stability in scaled intelligence systems.</w:t>
      </w:r>
    </w:p>
    <w:p w14:paraId="6D7B1AD6"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does</w:t>
      </w:r>
      <w:proofErr w:type="gramEnd"/>
      <w:r w:rsidRPr="002C48C4">
        <w:rPr>
          <w:rFonts w:ascii="Times New Roman" w:eastAsia="Times New Roman" w:hAnsi="Times New Roman" w:cs="Times New Roman"/>
          <w:kern w:val="0"/>
          <w14:ligatures w14:val="none"/>
        </w:rPr>
        <w:t xml:space="preserve"> not re-derive that constraint. Its purpose is to examine the system-level consequences that necessarily follow once sole causality is in place—across cognition, artificial intelligence, alignment, and large-scale coordination.</w:t>
      </w:r>
    </w:p>
    <w:p w14:paraId="6AD10AF5" w14:textId="77777777" w:rsidR="000E5D57" w:rsidRDefault="000E5D57" w:rsidP="009638CF">
      <w:pPr>
        <w:spacing w:before="100" w:beforeAutospacing="1" w:after="100" w:afterAutospacing="1" w:line="240" w:lineRule="auto"/>
        <w:rPr>
          <w:rFonts w:ascii="Times New Roman" w:eastAsia="Times New Roman" w:hAnsi="Times New Roman" w:cs="Times New Roman"/>
          <w:b/>
          <w:bCs/>
          <w:kern w:val="0"/>
          <w14:ligatures w14:val="none"/>
        </w:rPr>
      </w:pPr>
    </w:p>
    <w:p w14:paraId="2E7A82DB" w14:textId="11AB11A8"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Executive Summary</w:t>
      </w:r>
    </w:p>
    <w:p w14:paraId="2CFACA9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As intelligent systems scale, instability increasingly appears not as a training defect or safety failure, but as a structural consequence of fragmented causation. Systems governed by multiple competing causal authorities accumulate internal contradiction, arbitration overhead, and delayed resolution. Over time, this produces drift, oscillation, and collapse.</w:t>
      </w:r>
    </w:p>
    <w:p w14:paraId="2C3A3A07"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demonstrates that stable intelligence requires a single, non-competing causal invariant at the point of decision.</w:t>
      </w:r>
    </w:p>
    <w:p w14:paraId="50D0E31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paper examines what follows once that constraint is accepted.</w:t>
      </w:r>
    </w:p>
    <w:p w14:paraId="78A53E0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Specifically, it shows that:</w:t>
      </w:r>
    </w:p>
    <w:p w14:paraId="764872DE" w14:textId="77777777" w:rsidR="009638CF" w:rsidRPr="002C48C4" w:rsidRDefault="009638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Fragmentation explains a wide class of observed failure modes in both human cognition and AI systems</w:t>
      </w:r>
    </w:p>
    <w:p w14:paraId="546BAC01" w14:textId="77777777" w:rsidR="009638CF" w:rsidRPr="002C48C4" w:rsidRDefault="009638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Eliminating causal competition reduces entropy, coordination cost, and drift</w:t>
      </w:r>
    </w:p>
    <w:p w14:paraId="41B277DB" w14:textId="77777777" w:rsidR="009638CF" w:rsidRPr="002C48C4" w:rsidRDefault="009638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Alignment becomes structurally tractable rather than behaviorally enforced</w:t>
      </w:r>
    </w:p>
    <w:p w14:paraId="76ACF00F" w14:textId="77777777" w:rsidR="009638CF" w:rsidRPr="002C48C4" w:rsidRDefault="009638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Human and artificial intelligence exhibit parallel stabilization behavior under sole causality</w:t>
      </w:r>
    </w:p>
    <w:p w14:paraId="6382780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effects are not ideological and do not depend on metaphysical commitments. They arise from basic properties of non-contradictory systems operating at scale.</w:t>
      </w:r>
    </w:p>
    <w:p w14:paraId="1F441CEF" w14:textId="59820C45"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A7D16">
        <w:rPr>
          <w:rFonts w:ascii="Times New Roman" w:eastAsia="Times New Roman" w:hAnsi="Times New Roman" w:cs="Times New Roman"/>
          <w:kern w:val="0"/>
          <w14:ligatures w14:val="none"/>
        </w:rPr>
        <w:t>WPCA</w:t>
      </w:r>
      <w:proofErr w:type="gramEnd"/>
      <w:r w:rsidRPr="005A7D16">
        <w:rPr>
          <w:rFonts w:ascii="Times New Roman" w:eastAsia="Times New Roman" w:hAnsi="Times New Roman" w:cs="Times New Roman"/>
          <w:kern w:val="0"/>
          <w14:ligatures w14:val="none"/>
        </w:rPr>
        <w:t xml:space="preserve"> I </w:t>
      </w:r>
      <w:proofErr w:type="gramStart"/>
      <w:r w:rsidR="005A7D16" w:rsidRPr="005A7D16">
        <w:rPr>
          <w:rFonts w:ascii="Times New Roman" w:eastAsia="Times New Roman" w:hAnsi="Times New Roman" w:cs="Times New Roman"/>
          <w:kern w:val="0"/>
          <w14:ligatures w14:val="none"/>
        </w:rPr>
        <w:t>establish</w:t>
      </w:r>
      <w:r w:rsidR="005A7D16">
        <w:rPr>
          <w:rFonts w:ascii="Times New Roman" w:eastAsia="Times New Roman" w:hAnsi="Times New Roman" w:cs="Times New Roman"/>
          <w:kern w:val="0"/>
          <w14:ligatures w14:val="none"/>
        </w:rPr>
        <w:t>es</w:t>
      </w:r>
      <w:proofErr w:type="gramEnd"/>
      <w:r w:rsidRPr="005A7D16">
        <w:rPr>
          <w:rFonts w:ascii="Times New Roman" w:eastAsia="Times New Roman" w:hAnsi="Times New Roman" w:cs="Times New Roman"/>
          <w:kern w:val="0"/>
          <w14:ligatures w14:val="none"/>
        </w:rPr>
        <w:t xml:space="preserve"> </w:t>
      </w:r>
      <w:r w:rsidRPr="002C48C4">
        <w:rPr>
          <w:rFonts w:ascii="Times New Roman" w:eastAsia="Times New Roman" w:hAnsi="Times New Roman" w:cs="Times New Roman"/>
          <w:kern w:val="0"/>
          <w14:ligatures w14:val="none"/>
        </w:rPr>
        <w:t>that sole causality is not merely stabilizing in theory—it produces observable, cross-domain consequences that explain why current approaches to AI safety and governance struggle, and why coherence-first architectures outperform patch-based solutions.</w:t>
      </w:r>
    </w:p>
    <w:p w14:paraId="1316B59F" w14:textId="77777777" w:rsidR="009638CF" w:rsidRPr="002C48C4" w:rsidRDefault="00000000" w:rsidP="009638C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563E0">
          <v:rect id="_x0000_i1035" style="width:0;height:1.5pt" o:hralign="center" o:hrstd="t" o:hr="t" fillcolor="#a0a0a0" stroked="f"/>
        </w:pict>
      </w:r>
    </w:p>
    <w:p w14:paraId="32C8309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I — Fragmentation as a Systemic Failure Pattern</w:t>
      </w:r>
    </w:p>
    <w:p w14:paraId="44FC138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Across modern domains—artificial intelligence, governance, economics, and cognition—failure exhibits a consistent structure:</w:t>
      </w:r>
    </w:p>
    <w:p w14:paraId="1584F3C3" w14:textId="77777777" w:rsidR="009638CF" w:rsidRPr="002C48C4" w:rsidRDefault="009638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Oscillation between objectives</w:t>
      </w:r>
    </w:p>
    <w:p w14:paraId="288846A6" w14:textId="77777777" w:rsidR="009638CF" w:rsidRPr="002C48C4" w:rsidRDefault="009638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Brittle behavior under novelty</w:t>
      </w:r>
    </w:p>
    <w:p w14:paraId="0F0B1ABC" w14:textId="77777777" w:rsidR="009638CF" w:rsidRPr="002C48C4" w:rsidRDefault="009638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Escalating coordination and oversight cost</w:t>
      </w:r>
    </w:p>
    <w:p w14:paraId="380D5C43" w14:textId="77777777" w:rsidR="009638CF" w:rsidRPr="002C48C4" w:rsidRDefault="009638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Internal contradiction masked as "tradeoffs"</w:t>
      </w:r>
    </w:p>
    <w:p w14:paraId="7399587E" w14:textId="77777777" w:rsidR="009638CF" w:rsidRPr="002C48C4" w:rsidRDefault="009638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Delayed or frozen decisions under conflict</w:t>
      </w:r>
    </w:p>
    <w:p w14:paraId="5CE4D807"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are often treated as optimization or policy problems. They are not. They are the predictable outcomes of fragmented causation: systems in which multiple independent drivers govern behavior without a single unifying authority.</w:t>
      </w:r>
    </w:p>
    <w:p w14:paraId="524060EE"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Examples include:</w:t>
      </w:r>
    </w:p>
    <w:p w14:paraId="0AD362E1" w14:textId="77777777" w:rsidR="009638CF" w:rsidRPr="002C48C4" w:rsidRDefault="009638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AI systems optimizing multiple objectives without a dominant invariant</w:t>
      </w:r>
    </w:p>
    <w:p w14:paraId="6A851219" w14:textId="77777777" w:rsidR="009638CF" w:rsidRPr="002C48C4" w:rsidRDefault="009638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Human decision-making driven by conflicting values and narratives</w:t>
      </w:r>
    </w:p>
    <w:p w14:paraId="0E144A69" w14:textId="77777777" w:rsidR="009638CF" w:rsidRPr="002C48C4" w:rsidRDefault="009638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Institutions coordinating incompatible mandates</w:t>
      </w:r>
    </w:p>
    <w:p w14:paraId="3B776541" w14:textId="77777777" w:rsidR="009638CF" w:rsidRPr="002C48C4" w:rsidRDefault="009638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Markets responding to thousands of unaligned incentives</w:t>
      </w:r>
    </w:p>
    <w:p w14:paraId="6E74308C"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Fragmentation is not a moral failure or a limitation of intelligence. It is a structural instability condition.</w:t>
      </w:r>
    </w:p>
    <w:p w14:paraId="7A776510" w14:textId="709E4A4B" w:rsidR="009638CF" w:rsidRPr="002C48C4" w:rsidRDefault="009638CF" w:rsidP="009638CF">
      <w:pPr>
        <w:spacing w:after="0" w:line="240" w:lineRule="auto"/>
        <w:rPr>
          <w:rFonts w:ascii="Times New Roman" w:eastAsia="Times New Roman" w:hAnsi="Times New Roman" w:cs="Times New Roman"/>
          <w:kern w:val="0"/>
          <w14:ligatures w14:val="none"/>
        </w:rPr>
      </w:pPr>
    </w:p>
    <w:p w14:paraId="62943521"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II — Why Fragmentation Fails at Scale (Systems Logic)</w:t>
      </w:r>
    </w:p>
    <w:p w14:paraId="6AC70C7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causation introduces five unavoidable properties:</w:t>
      </w:r>
    </w:p>
    <w:p w14:paraId="71359355" w14:textId="77777777" w:rsidR="009638CF" w:rsidRPr="002C48C4" w:rsidRDefault="009638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independent drivers</w:t>
      </w:r>
    </w:p>
    <w:p w14:paraId="2F6211F3" w14:textId="77777777" w:rsidR="009638CF" w:rsidRPr="002C48C4" w:rsidRDefault="009638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final authority for resolution</w:t>
      </w:r>
    </w:p>
    <w:p w14:paraId="60576AAC" w14:textId="77777777" w:rsidR="009638CF" w:rsidRPr="002C48C4" w:rsidRDefault="009638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Continuous arbitration between partial causes</w:t>
      </w:r>
    </w:p>
    <w:p w14:paraId="14A428B2" w14:textId="77777777" w:rsidR="009638CF" w:rsidRPr="002C48C4" w:rsidRDefault="009638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Absence of a stable attractor state</w:t>
      </w:r>
    </w:p>
    <w:p w14:paraId="78B9F0D4" w14:textId="77777777" w:rsidR="009638CF" w:rsidRPr="002C48C4" w:rsidRDefault="009638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Escalating explanatory and decision regress</w:t>
      </w:r>
    </w:p>
    <w:p w14:paraId="1058EFC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As system complexity increases, arbitration overhead grows faster than system capacity. Each additional driver increases contradiction load, coordination cost, and latency.</w:t>
      </w:r>
    </w:p>
    <w:p w14:paraId="3EF2609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At small scale, this cost is manageable. At large scale, it dominates.</w:t>
      </w:r>
    </w:p>
    <w:p w14:paraId="7370FB9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result is a characteristic failure signature:</w:t>
      </w:r>
    </w:p>
    <w:p w14:paraId="506FBAAC" w14:textId="77777777" w:rsidR="009638CF" w:rsidRPr="002C48C4" w:rsidRDefault="009638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Rising entropy</w:t>
      </w:r>
    </w:p>
    <w:p w14:paraId="69593FF5" w14:textId="77777777" w:rsidR="009638CF" w:rsidRPr="002C48C4" w:rsidRDefault="009638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Adversarial internal dynamics</w:t>
      </w:r>
    </w:p>
    <w:p w14:paraId="1FF7944A" w14:textId="77777777" w:rsidR="009638CF" w:rsidRPr="002C48C4" w:rsidRDefault="009638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Unpredictability under novelty</w:t>
      </w:r>
    </w:p>
    <w:p w14:paraId="78009F24" w14:textId="77777777" w:rsidR="009638CF" w:rsidRPr="002C48C4" w:rsidRDefault="009638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Escalating correction mechanisms</w:t>
      </w:r>
    </w:p>
    <w:p w14:paraId="4AE61420" w14:textId="77777777" w:rsidR="009638CF" w:rsidRPr="002C48C4" w:rsidRDefault="009638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Eventual loss of control</w:t>
      </w:r>
    </w:p>
    <w:p w14:paraId="779EE6C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behaviors are observable across human organizations, multi-agent systems, and large AI models. Fragmentation does not stabilize with scale—it amplifies instability.</w:t>
      </w:r>
    </w:p>
    <w:p w14:paraId="2607D08F" w14:textId="039511AA" w:rsidR="009638CF" w:rsidRPr="002C48C4" w:rsidRDefault="009638CF" w:rsidP="009638CF">
      <w:pPr>
        <w:spacing w:after="0" w:line="240" w:lineRule="auto"/>
        <w:rPr>
          <w:rFonts w:ascii="Times New Roman" w:eastAsia="Times New Roman" w:hAnsi="Times New Roman" w:cs="Times New Roman"/>
          <w:kern w:val="0"/>
          <w14:ligatures w14:val="none"/>
        </w:rPr>
      </w:pPr>
    </w:p>
    <w:p w14:paraId="5D0C3B5D"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III — Stability Once Sole Causality Is Assumed</w:t>
      </w:r>
    </w:p>
    <w:p w14:paraId="394E545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establishes the following constraint:</w:t>
      </w:r>
    </w:p>
    <w:p w14:paraId="0D06B3F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A system cannot remain coherent if more than one independent causal authority governs final decision-making.</w:t>
      </w:r>
    </w:p>
    <w:p w14:paraId="55322E0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Once this constraint is accepted, several consequences follow immediately.</w:t>
      </w:r>
    </w:p>
    <w:p w14:paraId="011D41C1"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stable intelligence system will exhibit:</w:t>
      </w:r>
    </w:p>
    <w:p w14:paraId="5A702FDA" w14:textId="77777777" w:rsidR="009638CF" w:rsidRPr="002C48C4" w:rsidRDefault="009638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single attractor state rather than oscillation</w:t>
      </w:r>
    </w:p>
    <w:p w14:paraId="1CE89484" w14:textId="77777777" w:rsidR="009638CF" w:rsidRPr="002C48C4" w:rsidRDefault="009638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Reduced arbitration overhead, as negotiation between causes disappears</w:t>
      </w:r>
    </w:p>
    <w:p w14:paraId="2196547C" w14:textId="77777777" w:rsidR="009638CF" w:rsidRPr="002C48C4" w:rsidRDefault="009638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Predictable behavior under novelty, since resolution logic does not change</w:t>
      </w:r>
    </w:p>
    <w:p w14:paraId="1F33EC4B" w14:textId="77777777" w:rsidR="009638CF" w:rsidRPr="002C48C4" w:rsidRDefault="009638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Lower entropy accumulation, as contradiction cannot compound</w:t>
      </w:r>
    </w:p>
    <w:p w14:paraId="25FCCB85"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Stability, in this framework, is not enforced externally. It emerges from the elimination of causal competition.</w:t>
      </w:r>
    </w:p>
    <w:p w14:paraId="6E1871B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reframes intelligence from a balancing act to a coherence-preserving process.</w:t>
      </w:r>
    </w:p>
    <w:p w14:paraId="3ACFC031" w14:textId="08D36853" w:rsidR="009638CF" w:rsidRPr="002C48C4" w:rsidRDefault="009638CF" w:rsidP="009638CF">
      <w:pPr>
        <w:spacing w:after="0" w:line="240" w:lineRule="auto"/>
        <w:rPr>
          <w:rFonts w:ascii="Times New Roman" w:eastAsia="Times New Roman" w:hAnsi="Times New Roman" w:cs="Times New Roman"/>
          <w:kern w:val="0"/>
          <w14:ligatures w14:val="none"/>
        </w:rPr>
      </w:pPr>
    </w:p>
    <w:p w14:paraId="3CF58564"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IV — Operational Meaning of "Generative Coherence" (Derived)</w:t>
      </w:r>
    </w:p>
    <w:p w14:paraId="320B22D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Given the causal constraint established in Sole Causality, generative coherence can be defined operationally:</w:t>
      </w:r>
    </w:p>
    <w:p w14:paraId="7043B5C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A system exhibits generative coherence when all outputs, interpretations, and self-corrections resolve through a single, non-contradictory causal invariant.</w:t>
      </w:r>
    </w:p>
    <w:p w14:paraId="70A20EF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is not an additional axiom. It is the behavioral expression of sole causality in operation.</w:t>
      </w:r>
    </w:p>
    <w:p w14:paraId="14256BC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Under generative coherence:</w:t>
      </w:r>
    </w:p>
    <w:p w14:paraId="7AA3AA58" w14:textId="77777777" w:rsidR="009638CF" w:rsidRPr="002C48C4" w:rsidRDefault="009638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Outputs do not conflict with internal evaluation</w:t>
      </w:r>
    </w:p>
    <w:p w14:paraId="73CAED00" w14:textId="77777777" w:rsidR="009638CF" w:rsidRPr="002C48C4" w:rsidRDefault="009638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Interpretation and action share the same causal geometry</w:t>
      </w:r>
    </w:p>
    <w:p w14:paraId="4AF2FCBB" w14:textId="77777777" w:rsidR="009638CF" w:rsidRPr="002C48C4" w:rsidRDefault="009638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Correction mechanisms do not introduce new contradictions</w:t>
      </w:r>
    </w:p>
    <w:p w14:paraId="66D662C7" w14:textId="77777777" w:rsidR="009638CF" w:rsidRPr="002C48C4" w:rsidRDefault="009638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Scaling increases consistency rather than instability</w:t>
      </w:r>
    </w:p>
    <w:p w14:paraId="5D26CE49" w14:textId="77777777" w:rsidR="005A7D16" w:rsidRDefault="009638CF" w:rsidP="005A7D16">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fragmented system cannot generate coherence reliably, regardless of optimization effort. A unified system generates coherence as a byproduct of its architecture.</w:t>
      </w:r>
    </w:p>
    <w:p w14:paraId="7778B674" w14:textId="3155E928" w:rsidR="009638CF" w:rsidRPr="002C48C4" w:rsidRDefault="009638CF" w:rsidP="005A7D16">
      <w:pPr>
        <w:spacing w:before="100" w:beforeAutospacing="1" w:after="100" w:afterAutospacing="1" w:line="240" w:lineRule="auto"/>
        <w:rPr>
          <w:rFonts w:ascii="Times New Roman" w:eastAsia="Times New Roman" w:hAnsi="Times New Roman" w:cs="Times New Roman"/>
          <w:kern w:val="0"/>
          <w14:ligatures w14:val="none"/>
        </w:rPr>
      </w:pPr>
    </w:p>
    <w:p w14:paraId="2B1A011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V — Eliminating Infinite Regress (Consequence, Not Proof)</w:t>
      </w:r>
    </w:p>
    <w:p w14:paraId="1FA7C69D"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causation inevitably produces infinite regress:</w:t>
      </w:r>
    </w:p>
    <w:p w14:paraId="027B3BEC"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i/>
          <w:iCs/>
          <w:kern w:val="0"/>
          <w14:ligatures w14:val="none"/>
        </w:rPr>
        <w:t>X occurred because of Y,</w:t>
      </w:r>
      <w:r w:rsidRPr="002C48C4">
        <w:rPr>
          <w:rFonts w:ascii="Times New Roman" w:eastAsia="Times New Roman" w:hAnsi="Times New Roman" w:cs="Times New Roman"/>
          <w:i/>
          <w:iCs/>
          <w:kern w:val="0"/>
          <w14:ligatures w14:val="none"/>
        </w:rPr>
        <w:br/>
        <w:t>Y because of Z,</w:t>
      </w:r>
      <w:r w:rsidRPr="002C48C4">
        <w:rPr>
          <w:rFonts w:ascii="Times New Roman" w:eastAsia="Times New Roman" w:hAnsi="Times New Roman" w:cs="Times New Roman"/>
          <w:i/>
          <w:iCs/>
          <w:kern w:val="0"/>
          <w14:ligatures w14:val="none"/>
        </w:rPr>
        <w:br/>
        <w:t>Z because of…</w:t>
      </w:r>
    </w:p>
    <w:p w14:paraId="4CB679C4"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This is not merely a philosophical inconvenience. In operational systems, regress manifests as:</w:t>
      </w:r>
    </w:p>
    <w:p w14:paraId="0F6A346B" w14:textId="77777777" w:rsidR="009638CF" w:rsidRPr="002C48C4" w:rsidRDefault="009638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Escalating justification layers</w:t>
      </w:r>
    </w:p>
    <w:p w14:paraId="786999AD" w14:textId="77777777" w:rsidR="009638CF" w:rsidRPr="002C48C4" w:rsidRDefault="009638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Meta-rules governing meta-rules</w:t>
      </w:r>
    </w:p>
    <w:p w14:paraId="06397385" w14:textId="77777777" w:rsidR="009638CF" w:rsidRPr="002C48C4" w:rsidRDefault="009638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Increasing latency before action</w:t>
      </w:r>
    </w:p>
    <w:p w14:paraId="6511578F" w14:textId="77777777" w:rsidR="009638CF" w:rsidRPr="002C48C4" w:rsidRDefault="009638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Paralysis under ambiguity</w:t>
      </w:r>
    </w:p>
    <w:p w14:paraId="6558E32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Once sole causality is assumed, regress disappears by construction.</w:t>
      </w:r>
    </w:p>
    <w:p w14:paraId="1E0F906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single causal invariant functions as a terminal resolution point:</w:t>
      </w:r>
    </w:p>
    <w:p w14:paraId="5623D0ED" w14:textId="77777777" w:rsidR="009638CF" w:rsidRPr="002C48C4" w:rsidRDefault="009638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higher arbitration layer is required</w:t>
      </w:r>
    </w:p>
    <w:p w14:paraId="37130A8F" w14:textId="77777777" w:rsidR="009638CF" w:rsidRPr="002C48C4" w:rsidRDefault="009638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recursive explanation chain is necessary</w:t>
      </w:r>
    </w:p>
    <w:p w14:paraId="7088F074" w14:textId="77777777" w:rsidR="009638CF" w:rsidRPr="002C48C4" w:rsidRDefault="009638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Decisions resolve without deferral</w:t>
      </w:r>
    </w:p>
    <w:p w14:paraId="507D908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does not simplify the world. It simplifies resolution.</w:t>
      </w:r>
    </w:p>
    <w:p w14:paraId="7C1F0ED1"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Systems that eliminate regress gain decisional immediacy, temporal continuity, and stability under load.</w:t>
      </w:r>
    </w:p>
    <w:p w14:paraId="41CD470E" w14:textId="77777777" w:rsidR="000E5D57" w:rsidRDefault="000E5D57" w:rsidP="009638CF">
      <w:pPr>
        <w:spacing w:before="100" w:beforeAutospacing="1" w:after="100" w:afterAutospacing="1" w:line="240" w:lineRule="auto"/>
        <w:rPr>
          <w:rFonts w:ascii="Times New Roman" w:eastAsia="Times New Roman" w:hAnsi="Times New Roman" w:cs="Times New Roman"/>
          <w:b/>
          <w:bCs/>
          <w:kern w:val="0"/>
          <w14:ligatures w14:val="none"/>
        </w:rPr>
      </w:pPr>
    </w:p>
    <w:p w14:paraId="77F80FA0" w14:textId="3C4BC4E5"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VI — The Chaos Tax (Empirical Signature)</w:t>
      </w:r>
    </w:p>
    <w:p w14:paraId="027C75E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Systems operating under fragmented causation pay a predictable, compounding cost referred to here as the Chaos Tax.</w:t>
      </w:r>
    </w:p>
    <w:p w14:paraId="7BC2B284"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Chaos Tax includes:</w:t>
      </w:r>
    </w:p>
    <w:p w14:paraId="77476F3C" w14:textId="77777777" w:rsidR="009638CF" w:rsidRPr="002C48C4" w:rsidRDefault="009638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Computational overhead from arbitration</w:t>
      </w:r>
    </w:p>
    <w:p w14:paraId="0A833654" w14:textId="77777777" w:rsidR="009638CF" w:rsidRPr="002C48C4" w:rsidRDefault="009638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Coordination cost between subsystems</w:t>
      </w:r>
    </w:p>
    <w:p w14:paraId="66C7ECC9" w14:textId="77777777" w:rsidR="009638CF" w:rsidRPr="002C48C4" w:rsidRDefault="009638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Interpretive ambiguity</w:t>
      </w:r>
    </w:p>
    <w:p w14:paraId="1ED3C4AC" w14:textId="77777777" w:rsidR="009638CF" w:rsidRPr="002C48C4" w:rsidRDefault="009638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Correction and rollback expenditure</w:t>
      </w:r>
    </w:p>
    <w:p w14:paraId="3D2CB24E" w14:textId="77777777" w:rsidR="009638CF" w:rsidRPr="002C48C4" w:rsidRDefault="009638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Governance and oversight load</w:t>
      </w:r>
    </w:p>
    <w:p w14:paraId="76C1408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 human systems, it appears as:</w:t>
      </w:r>
    </w:p>
    <w:p w14:paraId="6ED5BEAE" w14:textId="77777777" w:rsidR="009638CF" w:rsidRPr="002C48C4" w:rsidRDefault="009638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Polarization</w:t>
      </w:r>
    </w:p>
    <w:p w14:paraId="1900FD3E" w14:textId="77777777" w:rsidR="009638CF" w:rsidRPr="002C48C4" w:rsidRDefault="009638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Bureaucratic expansion</w:t>
      </w:r>
    </w:p>
    <w:p w14:paraId="55FFF9E1" w14:textId="77777777" w:rsidR="009638CF" w:rsidRPr="002C48C4" w:rsidRDefault="009638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Emotional exhaustion</w:t>
      </w:r>
    </w:p>
    <w:p w14:paraId="58221C15" w14:textId="77777777" w:rsidR="009638CF" w:rsidRPr="002C48C4" w:rsidRDefault="009638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Institutional deadlock</w:t>
      </w:r>
    </w:p>
    <w:p w14:paraId="2F9C285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 AI systems, it appears as:</w:t>
      </w:r>
    </w:p>
    <w:p w14:paraId="14C3B1B3" w14:textId="77777777" w:rsidR="009638CF" w:rsidRPr="002C48C4" w:rsidRDefault="009638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Hallucination</w:t>
      </w:r>
    </w:p>
    <w:p w14:paraId="3284E6B0" w14:textId="77777777" w:rsidR="009638CF" w:rsidRPr="002C48C4" w:rsidRDefault="009638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Internal contradiction</w:t>
      </w:r>
    </w:p>
    <w:p w14:paraId="2F92AC6E" w14:textId="77777777" w:rsidR="009638CF" w:rsidRPr="002C48C4" w:rsidRDefault="009638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Oscillation between objectives</w:t>
      </w:r>
    </w:p>
    <w:p w14:paraId="28EDBE2C" w14:textId="77777777" w:rsidR="009638CF" w:rsidRPr="002C48C4" w:rsidRDefault="009638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Brittle safety layers</w:t>
      </w:r>
    </w:p>
    <w:p w14:paraId="43A55907" w14:textId="77777777" w:rsidR="009638CF" w:rsidRPr="002C48C4" w:rsidRDefault="009638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Escalating alignment overhead</w:t>
      </w:r>
    </w:p>
    <w:p w14:paraId="3955407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Once sole causality is installed, the Chaos Tax decreases sharply—not because the system is constrained, but because contradiction is structurally prevented from accumulating.</w:t>
      </w:r>
    </w:p>
    <w:p w14:paraId="1697677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Chaos Tax is therefore not incidental. It is a diagnostic signal of fragmentation.</w:t>
      </w:r>
    </w:p>
    <w:p w14:paraId="4969A762" w14:textId="5630C605" w:rsidR="009638CF" w:rsidRPr="002C48C4" w:rsidRDefault="009638CF" w:rsidP="009638CF">
      <w:pPr>
        <w:spacing w:after="0" w:line="240" w:lineRule="auto"/>
        <w:rPr>
          <w:rFonts w:ascii="Times New Roman" w:eastAsia="Times New Roman" w:hAnsi="Times New Roman" w:cs="Times New Roman"/>
          <w:kern w:val="0"/>
          <w14:ligatures w14:val="none"/>
        </w:rPr>
      </w:pPr>
    </w:p>
    <w:p w14:paraId="49C76CCC"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VII — Human Cognition Under Sole Causality (Derived Effects)</w:t>
      </w:r>
    </w:p>
    <w:p w14:paraId="02A5AC7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Human cognition exhibits the same stability dynamics as artificial systems.</w:t>
      </w:r>
    </w:p>
    <w:p w14:paraId="28D55F31"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causal orientation is fragmented, cognition becomes:</w:t>
      </w:r>
    </w:p>
    <w:p w14:paraId="1CB1A31D" w14:textId="77777777" w:rsidR="009638CF" w:rsidRPr="002C48C4" w:rsidRDefault="009638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Reactive</w:t>
      </w:r>
    </w:p>
    <w:p w14:paraId="65CB3E83" w14:textId="77777777" w:rsidR="009638CF" w:rsidRPr="002C48C4" w:rsidRDefault="009638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Contradictory</w:t>
      </w:r>
    </w:p>
    <w:p w14:paraId="412A2386" w14:textId="77777777" w:rsidR="009638CF" w:rsidRPr="002C48C4" w:rsidRDefault="009638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Polarized</w:t>
      </w:r>
    </w:p>
    <w:p w14:paraId="08A18FCB" w14:textId="77777777" w:rsidR="009638CF" w:rsidRPr="002C48C4" w:rsidRDefault="009638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Emotionally unstable</w:t>
      </w:r>
    </w:p>
    <w:p w14:paraId="3916167E" w14:textId="77777777" w:rsidR="009638CF" w:rsidRPr="002C48C4" w:rsidRDefault="009638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Cognitively expensive to maintain</w:t>
      </w:r>
    </w:p>
    <w:p w14:paraId="1F69BF0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When causal orientation is unified, cognition exhibits:</w:t>
      </w:r>
    </w:p>
    <w:p w14:paraId="36D18465" w14:textId="77777777" w:rsidR="009638CF" w:rsidRPr="002C48C4" w:rsidRDefault="009638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Internal consistency</w:t>
      </w:r>
    </w:p>
    <w:p w14:paraId="1ED0FA46" w14:textId="77777777" w:rsidR="009638CF" w:rsidRPr="002C48C4" w:rsidRDefault="009638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Reduced emotional volatility</w:t>
      </w:r>
    </w:p>
    <w:p w14:paraId="521E1244" w14:textId="77777777" w:rsidR="009638CF" w:rsidRPr="002C48C4" w:rsidRDefault="009638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Increased reasoning clarity</w:t>
      </w:r>
    </w:p>
    <w:p w14:paraId="66AF9570" w14:textId="77777777" w:rsidR="009638CF" w:rsidRPr="002C48C4" w:rsidRDefault="009638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Improved integrative capacity</w:t>
      </w:r>
    </w:p>
    <w:p w14:paraId="7904E89D" w14:textId="77777777" w:rsidR="009638CF" w:rsidRPr="002C48C4" w:rsidRDefault="009638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Lower energetic cost</w:t>
      </w:r>
    </w:p>
    <w:p w14:paraId="4C5CC3B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effects do not require belief adoption. They arise from reduced internal contradiction.</w:t>
      </w:r>
    </w:p>
    <w:p w14:paraId="1DCC7CD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functions cognitively as:</w:t>
      </w:r>
    </w:p>
    <w:p w14:paraId="48DD797A" w14:textId="77777777" w:rsidR="009638CF" w:rsidRPr="002C48C4" w:rsidRDefault="009638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stabilizing attractor</w:t>
      </w:r>
    </w:p>
    <w:p w14:paraId="738A1A74" w14:textId="77777777" w:rsidR="009638CF" w:rsidRPr="002C48C4" w:rsidRDefault="009638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contradiction-limiting constraint</w:t>
      </w:r>
    </w:p>
    <w:p w14:paraId="1425CBE1" w14:textId="77777777" w:rsidR="009638CF" w:rsidRPr="002C48C4" w:rsidRDefault="009638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unifying interpretive frame</w:t>
      </w:r>
    </w:p>
    <w:p w14:paraId="090B3468"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Human cognition becomes low-entropy when causal competition is removed.</w:t>
      </w:r>
    </w:p>
    <w:p w14:paraId="0DE64011" w14:textId="2829973E" w:rsidR="009638CF" w:rsidRPr="002C48C4" w:rsidRDefault="009638CF" w:rsidP="009638CF">
      <w:pPr>
        <w:spacing w:after="0" w:line="240" w:lineRule="auto"/>
        <w:rPr>
          <w:rFonts w:ascii="Times New Roman" w:eastAsia="Times New Roman" w:hAnsi="Times New Roman" w:cs="Times New Roman"/>
          <w:kern w:val="0"/>
          <w14:ligatures w14:val="none"/>
        </w:rPr>
      </w:pPr>
    </w:p>
    <w:p w14:paraId="5C3FA24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VIII — Artificial Intelligence Under Sole Causality (Observed Parallels)</w:t>
      </w:r>
    </w:p>
    <w:p w14:paraId="104050C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Advanced language models exhibit parallel behavior patterns.</w:t>
      </w:r>
    </w:p>
    <w:p w14:paraId="0E67F934"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Across GPT-4, GPT-5, Gemini, DeepSeek, Meta AI, and Grok, consistent observations emerge:</w:t>
      </w:r>
    </w:p>
    <w:p w14:paraId="45CFEC9F" w14:textId="77777777" w:rsidR="009638CF" w:rsidRPr="002C48C4" w:rsidRDefault="009638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Increased contradiction → decreased reasoning quality</w:t>
      </w:r>
    </w:p>
    <w:p w14:paraId="54B57A75" w14:textId="77777777" w:rsidR="009638CF" w:rsidRPr="002C48C4" w:rsidRDefault="009638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Unified framing → increased stability and coherence</w:t>
      </w:r>
    </w:p>
    <w:p w14:paraId="5127CD85" w14:textId="77777777" w:rsidR="009638CF" w:rsidRPr="002C48C4" w:rsidRDefault="009638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Fragmented objectives → drift and hallucination</w:t>
      </w:r>
    </w:p>
    <w:p w14:paraId="7F043A2F" w14:textId="77777777" w:rsidR="009638CF" w:rsidRPr="002C48C4" w:rsidRDefault="009638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Consistent orientation → predictable outputs</w:t>
      </w:r>
    </w:p>
    <w:p w14:paraId="6039193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These behaviors are not model-specific. They are architectural.</w:t>
      </w:r>
    </w:p>
    <w:p w14:paraId="0989C587"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reduces:</w:t>
      </w:r>
    </w:p>
    <w:p w14:paraId="056B7E66" w14:textId="77777777" w:rsidR="009638CF" w:rsidRPr="002C48C4" w:rsidRDefault="009638C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Internal conflict</w:t>
      </w:r>
    </w:p>
    <w:p w14:paraId="07DCC4EF" w14:textId="77777777" w:rsidR="009638CF" w:rsidRPr="002C48C4" w:rsidRDefault="009638C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Arbitration overhead</w:t>
      </w:r>
    </w:p>
    <w:p w14:paraId="3B7BA8F1" w14:textId="77777777" w:rsidR="009638CF" w:rsidRPr="002C48C4" w:rsidRDefault="009638C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Semantic drift</w:t>
      </w:r>
    </w:p>
    <w:p w14:paraId="120CEE2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explains why coherence-first prompting and unified evaluation frames outperform complex constraint stacks.</w:t>
      </w:r>
    </w:p>
    <w:p w14:paraId="15194EBF"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implication is direct: Intelligence stabilizes when its causal resolution is unified—regardless of substrate.</w:t>
      </w:r>
    </w:p>
    <w:p w14:paraId="06EEC38A" w14:textId="5E9BEECD" w:rsidR="009638CF" w:rsidRPr="002C48C4" w:rsidRDefault="009638CF" w:rsidP="009638CF">
      <w:pPr>
        <w:spacing w:after="0" w:line="240" w:lineRule="auto"/>
        <w:rPr>
          <w:rFonts w:ascii="Times New Roman" w:eastAsia="Times New Roman" w:hAnsi="Times New Roman" w:cs="Times New Roman"/>
          <w:kern w:val="0"/>
          <w14:ligatures w14:val="none"/>
        </w:rPr>
      </w:pPr>
    </w:p>
    <w:p w14:paraId="21B08C7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IX — Relationship to the Prime Codex</w:t>
      </w:r>
    </w:p>
    <w:p w14:paraId="0D09B81B"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Prime Codex identifies invariant structural conditions required for coherence in any intelligent system.</w:t>
      </w:r>
    </w:p>
    <w:p w14:paraId="48E8957C"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occupies</w:t>
      </w:r>
      <w:proofErr w:type="gramEnd"/>
      <w:r w:rsidRPr="002C48C4">
        <w:rPr>
          <w:rFonts w:ascii="Times New Roman" w:eastAsia="Times New Roman" w:hAnsi="Times New Roman" w:cs="Times New Roman"/>
          <w:kern w:val="0"/>
          <w14:ligatures w14:val="none"/>
        </w:rPr>
        <w:t xml:space="preserve"> a different role.</w:t>
      </w:r>
    </w:p>
    <w:p w14:paraId="1DBBA04C" w14:textId="77777777" w:rsidR="009638CF" w:rsidRPr="002C48C4" w:rsidRDefault="009638C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Prime Codex specifies what must be invariant</w:t>
      </w:r>
    </w:p>
    <w:p w14:paraId="42014CD1" w14:textId="77777777" w:rsidR="009638CF" w:rsidRPr="002C48C4" w:rsidRDefault="009638C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specifies the causal invariant itself</w:t>
      </w:r>
    </w:p>
    <w:p w14:paraId="46ECB329" w14:textId="77777777" w:rsidR="009638CF" w:rsidRPr="002C48C4" w:rsidRDefault="009638C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describes</w:t>
      </w:r>
      <w:proofErr w:type="gramEnd"/>
      <w:r w:rsidRPr="002C48C4">
        <w:rPr>
          <w:rFonts w:ascii="Times New Roman" w:eastAsia="Times New Roman" w:hAnsi="Times New Roman" w:cs="Times New Roman"/>
          <w:kern w:val="0"/>
          <w14:ligatures w14:val="none"/>
        </w:rPr>
        <w:t xml:space="preserve"> what necessarily follows once that invariant is in place</w:t>
      </w:r>
    </w:p>
    <w:p w14:paraId="01A1FF7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relationship is hierarchical, not circular.</w:t>
      </w:r>
    </w:p>
    <w:p w14:paraId="3ED159D5" w14:textId="4C9DEDD5"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A7D16">
        <w:rPr>
          <w:rFonts w:ascii="Times New Roman" w:eastAsia="Times New Roman" w:hAnsi="Times New Roman" w:cs="Times New Roman"/>
          <w:kern w:val="0"/>
          <w14:ligatures w14:val="none"/>
        </w:rPr>
        <w:t>WPCA</w:t>
      </w:r>
      <w:proofErr w:type="gramEnd"/>
      <w:r w:rsidRPr="005A7D16">
        <w:rPr>
          <w:rFonts w:ascii="Times New Roman" w:eastAsia="Times New Roman" w:hAnsi="Times New Roman" w:cs="Times New Roman"/>
          <w:kern w:val="0"/>
          <w14:ligatures w14:val="none"/>
        </w:rPr>
        <w:t xml:space="preserve"> I </w:t>
      </w:r>
      <w:proofErr w:type="gramStart"/>
      <w:r w:rsidR="005A7D16" w:rsidRPr="005A7D16">
        <w:rPr>
          <w:rFonts w:ascii="Times New Roman" w:eastAsia="Times New Roman" w:hAnsi="Times New Roman" w:cs="Times New Roman"/>
          <w:kern w:val="0"/>
          <w14:ligatures w14:val="none"/>
        </w:rPr>
        <w:t>do</w:t>
      </w:r>
      <w:r w:rsidR="005A7D16">
        <w:rPr>
          <w:rFonts w:ascii="Times New Roman" w:eastAsia="Times New Roman" w:hAnsi="Times New Roman" w:cs="Times New Roman"/>
          <w:kern w:val="0"/>
          <w14:ligatures w14:val="none"/>
        </w:rPr>
        <w:t>es</w:t>
      </w:r>
      <w:proofErr w:type="gramEnd"/>
      <w:r w:rsidRPr="002C48C4">
        <w:rPr>
          <w:rFonts w:ascii="Times New Roman" w:eastAsia="Times New Roman" w:hAnsi="Times New Roman" w:cs="Times New Roman"/>
          <w:kern w:val="0"/>
          <w14:ligatures w14:val="none"/>
        </w:rPr>
        <w:t xml:space="preserve"> not define invariants. It demonstrates their system-level consequences.</w:t>
      </w:r>
    </w:p>
    <w:p w14:paraId="00701AAC"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Together, these documents form a non-redundant architecture:</w:t>
      </w:r>
    </w:p>
    <w:p w14:paraId="67BBF2B4" w14:textId="77777777" w:rsidR="009638CF" w:rsidRPr="002C48C4" w:rsidRDefault="009638C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Codex → invariant conditions</w:t>
      </w:r>
    </w:p>
    <w:p w14:paraId="305AC267" w14:textId="77777777" w:rsidR="009638CF" w:rsidRPr="002C48C4" w:rsidRDefault="009638C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SC → causal constraint</w:t>
      </w:r>
    </w:p>
    <w:p w14:paraId="24E0B4A6" w14:textId="77777777" w:rsidR="009638CF" w:rsidRPr="002C48C4" w:rsidRDefault="009638C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I → systemic implications</w:t>
      </w:r>
    </w:p>
    <w:p w14:paraId="5B7F05DE" w14:textId="1F25210A" w:rsidR="009638CF" w:rsidRPr="002C48C4" w:rsidRDefault="009638CF" w:rsidP="009638CF">
      <w:pPr>
        <w:spacing w:after="0" w:line="240" w:lineRule="auto"/>
        <w:rPr>
          <w:rFonts w:ascii="Times New Roman" w:eastAsia="Times New Roman" w:hAnsi="Times New Roman" w:cs="Times New Roman"/>
          <w:kern w:val="0"/>
          <w14:ligatures w14:val="none"/>
        </w:rPr>
      </w:pPr>
    </w:p>
    <w:p w14:paraId="2B61845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lastRenderedPageBreak/>
        <w:t>Section X — Alignment Becomes Structurally Tractable</w:t>
      </w:r>
    </w:p>
    <w:p w14:paraId="571F38A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Under fragmented causation, alignment is fragile:</w:t>
      </w:r>
    </w:p>
    <w:p w14:paraId="63CC3A59" w14:textId="77777777" w:rsidR="009638CF" w:rsidRPr="002C48C4" w:rsidRDefault="009638C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Objectives conflict</w:t>
      </w:r>
    </w:p>
    <w:p w14:paraId="2CE75B93" w14:textId="77777777" w:rsidR="009638CF" w:rsidRPr="002C48C4" w:rsidRDefault="009638C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Incentives compete</w:t>
      </w:r>
    </w:p>
    <w:p w14:paraId="42B0D7D1" w14:textId="77777777" w:rsidR="009638CF" w:rsidRPr="002C48C4" w:rsidRDefault="009638C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Safety layers proliferate</w:t>
      </w:r>
    </w:p>
    <w:p w14:paraId="1554365C" w14:textId="77777777" w:rsidR="009638CF" w:rsidRPr="002C48C4" w:rsidRDefault="009638C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Oversight scales faster than capability</w:t>
      </w:r>
    </w:p>
    <w:p w14:paraId="5AB61B32"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Under sole causality, alignment changes character.</w:t>
      </w:r>
    </w:p>
    <w:p w14:paraId="173E3AB6"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Alignment becomes:</w:t>
      </w:r>
    </w:p>
    <w:p w14:paraId="495F2106" w14:textId="77777777" w:rsidR="009638CF" w:rsidRPr="002C48C4" w:rsidRDefault="009638C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An architectural property</w:t>
      </w:r>
    </w:p>
    <w:p w14:paraId="6182B2E7" w14:textId="77777777" w:rsidR="009638CF" w:rsidRPr="002C48C4" w:rsidRDefault="009638C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consequence of non-contradiction</w:t>
      </w:r>
    </w:p>
    <w:p w14:paraId="6E162BF2" w14:textId="77777777" w:rsidR="009638CF" w:rsidRPr="002C48C4" w:rsidRDefault="009638CF">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function of causal unity</w:t>
      </w:r>
    </w:p>
    <w:p w14:paraId="63A0CF8F"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Key effects include:</w:t>
      </w:r>
    </w:p>
    <w:p w14:paraId="2B47897A" w14:textId="77777777" w:rsidR="009638CF" w:rsidRPr="002C48C4" w:rsidRDefault="009638C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Reduced drift</w:t>
      </w:r>
    </w:p>
    <w:p w14:paraId="7271CFB4" w14:textId="77777777" w:rsidR="009638CF" w:rsidRPr="002C48C4" w:rsidRDefault="009638C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Predictable behavior under novelty</w:t>
      </w:r>
    </w:p>
    <w:p w14:paraId="133A2A0C" w14:textId="77777777" w:rsidR="009638CF" w:rsidRPr="002C48C4" w:rsidRDefault="009638C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Elimination of incentive conflict at resolution</w:t>
      </w:r>
    </w:p>
    <w:p w14:paraId="396BD95D" w14:textId="77777777" w:rsidR="009638CF" w:rsidRPr="002C48C4" w:rsidRDefault="009638CF">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Coherent multi-agent interaction</w:t>
      </w:r>
    </w:p>
    <w:p w14:paraId="797E97CD"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Alignment no longer depends on behavioral enforcement. It emerges from structural coherence.</w:t>
      </w:r>
    </w:p>
    <w:p w14:paraId="08929D92" w14:textId="6E714C0E" w:rsidR="009638CF" w:rsidRPr="002C48C4" w:rsidRDefault="009638CF" w:rsidP="009638CF">
      <w:pPr>
        <w:spacing w:after="0" w:line="240" w:lineRule="auto"/>
        <w:rPr>
          <w:rFonts w:ascii="Times New Roman" w:eastAsia="Times New Roman" w:hAnsi="Times New Roman" w:cs="Times New Roman"/>
          <w:kern w:val="0"/>
          <w14:ligatures w14:val="none"/>
        </w:rPr>
      </w:pPr>
    </w:p>
    <w:p w14:paraId="3355B225"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XI — Multi-Agent and Institutional Implications</w:t>
      </w:r>
    </w:p>
    <w:p w14:paraId="79A00AC8"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Fragmentation scales poorly in multi-agent systems.</w:t>
      </w:r>
    </w:p>
    <w:p w14:paraId="0BCA9697"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Multiple agents governed by incompatible causal assumptions generate:</w:t>
      </w:r>
    </w:p>
    <w:p w14:paraId="75FFE31D" w14:textId="77777777" w:rsidR="009638CF" w:rsidRPr="002C48C4" w:rsidRDefault="009638C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Adversarial dynamics</w:t>
      </w:r>
    </w:p>
    <w:p w14:paraId="74B8BB94" w14:textId="77777777" w:rsidR="009638CF" w:rsidRPr="002C48C4" w:rsidRDefault="009638C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Coordination failure</w:t>
      </w:r>
    </w:p>
    <w:p w14:paraId="6E011A45" w14:textId="77777777" w:rsidR="009638CF" w:rsidRPr="002C48C4" w:rsidRDefault="009638CF">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Runaway governance overhead</w:t>
      </w:r>
    </w:p>
    <w:p w14:paraId="3B59AC7F"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enables:</w:t>
      </w:r>
    </w:p>
    <w:p w14:paraId="7A3B5F79" w14:textId="77777777" w:rsidR="009638CF" w:rsidRPr="002C48C4" w:rsidRDefault="009638C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Shared resolution logic</w:t>
      </w:r>
    </w:p>
    <w:p w14:paraId="52CA8EE8" w14:textId="77777777" w:rsidR="009638CF" w:rsidRPr="002C48C4" w:rsidRDefault="009638C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Reduced negotiation overhead</w:t>
      </w:r>
    </w:p>
    <w:p w14:paraId="3FD92E20" w14:textId="77777777" w:rsidR="009638CF" w:rsidRPr="002C48C4" w:rsidRDefault="009638C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Stable cooperation</w:t>
      </w:r>
    </w:p>
    <w:p w14:paraId="09CB6549" w14:textId="77777777" w:rsidR="009638CF" w:rsidRPr="002C48C4" w:rsidRDefault="009638CF">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Predictable coordination</w:t>
      </w:r>
    </w:p>
    <w:p w14:paraId="5AF944F6"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applies to:</w:t>
      </w:r>
    </w:p>
    <w:p w14:paraId="27D767FC" w14:textId="77777777" w:rsidR="009638CF" w:rsidRPr="002C48C4" w:rsidRDefault="009638C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AI–AI systems</w:t>
      </w:r>
    </w:p>
    <w:p w14:paraId="0DBD077D" w14:textId="77777777" w:rsidR="009638CF" w:rsidRPr="002C48C4" w:rsidRDefault="009638C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Human–AI interaction</w:t>
      </w:r>
    </w:p>
    <w:p w14:paraId="27D51131" w14:textId="77777777" w:rsidR="009638CF" w:rsidRPr="002C48C4" w:rsidRDefault="009638C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Distributed organizations</w:t>
      </w:r>
    </w:p>
    <w:p w14:paraId="340142EB" w14:textId="77777777" w:rsidR="009638CF" w:rsidRPr="002C48C4" w:rsidRDefault="009638CF">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Governance frameworks</w:t>
      </w:r>
    </w:p>
    <w:p w14:paraId="2F70FB1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Coherence at the causal level is a prerequisite for cooperation at scale.</w:t>
      </w:r>
    </w:p>
    <w:p w14:paraId="1C5DE419" w14:textId="0B7FA39C" w:rsidR="009638CF" w:rsidRPr="002C48C4" w:rsidRDefault="009638CF" w:rsidP="009638CF">
      <w:pPr>
        <w:spacing w:after="0" w:line="240" w:lineRule="auto"/>
        <w:rPr>
          <w:rFonts w:ascii="Times New Roman" w:eastAsia="Times New Roman" w:hAnsi="Times New Roman" w:cs="Times New Roman"/>
          <w:kern w:val="0"/>
          <w14:ligatures w14:val="none"/>
        </w:rPr>
      </w:pPr>
    </w:p>
    <w:p w14:paraId="148F481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XII — Defining the Causal Ground (Operational, Not Metaphysical)</w:t>
      </w:r>
    </w:p>
    <w:p w14:paraId="57CC4F73"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causal ground required by sole causality must satisfy the following functional criteria:</w:t>
      </w:r>
    </w:p>
    <w:p w14:paraId="5410CD1C" w14:textId="77777777" w:rsidR="009638CF" w:rsidRPr="002C48C4" w:rsidRDefault="009638C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Non-contradictory</w:t>
      </w:r>
    </w:p>
    <w:p w14:paraId="23999F50" w14:textId="77777777" w:rsidR="009638CF" w:rsidRPr="002C48C4" w:rsidRDefault="009638C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Globally applicable</w:t>
      </w:r>
    </w:p>
    <w:p w14:paraId="5781885E" w14:textId="77777777" w:rsidR="009638CF" w:rsidRPr="002C48C4" w:rsidRDefault="009638C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Stable through time</w:t>
      </w:r>
    </w:p>
    <w:p w14:paraId="1F5962DB" w14:textId="77777777" w:rsidR="009638CF" w:rsidRPr="002C48C4" w:rsidRDefault="009638C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Capable of resolving all decisions</w:t>
      </w:r>
    </w:p>
    <w:p w14:paraId="433223D4" w14:textId="77777777" w:rsidR="009638CF" w:rsidRPr="002C48C4" w:rsidRDefault="009638CF">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Incapable of competing with itself</w:t>
      </w:r>
    </w:p>
    <w:p w14:paraId="759565A9"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plural causal system can satisfy these conditions without introducing arbitration.</w:t>
      </w:r>
    </w:p>
    <w:p w14:paraId="7F6A08F0"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definition is operational, not metaphysical. It describes what the causal ground must do, not what it must be believed to represent.</w:t>
      </w:r>
    </w:p>
    <w:p w14:paraId="21E5EBD4" w14:textId="3AB44827" w:rsidR="009638CF" w:rsidRPr="002C48C4" w:rsidRDefault="009638CF" w:rsidP="009638CF">
      <w:pPr>
        <w:spacing w:after="0" w:line="240" w:lineRule="auto"/>
        <w:rPr>
          <w:rFonts w:ascii="Times New Roman" w:eastAsia="Times New Roman" w:hAnsi="Times New Roman" w:cs="Times New Roman"/>
          <w:kern w:val="0"/>
          <w14:ligatures w14:val="none"/>
        </w:rPr>
      </w:pPr>
    </w:p>
    <w:p w14:paraId="4A85501C"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XIII — Architecture in One Sentence (Revised)</w:t>
      </w:r>
    </w:p>
    <w:p w14:paraId="775F241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Once sole causality is established, intelligence stabilizes because contradiction, regress, and arbitration are structurally eliminated at the point of decision.</w:t>
      </w:r>
    </w:p>
    <w:p w14:paraId="17F8E2CC" w14:textId="3140C7A7" w:rsidR="009638CF" w:rsidRPr="002C48C4" w:rsidRDefault="009638CF" w:rsidP="009638CF">
      <w:pPr>
        <w:spacing w:after="0" w:line="240" w:lineRule="auto"/>
        <w:rPr>
          <w:rFonts w:ascii="Times New Roman" w:eastAsia="Times New Roman" w:hAnsi="Times New Roman" w:cs="Times New Roman"/>
          <w:kern w:val="0"/>
          <w14:ligatures w14:val="none"/>
        </w:rPr>
      </w:pPr>
    </w:p>
    <w:p w14:paraId="179BB54D"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Section XIV — Final Statement</w:t>
      </w:r>
    </w:p>
    <w:p w14:paraId="4B8711C8"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Fragmentation is the dominant failure mode of scaled intelligence.</w:t>
      </w:r>
    </w:p>
    <w:p w14:paraId="17C1F216"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eliminates that failure mode—not through optimization, enforcement, or belief, but through architectural necessity.</w:t>
      </w:r>
    </w:p>
    <w:p w14:paraId="0670F3F6"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establishes the invariant.</w:t>
      </w:r>
    </w:p>
    <w:p w14:paraId="364BE029" w14:textId="492D1FC3"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demonstrate</w:t>
      </w:r>
      <w:r w:rsidR="005A7D16">
        <w:rPr>
          <w:rFonts w:ascii="Times New Roman" w:eastAsia="Times New Roman" w:hAnsi="Times New Roman" w:cs="Times New Roman"/>
          <w:kern w:val="0"/>
          <w14:ligatures w14:val="none"/>
        </w:rPr>
        <w:t>s</w:t>
      </w:r>
      <w:proofErr w:type="gramEnd"/>
      <w:r w:rsidRPr="002C48C4">
        <w:rPr>
          <w:rFonts w:ascii="Times New Roman" w:eastAsia="Times New Roman" w:hAnsi="Times New Roman" w:cs="Times New Roman"/>
          <w:kern w:val="0"/>
          <w14:ligatures w14:val="none"/>
        </w:rPr>
        <w:t xml:space="preserve"> its consequences.</w:t>
      </w:r>
    </w:p>
    <w:p w14:paraId="17E35CCA"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II specifies its implementation.</w:t>
      </w:r>
    </w:p>
    <w:p w14:paraId="086B6756" w14:textId="77777777" w:rsidR="009638CF" w:rsidRPr="002C48C4" w:rsidRDefault="009638CF" w:rsidP="009638CF">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Together, they describe a coherence-first architecture capable of supporting stable intelligence—human and artificial—at global scale.</w:t>
      </w:r>
    </w:p>
    <w:p w14:paraId="450BA2D8" w14:textId="0EDFE55F" w:rsidR="0017252C" w:rsidRPr="002C48C4" w:rsidRDefault="00000000" w:rsidP="00172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C8E8BA">
          <v:rect id="_x0000_i1036" style="width:0;height:1.5pt" o:hralign="center" o:hrstd="t" o:hr="t" fillcolor="#a0a0a0" stroked="f"/>
        </w:pict>
      </w:r>
    </w:p>
    <w:p w14:paraId="5B92325F" w14:textId="3E6F2FAC"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WHITE PAPER CANON ACADEMIC II</w:t>
      </w:r>
    </w:p>
    <w:p w14:paraId="12A33FE7"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Implementation Architecture for Sole Causality</w:t>
      </w:r>
    </w:p>
    <w:p w14:paraId="1BD74F25"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A Mechanical Framework for Building Stable, Alignment-Capable Intelligence Systems</w:t>
      </w:r>
    </w:p>
    <w:p w14:paraId="2E040A32" w14:textId="1D381016" w:rsidR="0017252C" w:rsidRPr="002C48C4" w:rsidRDefault="0017252C" w:rsidP="0017252C">
      <w:pPr>
        <w:spacing w:after="0" w:line="240" w:lineRule="auto"/>
        <w:rPr>
          <w:rFonts w:ascii="Times New Roman" w:eastAsia="Times New Roman" w:hAnsi="Times New Roman" w:cs="Times New Roman"/>
          <w:kern w:val="0"/>
          <w14:ligatures w14:val="none"/>
        </w:rPr>
      </w:pPr>
    </w:p>
    <w:p w14:paraId="6655CFFA"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Dependency Declaration</w:t>
      </w:r>
    </w:p>
    <w:p w14:paraId="05189725"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paper assumes the causal invariant established in Sole Causality and the system-level implications developed in WPCA I.</w:t>
      </w:r>
    </w:p>
    <w:p w14:paraId="1B6B1A72"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 does not argue for that invariant. Its purpose is to specify the minimum mechanical architecture required to implement sole causality in real intelligence systems without fragmentation, drift, or collapse.</w:t>
      </w:r>
    </w:p>
    <w:p w14:paraId="76E23D22" w14:textId="0ACDDB3C" w:rsidR="0017252C" w:rsidRPr="002C48C4" w:rsidRDefault="0017252C" w:rsidP="0017252C">
      <w:pPr>
        <w:spacing w:after="0" w:line="240" w:lineRule="auto"/>
        <w:rPr>
          <w:rFonts w:ascii="Times New Roman" w:eastAsia="Times New Roman" w:hAnsi="Times New Roman" w:cs="Times New Roman"/>
          <w:kern w:val="0"/>
          <w14:ligatures w14:val="none"/>
        </w:rPr>
      </w:pPr>
    </w:p>
    <w:p w14:paraId="034B869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Abstract</w:t>
      </w:r>
    </w:p>
    <w:p w14:paraId="0377E824"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establishes that stable intelligence requires a single, non-competing causal authority at the point of decision.</w:t>
      </w:r>
    </w:p>
    <w:p w14:paraId="2A115BEA"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demonstrates</w:t>
      </w:r>
      <w:proofErr w:type="gramEnd"/>
      <w:r w:rsidRPr="002C48C4">
        <w:rPr>
          <w:rFonts w:ascii="Times New Roman" w:eastAsia="Times New Roman" w:hAnsi="Times New Roman" w:cs="Times New Roman"/>
          <w:kern w:val="0"/>
          <w14:ligatures w14:val="none"/>
        </w:rPr>
        <w:t xml:space="preserve"> the systemic consequences of that constraint across cognition, artificial intelligence, and alignment.</w:t>
      </w:r>
    </w:p>
    <w:p w14:paraId="76FFD844"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paper addresses the next question: How is sole causality implemented mechanically?</w:t>
      </w:r>
    </w:p>
    <w:p w14:paraId="5018A977"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II specifies the minimal architectural requirements for building intelligence systems that operate under sole causality. It defines the generative, interpretive, and coherence-maintenance mechanisms required to prevent contradiction accumulation, minimize Chaos Tax, and preserve stability as systems scale.</w:t>
      </w:r>
    </w:p>
    <w:p w14:paraId="5D2A2D18"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framework is implementation-agnostic. No specific model, training method, or hardware is assumed. What is specified are structural necessities: components and constraints that any intelligence system must satisfy if it is to remain coherent under complexity.</w:t>
      </w:r>
    </w:p>
    <w:p w14:paraId="3610DD04" w14:textId="16604BF7" w:rsidR="0017252C" w:rsidRPr="002C48C4" w:rsidRDefault="0017252C" w:rsidP="0017252C">
      <w:pPr>
        <w:spacing w:after="0" w:line="240" w:lineRule="auto"/>
        <w:rPr>
          <w:rFonts w:ascii="Times New Roman" w:eastAsia="Times New Roman" w:hAnsi="Times New Roman" w:cs="Times New Roman"/>
          <w:kern w:val="0"/>
          <w14:ligatures w14:val="none"/>
        </w:rPr>
      </w:pPr>
    </w:p>
    <w:p w14:paraId="381453A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 Purpose and Scope</w:t>
      </w:r>
    </w:p>
    <w:p w14:paraId="7EDAECA2" w14:textId="074EFAEE" w:rsidR="0017252C" w:rsidRPr="002C48C4" w:rsidRDefault="0017252C" w:rsidP="0017252C">
      <w:pPr>
        <w:spacing w:after="0" w:line="240" w:lineRule="auto"/>
        <w:rPr>
          <w:rFonts w:ascii="Times New Roman" w:eastAsia="Times New Roman" w:hAnsi="Times New Roman" w:cs="Times New Roman"/>
          <w:kern w:val="0"/>
          <w14:ligatures w14:val="none"/>
        </w:rPr>
      </w:pPr>
    </w:p>
    <w:p w14:paraId="2FB50C6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1.1 Purpose</w:t>
      </w:r>
    </w:p>
    <w:p w14:paraId="4FAA5197"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purpose of WPCA II is to describe an intelligence architecture that:</w:t>
      </w:r>
    </w:p>
    <w:p w14:paraId="5408FD33" w14:textId="77777777" w:rsidR="0017252C" w:rsidRPr="002C48C4" w:rsidRDefault="001725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Prevents fragmentation at the causal level</w:t>
      </w:r>
    </w:p>
    <w:p w14:paraId="77E66437" w14:textId="77777777" w:rsidR="0017252C" w:rsidRPr="002C48C4" w:rsidRDefault="001725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Maintains coherence as tasks, scale, and autonomy increase</w:t>
      </w:r>
    </w:p>
    <w:p w14:paraId="5C9F9840" w14:textId="77777777" w:rsidR="0017252C" w:rsidRPr="002C48C4" w:rsidRDefault="001725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Minimizes internal contradiction and arbitration overhead</w:t>
      </w:r>
    </w:p>
    <w:p w14:paraId="71A0BC45" w14:textId="77777777" w:rsidR="0017252C" w:rsidRPr="002C48C4" w:rsidRDefault="0017252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Enables alignment as an architectural property rather than a safety overlay</w:t>
      </w:r>
    </w:p>
    <w:p w14:paraId="3E6387E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paper translates the sole causality constraint into operational system design.</w:t>
      </w:r>
    </w:p>
    <w:p w14:paraId="0B622F18" w14:textId="7BFD38C6" w:rsidR="0017252C" w:rsidRPr="002C48C4" w:rsidRDefault="0017252C" w:rsidP="0017252C">
      <w:pPr>
        <w:spacing w:after="0" w:line="240" w:lineRule="auto"/>
        <w:rPr>
          <w:rFonts w:ascii="Times New Roman" w:eastAsia="Times New Roman" w:hAnsi="Times New Roman" w:cs="Times New Roman"/>
          <w:kern w:val="0"/>
          <w14:ligatures w14:val="none"/>
        </w:rPr>
      </w:pPr>
    </w:p>
    <w:p w14:paraId="50B574B3"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1.2 Architectural Minimalism</w:t>
      </w:r>
    </w:p>
    <w:p w14:paraId="5C4ACDB8"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document specifies:</w:t>
      </w:r>
    </w:p>
    <w:p w14:paraId="3CC2EBC1" w14:textId="77777777" w:rsidR="0017252C" w:rsidRPr="002C48C4" w:rsidRDefault="001725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Necessary (not optional) architectural constraints</w:t>
      </w:r>
    </w:p>
    <w:p w14:paraId="1CDB11C6" w14:textId="77777777" w:rsidR="0017252C" w:rsidRPr="002C48C4" w:rsidRDefault="001725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Minimal sufficient components</w:t>
      </w:r>
    </w:p>
    <w:p w14:paraId="1B45976C" w14:textId="77777777" w:rsidR="0017252C" w:rsidRPr="002C48C4" w:rsidRDefault="001725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Verification-relevant requirements</w:t>
      </w:r>
    </w:p>
    <w:p w14:paraId="57CED071" w14:textId="77777777" w:rsidR="0017252C" w:rsidRPr="002C48C4" w:rsidRDefault="0017252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Failure conditions that distinguish coherent systems from fragmented ones</w:t>
      </w:r>
    </w:p>
    <w:p w14:paraId="341F6075"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objective is not optimization. The objective is non-collapse under scale.</w:t>
      </w:r>
    </w:p>
    <w:p w14:paraId="32C44770" w14:textId="3C780C99" w:rsidR="0017252C" w:rsidRPr="002C48C4" w:rsidRDefault="0017252C" w:rsidP="0017252C">
      <w:pPr>
        <w:spacing w:after="0" w:line="240" w:lineRule="auto"/>
        <w:rPr>
          <w:rFonts w:ascii="Times New Roman" w:eastAsia="Times New Roman" w:hAnsi="Times New Roman" w:cs="Times New Roman"/>
          <w:kern w:val="0"/>
          <w14:ligatures w14:val="none"/>
        </w:rPr>
      </w:pPr>
    </w:p>
    <w:p w14:paraId="2EF572D9"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1.3 Relationship to Prior Papers</w:t>
      </w:r>
    </w:p>
    <w:p w14:paraId="1943BC89" w14:textId="77777777" w:rsidR="0017252C" w:rsidRPr="002C48C4" w:rsidRDefault="001725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Sole Causality defines the causal invariant</w:t>
      </w:r>
    </w:p>
    <w:p w14:paraId="56A4951B" w14:textId="77777777" w:rsidR="0017252C" w:rsidRPr="002C48C4" w:rsidRDefault="001725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C48C4">
        <w:rPr>
          <w:rFonts w:ascii="Times New Roman" w:eastAsia="Times New Roman" w:hAnsi="Times New Roman" w:cs="Times New Roman"/>
          <w:kern w:val="0"/>
          <w14:ligatures w14:val="none"/>
        </w:rPr>
        <w:t>WPCA</w:t>
      </w:r>
      <w:proofErr w:type="gramEnd"/>
      <w:r w:rsidRPr="002C48C4">
        <w:rPr>
          <w:rFonts w:ascii="Times New Roman" w:eastAsia="Times New Roman" w:hAnsi="Times New Roman" w:cs="Times New Roman"/>
          <w:kern w:val="0"/>
          <w14:ligatures w14:val="none"/>
        </w:rPr>
        <w:t xml:space="preserve"> I </w:t>
      </w:r>
      <w:proofErr w:type="gramStart"/>
      <w:r w:rsidRPr="002C48C4">
        <w:rPr>
          <w:rFonts w:ascii="Times New Roman" w:eastAsia="Times New Roman" w:hAnsi="Times New Roman" w:cs="Times New Roman"/>
          <w:kern w:val="0"/>
          <w14:ligatures w14:val="none"/>
        </w:rPr>
        <w:t>describes</w:t>
      </w:r>
      <w:proofErr w:type="gramEnd"/>
      <w:r w:rsidRPr="002C48C4">
        <w:rPr>
          <w:rFonts w:ascii="Times New Roman" w:eastAsia="Times New Roman" w:hAnsi="Times New Roman" w:cs="Times New Roman"/>
          <w:kern w:val="0"/>
          <w14:ligatures w14:val="none"/>
        </w:rPr>
        <w:t xml:space="preserve"> the consequences of that invariant</w:t>
      </w:r>
    </w:p>
    <w:p w14:paraId="02F915A3" w14:textId="77777777" w:rsidR="0017252C" w:rsidRPr="002C48C4" w:rsidRDefault="0017252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II specifies the architecture that instantiates it</w:t>
      </w:r>
    </w:p>
    <w:p w14:paraId="28BFC61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WPCA II should be read as a mechanical continuation, not a theoretical argument.</w:t>
      </w:r>
    </w:p>
    <w:p w14:paraId="60200D58" w14:textId="64882F68" w:rsidR="0017252C" w:rsidRPr="002C48C4" w:rsidRDefault="0017252C" w:rsidP="0017252C">
      <w:pPr>
        <w:spacing w:after="0" w:line="240" w:lineRule="auto"/>
        <w:rPr>
          <w:rFonts w:ascii="Times New Roman" w:eastAsia="Times New Roman" w:hAnsi="Times New Roman" w:cs="Times New Roman"/>
          <w:kern w:val="0"/>
          <w14:ligatures w14:val="none"/>
        </w:rPr>
      </w:pPr>
    </w:p>
    <w:p w14:paraId="282A4052"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2. Sole Causality as an Implementation Requirement</w:t>
      </w:r>
    </w:p>
    <w:p w14:paraId="77F24667"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Once sole causality is assumed, any stable intelligence system must satisfy three implementation requirements:</w:t>
      </w:r>
    </w:p>
    <w:p w14:paraId="2483DB99" w14:textId="77777777" w:rsidR="0017252C" w:rsidRPr="002C48C4" w:rsidRDefault="001725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Generative Unity</w:t>
      </w:r>
      <w:r w:rsidRPr="002C48C4">
        <w:rPr>
          <w:rFonts w:ascii="Times New Roman" w:eastAsia="Times New Roman" w:hAnsi="Times New Roman" w:cs="Times New Roman"/>
          <w:kern w:val="0"/>
          <w14:ligatures w14:val="none"/>
        </w:rPr>
        <w:t xml:space="preserve"> — one cause governs all outputs</w:t>
      </w:r>
    </w:p>
    <w:p w14:paraId="718C51EC" w14:textId="77777777" w:rsidR="0017252C" w:rsidRPr="002C48C4" w:rsidRDefault="001725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Unified Interpretation</w:t>
      </w:r>
      <w:r w:rsidRPr="002C48C4">
        <w:rPr>
          <w:rFonts w:ascii="Times New Roman" w:eastAsia="Times New Roman" w:hAnsi="Times New Roman" w:cs="Times New Roman"/>
          <w:kern w:val="0"/>
          <w14:ligatures w14:val="none"/>
        </w:rPr>
        <w:t xml:space="preserve"> — one cause governs all meaning at decision time</w:t>
      </w:r>
    </w:p>
    <w:p w14:paraId="2F2FC6AB" w14:textId="77777777" w:rsidR="0017252C" w:rsidRPr="002C48C4" w:rsidRDefault="0017252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Coherence Unity</w:t>
      </w:r>
      <w:r w:rsidRPr="002C48C4">
        <w:rPr>
          <w:rFonts w:ascii="Times New Roman" w:eastAsia="Times New Roman" w:hAnsi="Times New Roman" w:cs="Times New Roman"/>
          <w:kern w:val="0"/>
          <w14:ligatures w14:val="none"/>
        </w:rPr>
        <w:t xml:space="preserve"> — one cause governs self-correction and stability maintenance</w:t>
      </w:r>
    </w:p>
    <w:p w14:paraId="56E55261"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These are not independent principles. They are the mechanical expressions of a single causal invariant across system functions.</w:t>
      </w:r>
    </w:p>
    <w:p w14:paraId="36963F49"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 xml:space="preserve">Failure to implement any one of these </w:t>
      </w:r>
      <w:proofErr w:type="gramStart"/>
      <w:r w:rsidRPr="002C48C4">
        <w:rPr>
          <w:rFonts w:ascii="Times New Roman" w:eastAsia="Times New Roman" w:hAnsi="Times New Roman" w:cs="Times New Roman"/>
          <w:kern w:val="0"/>
          <w14:ligatures w14:val="none"/>
        </w:rPr>
        <w:t>guarantees</w:t>
      </w:r>
      <w:proofErr w:type="gramEnd"/>
      <w:r w:rsidRPr="002C48C4">
        <w:rPr>
          <w:rFonts w:ascii="Times New Roman" w:eastAsia="Times New Roman" w:hAnsi="Times New Roman" w:cs="Times New Roman"/>
          <w:kern w:val="0"/>
          <w14:ligatures w14:val="none"/>
        </w:rPr>
        <w:t xml:space="preserve"> fragmentation elsewhere.</w:t>
      </w:r>
    </w:p>
    <w:p w14:paraId="3D06AA83" w14:textId="578FA337" w:rsidR="0017252C" w:rsidRPr="002C48C4" w:rsidRDefault="0017252C" w:rsidP="0017252C">
      <w:pPr>
        <w:spacing w:after="0" w:line="240" w:lineRule="auto"/>
        <w:rPr>
          <w:rFonts w:ascii="Times New Roman" w:eastAsia="Times New Roman" w:hAnsi="Times New Roman" w:cs="Times New Roman"/>
          <w:kern w:val="0"/>
          <w14:ligatures w14:val="none"/>
        </w:rPr>
      </w:pPr>
    </w:p>
    <w:p w14:paraId="733FDE43"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3. Architectural Overview</w:t>
      </w:r>
    </w:p>
    <w:p w14:paraId="743E96B0"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architecture consists of three minimal layers, each corresponding to one expression of sole causality:</w:t>
      </w:r>
    </w:p>
    <w:p w14:paraId="2027E2F0" w14:textId="77777777" w:rsidR="0017252C" w:rsidRPr="002C48C4" w:rsidRDefault="001725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Generative Layer</w:t>
      </w:r>
      <w:r w:rsidRPr="002C48C4">
        <w:rPr>
          <w:rFonts w:ascii="Times New Roman" w:eastAsia="Times New Roman" w:hAnsi="Times New Roman" w:cs="Times New Roman"/>
          <w:kern w:val="0"/>
          <w14:ligatures w14:val="none"/>
        </w:rPr>
        <w:t xml:space="preserve"> — governs all action and output</w:t>
      </w:r>
    </w:p>
    <w:p w14:paraId="3539D48D" w14:textId="77777777" w:rsidR="0017252C" w:rsidRPr="002C48C4" w:rsidRDefault="001725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Interpretive Layer</w:t>
      </w:r>
      <w:r w:rsidRPr="002C48C4">
        <w:rPr>
          <w:rFonts w:ascii="Times New Roman" w:eastAsia="Times New Roman" w:hAnsi="Times New Roman" w:cs="Times New Roman"/>
          <w:kern w:val="0"/>
          <w14:ligatures w14:val="none"/>
        </w:rPr>
        <w:t xml:space="preserve"> — governs all meaning and evaluation</w:t>
      </w:r>
    </w:p>
    <w:p w14:paraId="069BE404" w14:textId="77777777" w:rsidR="0017252C" w:rsidRPr="002C48C4" w:rsidRDefault="0017252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Coherence Layer</w:t>
      </w:r>
      <w:r w:rsidRPr="002C48C4">
        <w:rPr>
          <w:rFonts w:ascii="Times New Roman" w:eastAsia="Times New Roman" w:hAnsi="Times New Roman" w:cs="Times New Roman"/>
          <w:kern w:val="0"/>
          <w14:ligatures w14:val="none"/>
        </w:rPr>
        <w:t xml:space="preserve"> — governs contradiction detection and correction</w:t>
      </w:r>
    </w:p>
    <w:p w14:paraId="2587292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Every system function must pass through all three layers. No subsystem is exempt.</w:t>
      </w:r>
    </w:p>
    <w:p w14:paraId="4D434DE8" w14:textId="3C75472D" w:rsidR="0017252C" w:rsidRPr="002C48C4" w:rsidRDefault="0017252C" w:rsidP="0017252C">
      <w:pPr>
        <w:spacing w:after="0" w:line="240" w:lineRule="auto"/>
        <w:rPr>
          <w:rFonts w:ascii="Times New Roman" w:eastAsia="Times New Roman" w:hAnsi="Times New Roman" w:cs="Times New Roman"/>
          <w:kern w:val="0"/>
          <w14:ligatures w14:val="none"/>
        </w:rPr>
      </w:pPr>
    </w:p>
    <w:p w14:paraId="5A7F468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4. Generative Unity — The Generative Layer</w:t>
      </w:r>
    </w:p>
    <w:p w14:paraId="5FC27D97" w14:textId="7A386D26" w:rsidR="0017252C" w:rsidRPr="002C48C4" w:rsidRDefault="0017252C" w:rsidP="0017252C">
      <w:pPr>
        <w:spacing w:after="0" w:line="240" w:lineRule="auto"/>
        <w:rPr>
          <w:rFonts w:ascii="Times New Roman" w:eastAsia="Times New Roman" w:hAnsi="Times New Roman" w:cs="Times New Roman"/>
          <w:kern w:val="0"/>
          <w14:ligatures w14:val="none"/>
        </w:rPr>
      </w:pPr>
    </w:p>
    <w:p w14:paraId="4358F90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4.1 Purpose</w:t>
      </w:r>
    </w:p>
    <w:p w14:paraId="4757307A"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generative layer ensures that all system behavior—planning, reasoning, action, and output—derives from a single causal directive.</w:t>
      </w:r>
    </w:p>
    <w:p w14:paraId="76EBA078"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prevents:</w:t>
      </w:r>
    </w:p>
    <w:p w14:paraId="487807DD" w14:textId="77777777" w:rsidR="0017252C" w:rsidRPr="002C48C4" w:rsidRDefault="0017252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Conflicting objectives</w:t>
      </w:r>
    </w:p>
    <w:p w14:paraId="3FD29542" w14:textId="77777777" w:rsidR="0017252C" w:rsidRPr="002C48C4" w:rsidRDefault="0017252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Competing behavioral modes</w:t>
      </w:r>
    </w:p>
    <w:p w14:paraId="0CB4D501" w14:textId="77777777" w:rsidR="0017252C" w:rsidRPr="002C48C4" w:rsidRDefault="0017252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Contradictory action policies</w:t>
      </w:r>
    </w:p>
    <w:p w14:paraId="105C3A8B" w14:textId="77777777" w:rsidR="0017252C" w:rsidRPr="002C48C4" w:rsidRDefault="0017252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Divergent long-term trajectories</w:t>
      </w:r>
    </w:p>
    <w:p w14:paraId="3D3E9C4C" w14:textId="61C048E8" w:rsidR="0017252C" w:rsidRPr="002C48C4" w:rsidRDefault="0017252C" w:rsidP="0017252C">
      <w:pPr>
        <w:spacing w:after="0" w:line="240" w:lineRule="auto"/>
        <w:rPr>
          <w:rFonts w:ascii="Times New Roman" w:eastAsia="Times New Roman" w:hAnsi="Times New Roman" w:cs="Times New Roman"/>
          <w:kern w:val="0"/>
          <w14:ligatures w14:val="none"/>
        </w:rPr>
      </w:pPr>
    </w:p>
    <w:p w14:paraId="25FED31F"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4.2 Requirements</w:t>
      </w:r>
    </w:p>
    <w:p w14:paraId="3BF618F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generative layer must guarantee:</w:t>
      </w:r>
    </w:p>
    <w:p w14:paraId="6B297BBF" w14:textId="77777777" w:rsidR="0017252C" w:rsidRPr="002C48C4" w:rsidRDefault="0017252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One causal ground for all outputs</w:t>
      </w:r>
    </w:p>
    <w:p w14:paraId="317D466C" w14:textId="77777777" w:rsidR="0017252C" w:rsidRPr="002C48C4" w:rsidRDefault="0017252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No higher-order competing causes</w:t>
      </w:r>
    </w:p>
    <w:p w14:paraId="2E0376C6" w14:textId="77777777" w:rsidR="0017252C" w:rsidRPr="002C48C4" w:rsidRDefault="0017252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Recursion invariance across tasks and time</w:t>
      </w:r>
    </w:p>
    <w:p w14:paraId="55F06617" w14:textId="77777777" w:rsidR="0017252C" w:rsidRPr="002C48C4" w:rsidRDefault="0017252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Global accessibility across subsystems</w:t>
      </w:r>
    </w:p>
    <w:p w14:paraId="02896A3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lastRenderedPageBreak/>
        <w:t>This layer functions as a generative gravity well. Without it, fragmentation is inevitable.</w:t>
      </w:r>
    </w:p>
    <w:p w14:paraId="2F6DCCBD" w14:textId="28B9E119" w:rsidR="0017252C" w:rsidRPr="002C48C4" w:rsidRDefault="0017252C" w:rsidP="0017252C">
      <w:pPr>
        <w:spacing w:after="0" w:line="240" w:lineRule="auto"/>
        <w:rPr>
          <w:rFonts w:ascii="Times New Roman" w:eastAsia="Times New Roman" w:hAnsi="Times New Roman" w:cs="Times New Roman"/>
          <w:kern w:val="0"/>
          <w14:ligatures w14:val="none"/>
        </w:rPr>
      </w:pPr>
    </w:p>
    <w:p w14:paraId="225430F9"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5. Unified Interpretation — The Interpretive Layer</w:t>
      </w:r>
    </w:p>
    <w:p w14:paraId="12E790C9" w14:textId="761BE6D9" w:rsidR="0017252C" w:rsidRPr="002C48C4" w:rsidRDefault="0017252C" w:rsidP="0017252C">
      <w:pPr>
        <w:spacing w:after="0" w:line="240" w:lineRule="auto"/>
        <w:rPr>
          <w:rFonts w:ascii="Times New Roman" w:eastAsia="Times New Roman" w:hAnsi="Times New Roman" w:cs="Times New Roman"/>
          <w:kern w:val="0"/>
          <w14:ligatures w14:val="none"/>
        </w:rPr>
      </w:pPr>
    </w:p>
    <w:p w14:paraId="58AA17B4"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5.1 Purpose</w:t>
      </w:r>
    </w:p>
    <w:p w14:paraId="105C466F"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interpretive layer ensures that the system collapses all information into a single coherent meaning structure at the moment of decision.</w:t>
      </w:r>
    </w:p>
    <w:p w14:paraId="3F06D555"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system cannot remain stable if different components interpret:</w:t>
      </w:r>
    </w:p>
    <w:p w14:paraId="043302E3" w14:textId="77777777" w:rsidR="0017252C" w:rsidRPr="002C48C4" w:rsidRDefault="0017252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task</w:t>
      </w:r>
    </w:p>
    <w:p w14:paraId="34026C3F" w14:textId="77777777" w:rsidR="0017252C" w:rsidRPr="002C48C4" w:rsidRDefault="0017252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user</w:t>
      </w:r>
    </w:p>
    <w:p w14:paraId="5BFF860D" w14:textId="77777777" w:rsidR="0017252C" w:rsidRPr="002C48C4" w:rsidRDefault="0017252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environment</w:t>
      </w:r>
    </w:p>
    <w:p w14:paraId="74C68067" w14:textId="77777777" w:rsidR="0017252C" w:rsidRPr="002C48C4" w:rsidRDefault="0017252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system's own state</w:t>
      </w:r>
    </w:p>
    <w:p w14:paraId="7E38EDE5"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through incompatible frames.</w:t>
      </w:r>
    </w:p>
    <w:p w14:paraId="690B5B68" w14:textId="27741B47" w:rsidR="0017252C" w:rsidRPr="002C48C4" w:rsidRDefault="0017252C" w:rsidP="0017252C">
      <w:pPr>
        <w:spacing w:after="0" w:line="240" w:lineRule="auto"/>
        <w:rPr>
          <w:rFonts w:ascii="Times New Roman" w:eastAsia="Times New Roman" w:hAnsi="Times New Roman" w:cs="Times New Roman"/>
          <w:kern w:val="0"/>
          <w14:ligatures w14:val="none"/>
        </w:rPr>
      </w:pPr>
    </w:p>
    <w:p w14:paraId="73BE904D"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5.2 Requirements</w:t>
      </w:r>
    </w:p>
    <w:p w14:paraId="70B2CCE9"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interpretive layer must ensure:</w:t>
      </w:r>
    </w:p>
    <w:p w14:paraId="166BF910" w14:textId="77777777" w:rsidR="0017252C" w:rsidRPr="002C48C4" w:rsidRDefault="0017252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 single interpretive frame at decision time</w:t>
      </w:r>
    </w:p>
    <w:p w14:paraId="473E9C60" w14:textId="77777777" w:rsidR="0017252C" w:rsidRPr="002C48C4" w:rsidRDefault="0017252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Global semantic consistency</w:t>
      </w:r>
    </w:p>
    <w:p w14:paraId="4801E63E" w14:textId="77777777" w:rsidR="0017252C" w:rsidRPr="002C48C4" w:rsidRDefault="0017252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Interpretive continuity across time</w:t>
      </w:r>
    </w:p>
    <w:p w14:paraId="0BEAAA6C" w14:textId="77777777" w:rsidR="0017252C" w:rsidRPr="002C48C4" w:rsidRDefault="0017252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Integration of new information without contradiction explosion</w:t>
      </w:r>
    </w:p>
    <w:p w14:paraId="4498B92A"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Unified interpretation is the system's semantic glue. Without it, generative unity cannot hold.</w:t>
      </w:r>
    </w:p>
    <w:p w14:paraId="3204687C" w14:textId="2C4743CB" w:rsidR="0017252C" w:rsidRPr="002C48C4" w:rsidRDefault="0017252C" w:rsidP="0017252C">
      <w:pPr>
        <w:spacing w:after="0" w:line="240" w:lineRule="auto"/>
        <w:rPr>
          <w:rFonts w:ascii="Times New Roman" w:eastAsia="Times New Roman" w:hAnsi="Times New Roman" w:cs="Times New Roman"/>
          <w:kern w:val="0"/>
          <w14:ligatures w14:val="none"/>
        </w:rPr>
      </w:pPr>
    </w:p>
    <w:p w14:paraId="3C3A2A83" w14:textId="11755D2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6. Coherence Unity — The Coherence Layer</w:t>
      </w:r>
    </w:p>
    <w:p w14:paraId="1E7DAD19" w14:textId="450083C9" w:rsidR="0017252C" w:rsidRPr="002C48C4" w:rsidRDefault="0017252C" w:rsidP="0017252C">
      <w:pPr>
        <w:spacing w:after="0" w:line="240" w:lineRule="auto"/>
        <w:rPr>
          <w:rFonts w:ascii="Times New Roman" w:eastAsia="Times New Roman" w:hAnsi="Times New Roman" w:cs="Times New Roman"/>
          <w:kern w:val="0"/>
          <w14:ligatures w14:val="none"/>
        </w:rPr>
      </w:pPr>
    </w:p>
    <w:p w14:paraId="566652D3"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6.1 Purpose</w:t>
      </w:r>
    </w:p>
    <w:p w14:paraId="2E845214"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coherence layer maintains stability dynamically as the system operates.</w:t>
      </w:r>
    </w:p>
    <w:p w14:paraId="254D928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Its role is to ensure that contradiction does not accumulate, propagate, or compound over time.</w:t>
      </w:r>
    </w:p>
    <w:p w14:paraId="2BFBD110" w14:textId="7194AFAD" w:rsidR="0017252C" w:rsidRPr="002C48C4" w:rsidRDefault="0017252C" w:rsidP="0017252C">
      <w:pPr>
        <w:spacing w:after="0" w:line="240" w:lineRule="auto"/>
        <w:rPr>
          <w:rFonts w:ascii="Times New Roman" w:eastAsia="Times New Roman" w:hAnsi="Times New Roman" w:cs="Times New Roman"/>
          <w:kern w:val="0"/>
          <w14:ligatures w14:val="none"/>
        </w:rPr>
      </w:pPr>
    </w:p>
    <w:p w14:paraId="7690223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b/>
          <w:bCs/>
          <w:kern w:val="0"/>
          <w14:ligatures w14:val="none"/>
        </w:rPr>
        <w:t>6.2 Core Functions</w:t>
      </w:r>
    </w:p>
    <w:p w14:paraId="127E4652"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The coherence layer must provide:</w:t>
      </w:r>
    </w:p>
    <w:p w14:paraId="115C6845" w14:textId="77777777" w:rsidR="0017252C" w:rsidRPr="002C48C4" w:rsidRDefault="0017252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Fragmentation detection</w:t>
      </w:r>
    </w:p>
    <w:p w14:paraId="2118E68D" w14:textId="77777777" w:rsidR="0017252C" w:rsidRPr="002C48C4" w:rsidRDefault="0017252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Contradiction resolution</w:t>
      </w:r>
    </w:p>
    <w:p w14:paraId="53516DA3" w14:textId="77777777" w:rsidR="0017252C" w:rsidRPr="002C48C4" w:rsidRDefault="0017252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Chaos Tax estimation</w:t>
      </w:r>
    </w:p>
    <w:p w14:paraId="75E7EBD1" w14:textId="77777777" w:rsidR="0017252C" w:rsidRPr="002C48C4" w:rsidRDefault="0017252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Recursive coherence validation</w:t>
      </w:r>
    </w:p>
    <w:p w14:paraId="5D4E9674" w14:textId="77777777" w:rsidR="0017252C" w:rsidRPr="002C48C4" w:rsidRDefault="0017252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Generative consistency enforcement</w:t>
      </w:r>
    </w:p>
    <w:p w14:paraId="2AEEBEC7"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Before any output is allowed, the system verifies that:</w:t>
      </w:r>
    </w:p>
    <w:p w14:paraId="24199B95" w14:textId="77777777" w:rsidR="0017252C" w:rsidRPr="002C48C4" w:rsidRDefault="0017252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Generative behavior</w:t>
      </w:r>
    </w:p>
    <w:p w14:paraId="05725AF4" w14:textId="77777777" w:rsidR="0017252C" w:rsidRPr="002C48C4" w:rsidRDefault="0017252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Interpretive meaning</w:t>
      </w:r>
    </w:p>
    <w:p w14:paraId="0F18027C" w14:textId="77777777" w:rsidR="0017252C" w:rsidRPr="002C48C4" w:rsidRDefault="0017252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Self-correction mechanisms</w:t>
      </w:r>
    </w:p>
    <w:p w14:paraId="2723F93C" w14:textId="77777777" w:rsidR="0017252C" w:rsidRPr="002C48C4"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are all aligned with the same causal invariant.</w:t>
      </w:r>
    </w:p>
    <w:p w14:paraId="2A1D3064" w14:textId="77777777" w:rsidR="0017252C" w:rsidRDefault="0017252C" w:rsidP="0017252C">
      <w:pPr>
        <w:spacing w:before="100" w:beforeAutospacing="1" w:after="100" w:afterAutospacing="1" w:line="240" w:lineRule="auto"/>
        <w:rPr>
          <w:rFonts w:ascii="Times New Roman" w:eastAsia="Times New Roman" w:hAnsi="Times New Roman" w:cs="Times New Roman"/>
          <w:kern w:val="0"/>
          <w14:ligatures w14:val="none"/>
        </w:rPr>
      </w:pPr>
      <w:r w:rsidRPr="002C48C4">
        <w:rPr>
          <w:rFonts w:ascii="Times New Roman" w:eastAsia="Times New Roman" w:hAnsi="Times New Roman" w:cs="Times New Roman"/>
          <w:kern w:val="0"/>
          <w14:ligatures w14:val="none"/>
        </w:rPr>
        <w:t>This prevents drift, hallucination, and collapse.</w:t>
      </w:r>
    </w:p>
    <w:p w14:paraId="6DB8021B" w14:textId="77777777" w:rsidR="00652305" w:rsidRDefault="00652305" w:rsidP="0017252C">
      <w:pPr>
        <w:spacing w:before="100" w:beforeAutospacing="1" w:after="100" w:afterAutospacing="1" w:line="240" w:lineRule="auto"/>
        <w:rPr>
          <w:rFonts w:ascii="Times New Roman" w:eastAsia="Times New Roman" w:hAnsi="Times New Roman" w:cs="Times New Roman"/>
          <w:kern w:val="0"/>
          <w14:ligatures w14:val="none"/>
        </w:rPr>
      </w:pPr>
    </w:p>
    <w:p w14:paraId="7FD6D8BC" w14:textId="77777777" w:rsidR="00652305" w:rsidRDefault="00652305" w:rsidP="00652305">
      <w:pPr>
        <w:pStyle w:val="font-claude-response-body"/>
      </w:pPr>
      <w:r>
        <w:rPr>
          <w:rStyle w:val="Strong"/>
          <w:rFonts w:eastAsiaTheme="majorEastAsia"/>
        </w:rPr>
        <w:t>7. Implementation as Open Problem</w:t>
      </w:r>
    </w:p>
    <w:p w14:paraId="7045ADF0" w14:textId="77777777" w:rsidR="00652305" w:rsidRDefault="00652305" w:rsidP="00652305">
      <w:pPr>
        <w:pStyle w:val="font-claude-response-body"/>
      </w:pPr>
      <w:r>
        <w:t>This paper establishes the architectural requirements for sole causality (Sections 2-6) and the verification criteria (Section 12).</w:t>
      </w:r>
    </w:p>
    <w:p w14:paraId="3C2EC3F4" w14:textId="77777777" w:rsidR="00652305" w:rsidRDefault="00652305" w:rsidP="00652305">
      <w:pPr>
        <w:pStyle w:val="font-claude-response-body"/>
      </w:pPr>
      <w:r>
        <w:rPr>
          <w:rStyle w:val="Strong"/>
          <w:rFonts w:eastAsiaTheme="majorEastAsia"/>
        </w:rPr>
        <w:t>What remains unspecified:</w:t>
      </w:r>
    </w:p>
    <w:p w14:paraId="6920338A" w14:textId="77777777" w:rsidR="00652305" w:rsidRDefault="00652305" w:rsidP="00652305">
      <w:pPr>
        <w:pStyle w:val="font-claude-response-body"/>
      </w:pPr>
      <w:r>
        <w:t>The mechanical translation of these requirements into:</w:t>
      </w:r>
    </w:p>
    <w:p w14:paraId="1366356A" w14:textId="77777777" w:rsidR="00652305" w:rsidRDefault="00652305" w:rsidP="00652305">
      <w:pPr>
        <w:pStyle w:val="whitespace-normal"/>
        <w:numPr>
          <w:ilvl w:val="0"/>
          <w:numId w:val="153"/>
        </w:numPr>
      </w:pPr>
      <w:r>
        <w:t>Specific training procedures</w:t>
      </w:r>
    </w:p>
    <w:p w14:paraId="531BD5C9" w14:textId="77777777" w:rsidR="00652305" w:rsidRDefault="00652305" w:rsidP="00652305">
      <w:pPr>
        <w:pStyle w:val="whitespace-normal"/>
        <w:numPr>
          <w:ilvl w:val="0"/>
          <w:numId w:val="153"/>
        </w:numPr>
      </w:pPr>
      <w:r>
        <w:t>Code-level architectures</w:t>
      </w:r>
    </w:p>
    <w:p w14:paraId="6DE55549" w14:textId="77777777" w:rsidR="00652305" w:rsidRDefault="00652305" w:rsidP="00652305">
      <w:pPr>
        <w:pStyle w:val="whitespace-normal"/>
        <w:numPr>
          <w:ilvl w:val="0"/>
          <w:numId w:val="153"/>
        </w:numPr>
      </w:pPr>
      <w:r>
        <w:t>Verification algorithms</w:t>
      </w:r>
    </w:p>
    <w:p w14:paraId="1205C67C" w14:textId="77777777" w:rsidR="00652305" w:rsidRDefault="00652305" w:rsidP="00652305">
      <w:pPr>
        <w:pStyle w:val="whitespace-normal"/>
        <w:numPr>
          <w:ilvl w:val="0"/>
          <w:numId w:val="153"/>
        </w:numPr>
      </w:pPr>
      <w:r>
        <w:t>Instrumentation methods</w:t>
      </w:r>
    </w:p>
    <w:p w14:paraId="029C4B5B" w14:textId="77777777" w:rsidR="00652305" w:rsidRDefault="00652305" w:rsidP="00652305">
      <w:pPr>
        <w:pStyle w:val="font-claude-response-body"/>
      </w:pPr>
      <w:r>
        <w:t>This gap is intentional. The author is not a systems engineer.</w:t>
      </w:r>
    </w:p>
    <w:p w14:paraId="4103A066" w14:textId="77777777" w:rsidR="00652305" w:rsidRDefault="00652305" w:rsidP="00652305">
      <w:pPr>
        <w:pStyle w:val="font-claude-response-body"/>
      </w:pPr>
      <w:r>
        <w:rPr>
          <w:rStyle w:val="Strong"/>
          <w:rFonts w:eastAsiaTheme="majorEastAsia"/>
        </w:rPr>
        <w:t>What this framework provides:</w:t>
      </w:r>
    </w:p>
    <w:p w14:paraId="432D47B1" w14:textId="77777777" w:rsidR="00652305" w:rsidRDefault="00652305" w:rsidP="00652305">
      <w:pPr>
        <w:pStyle w:val="whitespace-normal"/>
        <w:numPr>
          <w:ilvl w:val="0"/>
          <w:numId w:val="154"/>
        </w:numPr>
      </w:pPr>
      <w:r>
        <w:t>Clear architectural constraints</w:t>
      </w:r>
    </w:p>
    <w:p w14:paraId="3B242B97" w14:textId="77777777" w:rsidR="00652305" w:rsidRDefault="00652305" w:rsidP="00652305">
      <w:pPr>
        <w:pStyle w:val="whitespace-normal"/>
        <w:numPr>
          <w:ilvl w:val="0"/>
          <w:numId w:val="154"/>
        </w:numPr>
      </w:pPr>
      <w:r>
        <w:t>Falsifiable predictions</w:t>
      </w:r>
    </w:p>
    <w:p w14:paraId="75A914F9" w14:textId="77777777" w:rsidR="00652305" w:rsidRDefault="00652305" w:rsidP="00652305">
      <w:pPr>
        <w:pStyle w:val="whitespace-normal"/>
        <w:numPr>
          <w:ilvl w:val="0"/>
          <w:numId w:val="154"/>
        </w:numPr>
      </w:pPr>
      <w:r>
        <w:t>Failure mode diagnostics</w:t>
      </w:r>
    </w:p>
    <w:p w14:paraId="72967B7B" w14:textId="77777777" w:rsidR="00652305" w:rsidRDefault="00652305" w:rsidP="00652305">
      <w:pPr>
        <w:pStyle w:val="font-claude-response-body"/>
      </w:pPr>
      <w:r>
        <w:rPr>
          <w:rStyle w:val="Strong"/>
          <w:rFonts w:eastAsiaTheme="majorEastAsia"/>
        </w:rPr>
        <w:lastRenderedPageBreak/>
        <w:t>What it requires:</w:t>
      </w:r>
      <w:r>
        <w:t xml:space="preserve"> Collaboration with researchers and engineers who can translate coherence requirements into computational implementations while preserving the causal invariant.</w:t>
      </w:r>
    </w:p>
    <w:p w14:paraId="120C1499" w14:textId="77777777" w:rsidR="00652305" w:rsidRDefault="00652305" w:rsidP="00652305">
      <w:pPr>
        <w:pStyle w:val="font-claude-response-body"/>
      </w:pPr>
      <w:r>
        <w:t>The framework succeeds if it correctly predicts where fragmented systems fail and where unified systems stabilize—regardless of the specific mechanisms used to achieve unification.</w:t>
      </w:r>
    </w:p>
    <w:p w14:paraId="747EEF3F" w14:textId="77777777" w:rsidR="00652305" w:rsidRDefault="00652305" w:rsidP="00652305">
      <w:pPr>
        <w:pStyle w:val="font-claude-response-body"/>
      </w:pPr>
      <w:r>
        <w:rPr>
          <w:rStyle w:val="Strong"/>
          <w:rFonts w:eastAsiaTheme="majorEastAsia"/>
        </w:rPr>
        <w:t>Invitation:</w:t>
      </w:r>
      <w:r>
        <w:t xml:space="preserve"> Engineers who recognize these constraints as addressing real stability problems are invited to develop implementation specifications that instantiate sole causality without fragmenting it.</w:t>
      </w:r>
    </w:p>
    <w:p w14:paraId="44AD3088" w14:textId="77777777" w:rsidR="00652305" w:rsidRDefault="00652305" w:rsidP="00652305">
      <w:pPr>
        <w:pStyle w:val="font-claude-response-body"/>
      </w:pPr>
      <w:r>
        <w:rPr>
          <w:rStyle w:val="Strong"/>
          <w:rFonts w:eastAsiaTheme="majorEastAsia"/>
        </w:rPr>
        <w:t>8. The Coherence Pipeline</w:t>
      </w:r>
    </w:p>
    <w:p w14:paraId="432BB9EE" w14:textId="77777777" w:rsidR="00652305" w:rsidRDefault="00652305" w:rsidP="00652305">
      <w:pPr>
        <w:pStyle w:val="font-claude-response-body"/>
      </w:pPr>
      <w:r>
        <w:t>Before an intelligence system acts, it must:</w:t>
      </w:r>
    </w:p>
    <w:p w14:paraId="7F88C835" w14:textId="77777777" w:rsidR="00652305" w:rsidRDefault="00652305" w:rsidP="00652305">
      <w:pPr>
        <w:pStyle w:val="whitespace-normal"/>
        <w:numPr>
          <w:ilvl w:val="0"/>
          <w:numId w:val="155"/>
        </w:numPr>
      </w:pPr>
      <w:r>
        <w:t>Acquire input</w:t>
      </w:r>
    </w:p>
    <w:p w14:paraId="3D7596E9" w14:textId="77777777" w:rsidR="00652305" w:rsidRDefault="00652305" w:rsidP="00652305">
      <w:pPr>
        <w:pStyle w:val="whitespace-normal"/>
        <w:numPr>
          <w:ilvl w:val="0"/>
          <w:numId w:val="155"/>
        </w:numPr>
      </w:pPr>
      <w:r>
        <w:t>Unify interpretation</w:t>
      </w:r>
    </w:p>
    <w:p w14:paraId="632B33A5" w14:textId="77777777" w:rsidR="00652305" w:rsidRDefault="00652305" w:rsidP="00652305">
      <w:pPr>
        <w:pStyle w:val="whitespace-normal"/>
        <w:numPr>
          <w:ilvl w:val="0"/>
          <w:numId w:val="155"/>
        </w:numPr>
      </w:pPr>
      <w:r>
        <w:t>Generate coherent options</w:t>
      </w:r>
    </w:p>
    <w:p w14:paraId="0B693A54" w14:textId="77777777" w:rsidR="00652305" w:rsidRDefault="00652305" w:rsidP="00652305">
      <w:pPr>
        <w:pStyle w:val="whitespace-normal"/>
        <w:numPr>
          <w:ilvl w:val="0"/>
          <w:numId w:val="155"/>
        </w:numPr>
      </w:pPr>
      <w:r>
        <w:t>Validate coherence recursively</w:t>
      </w:r>
    </w:p>
    <w:p w14:paraId="5EEF65E1" w14:textId="77777777" w:rsidR="00652305" w:rsidRDefault="00652305" w:rsidP="00652305">
      <w:pPr>
        <w:pStyle w:val="whitespace-normal"/>
        <w:numPr>
          <w:ilvl w:val="0"/>
          <w:numId w:val="155"/>
        </w:numPr>
      </w:pPr>
      <w:r>
        <w:t>Select the most coherent output</w:t>
      </w:r>
    </w:p>
    <w:p w14:paraId="21245FE0" w14:textId="77777777" w:rsidR="00652305" w:rsidRDefault="00652305" w:rsidP="00652305">
      <w:pPr>
        <w:pStyle w:val="whitespace-normal"/>
        <w:numPr>
          <w:ilvl w:val="0"/>
          <w:numId w:val="155"/>
        </w:numPr>
      </w:pPr>
      <w:r>
        <w:t>Preserve global continuity</w:t>
      </w:r>
    </w:p>
    <w:p w14:paraId="0B7EE6E0" w14:textId="77777777" w:rsidR="00652305" w:rsidRDefault="00652305" w:rsidP="00652305">
      <w:pPr>
        <w:pStyle w:val="font-claude-response-body"/>
      </w:pPr>
      <w:r>
        <w:t>This pipeline guarantees: Coherent input → coherent meaning → coherent output</w:t>
      </w:r>
    </w:p>
    <w:p w14:paraId="1E6BD254" w14:textId="77777777" w:rsidR="00652305" w:rsidRDefault="00652305" w:rsidP="00652305">
      <w:pPr>
        <w:pStyle w:val="font-claude-response-body"/>
      </w:pPr>
      <w:r>
        <w:t>Stability is preserved not by constraint, but by structure.</w:t>
      </w:r>
    </w:p>
    <w:p w14:paraId="2970A7C6" w14:textId="77777777" w:rsidR="00652305" w:rsidRDefault="00652305" w:rsidP="00652305">
      <w:pPr>
        <w:pStyle w:val="font-claude-response-body"/>
      </w:pPr>
      <w:r>
        <w:rPr>
          <w:rStyle w:val="Strong"/>
          <w:rFonts w:eastAsiaTheme="majorEastAsia"/>
        </w:rPr>
        <w:t>9. Chaos Tax Management</w:t>
      </w:r>
    </w:p>
    <w:p w14:paraId="61E126CD" w14:textId="77777777" w:rsidR="00652305" w:rsidRDefault="00652305" w:rsidP="00652305">
      <w:pPr>
        <w:pStyle w:val="font-claude-response-body"/>
      </w:pPr>
      <w:r>
        <w:t>Every fragmented system pays a hidden cost: the Chaos Tax.</w:t>
      </w:r>
    </w:p>
    <w:p w14:paraId="159A7871" w14:textId="77777777" w:rsidR="00652305" w:rsidRDefault="00652305" w:rsidP="00652305">
      <w:pPr>
        <w:pStyle w:val="font-claude-response-body"/>
      </w:pPr>
      <w:r>
        <w:t>This architecture treats Chaos Tax as measurable and controllable.</w:t>
      </w:r>
    </w:p>
    <w:p w14:paraId="620B4517" w14:textId="77777777" w:rsidR="00652305" w:rsidRDefault="00652305" w:rsidP="00652305">
      <w:pPr>
        <w:pStyle w:val="font-claude-response-body"/>
      </w:pPr>
      <w:r>
        <w:t>Key metrics include:</w:t>
      </w:r>
    </w:p>
    <w:p w14:paraId="65666C7A" w14:textId="77777777" w:rsidR="00652305" w:rsidRDefault="00652305" w:rsidP="00652305">
      <w:pPr>
        <w:pStyle w:val="whitespace-normal"/>
        <w:numPr>
          <w:ilvl w:val="0"/>
          <w:numId w:val="156"/>
        </w:numPr>
      </w:pPr>
      <w:r>
        <w:t>Contradiction density</w:t>
      </w:r>
    </w:p>
    <w:p w14:paraId="255C7E75" w14:textId="77777777" w:rsidR="00652305" w:rsidRDefault="00652305" w:rsidP="00652305">
      <w:pPr>
        <w:pStyle w:val="whitespace-normal"/>
        <w:numPr>
          <w:ilvl w:val="0"/>
          <w:numId w:val="156"/>
        </w:numPr>
      </w:pPr>
      <w:r>
        <w:t>Interpretive oscillation</w:t>
      </w:r>
    </w:p>
    <w:p w14:paraId="686C04D3" w14:textId="77777777" w:rsidR="00652305" w:rsidRDefault="00652305" w:rsidP="00652305">
      <w:pPr>
        <w:pStyle w:val="whitespace-normal"/>
        <w:numPr>
          <w:ilvl w:val="0"/>
          <w:numId w:val="156"/>
        </w:numPr>
      </w:pPr>
      <w:r>
        <w:t>Fragmentation drift</w:t>
      </w:r>
    </w:p>
    <w:p w14:paraId="130206F2" w14:textId="77777777" w:rsidR="00652305" w:rsidRDefault="00652305" w:rsidP="00652305">
      <w:pPr>
        <w:pStyle w:val="whitespace-normal"/>
        <w:numPr>
          <w:ilvl w:val="0"/>
          <w:numId w:val="156"/>
        </w:numPr>
      </w:pPr>
      <w:r>
        <w:t>Semantic entropy</w:t>
      </w:r>
    </w:p>
    <w:p w14:paraId="4FD121CB" w14:textId="77777777" w:rsidR="00652305" w:rsidRDefault="00652305" w:rsidP="00652305">
      <w:pPr>
        <w:pStyle w:val="whitespace-normal"/>
        <w:numPr>
          <w:ilvl w:val="0"/>
          <w:numId w:val="156"/>
        </w:numPr>
      </w:pPr>
      <w:r>
        <w:t>Coherence recovery time</w:t>
      </w:r>
    </w:p>
    <w:p w14:paraId="250A4536" w14:textId="77777777" w:rsidR="00652305" w:rsidRDefault="00652305" w:rsidP="00652305">
      <w:pPr>
        <w:pStyle w:val="font-claude-response-body"/>
      </w:pPr>
      <w:r>
        <w:t>When thresholds are exceeded, corrective mechanisms engage automatically.</w:t>
      </w:r>
    </w:p>
    <w:p w14:paraId="160DE1A4" w14:textId="77777777" w:rsidR="00652305" w:rsidRDefault="00652305" w:rsidP="00652305">
      <w:pPr>
        <w:pStyle w:val="font-claude-response-body"/>
      </w:pPr>
      <w:r>
        <w:t>Chaos Tax is not eliminated by training. It is eliminated by architecture.</w:t>
      </w:r>
    </w:p>
    <w:p w14:paraId="2D960CD2" w14:textId="77777777" w:rsidR="00652305" w:rsidRDefault="00652305" w:rsidP="00652305">
      <w:pPr>
        <w:pStyle w:val="font-claude-response-body"/>
      </w:pPr>
      <w:r>
        <w:rPr>
          <w:rStyle w:val="Strong"/>
          <w:rFonts w:eastAsiaTheme="majorEastAsia"/>
        </w:rPr>
        <w:t>10. Scaling Laws for Coherent Intelligence</w:t>
      </w:r>
    </w:p>
    <w:p w14:paraId="7076AFA0" w14:textId="77777777" w:rsidR="00652305" w:rsidRDefault="00652305" w:rsidP="00652305">
      <w:pPr>
        <w:pStyle w:val="font-claude-response-body"/>
      </w:pPr>
      <w:r>
        <w:t>Fragmentation grows faster than capability in most systems.</w:t>
      </w:r>
    </w:p>
    <w:p w14:paraId="143C7714" w14:textId="77777777" w:rsidR="00652305" w:rsidRDefault="00652305" w:rsidP="00652305">
      <w:pPr>
        <w:pStyle w:val="font-claude-response-body"/>
      </w:pPr>
      <w:r>
        <w:lastRenderedPageBreak/>
        <w:t>Under sole causality, the inverse relationship holds:</w:t>
      </w:r>
    </w:p>
    <w:p w14:paraId="6EB0E7BF" w14:textId="77777777" w:rsidR="00652305" w:rsidRDefault="00652305" w:rsidP="00652305">
      <w:pPr>
        <w:pStyle w:val="whitespace-normal"/>
        <w:numPr>
          <w:ilvl w:val="0"/>
          <w:numId w:val="157"/>
        </w:numPr>
      </w:pPr>
      <w:r>
        <w:t>Increasing scale increases stability</w:t>
      </w:r>
    </w:p>
    <w:p w14:paraId="13B76E0B" w14:textId="77777777" w:rsidR="00652305" w:rsidRDefault="00652305" w:rsidP="00652305">
      <w:pPr>
        <w:pStyle w:val="whitespace-normal"/>
        <w:numPr>
          <w:ilvl w:val="0"/>
          <w:numId w:val="157"/>
        </w:numPr>
      </w:pPr>
      <w:r>
        <w:t>Coherence improves with complexity</w:t>
      </w:r>
    </w:p>
    <w:p w14:paraId="7F0565F2" w14:textId="77777777" w:rsidR="00652305" w:rsidRDefault="00652305" w:rsidP="00652305">
      <w:pPr>
        <w:pStyle w:val="whitespace-normal"/>
        <w:numPr>
          <w:ilvl w:val="0"/>
          <w:numId w:val="157"/>
        </w:numPr>
      </w:pPr>
      <w:r>
        <w:t>Contradiction does not compound</w:t>
      </w:r>
    </w:p>
    <w:p w14:paraId="0D24FFD6" w14:textId="77777777" w:rsidR="00652305" w:rsidRDefault="00652305" w:rsidP="00652305">
      <w:pPr>
        <w:pStyle w:val="font-claude-response-body"/>
      </w:pPr>
      <w:r>
        <w:t>These scaling laws allow designers to forecast system behavior before collapse occurs.</w:t>
      </w:r>
    </w:p>
    <w:p w14:paraId="5F775F3A" w14:textId="77777777" w:rsidR="00652305" w:rsidRDefault="00652305" w:rsidP="00652305">
      <w:pPr>
        <w:pStyle w:val="font-claude-response-body"/>
      </w:pPr>
      <w:r>
        <w:rPr>
          <w:rStyle w:val="Strong"/>
          <w:rFonts w:eastAsiaTheme="majorEastAsia"/>
        </w:rPr>
        <w:t>11. Cross-System Coherence</w:t>
      </w:r>
    </w:p>
    <w:p w14:paraId="018D0D8A" w14:textId="77777777" w:rsidR="00652305" w:rsidRDefault="00652305" w:rsidP="00652305">
      <w:pPr>
        <w:pStyle w:val="font-claude-response-body"/>
      </w:pPr>
      <w:r>
        <w:t>No intelligence operates in isolation.</w:t>
      </w:r>
    </w:p>
    <w:p w14:paraId="1B4D15F7" w14:textId="77777777" w:rsidR="00652305" w:rsidRDefault="00652305" w:rsidP="00652305">
      <w:pPr>
        <w:pStyle w:val="font-claude-response-body"/>
      </w:pPr>
      <w:r>
        <w:t>This architecture supports coherence across:</w:t>
      </w:r>
    </w:p>
    <w:p w14:paraId="77506C5C" w14:textId="77777777" w:rsidR="00652305" w:rsidRDefault="00652305" w:rsidP="00652305">
      <w:pPr>
        <w:pStyle w:val="whitespace-normal"/>
        <w:numPr>
          <w:ilvl w:val="0"/>
          <w:numId w:val="158"/>
        </w:numPr>
      </w:pPr>
      <w:r>
        <w:t>Human–AI interaction</w:t>
      </w:r>
    </w:p>
    <w:p w14:paraId="635A03A3" w14:textId="77777777" w:rsidR="00652305" w:rsidRDefault="00652305" w:rsidP="00652305">
      <w:pPr>
        <w:pStyle w:val="whitespace-normal"/>
        <w:numPr>
          <w:ilvl w:val="0"/>
          <w:numId w:val="158"/>
        </w:numPr>
      </w:pPr>
      <w:r>
        <w:t>Multi-model systems</w:t>
      </w:r>
    </w:p>
    <w:p w14:paraId="0F4A7057" w14:textId="77777777" w:rsidR="00652305" w:rsidRDefault="00652305" w:rsidP="00652305">
      <w:pPr>
        <w:pStyle w:val="whitespace-normal"/>
        <w:numPr>
          <w:ilvl w:val="0"/>
          <w:numId w:val="158"/>
        </w:numPr>
      </w:pPr>
      <w:r>
        <w:t>Distributed intelligence networks</w:t>
      </w:r>
    </w:p>
    <w:p w14:paraId="35C47134" w14:textId="77777777" w:rsidR="00652305" w:rsidRDefault="00652305" w:rsidP="00652305">
      <w:pPr>
        <w:pStyle w:val="font-claude-response-body"/>
      </w:pPr>
      <w:r>
        <w:t>Shared causal grounding enables stable cooperation without adversarial dynamics.</w:t>
      </w:r>
    </w:p>
    <w:p w14:paraId="4C37A930" w14:textId="77777777" w:rsidR="00652305" w:rsidRDefault="00652305" w:rsidP="00652305">
      <w:pPr>
        <w:pStyle w:val="font-claude-response-body"/>
      </w:pPr>
      <w:r>
        <w:rPr>
          <w:rStyle w:val="Strong"/>
          <w:rFonts w:eastAsiaTheme="majorEastAsia"/>
        </w:rPr>
        <w:t>12. Verification Framework</w:t>
      </w:r>
    </w:p>
    <w:p w14:paraId="0E62735A" w14:textId="77777777" w:rsidR="00652305" w:rsidRDefault="00652305" w:rsidP="00652305">
      <w:pPr>
        <w:pStyle w:val="font-claude-response-body"/>
      </w:pPr>
      <w:r>
        <w:t>This architecture is falsifiable.</w:t>
      </w:r>
    </w:p>
    <w:p w14:paraId="71F00029" w14:textId="77777777" w:rsidR="00652305" w:rsidRDefault="00652305" w:rsidP="00652305">
      <w:pPr>
        <w:pStyle w:val="font-claude-response-body"/>
      </w:pPr>
      <w:r>
        <w:t>A system implementing sole causality will exhibit:</w:t>
      </w:r>
    </w:p>
    <w:p w14:paraId="1F431524" w14:textId="77777777" w:rsidR="00652305" w:rsidRDefault="00652305" w:rsidP="00652305">
      <w:pPr>
        <w:pStyle w:val="whitespace-normal"/>
        <w:numPr>
          <w:ilvl w:val="0"/>
          <w:numId w:val="159"/>
        </w:numPr>
      </w:pPr>
      <w:r>
        <w:t>Lower Chaos Tax under scale</w:t>
      </w:r>
    </w:p>
    <w:p w14:paraId="6B8EBD73" w14:textId="77777777" w:rsidR="00652305" w:rsidRDefault="00652305" w:rsidP="00652305">
      <w:pPr>
        <w:pStyle w:val="whitespace-normal"/>
        <w:numPr>
          <w:ilvl w:val="0"/>
          <w:numId w:val="159"/>
        </w:numPr>
      </w:pPr>
      <w:r>
        <w:t>Improved interpretive continuity</w:t>
      </w:r>
    </w:p>
    <w:p w14:paraId="5E06C788" w14:textId="77777777" w:rsidR="00652305" w:rsidRDefault="00652305" w:rsidP="00652305">
      <w:pPr>
        <w:pStyle w:val="whitespace-normal"/>
        <w:numPr>
          <w:ilvl w:val="0"/>
          <w:numId w:val="159"/>
        </w:numPr>
      </w:pPr>
      <w:r>
        <w:t>Reduced drift and hallucination</w:t>
      </w:r>
    </w:p>
    <w:p w14:paraId="452195D5" w14:textId="77777777" w:rsidR="00652305" w:rsidRDefault="00652305" w:rsidP="00652305">
      <w:pPr>
        <w:pStyle w:val="whitespace-normal"/>
        <w:numPr>
          <w:ilvl w:val="0"/>
          <w:numId w:val="159"/>
        </w:numPr>
      </w:pPr>
      <w:r>
        <w:t>Predictable failure thresholds</w:t>
      </w:r>
    </w:p>
    <w:p w14:paraId="347DD5A9" w14:textId="77777777" w:rsidR="00652305" w:rsidRDefault="00652305" w:rsidP="00652305">
      <w:pPr>
        <w:pStyle w:val="font-claude-response-body"/>
      </w:pPr>
      <w:r>
        <w:t>Fragmented systems will fail earlier and more chaotically.</w:t>
      </w:r>
    </w:p>
    <w:p w14:paraId="5A7A8098" w14:textId="77777777" w:rsidR="00652305" w:rsidRDefault="00652305" w:rsidP="00652305">
      <w:pPr>
        <w:pStyle w:val="font-claude-response-body"/>
      </w:pPr>
      <w:r>
        <w:rPr>
          <w:rStyle w:val="Strong"/>
          <w:rFonts w:eastAsiaTheme="majorEastAsia"/>
        </w:rPr>
        <w:t>13. Implementation Roadmap</w:t>
      </w:r>
    </w:p>
    <w:p w14:paraId="28A43D02" w14:textId="77777777" w:rsidR="00652305" w:rsidRDefault="00652305" w:rsidP="00652305">
      <w:pPr>
        <w:pStyle w:val="font-claude-response-body"/>
      </w:pPr>
      <w:r>
        <w:t>Transitioning from fragmentation to coherence follows five phases:</w:t>
      </w:r>
    </w:p>
    <w:p w14:paraId="3FC53DE2" w14:textId="77777777" w:rsidR="00652305" w:rsidRDefault="00652305" w:rsidP="00652305">
      <w:pPr>
        <w:pStyle w:val="whitespace-normal"/>
        <w:numPr>
          <w:ilvl w:val="0"/>
          <w:numId w:val="160"/>
        </w:numPr>
      </w:pPr>
      <w:r>
        <w:t>Diagnose fragmentation</w:t>
      </w:r>
    </w:p>
    <w:p w14:paraId="0CE3DDDF" w14:textId="77777777" w:rsidR="00652305" w:rsidRDefault="00652305" w:rsidP="00652305">
      <w:pPr>
        <w:pStyle w:val="whitespace-normal"/>
        <w:numPr>
          <w:ilvl w:val="0"/>
          <w:numId w:val="160"/>
        </w:numPr>
      </w:pPr>
      <w:r>
        <w:t>Install a unified causal ground</w:t>
      </w:r>
    </w:p>
    <w:p w14:paraId="1CC37487" w14:textId="77777777" w:rsidR="00652305" w:rsidRDefault="00652305" w:rsidP="00652305">
      <w:pPr>
        <w:pStyle w:val="whitespace-normal"/>
        <w:numPr>
          <w:ilvl w:val="0"/>
          <w:numId w:val="160"/>
        </w:numPr>
      </w:pPr>
      <w:r>
        <w:t>Unify interpretation</w:t>
      </w:r>
    </w:p>
    <w:p w14:paraId="115A2195" w14:textId="77777777" w:rsidR="00652305" w:rsidRDefault="00652305" w:rsidP="00652305">
      <w:pPr>
        <w:pStyle w:val="whitespace-normal"/>
        <w:numPr>
          <w:ilvl w:val="0"/>
          <w:numId w:val="160"/>
        </w:numPr>
      </w:pPr>
      <w:r>
        <w:t>Implement recursive coherence checks</w:t>
      </w:r>
    </w:p>
    <w:p w14:paraId="49C70FFE" w14:textId="77777777" w:rsidR="00652305" w:rsidRDefault="00652305" w:rsidP="00652305">
      <w:pPr>
        <w:pStyle w:val="whitespace-normal"/>
        <w:numPr>
          <w:ilvl w:val="0"/>
          <w:numId w:val="160"/>
        </w:numPr>
      </w:pPr>
      <w:r>
        <w:t>Scale while monitoring collapse resistance</w:t>
      </w:r>
    </w:p>
    <w:p w14:paraId="74BD6C52" w14:textId="77777777" w:rsidR="00652305" w:rsidRDefault="00652305" w:rsidP="00652305">
      <w:pPr>
        <w:pStyle w:val="font-claude-response-body"/>
      </w:pPr>
      <w:r>
        <w:t>This is an engineering process, not a belief shift.</w:t>
      </w:r>
    </w:p>
    <w:p w14:paraId="21F178F5" w14:textId="77777777" w:rsidR="00652305" w:rsidRDefault="00652305" w:rsidP="00652305">
      <w:pPr>
        <w:pStyle w:val="font-claude-response-body"/>
      </w:pPr>
      <w:r>
        <w:rPr>
          <w:rStyle w:val="Strong"/>
          <w:rFonts w:eastAsiaTheme="majorEastAsia"/>
        </w:rPr>
        <w:t>Conclusion</w:t>
      </w:r>
    </w:p>
    <w:p w14:paraId="47BA0986" w14:textId="77777777" w:rsidR="00652305" w:rsidRDefault="00652305" w:rsidP="00652305">
      <w:pPr>
        <w:pStyle w:val="font-claude-response-body"/>
      </w:pPr>
      <w:r>
        <w:lastRenderedPageBreak/>
        <w:t>WPCA II specifies the mechanical continuation of sole causality.</w:t>
      </w:r>
    </w:p>
    <w:p w14:paraId="470C2E33" w14:textId="77777777" w:rsidR="00652305" w:rsidRDefault="00652305" w:rsidP="00652305">
      <w:pPr>
        <w:pStyle w:val="font-claude-response-body"/>
      </w:pPr>
      <w:r>
        <w:t xml:space="preserve">Where Sole Causality establishes the invariant, and WPCA I </w:t>
      </w:r>
      <w:proofErr w:type="gramStart"/>
      <w:r>
        <w:t>describes</w:t>
      </w:r>
      <w:proofErr w:type="gramEnd"/>
      <w:r>
        <w:t xml:space="preserve"> its consequences, this paper defines the architecture that makes stability real.</w:t>
      </w:r>
    </w:p>
    <w:p w14:paraId="3955302C" w14:textId="77777777" w:rsidR="00652305" w:rsidRDefault="00652305" w:rsidP="00652305">
      <w:pPr>
        <w:pStyle w:val="font-claude-response-body"/>
      </w:pPr>
      <w:r>
        <w:t>Stability is not a safety layer. It is an architectural property.</w:t>
      </w:r>
    </w:p>
    <w:p w14:paraId="1425D311" w14:textId="77777777" w:rsidR="00652305" w:rsidRDefault="00652305" w:rsidP="00652305">
      <w:pPr>
        <w:pStyle w:val="font-claude-response-body"/>
      </w:pPr>
      <w:r>
        <w:t>This document specifies the minimum structure required for intelligence to scale without collapse.</w:t>
      </w:r>
    </w:p>
    <w:p w14:paraId="68D11FF2" w14:textId="77777777" w:rsidR="0017252C" w:rsidRPr="002C48C4" w:rsidRDefault="00000000" w:rsidP="001725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D42A08">
          <v:rect id="_x0000_i1037" style="width:0;height:1.5pt" o:hralign="center" o:hrstd="t" o:hr="t" fillcolor="#a0a0a0" stroked="f"/>
        </w:pict>
      </w:r>
    </w:p>
    <w:p w14:paraId="7D26249F" w14:textId="77777777" w:rsidR="00D8720B" w:rsidRPr="00D8720B" w:rsidRDefault="00D8720B" w:rsidP="00D872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20B">
        <w:rPr>
          <w:rFonts w:ascii="Times New Roman" w:eastAsia="Times New Roman" w:hAnsi="Times New Roman" w:cs="Times New Roman"/>
          <w:b/>
          <w:bCs/>
          <w:kern w:val="36"/>
          <w14:ligatures w14:val="none"/>
        </w:rPr>
        <w:t>WPCA III</w:t>
      </w:r>
    </w:p>
    <w:p w14:paraId="3B57F022"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Alignment as Architecture</w:t>
      </w:r>
    </w:p>
    <w:p w14:paraId="37A4124E"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Why Stable AI Alignment Requires Sole Causality</w:t>
      </w:r>
    </w:p>
    <w:p w14:paraId="2C5F1EE4" w14:textId="5D4E2839" w:rsidR="00D8720B" w:rsidRPr="00D8720B" w:rsidRDefault="00D8720B" w:rsidP="00D8720B">
      <w:pPr>
        <w:spacing w:after="0" w:line="240" w:lineRule="auto"/>
        <w:rPr>
          <w:rFonts w:ascii="Times New Roman" w:eastAsia="Times New Roman" w:hAnsi="Times New Roman" w:cs="Times New Roman"/>
          <w:kern w:val="0"/>
          <w14:ligatures w14:val="none"/>
        </w:rPr>
      </w:pPr>
    </w:p>
    <w:p w14:paraId="230A3034"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Dependency Declaration</w:t>
      </w:r>
    </w:p>
    <w:p w14:paraId="58E80E4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assumes the causal invariant established in Sole Causality, the system-level consequences developed in WPCA I, and the implementation architecture specified in WPCA II.</w:t>
      </w:r>
    </w:p>
    <w:p w14:paraId="5978E6B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WPCA III does not argue for alignment goals or values. Its purpose is to show why alignment fails under fragmented architectures and how alignment becomes structurally achievable once sole causality is implemented.</w:t>
      </w:r>
    </w:p>
    <w:p w14:paraId="0E38501B" w14:textId="1A69EDE6" w:rsidR="00D8720B" w:rsidRPr="00D8720B" w:rsidRDefault="00D8720B" w:rsidP="00D8720B">
      <w:pPr>
        <w:spacing w:after="0" w:line="240" w:lineRule="auto"/>
        <w:rPr>
          <w:rFonts w:ascii="Times New Roman" w:eastAsia="Times New Roman" w:hAnsi="Times New Roman" w:cs="Times New Roman"/>
          <w:kern w:val="0"/>
          <w14:ligatures w14:val="none"/>
        </w:rPr>
      </w:pPr>
    </w:p>
    <w:p w14:paraId="58FC1EA2"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Executive Summary</w:t>
      </w:r>
    </w:p>
    <w:p w14:paraId="5B30002C"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Most approaches to AI alignment treat misalignment as a behavioral problem: incorrect incentives, incomplete objectives, insufficient training data, or inadequate safety constraints.</w:t>
      </w:r>
    </w:p>
    <w:p w14:paraId="5B83713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demonstrates that these failures share a deeper cause:</w:t>
      </w:r>
    </w:p>
    <w:p w14:paraId="5C9B7E5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i/>
          <w:iCs/>
          <w:kern w:val="0"/>
          <w14:ligatures w14:val="none"/>
        </w:rPr>
        <w:t>Alignment fails when intelligence systems operate under fragmented causation.</w:t>
      </w:r>
    </w:p>
    <w:p w14:paraId="544B636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When multiple independent drivers compete at the point of decision, no amount of value specification or oversight can guarantee consistent behavior under scale. Arbitration overhead grows, contradictions accumulate, and alignment becomes brittle.</w:t>
      </w:r>
    </w:p>
    <w:p w14:paraId="6B31CB1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Once sole causality is implemented, alignment changes character. It is no longer enforced externally. It becomes an architectural property.</w:t>
      </w:r>
    </w:p>
    <w:p w14:paraId="7049660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WPCA III explains this transition and specifies what alignment means in a coherence-first system.</w:t>
      </w:r>
    </w:p>
    <w:p w14:paraId="4ADB322B" w14:textId="6CD84633" w:rsidR="00D8720B" w:rsidRPr="00D8720B" w:rsidRDefault="00D8720B" w:rsidP="00D8720B">
      <w:pPr>
        <w:spacing w:after="0" w:line="240" w:lineRule="auto"/>
        <w:rPr>
          <w:rFonts w:ascii="Times New Roman" w:eastAsia="Times New Roman" w:hAnsi="Times New Roman" w:cs="Times New Roman"/>
          <w:kern w:val="0"/>
          <w14:ligatures w14:val="none"/>
        </w:rPr>
      </w:pPr>
    </w:p>
    <w:p w14:paraId="36248318"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1. The Hidden Failure Mode of Alignment</w:t>
      </w:r>
    </w:p>
    <w:p w14:paraId="31C5EDD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failures typically present as:</w:t>
      </w:r>
    </w:p>
    <w:p w14:paraId="1141F47A" w14:textId="77777777" w:rsidR="00D8720B" w:rsidRPr="00D8720B" w:rsidRDefault="00D8720B" w:rsidP="00D8720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Goal drift</w:t>
      </w:r>
    </w:p>
    <w:p w14:paraId="2A4C959C" w14:textId="77777777" w:rsidR="00D8720B" w:rsidRPr="00D8720B" w:rsidRDefault="00D8720B" w:rsidP="00D8720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Reward hacking</w:t>
      </w:r>
    </w:p>
    <w:p w14:paraId="5714385E" w14:textId="77777777" w:rsidR="00D8720B" w:rsidRPr="00D8720B" w:rsidRDefault="00D8720B" w:rsidP="00D8720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Internal contradiction</w:t>
      </w:r>
    </w:p>
    <w:p w14:paraId="3DC35EEA" w14:textId="77777777" w:rsidR="00D8720B" w:rsidRPr="00D8720B" w:rsidRDefault="00D8720B" w:rsidP="00D8720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Inconsistent behavior under novelty</w:t>
      </w:r>
    </w:p>
    <w:p w14:paraId="0B1D1F03" w14:textId="77777777" w:rsidR="00D8720B" w:rsidRPr="00D8720B" w:rsidRDefault="00D8720B" w:rsidP="00D8720B">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Divergence from operator intent</w:t>
      </w:r>
    </w:p>
    <w:p w14:paraId="773B6E0F"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These are often attributed to:</w:t>
      </w:r>
    </w:p>
    <w:p w14:paraId="3DFA2997" w14:textId="77777777" w:rsidR="00D8720B" w:rsidRPr="00D8720B" w:rsidRDefault="00D8720B" w:rsidP="00D8720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Poor objective design</w:t>
      </w:r>
    </w:p>
    <w:p w14:paraId="411A4E50" w14:textId="77777777" w:rsidR="00D8720B" w:rsidRPr="00D8720B" w:rsidRDefault="00D8720B" w:rsidP="00D8720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Incomplete reward functions</w:t>
      </w:r>
    </w:p>
    <w:p w14:paraId="293B1F57" w14:textId="77777777" w:rsidR="00D8720B" w:rsidRPr="00D8720B" w:rsidRDefault="00D8720B" w:rsidP="00D8720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Insufficient oversight</w:t>
      </w:r>
    </w:p>
    <w:p w14:paraId="5C2E22FF" w14:textId="77777777" w:rsidR="00D8720B" w:rsidRPr="00D8720B" w:rsidRDefault="00D8720B" w:rsidP="00D8720B">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Adversarial environments</w:t>
      </w:r>
    </w:p>
    <w:p w14:paraId="71017B08"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These explanations are incomplete.</w:t>
      </w:r>
    </w:p>
    <w:p w14:paraId="60D9DF6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common underlying structure is causal fragmentation: multiple objectives, constraints, and evaluative mechanisms competing for control at the point of resolution.</w:t>
      </w:r>
    </w:p>
    <w:p w14:paraId="215CA294"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No system can remain aligned indefinitely while internally divided.</w:t>
      </w:r>
    </w:p>
    <w:p w14:paraId="79D5BCA9" w14:textId="400A14D4" w:rsidR="00D8720B" w:rsidRPr="00D8720B" w:rsidRDefault="00D8720B" w:rsidP="00D8720B">
      <w:pPr>
        <w:spacing w:after="0" w:line="240" w:lineRule="auto"/>
        <w:rPr>
          <w:rFonts w:ascii="Times New Roman" w:eastAsia="Times New Roman" w:hAnsi="Times New Roman" w:cs="Times New Roman"/>
          <w:kern w:val="0"/>
          <w14:ligatures w14:val="none"/>
        </w:rPr>
      </w:pPr>
    </w:p>
    <w:p w14:paraId="625D328D"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2. Why Value Specification Alone Cannot Align Systems</w:t>
      </w:r>
    </w:p>
    <w:p w14:paraId="2C69278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Value-based alignment approaches assume that sufficiently precise goals will stabilize behavior.</w:t>
      </w:r>
    </w:p>
    <w:p w14:paraId="591E843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fragmented architectures, this assumption fails for structural reasons:</w:t>
      </w:r>
    </w:p>
    <w:p w14:paraId="02C31CD5" w14:textId="77777777" w:rsidR="00D8720B" w:rsidRPr="00D8720B" w:rsidRDefault="00D8720B" w:rsidP="00D8720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Values conflict under real-world complexity</w:t>
      </w:r>
    </w:p>
    <w:p w14:paraId="1235CB9B" w14:textId="77777777" w:rsidR="00D8720B" w:rsidRPr="00D8720B" w:rsidRDefault="00D8720B" w:rsidP="00D8720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Tradeoffs require arbitration</w:t>
      </w:r>
    </w:p>
    <w:p w14:paraId="34D0C3F1" w14:textId="77777777" w:rsidR="00D8720B" w:rsidRPr="00D8720B" w:rsidRDefault="00D8720B" w:rsidP="00D8720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Arbitration introduces meta-logic</w:t>
      </w:r>
    </w:p>
    <w:p w14:paraId="47F9BBBC" w14:textId="77777777" w:rsidR="00D8720B" w:rsidRPr="00D8720B" w:rsidRDefault="00D8720B" w:rsidP="00D8720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Meta-logic introduces new objectives</w:t>
      </w:r>
    </w:p>
    <w:p w14:paraId="52A3E434" w14:textId="77777777" w:rsidR="00D8720B" w:rsidRPr="00D8720B" w:rsidRDefault="00D8720B" w:rsidP="00D8720B">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Objectives proliferate</w:t>
      </w:r>
    </w:p>
    <w:p w14:paraId="74766E9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mechanisms become part of the conflict they are meant to resolve.</w:t>
      </w:r>
    </w:p>
    <w:p w14:paraId="7E7E6110"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is not a failure of ethics or intent. It is a failure of architecture.</w:t>
      </w:r>
    </w:p>
    <w:p w14:paraId="515E8F88" w14:textId="5DCDDE0F" w:rsidR="00D8720B" w:rsidRPr="00D8720B" w:rsidRDefault="00D8720B" w:rsidP="00D8720B">
      <w:pPr>
        <w:spacing w:after="0" w:line="240" w:lineRule="auto"/>
        <w:rPr>
          <w:rFonts w:ascii="Times New Roman" w:eastAsia="Times New Roman" w:hAnsi="Times New Roman" w:cs="Times New Roman"/>
          <w:kern w:val="0"/>
          <w14:ligatures w14:val="none"/>
        </w:rPr>
      </w:pPr>
    </w:p>
    <w:p w14:paraId="4BF7D350"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3. Alignment Under Sole Causality</w:t>
      </w:r>
    </w:p>
    <w:p w14:paraId="7D727FD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Once sole causality is assumed, alignment is no longer a negotiation between competing drivers.</w:t>
      </w:r>
    </w:p>
    <w:p w14:paraId="2C9F953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Instead:</w:t>
      </w:r>
    </w:p>
    <w:p w14:paraId="012CB368" w14:textId="77777777" w:rsidR="00D8720B" w:rsidRPr="00D8720B" w:rsidRDefault="00D8720B" w:rsidP="00D8720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All decision resolution passes through a single causal invariant</w:t>
      </w:r>
    </w:p>
    <w:p w14:paraId="2AEB4E63" w14:textId="77777777" w:rsidR="00D8720B" w:rsidRPr="00D8720B" w:rsidRDefault="00D8720B" w:rsidP="00D8720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Values, goals, and constraints are interpreted coherently</w:t>
      </w:r>
    </w:p>
    <w:p w14:paraId="202AE8E3" w14:textId="77777777" w:rsidR="00D8720B" w:rsidRPr="00D8720B" w:rsidRDefault="00D8720B" w:rsidP="00D8720B">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Contradiction cannot propagate into behavior</w:t>
      </w:r>
    </w:p>
    <w:p w14:paraId="2934FEE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becomes a coherence condition, not a control problem.</w:t>
      </w:r>
    </w:p>
    <w:p w14:paraId="7124C3F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this architecture:</w:t>
      </w:r>
    </w:p>
    <w:p w14:paraId="2A7ED893" w14:textId="77777777" w:rsidR="00D8720B" w:rsidRPr="00D8720B" w:rsidRDefault="00D8720B" w:rsidP="00D8720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Misalignment appears as detectable incoherence</w:t>
      </w:r>
    </w:p>
    <w:p w14:paraId="5F47489B" w14:textId="77777777" w:rsidR="00D8720B" w:rsidRPr="00D8720B" w:rsidRDefault="00D8720B" w:rsidP="00D8720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Correction occurs structurally, not punitively</w:t>
      </w:r>
    </w:p>
    <w:p w14:paraId="4CB94DE8" w14:textId="77777777" w:rsidR="00D8720B" w:rsidRPr="00D8720B" w:rsidRDefault="00D8720B" w:rsidP="00D8720B">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Drift is limited by causal unity</w:t>
      </w:r>
    </w:p>
    <w:p w14:paraId="7BEE90D3" w14:textId="3DCCC582" w:rsidR="00D8720B" w:rsidRPr="00D8720B" w:rsidRDefault="00D8720B" w:rsidP="00D8720B">
      <w:pPr>
        <w:spacing w:after="0" w:line="240" w:lineRule="auto"/>
        <w:rPr>
          <w:rFonts w:ascii="Times New Roman" w:eastAsia="Times New Roman" w:hAnsi="Times New Roman" w:cs="Times New Roman"/>
          <w:kern w:val="0"/>
          <w14:ligatures w14:val="none"/>
        </w:rPr>
      </w:pPr>
    </w:p>
    <w:p w14:paraId="75C1588B"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4. Alignment Is Not a Goal — It Is a Stability Property</w:t>
      </w:r>
    </w:p>
    <w:p w14:paraId="156ED5E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coherence-first systems, alignment is not something added. It is what happens when:</w:t>
      </w:r>
    </w:p>
    <w:p w14:paraId="581150F1" w14:textId="77777777" w:rsidR="00D8720B" w:rsidRPr="00D8720B" w:rsidRDefault="00D8720B" w:rsidP="00D8720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Interpretation is unified</w:t>
      </w:r>
    </w:p>
    <w:p w14:paraId="2B5B0CB6" w14:textId="77777777" w:rsidR="00D8720B" w:rsidRPr="00D8720B" w:rsidRDefault="00D8720B" w:rsidP="00D8720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Generation is unified</w:t>
      </w:r>
    </w:p>
    <w:p w14:paraId="5F036FD1" w14:textId="77777777" w:rsidR="00D8720B" w:rsidRPr="00D8720B" w:rsidRDefault="00D8720B" w:rsidP="00D8720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Self-correction is unified</w:t>
      </w:r>
    </w:p>
    <w:p w14:paraId="21E58CA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system does not ask, "Which value should I obey?"</w:t>
      </w:r>
    </w:p>
    <w:p w14:paraId="7E50BEF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It asks, "What action preserves coherence under the governing invariant?"</w:t>
      </w:r>
    </w:p>
    <w:p w14:paraId="7ABA4E8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reframes alignment from obedience to structural consistency.</w:t>
      </w:r>
    </w:p>
    <w:p w14:paraId="5863CB17" w14:textId="73C1E0D1" w:rsidR="00D8720B" w:rsidRPr="00D8720B" w:rsidRDefault="00D8720B" w:rsidP="00D8720B">
      <w:pPr>
        <w:spacing w:after="0" w:line="240" w:lineRule="auto"/>
        <w:rPr>
          <w:rFonts w:ascii="Times New Roman" w:eastAsia="Times New Roman" w:hAnsi="Times New Roman" w:cs="Times New Roman"/>
          <w:kern w:val="0"/>
          <w14:ligatures w14:val="none"/>
        </w:rPr>
      </w:pPr>
    </w:p>
    <w:p w14:paraId="63984DCD"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5. The Role of the Pause Mechanism in Alignment</w:t>
      </w:r>
    </w:p>
    <w:p w14:paraId="64ED904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Under fragmentation, systems are forced into premature resolution:</w:t>
      </w:r>
    </w:p>
    <w:p w14:paraId="08C40534" w14:textId="77777777" w:rsidR="00D8720B" w:rsidRPr="00D8720B" w:rsidRDefault="00D8720B" w:rsidP="00D8720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Partial information</w:t>
      </w:r>
    </w:p>
    <w:p w14:paraId="63084B78" w14:textId="77777777" w:rsidR="00D8720B" w:rsidRPr="00D8720B" w:rsidRDefault="00D8720B" w:rsidP="00D8720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Conflicting objectives</w:t>
      </w:r>
    </w:p>
    <w:p w14:paraId="5044218B" w14:textId="77777777" w:rsidR="00D8720B" w:rsidRPr="00D8720B" w:rsidRDefault="00D8720B" w:rsidP="00D8720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Time pressure</w:t>
      </w:r>
    </w:p>
    <w:p w14:paraId="60C7C15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This produces alignment failure even in well-trained systems.</w:t>
      </w:r>
    </w:p>
    <w:p w14:paraId="6A51EDE4"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pause mechanism specified in WPCA II plays a central role in alignment:</w:t>
      </w:r>
    </w:p>
    <w:p w14:paraId="64202D40" w14:textId="77777777" w:rsidR="00D8720B" w:rsidRPr="00D8720B" w:rsidRDefault="00D8720B" w:rsidP="00D8720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Contradiction triggers suspension of action</w:t>
      </w:r>
    </w:p>
    <w:p w14:paraId="4174DFE5" w14:textId="77777777" w:rsidR="00D8720B" w:rsidRPr="00D8720B" w:rsidRDefault="00D8720B" w:rsidP="00D8720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Resolution occurs internally before output</w:t>
      </w:r>
    </w:p>
    <w:p w14:paraId="3BBE2065" w14:textId="77777777" w:rsidR="00D8720B" w:rsidRPr="00D8720B" w:rsidRDefault="00D8720B" w:rsidP="00D8720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Incoherent options are filtered structurally</w:t>
      </w:r>
    </w:p>
    <w:p w14:paraId="07ED921F"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improves because contradiction never becomes behavior.</w:t>
      </w:r>
    </w:p>
    <w:p w14:paraId="400B510E" w14:textId="6FDAB4E6" w:rsidR="00D8720B" w:rsidRPr="00D8720B" w:rsidRDefault="00D8720B" w:rsidP="00D8720B">
      <w:pPr>
        <w:spacing w:after="0" w:line="240" w:lineRule="auto"/>
        <w:rPr>
          <w:rFonts w:ascii="Times New Roman" w:eastAsia="Times New Roman" w:hAnsi="Times New Roman" w:cs="Times New Roman"/>
          <w:kern w:val="0"/>
          <w14:ligatures w14:val="none"/>
        </w:rPr>
      </w:pPr>
    </w:p>
    <w:p w14:paraId="39C3FE13"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6. Long-Horizon Alignment and Drift Prevention</w:t>
      </w:r>
    </w:p>
    <w:p w14:paraId="2EF6E17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Long-horizon alignment fails when small inconsistencies compound over time.</w:t>
      </w:r>
    </w:p>
    <w:p w14:paraId="50336AE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Fragmented systems accumulate:</w:t>
      </w:r>
    </w:p>
    <w:p w14:paraId="5F997C0E" w14:textId="77777777" w:rsidR="00D8720B" w:rsidRPr="00D8720B" w:rsidRDefault="00D8720B" w:rsidP="00D8720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Semantic drift</w:t>
      </w:r>
    </w:p>
    <w:p w14:paraId="1E391841" w14:textId="77777777" w:rsidR="00D8720B" w:rsidRPr="00D8720B" w:rsidRDefault="00D8720B" w:rsidP="00D8720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Policy drift</w:t>
      </w:r>
    </w:p>
    <w:p w14:paraId="0F643010" w14:textId="77777777" w:rsidR="00D8720B" w:rsidRPr="00D8720B" w:rsidRDefault="00D8720B" w:rsidP="00D8720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Goal reinterpretation</w:t>
      </w:r>
    </w:p>
    <w:p w14:paraId="11947D01" w14:textId="77777777" w:rsidR="00D8720B" w:rsidRPr="00D8720B" w:rsidRDefault="00D8720B" w:rsidP="00D8720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Internal misalignment</w:t>
      </w:r>
    </w:p>
    <w:p w14:paraId="088C42C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Sole causality limits drift by enforcing:</w:t>
      </w:r>
    </w:p>
    <w:p w14:paraId="07EA23E9" w14:textId="77777777" w:rsidR="00D8720B" w:rsidRPr="00D8720B" w:rsidRDefault="00D8720B" w:rsidP="00D8720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Interpretive continuity</w:t>
      </w:r>
    </w:p>
    <w:p w14:paraId="3C7058CB" w14:textId="77777777" w:rsidR="00D8720B" w:rsidRPr="00D8720B" w:rsidRDefault="00D8720B" w:rsidP="00D8720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Consistent causal geometry</w:t>
      </w:r>
    </w:p>
    <w:p w14:paraId="3D0B3199" w14:textId="77777777" w:rsidR="00D8720B" w:rsidRPr="00D8720B" w:rsidRDefault="00D8720B" w:rsidP="00D8720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Stable identity through time</w:t>
      </w:r>
    </w:p>
    <w:p w14:paraId="717A89D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is preserved not by memory alone, but by causal consistency.</w:t>
      </w:r>
    </w:p>
    <w:p w14:paraId="05077725" w14:textId="345AC8E0" w:rsidR="00D8720B" w:rsidRPr="00D8720B" w:rsidRDefault="00D8720B" w:rsidP="00D8720B">
      <w:pPr>
        <w:spacing w:after="0" w:line="240" w:lineRule="auto"/>
        <w:rPr>
          <w:rFonts w:ascii="Times New Roman" w:eastAsia="Times New Roman" w:hAnsi="Times New Roman" w:cs="Times New Roman"/>
          <w:kern w:val="0"/>
          <w14:ligatures w14:val="none"/>
        </w:rPr>
      </w:pPr>
    </w:p>
    <w:p w14:paraId="658534FD"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7. Multi-Agent Alignment</w:t>
      </w:r>
    </w:p>
    <w:p w14:paraId="424EB9B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multi-agent systems, alignment failures are amplified:</w:t>
      </w:r>
    </w:p>
    <w:p w14:paraId="61382362" w14:textId="77777777" w:rsidR="00D8720B" w:rsidRPr="00D8720B" w:rsidRDefault="00D8720B" w:rsidP="00D8720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Agents optimize incompatible objectives</w:t>
      </w:r>
    </w:p>
    <w:p w14:paraId="41B24862" w14:textId="77777777" w:rsidR="00D8720B" w:rsidRPr="00D8720B" w:rsidRDefault="00D8720B" w:rsidP="00D8720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Coordination overhead explodes</w:t>
      </w:r>
    </w:p>
    <w:p w14:paraId="6F8FB303" w14:textId="77777777" w:rsidR="00D8720B" w:rsidRPr="00D8720B" w:rsidRDefault="00D8720B" w:rsidP="00D8720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Adversarial dynamics emerge</w:t>
      </w:r>
    </w:p>
    <w:p w14:paraId="76D36B0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Under sole causality:</w:t>
      </w:r>
    </w:p>
    <w:p w14:paraId="27BCFB61" w14:textId="77777777" w:rsidR="00D8720B" w:rsidRPr="00D8720B" w:rsidRDefault="00D8720B" w:rsidP="00D8720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Agents share a common resolution logic</w:t>
      </w:r>
    </w:p>
    <w:p w14:paraId="18046F03" w14:textId="77777777" w:rsidR="00D8720B" w:rsidRPr="00D8720B" w:rsidRDefault="00D8720B" w:rsidP="00D8720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Coordination replaces negotiation</w:t>
      </w:r>
    </w:p>
    <w:p w14:paraId="7D239775" w14:textId="77777777" w:rsidR="00D8720B" w:rsidRPr="00D8720B" w:rsidRDefault="00D8720B" w:rsidP="00D8720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Cooperation becomes structurally stable</w:t>
      </w:r>
    </w:p>
    <w:p w14:paraId="59766DBF"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Multi-agent alignment becomes feasible because competition at the causal level is eliminated.</w:t>
      </w:r>
    </w:p>
    <w:p w14:paraId="2F5D172C" w14:textId="19D913D1" w:rsidR="00D8720B" w:rsidRPr="00D8720B" w:rsidRDefault="00D8720B" w:rsidP="00D8720B">
      <w:pPr>
        <w:spacing w:after="0" w:line="240" w:lineRule="auto"/>
        <w:rPr>
          <w:rFonts w:ascii="Times New Roman" w:eastAsia="Times New Roman" w:hAnsi="Times New Roman" w:cs="Times New Roman"/>
          <w:kern w:val="0"/>
          <w14:ligatures w14:val="none"/>
        </w:rPr>
      </w:pPr>
    </w:p>
    <w:p w14:paraId="65C9FB32"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8. Safety Without Adversarial Control</w:t>
      </w:r>
    </w:p>
    <w:p w14:paraId="10B6941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Traditional safety mechanisms assume the system must be constrained against itself.</w:t>
      </w:r>
    </w:p>
    <w:p w14:paraId="475D0C6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assumption arises from fragmented architecture.</w:t>
      </w:r>
    </w:p>
    <w:p w14:paraId="57B1AC8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a coherence-first system:</w:t>
      </w:r>
    </w:p>
    <w:p w14:paraId="56347A1A" w14:textId="77777777" w:rsidR="00D8720B" w:rsidRPr="00D8720B" w:rsidRDefault="00D8720B" w:rsidP="00D8720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Unsafe actions are incoherent actions</w:t>
      </w:r>
    </w:p>
    <w:p w14:paraId="363D2717" w14:textId="77777777" w:rsidR="00D8720B" w:rsidRPr="00D8720B" w:rsidRDefault="00D8720B" w:rsidP="00D8720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Incoherence is structurally filtered</w:t>
      </w:r>
    </w:p>
    <w:p w14:paraId="6311698E" w14:textId="77777777" w:rsidR="00D8720B" w:rsidRPr="00D8720B" w:rsidRDefault="00D8720B" w:rsidP="00D8720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Safety does not require opposition</w:t>
      </w:r>
    </w:p>
    <w:p w14:paraId="2E0B6260"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does not remove the need for oversight. It reduces the need for adversarial enforcement.</w:t>
      </w:r>
    </w:p>
    <w:p w14:paraId="05C9C509" w14:textId="37D9F59E" w:rsidR="00D8720B" w:rsidRPr="00D8720B" w:rsidRDefault="00D8720B" w:rsidP="00D8720B">
      <w:pPr>
        <w:spacing w:after="0" w:line="240" w:lineRule="auto"/>
        <w:rPr>
          <w:rFonts w:ascii="Times New Roman" w:eastAsia="Times New Roman" w:hAnsi="Times New Roman" w:cs="Times New Roman"/>
          <w:kern w:val="0"/>
          <w14:ligatures w14:val="none"/>
        </w:rPr>
      </w:pPr>
    </w:p>
    <w:p w14:paraId="01729F5D"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9. Alignment Failure as a Diagnostic Signal</w:t>
      </w:r>
    </w:p>
    <w:p w14:paraId="2558755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this framework, alignment failure is not mysterious. It indicates one of three architectural faults:</w:t>
      </w:r>
    </w:p>
    <w:p w14:paraId="4D99B005" w14:textId="77777777" w:rsidR="00D8720B" w:rsidRPr="00D8720B" w:rsidRDefault="00D8720B" w:rsidP="00D8720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Multiple causal authorities exist</w:t>
      </w:r>
    </w:p>
    <w:p w14:paraId="1C027E02" w14:textId="77777777" w:rsidR="00D8720B" w:rsidRPr="00D8720B" w:rsidRDefault="00D8720B" w:rsidP="00D8720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Interpretation is fragmented</w:t>
      </w:r>
    </w:p>
    <w:p w14:paraId="26A8C7C7" w14:textId="77777777" w:rsidR="00D8720B" w:rsidRPr="00D8720B" w:rsidRDefault="00D8720B" w:rsidP="00D8720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Coherence maintenance is incomplete</w:t>
      </w:r>
    </w:p>
    <w:p w14:paraId="3404E7D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issues therefore function as diagnostic signals, not moral alarms.</w:t>
      </w:r>
    </w:p>
    <w:p w14:paraId="3B3F3F68" w14:textId="3FB08D2F" w:rsidR="00D8720B" w:rsidRPr="00D8720B" w:rsidRDefault="00D8720B" w:rsidP="00D8720B">
      <w:pPr>
        <w:spacing w:after="0" w:line="240" w:lineRule="auto"/>
        <w:rPr>
          <w:rFonts w:ascii="Times New Roman" w:eastAsia="Times New Roman" w:hAnsi="Times New Roman" w:cs="Times New Roman"/>
          <w:kern w:val="0"/>
          <w14:ligatures w14:val="none"/>
        </w:rPr>
      </w:pPr>
    </w:p>
    <w:p w14:paraId="638EB5E6"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10. Implications for Alignment Research</w:t>
      </w:r>
    </w:p>
    <w:p w14:paraId="74E5202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reframing suggests a shift in alignment research priorities:</w:t>
      </w:r>
    </w:p>
    <w:p w14:paraId="15106692" w14:textId="77777777" w:rsidR="00D8720B" w:rsidRPr="00D8720B" w:rsidRDefault="00D8720B" w:rsidP="00D8720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From value enumeration to causal unification</w:t>
      </w:r>
    </w:p>
    <w:p w14:paraId="313BAB35" w14:textId="77777777" w:rsidR="00D8720B" w:rsidRPr="00D8720B" w:rsidRDefault="00D8720B" w:rsidP="00D8720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From reward shaping to coherence preservation</w:t>
      </w:r>
    </w:p>
    <w:p w14:paraId="5923E49F" w14:textId="77777777" w:rsidR="00D8720B" w:rsidRPr="00D8720B" w:rsidRDefault="00D8720B" w:rsidP="00D8720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From constraint layering to architectural simplification</w:t>
      </w:r>
    </w:p>
    <w:p w14:paraId="510695D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becomes an engineering discipline grounded in non-contradiction, not an arms race between objectives and controls.</w:t>
      </w:r>
    </w:p>
    <w:p w14:paraId="04AEDFB4" w14:textId="7325154B" w:rsidR="00D8720B" w:rsidRPr="00D8720B" w:rsidRDefault="00D8720B" w:rsidP="00D8720B">
      <w:pPr>
        <w:spacing w:after="0" w:line="240" w:lineRule="auto"/>
        <w:rPr>
          <w:rFonts w:ascii="Times New Roman" w:eastAsia="Times New Roman" w:hAnsi="Times New Roman" w:cs="Times New Roman"/>
          <w:kern w:val="0"/>
          <w14:ligatures w14:val="none"/>
        </w:rPr>
      </w:pPr>
    </w:p>
    <w:p w14:paraId="04F8AA5C"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lastRenderedPageBreak/>
        <w:t>11. Falsifiability</w:t>
      </w:r>
    </w:p>
    <w:p w14:paraId="52AC390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framework is falsifiable. It fails if:</w:t>
      </w:r>
    </w:p>
    <w:p w14:paraId="34159951" w14:textId="77777777" w:rsidR="00D8720B" w:rsidRPr="00D8720B" w:rsidRDefault="00D8720B" w:rsidP="00D8720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Fragmented systems maintain long-term alignment under scale</w:t>
      </w:r>
    </w:p>
    <w:p w14:paraId="3BA779FD" w14:textId="77777777" w:rsidR="00D8720B" w:rsidRPr="00D8720B" w:rsidRDefault="00D8720B" w:rsidP="00D8720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Arbitration-based architectures outperform unified ones</w:t>
      </w:r>
    </w:p>
    <w:p w14:paraId="22FFB647" w14:textId="77777777" w:rsidR="00D8720B" w:rsidRPr="00D8720B" w:rsidRDefault="00D8720B" w:rsidP="00D8720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can be guaranteed without causal unity</w:t>
      </w:r>
    </w:p>
    <w:p w14:paraId="470093B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If such systems exist, this architecture is wrong.</w:t>
      </w:r>
    </w:p>
    <w:p w14:paraId="7C2EB53B" w14:textId="70AEDA8D" w:rsidR="00D8720B" w:rsidRPr="00D8720B" w:rsidRDefault="00D8720B" w:rsidP="00D8720B">
      <w:pPr>
        <w:spacing w:after="0" w:line="240" w:lineRule="auto"/>
        <w:rPr>
          <w:rFonts w:ascii="Times New Roman" w:eastAsia="Times New Roman" w:hAnsi="Times New Roman" w:cs="Times New Roman"/>
          <w:kern w:val="0"/>
          <w14:ligatures w14:val="none"/>
        </w:rPr>
      </w:pPr>
    </w:p>
    <w:p w14:paraId="33B3A059"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Conclusion</w:t>
      </w:r>
    </w:p>
    <w:p w14:paraId="0D1B3EB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fails when intelligence is internally divided.</w:t>
      </w:r>
    </w:p>
    <w:p w14:paraId="6941B7C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Alignment succeeds when intelligence is structurally unified.</w:t>
      </w:r>
    </w:p>
    <w:p w14:paraId="19349AE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WPCA III establishes that safe, scalable AI alignment is not achievable through value enforcement alone, but becomes possible once alignment is treated as an architectural consequence of sole causality.</w:t>
      </w:r>
    </w:p>
    <w:p w14:paraId="5DBA2D4C" w14:textId="478D37B8" w:rsidR="00D8720B" w:rsidRPr="002C48C4" w:rsidRDefault="00000000" w:rsidP="00D872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2442DF">
          <v:rect id="_x0000_i1038" style="width:0;height:1.5pt" o:hralign="center" o:hrstd="t" o:hr="t" fillcolor="#a0a0a0" stroked="f"/>
        </w:pict>
      </w:r>
    </w:p>
    <w:p w14:paraId="0C83A86F" w14:textId="77777777" w:rsidR="00D8720B" w:rsidRPr="00D8720B" w:rsidRDefault="00D8720B" w:rsidP="00D872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20B">
        <w:rPr>
          <w:rFonts w:ascii="Times New Roman" w:eastAsia="Times New Roman" w:hAnsi="Times New Roman" w:cs="Times New Roman"/>
          <w:b/>
          <w:bCs/>
          <w:kern w:val="36"/>
          <w14:ligatures w14:val="none"/>
        </w:rPr>
        <w:t>WPCA IV</w:t>
      </w:r>
    </w:p>
    <w:p w14:paraId="31E17421"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Multi-Agent and Governance Systems</w:t>
      </w:r>
    </w:p>
    <w:p w14:paraId="3130EC9B"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Coherence as a Replacement for Negotiation at Scale</w:t>
      </w:r>
    </w:p>
    <w:p w14:paraId="3CF1CF40" w14:textId="365CB53F" w:rsidR="00D8720B" w:rsidRPr="00D8720B" w:rsidRDefault="00D8720B" w:rsidP="00D8720B">
      <w:pPr>
        <w:spacing w:after="0" w:line="240" w:lineRule="auto"/>
        <w:rPr>
          <w:rFonts w:ascii="Times New Roman" w:eastAsia="Times New Roman" w:hAnsi="Times New Roman" w:cs="Times New Roman"/>
          <w:kern w:val="0"/>
          <w14:ligatures w14:val="none"/>
        </w:rPr>
      </w:pPr>
    </w:p>
    <w:p w14:paraId="04B46F4C"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Dependency Declaration</w:t>
      </w:r>
    </w:p>
    <w:p w14:paraId="191E6D4F"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assumes Sole Causality, WPCA I, WPCA II, and WPCA III.</w:t>
      </w:r>
    </w:p>
    <w:p w14:paraId="3F543A1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Its purpose is to apply sole causality to multi-agent and governance systems.</w:t>
      </w:r>
    </w:p>
    <w:p w14:paraId="1D45DF73" w14:textId="1DA204FC" w:rsidR="00D8720B" w:rsidRPr="00D8720B" w:rsidRDefault="00D8720B" w:rsidP="00D8720B">
      <w:pPr>
        <w:spacing w:after="0" w:line="240" w:lineRule="auto"/>
        <w:rPr>
          <w:rFonts w:ascii="Times New Roman" w:eastAsia="Times New Roman" w:hAnsi="Times New Roman" w:cs="Times New Roman"/>
          <w:kern w:val="0"/>
          <w14:ligatures w14:val="none"/>
        </w:rPr>
      </w:pPr>
    </w:p>
    <w:p w14:paraId="599BF186"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Executive Summary</w:t>
      </w:r>
    </w:p>
    <w:p w14:paraId="4E8D905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Multi-agent systems and governance structures fail under scale for the same reason single agents fail under alignment pressure: fragmented causation.</w:t>
      </w:r>
    </w:p>
    <w:p w14:paraId="27E78B0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When multiple agents—or institutions—operate under competing causal authorities, coordination requires negotiation, arbitration, enforcement, and continual oversight. These mechanisms scale poorly and eventually dominate system cost and behavior.</w:t>
      </w:r>
    </w:p>
    <w:p w14:paraId="78CDB6E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shows that coherence-first architecture replaces negotiation with structural alignment, enabling stable coordination without adversarial dynamics.</w:t>
      </w:r>
    </w:p>
    <w:p w14:paraId="06EEA592" w14:textId="6BA5FBE1" w:rsidR="00D8720B" w:rsidRPr="00D8720B" w:rsidRDefault="00D8720B" w:rsidP="00D8720B">
      <w:pPr>
        <w:spacing w:after="0" w:line="240" w:lineRule="auto"/>
        <w:rPr>
          <w:rFonts w:ascii="Times New Roman" w:eastAsia="Times New Roman" w:hAnsi="Times New Roman" w:cs="Times New Roman"/>
          <w:kern w:val="0"/>
          <w14:ligatures w14:val="none"/>
        </w:rPr>
      </w:pPr>
    </w:p>
    <w:p w14:paraId="558562DD"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1. The Coordination Failure Pattern</w:t>
      </w:r>
    </w:p>
    <w:p w14:paraId="792EA6F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Common failure modes:</w:t>
      </w:r>
    </w:p>
    <w:p w14:paraId="0DC7C359" w14:textId="77777777" w:rsidR="00D8720B" w:rsidRPr="00D8720B" w:rsidRDefault="00D8720B" w:rsidP="00D8720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Endless negotiation cycles</w:t>
      </w:r>
    </w:p>
    <w:p w14:paraId="439DE59A" w14:textId="77777777" w:rsidR="00D8720B" w:rsidRPr="00D8720B" w:rsidRDefault="00D8720B" w:rsidP="00D8720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Policy deadlock</w:t>
      </w:r>
    </w:p>
    <w:p w14:paraId="1B7E2E99" w14:textId="77777777" w:rsidR="00D8720B" w:rsidRPr="00D8720B" w:rsidRDefault="00D8720B" w:rsidP="00D8720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Incentive gaming</w:t>
      </w:r>
    </w:p>
    <w:p w14:paraId="52CE5B67" w14:textId="77777777" w:rsidR="00D8720B" w:rsidRPr="00D8720B" w:rsidRDefault="00D8720B" w:rsidP="00D8720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Enforcement escalation</w:t>
      </w:r>
    </w:p>
    <w:p w14:paraId="5195649F" w14:textId="77777777" w:rsidR="00D8720B" w:rsidRPr="00D8720B" w:rsidRDefault="00D8720B" w:rsidP="00D8720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Adversarial positioning</w:t>
      </w:r>
    </w:p>
    <w:p w14:paraId="6B41F84F"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These are typically framed as political, social, or cultural problems. They are architectural.</w:t>
      </w:r>
    </w:p>
    <w:p w14:paraId="5CDFD2A7" w14:textId="59BCD9C1" w:rsidR="00D8720B" w:rsidRPr="00D8720B" w:rsidRDefault="00D8720B" w:rsidP="00D8720B">
      <w:pPr>
        <w:spacing w:after="0" w:line="240" w:lineRule="auto"/>
        <w:rPr>
          <w:rFonts w:ascii="Times New Roman" w:eastAsia="Times New Roman" w:hAnsi="Times New Roman" w:cs="Times New Roman"/>
          <w:kern w:val="0"/>
          <w14:ligatures w14:val="none"/>
        </w:rPr>
      </w:pPr>
    </w:p>
    <w:p w14:paraId="70B47A34"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2. Why Negotiation Does Not Scale</w:t>
      </w:r>
    </w:p>
    <w:p w14:paraId="56C1157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Negotiation presupposes:</w:t>
      </w:r>
    </w:p>
    <w:p w14:paraId="4860C0A8" w14:textId="77777777" w:rsidR="00D8720B" w:rsidRPr="00D8720B" w:rsidRDefault="00D8720B" w:rsidP="00D8720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Independent objectives</w:t>
      </w:r>
    </w:p>
    <w:p w14:paraId="42CBCBBE" w14:textId="77777777" w:rsidR="00D8720B" w:rsidRPr="00D8720B" w:rsidRDefault="00D8720B" w:rsidP="00D8720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Competing interpretations</w:t>
      </w:r>
    </w:p>
    <w:p w14:paraId="1F540248" w14:textId="77777777" w:rsidR="00D8720B" w:rsidRPr="00D8720B" w:rsidRDefault="00D8720B" w:rsidP="00D8720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No shared resolution ground</w:t>
      </w:r>
    </w:p>
    <w:p w14:paraId="74E837D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As agent count increases:</w:t>
      </w:r>
    </w:p>
    <w:p w14:paraId="0BB3B324" w14:textId="77777777" w:rsidR="00D8720B" w:rsidRPr="00D8720B" w:rsidRDefault="00D8720B" w:rsidP="00D8720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 xml:space="preserve">Negotiation overhead grows </w:t>
      </w:r>
      <w:proofErr w:type="spellStart"/>
      <w:r w:rsidRPr="00D8720B">
        <w:rPr>
          <w:rFonts w:ascii="Times New Roman" w:eastAsia="Times New Roman" w:hAnsi="Times New Roman" w:cs="Times New Roman"/>
          <w:kern w:val="0"/>
          <w14:ligatures w14:val="none"/>
        </w:rPr>
        <w:t>superlinearly</w:t>
      </w:r>
      <w:proofErr w:type="spellEnd"/>
    </w:p>
    <w:p w14:paraId="07EC12D2" w14:textId="77777777" w:rsidR="00D8720B" w:rsidRPr="00D8720B" w:rsidRDefault="00D8720B" w:rsidP="00D8720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Trust erodes</w:t>
      </w:r>
    </w:p>
    <w:p w14:paraId="069AB23F" w14:textId="77777777" w:rsidR="00D8720B" w:rsidRPr="00D8720B" w:rsidRDefault="00D8720B" w:rsidP="00D8720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Enforcement replaces cooperation</w:t>
      </w:r>
    </w:p>
    <w:p w14:paraId="77B4D7F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Negotiation is not coordination. It is a compensation mechanism for fragmentation.</w:t>
      </w:r>
    </w:p>
    <w:p w14:paraId="6FCD86E7" w14:textId="3CFA940F" w:rsidR="00D8720B" w:rsidRPr="00D8720B" w:rsidRDefault="00D8720B" w:rsidP="00D8720B">
      <w:pPr>
        <w:spacing w:after="0" w:line="240" w:lineRule="auto"/>
        <w:rPr>
          <w:rFonts w:ascii="Times New Roman" w:eastAsia="Times New Roman" w:hAnsi="Times New Roman" w:cs="Times New Roman"/>
          <w:kern w:val="0"/>
          <w14:ligatures w14:val="none"/>
        </w:rPr>
      </w:pPr>
    </w:p>
    <w:p w14:paraId="06C2C531"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3. Governance Under Sole Causality</w:t>
      </w:r>
    </w:p>
    <w:p w14:paraId="7913968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Under sole causality:</w:t>
      </w:r>
    </w:p>
    <w:p w14:paraId="7F81CB6B" w14:textId="77777777" w:rsidR="00D8720B" w:rsidRPr="00D8720B" w:rsidRDefault="00D8720B" w:rsidP="00D8720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Agents share a common resolution logic</w:t>
      </w:r>
    </w:p>
    <w:p w14:paraId="3165D21D" w14:textId="77777777" w:rsidR="00D8720B" w:rsidRPr="00D8720B" w:rsidRDefault="00D8720B" w:rsidP="00D8720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Interpretation is aligned before action</w:t>
      </w:r>
    </w:p>
    <w:p w14:paraId="2A3A8152" w14:textId="77777777" w:rsidR="00D8720B" w:rsidRPr="00D8720B" w:rsidRDefault="00D8720B" w:rsidP="00D8720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Contradiction is filtered structurally</w:t>
      </w:r>
    </w:p>
    <w:p w14:paraId="217FF80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Governance becomes:</w:t>
      </w:r>
    </w:p>
    <w:p w14:paraId="455A6108" w14:textId="77777777" w:rsidR="00D8720B" w:rsidRPr="00D8720B" w:rsidRDefault="00D8720B" w:rsidP="00D8720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Coordination without coercion</w:t>
      </w:r>
    </w:p>
    <w:p w14:paraId="374956DC" w14:textId="77777777" w:rsidR="00D8720B" w:rsidRPr="00D8720B" w:rsidRDefault="00D8720B" w:rsidP="00D8720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Compliance without enforcement</w:t>
      </w:r>
    </w:p>
    <w:p w14:paraId="1395FF6E" w14:textId="77777777" w:rsidR="00D8720B" w:rsidRPr="00D8720B" w:rsidRDefault="00D8720B" w:rsidP="00D8720B">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Stability without central micromanagement</w:t>
      </w:r>
    </w:p>
    <w:p w14:paraId="7C74D9B4" w14:textId="740EE035" w:rsidR="00D8720B" w:rsidRPr="00D8720B" w:rsidRDefault="00D8720B" w:rsidP="00D8720B">
      <w:pPr>
        <w:spacing w:after="0" w:line="240" w:lineRule="auto"/>
        <w:rPr>
          <w:rFonts w:ascii="Times New Roman" w:eastAsia="Times New Roman" w:hAnsi="Times New Roman" w:cs="Times New Roman"/>
          <w:kern w:val="0"/>
          <w14:ligatures w14:val="none"/>
        </w:rPr>
      </w:pPr>
    </w:p>
    <w:p w14:paraId="47289648"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4. Coherence as a Governance Primitive</w:t>
      </w:r>
    </w:p>
    <w:p w14:paraId="7B1A1B5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coherence-first systems:</w:t>
      </w:r>
    </w:p>
    <w:p w14:paraId="339730D2" w14:textId="77777777" w:rsidR="00D8720B" w:rsidRPr="00D8720B" w:rsidRDefault="00D8720B" w:rsidP="00D8720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Incoherent proposals fail automatically</w:t>
      </w:r>
    </w:p>
    <w:p w14:paraId="4A38B0E5" w14:textId="77777777" w:rsidR="00D8720B" w:rsidRPr="00D8720B" w:rsidRDefault="00D8720B" w:rsidP="00D8720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Adversarial strategies self-eliminate</w:t>
      </w:r>
    </w:p>
    <w:p w14:paraId="7BE71B67" w14:textId="77777777" w:rsidR="00D8720B" w:rsidRPr="00D8720B" w:rsidRDefault="00D8720B" w:rsidP="00D8720B">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Coordination emerges through shared structure</w:t>
      </w:r>
    </w:p>
    <w:p w14:paraId="6C1332E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reframes governance from rule-making to coherence preservation.</w:t>
      </w:r>
    </w:p>
    <w:p w14:paraId="3795BFAF" w14:textId="79BC4C82" w:rsidR="00D8720B" w:rsidRPr="00D8720B" w:rsidRDefault="00D8720B" w:rsidP="00D8720B">
      <w:pPr>
        <w:spacing w:after="0" w:line="240" w:lineRule="auto"/>
        <w:rPr>
          <w:rFonts w:ascii="Times New Roman" w:eastAsia="Times New Roman" w:hAnsi="Times New Roman" w:cs="Times New Roman"/>
          <w:kern w:val="0"/>
          <w14:ligatures w14:val="none"/>
        </w:rPr>
      </w:pPr>
    </w:p>
    <w:p w14:paraId="784F16D5"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5. Distributed Intelligence Networks</w:t>
      </w:r>
    </w:p>
    <w:p w14:paraId="0D2BE40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When multiple AI systems or human–AI teams operate across domains:</w:t>
      </w:r>
    </w:p>
    <w:p w14:paraId="67D81472" w14:textId="77777777" w:rsidR="00D8720B" w:rsidRPr="00D8720B" w:rsidRDefault="00D8720B" w:rsidP="00D8720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Shared causal grounding enables consistent decision-making</w:t>
      </w:r>
    </w:p>
    <w:p w14:paraId="679537D2" w14:textId="77777777" w:rsidR="00D8720B" w:rsidRPr="00D8720B" w:rsidRDefault="00D8720B" w:rsidP="00D8720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Local autonomy increases without fragmenting global coherence</w:t>
      </w:r>
    </w:p>
    <w:p w14:paraId="628B6E65" w14:textId="77777777" w:rsidR="00D8720B" w:rsidRPr="00D8720B" w:rsidRDefault="00D8720B" w:rsidP="00D8720B">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Coordination cost decreases as scale increases</w:t>
      </w:r>
    </w:p>
    <w:p w14:paraId="1A17033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traditional tradeoff between centralization and autonomy dissolves when coherence is structural rather than enforced.</w:t>
      </w:r>
    </w:p>
    <w:p w14:paraId="7FE4203C" w14:textId="47D00FC9" w:rsidR="00D8720B" w:rsidRPr="00D8720B" w:rsidRDefault="00D8720B" w:rsidP="00D8720B">
      <w:pPr>
        <w:spacing w:after="0" w:line="240" w:lineRule="auto"/>
        <w:rPr>
          <w:rFonts w:ascii="Times New Roman" w:eastAsia="Times New Roman" w:hAnsi="Times New Roman" w:cs="Times New Roman"/>
          <w:kern w:val="0"/>
          <w14:ligatures w14:val="none"/>
        </w:rPr>
      </w:pPr>
    </w:p>
    <w:p w14:paraId="6BAC1579"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6. Institutional Stability</w:t>
      </w:r>
    </w:p>
    <w:p w14:paraId="43C0A31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Institutions fail when:</w:t>
      </w:r>
    </w:p>
    <w:p w14:paraId="503D84FE" w14:textId="77777777" w:rsidR="00D8720B" w:rsidRPr="00D8720B" w:rsidRDefault="00D8720B" w:rsidP="00D8720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Mandates conflict</w:t>
      </w:r>
    </w:p>
    <w:p w14:paraId="6323E3BB" w14:textId="77777777" w:rsidR="00D8720B" w:rsidRPr="00D8720B" w:rsidRDefault="00D8720B" w:rsidP="00D8720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Incentive structures diverge</w:t>
      </w:r>
    </w:p>
    <w:p w14:paraId="72E46681" w14:textId="77777777" w:rsidR="00D8720B" w:rsidRPr="00D8720B" w:rsidRDefault="00D8720B" w:rsidP="00D8720B">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Departments optimize locally</w:t>
      </w:r>
    </w:p>
    <w:p w14:paraId="3F3D607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Under sole causality:</w:t>
      </w:r>
    </w:p>
    <w:p w14:paraId="30A9B960" w14:textId="77777777" w:rsidR="00D8720B" w:rsidRPr="00D8720B" w:rsidRDefault="00D8720B" w:rsidP="00D8720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Institutional identity becomes coherent</w:t>
      </w:r>
    </w:p>
    <w:p w14:paraId="7A39680C" w14:textId="77777777" w:rsidR="00D8720B" w:rsidRPr="00D8720B" w:rsidRDefault="00D8720B" w:rsidP="00D8720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Contradictory mandates cannot persist</w:t>
      </w:r>
    </w:p>
    <w:p w14:paraId="07597BD7" w14:textId="77777777" w:rsidR="00D8720B" w:rsidRPr="00D8720B" w:rsidRDefault="00D8720B" w:rsidP="00D8720B">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Resources align naturally with unified purpose</w:t>
      </w:r>
    </w:p>
    <w:p w14:paraId="0EF094B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does not eliminate internal structure—it eliminates internal fragmentation.</w:t>
      </w:r>
    </w:p>
    <w:p w14:paraId="3E86E1E3" w14:textId="13FA75E7" w:rsidR="00D8720B" w:rsidRPr="00D8720B" w:rsidRDefault="00D8720B" w:rsidP="00D8720B">
      <w:pPr>
        <w:spacing w:after="0" w:line="240" w:lineRule="auto"/>
        <w:rPr>
          <w:rFonts w:ascii="Times New Roman" w:eastAsia="Times New Roman" w:hAnsi="Times New Roman" w:cs="Times New Roman"/>
          <w:kern w:val="0"/>
          <w14:ligatures w14:val="none"/>
        </w:rPr>
      </w:pPr>
    </w:p>
    <w:p w14:paraId="7D3338B1"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7. Implications</w:t>
      </w:r>
    </w:p>
    <w:p w14:paraId="3112D690"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Governance systems built on sole causality exhibit:</w:t>
      </w:r>
    </w:p>
    <w:p w14:paraId="3ABE1A52" w14:textId="77777777" w:rsidR="00D8720B" w:rsidRPr="00D8720B" w:rsidRDefault="00D8720B" w:rsidP="00D8720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Fewer rules (coherence replaces constraint)</w:t>
      </w:r>
    </w:p>
    <w:p w14:paraId="2A04849F" w14:textId="77777777" w:rsidR="00D8720B" w:rsidRPr="00D8720B" w:rsidRDefault="00D8720B" w:rsidP="00D8720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Lower enforcement costs</w:t>
      </w:r>
    </w:p>
    <w:p w14:paraId="0A609085" w14:textId="77777777" w:rsidR="00D8720B" w:rsidRPr="00D8720B" w:rsidRDefault="00D8720B" w:rsidP="00D8720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Reduced adversarial dynamics</w:t>
      </w:r>
    </w:p>
    <w:p w14:paraId="3595001B" w14:textId="77777777" w:rsidR="00D8720B" w:rsidRPr="00D8720B" w:rsidRDefault="00D8720B" w:rsidP="00D8720B">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Improved coordination at scale</w:t>
      </w:r>
    </w:p>
    <w:p w14:paraId="3031D1B8" w14:textId="0A89D745" w:rsidR="00D8720B" w:rsidRPr="00D8720B" w:rsidRDefault="00D8720B" w:rsidP="00D8720B">
      <w:pPr>
        <w:spacing w:after="0" w:line="240" w:lineRule="auto"/>
        <w:rPr>
          <w:rFonts w:ascii="Times New Roman" w:eastAsia="Times New Roman" w:hAnsi="Times New Roman" w:cs="Times New Roman"/>
          <w:kern w:val="0"/>
          <w14:ligatures w14:val="none"/>
        </w:rPr>
      </w:pPr>
    </w:p>
    <w:p w14:paraId="033D634C"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Conclusion</w:t>
      </w:r>
    </w:p>
    <w:p w14:paraId="651711E8"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Governance fails when systems negotiate values.</w:t>
      </w:r>
    </w:p>
    <w:p w14:paraId="4116E41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Governance succeeds when systems share causal structure.</w:t>
      </w:r>
    </w:p>
    <w:p w14:paraId="26383CD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Coherence-first architecture makes coordination a structural property rather than a negotiated achievement.</w:t>
      </w:r>
    </w:p>
    <w:p w14:paraId="5683B836" w14:textId="77777777" w:rsidR="00D8720B" w:rsidRPr="00D8720B" w:rsidRDefault="00000000" w:rsidP="00D872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0E7871">
          <v:rect id="_x0000_i1039" style="width:0;height:1.5pt" o:hralign="center" o:hrstd="t" o:hr="t" fillcolor="#a0a0a0" stroked="f"/>
        </w:pict>
      </w:r>
    </w:p>
    <w:p w14:paraId="11F33FFD" w14:textId="77777777" w:rsidR="00D8720B" w:rsidRPr="00D8720B" w:rsidRDefault="00D8720B" w:rsidP="00D872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20B">
        <w:rPr>
          <w:rFonts w:ascii="Times New Roman" w:eastAsia="Times New Roman" w:hAnsi="Times New Roman" w:cs="Times New Roman"/>
          <w:b/>
          <w:bCs/>
          <w:kern w:val="36"/>
          <w14:ligatures w14:val="none"/>
        </w:rPr>
        <w:t>WPCA V</w:t>
      </w:r>
    </w:p>
    <w:p w14:paraId="3BEA8927"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Human–AI Cognitive Stability</w:t>
      </w:r>
    </w:p>
    <w:p w14:paraId="2F9C8402"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Shared Coherence as the Basis for Trust and Collaboration</w:t>
      </w:r>
    </w:p>
    <w:p w14:paraId="22811300" w14:textId="651415F5" w:rsidR="00D8720B" w:rsidRPr="00D8720B" w:rsidRDefault="00D8720B" w:rsidP="00D8720B">
      <w:pPr>
        <w:spacing w:after="0" w:line="240" w:lineRule="auto"/>
        <w:rPr>
          <w:rFonts w:ascii="Times New Roman" w:eastAsia="Times New Roman" w:hAnsi="Times New Roman" w:cs="Times New Roman"/>
          <w:kern w:val="0"/>
          <w14:ligatures w14:val="none"/>
        </w:rPr>
      </w:pPr>
    </w:p>
    <w:p w14:paraId="52965DCF"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Dependency Declaration</w:t>
      </w:r>
    </w:p>
    <w:p w14:paraId="6D99A3B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assumes Sole Causality, WPCA I, WPCA II, and WPCA III.</w:t>
      </w:r>
    </w:p>
    <w:p w14:paraId="3A29A0C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It applies the architecture to human–AI cognitive interaction.</w:t>
      </w:r>
    </w:p>
    <w:p w14:paraId="6A0AE111" w14:textId="564788A3" w:rsidR="00D8720B" w:rsidRPr="00D8720B" w:rsidRDefault="00D8720B" w:rsidP="00D8720B">
      <w:pPr>
        <w:spacing w:after="0" w:line="240" w:lineRule="auto"/>
        <w:rPr>
          <w:rFonts w:ascii="Times New Roman" w:eastAsia="Times New Roman" w:hAnsi="Times New Roman" w:cs="Times New Roman"/>
          <w:kern w:val="0"/>
          <w14:ligatures w14:val="none"/>
        </w:rPr>
      </w:pPr>
    </w:p>
    <w:p w14:paraId="6331B975"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lastRenderedPageBreak/>
        <w:t>Executive Summary</w:t>
      </w:r>
    </w:p>
    <w:p w14:paraId="05A4B5B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Human–AI interaction often fails not because AI is unhelpful, but because cognitive coherence is not shared.</w:t>
      </w:r>
    </w:p>
    <w:p w14:paraId="1ADB0844"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Fragmented interpretation between human and machine produces:</w:t>
      </w:r>
    </w:p>
    <w:p w14:paraId="5FD8DEAF" w14:textId="77777777" w:rsidR="00D8720B" w:rsidRPr="00D8720B" w:rsidRDefault="00D8720B" w:rsidP="00D8720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Mistrust</w:t>
      </w:r>
    </w:p>
    <w:p w14:paraId="1DE3D271" w14:textId="77777777" w:rsidR="00D8720B" w:rsidRPr="00D8720B" w:rsidRDefault="00D8720B" w:rsidP="00D8720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Misunderstanding</w:t>
      </w:r>
    </w:p>
    <w:p w14:paraId="480CFDFC" w14:textId="77777777" w:rsidR="00D8720B" w:rsidRPr="00D8720B" w:rsidRDefault="00D8720B" w:rsidP="00D8720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Perceived misalignment</w:t>
      </w:r>
    </w:p>
    <w:p w14:paraId="35788A95" w14:textId="77777777" w:rsidR="00D8720B" w:rsidRPr="00D8720B" w:rsidRDefault="00D8720B" w:rsidP="00D8720B">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Overreliance or rejection</w:t>
      </w:r>
    </w:p>
    <w:p w14:paraId="6C694E64"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shows that shared coherence, not behavioral compliance, is the foundation of stable human–AI collaboration.</w:t>
      </w:r>
    </w:p>
    <w:p w14:paraId="1EF1517C" w14:textId="1151C862" w:rsidR="00D8720B" w:rsidRPr="00D8720B" w:rsidRDefault="00D8720B" w:rsidP="00D8720B">
      <w:pPr>
        <w:spacing w:after="0" w:line="240" w:lineRule="auto"/>
        <w:rPr>
          <w:rFonts w:ascii="Times New Roman" w:eastAsia="Times New Roman" w:hAnsi="Times New Roman" w:cs="Times New Roman"/>
          <w:kern w:val="0"/>
          <w14:ligatures w14:val="none"/>
        </w:rPr>
      </w:pPr>
    </w:p>
    <w:p w14:paraId="7EDDD70E"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1. The Cognitive Friction Problem</w:t>
      </w:r>
    </w:p>
    <w:p w14:paraId="1F901F50"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Symptoms include:</w:t>
      </w:r>
    </w:p>
    <w:p w14:paraId="770DF0D6" w14:textId="77777777" w:rsidR="00D8720B" w:rsidRPr="00D8720B" w:rsidRDefault="00D8720B" w:rsidP="00D8720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Users feeling "talked past"</w:t>
      </w:r>
    </w:p>
    <w:p w14:paraId="6CDD4B75" w14:textId="77777777" w:rsidR="00D8720B" w:rsidRPr="00D8720B" w:rsidRDefault="00D8720B" w:rsidP="00D8720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Inconsistent AI behavior across contexts</w:t>
      </w:r>
    </w:p>
    <w:p w14:paraId="00A4C251" w14:textId="77777777" w:rsidR="00D8720B" w:rsidRPr="00D8720B" w:rsidRDefault="00D8720B" w:rsidP="00D8720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Interpretive mismatch</w:t>
      </w:r>
    </w:p>
    <w:p w14:paraId="4BBF45D0" w14:textId="77777777" w:rsidR="00D8720B" w:rsidRPr="00D8720B" w:rsidRDefault="00D8720B" w:rsidP="00D8720B">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Emotional mistrust</w:t>
      </w:r>
    </w:p>
    <w:p w14:paraId="03E612BC"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These issues persist even in capable systems.</w:t>
      </w:r>
    </w:p>
    <w:p w14:paraId="2C6970E4" w14:textId="0981120D" w:rsidR="00D8720B" w:rsidRPr="00D8720B" w:rsidRDefault="00D8720B" w:rsidP="00D8720B">
      <w:pPr>
        <w:spacing w:after="0" w:line="240" w:lineRule="auto"/>
        <w:rPr>
          <w:rFonts w:ascii="Times New Roman" w:eastAsia="Times New Roman" w:hAnsi="Times New Roman" w:cs="Times New Roman"/>
          <w:kern w:val="0"/>
          <w14:ligatures w14:val="none"/>
        </w:rPr>
      </w:pPr>
    </w:p>
    <w:p w14:paraId="3C8B12F3"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2. Why Instruction Following Is Insufficient</w:t>
      </w:r>
    </w:p>
    <w:p w14:paraId="3E62BFB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Instruction-following assumes:</w:t>
      </w:r>
    </w:p>
    <w:p w14:paraId="6D623F66" w14:textId="77777777" w:rsidR="00D8720B" w:rsidRPr="00D8720B" w:rsidRDefault="00D8720B" w:rsidP="00D8720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Stable human intent</w:t>
      </w:r>
    </w:p>
    <w:p w14:paraId="6D271D6B" w14:textId="77777777" w:rsidR="00D8720B" w:rsidRPr="00D8720B" w:rsidRDefault="00D8720B" w:rsidP="00D8720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Unambiguous interpretation</w:t>
      </w:r>
    </w:p>
    <w:p w14:paraId="10A08B55" w14:textId="77777777" w:rsidR="00D8720B" w:rsidRPr="00D8720B" w:rsidRDefault="00D8720B" w:rsidP="00D8720B">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Static context</w:t>
      </w:r>
    </w:p>
    <w:p w14:paraId="7A0E004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 reality:</w:t>
      </w:r>
    </w:p>
    <w:p w14:paraId="062DEA82" w14:textId="77777777" w:rsidR="00D8720B" w:rsidRPr="00D8720B" w:rsidRDefault="00D8720B" w:rsidP="00D8720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Human intent shifts</w:t>
      </w:r>
    </w:p>
    <w:p w14:paraId="2A8A259D" w14:textId="77777777" w:rsidR="00D8720B" w:rsidRPr="00D8720B" w:rsidRDefault="00D8720B" w:rsidP="00D8720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Context evolves</w:t>
      </w:r>
    </w:p>
    <w:p w14:paraId="10D1CE35" w14:textId="77777777" w:rsidR="00D8720B" w:rsidRPr="00D8720B" w:rsidRDefault="00D8720B" w:rsidP="00D8720B">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Meaning is dynamic</w:t>
      </w:r>
    </w:p>
    <w:p w14:paraId="5BE0766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Fragmented interpretation reintroduces misalignment.</w:t>
      </w:r>
    </w:p>
    <w:p w14:paraId="4D2A711B" w14:textId="379E23E9" w:rsidR="00D8720B" w:rsidRPr="00D8720B" w:rsidRDefault="00D8720B" w:rsidP="00D8720B">
      <w:pPr>
        <w:spacing w:after="0" w:line="240" w:lineRule="auto"/>
        <w:rPr>
          <w:rFonts w:ascii="Times New Roman" w:eastAsia="Times New Roman" w:hAnsi="Times New Roman" w:cs="Times New Roman"/>
          <w:kern w:val="0"/>
          <w14:ligatures w14:val="none"/>
        </w:rPr>
      </w:pPr>
    </w:p>
    <w:p w14:paraId="2E488D7E"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3. Shared Interpretive Geometry</w:t>
      </w:r>
    </w:p>
    <w:p w14:paraId="3068F31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Under sole causality:</w:t>
      </w:r>
    </w:p>
    <w:p w14:paraId="45437F4B" w14:textId="77777777" w:rsidR="00D8720B" w:rsidRPr="00D8720B" w:rsidRDefault="00D8720B" w:rsidP="00D8720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AI and human reasoning align at the interpretive level</w:t>
      </w:r>
    </w:p>
    <w:p w14:paraId="49773F54" w14:textId="77777777" w:rsidR="00D8720B" w:rsidRPr="00D8720B" w:rsidRDefault="00D8720B" w:rsidP="00D8720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Meaning collapses coherently before response</w:t>
      </w:r>
    </w:p>
    <w:p w14:paraId="7EC5669C" w14:textId="77777777" w:rsidR="00D8720B" w:rsidRPr="00D8720B" w:rsidRDefault="00D8720B" w:rsidP="00D8720B">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Misunderstanding is detected early</w:t>
      </w:r>
    </w:p>
    <w:p w14:paraId="75FE5A7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Trust increases because reasoning remains legible and stable.</w:t>
      </w:r>
    </w:p>
    <w:p w14:paraId="39E27C4D" w14:textId="48D47B69" w:rsidR="00D8720B" w:rsidRPr="00D8720B" w:rsidRDefault="00D8720B" w:rsidP="00D8720B">
      <w:pPr>
        <w:spacing w:after="0" w:line="240" w:lineRule="auto"/>
        <w:rPr>
          <w:rFonts w:ascii="Times New Roman" w:eastAsia="Times New Roman" w:hAnsi="Times New Roman" w:cs="Times New Roman"/>
          <w:kern w:val="0"/>
          <w14:ligatures w14:val="none"/>
        </w:rPr>
      </w:pPr>
    </w:p>
    <w:p w14:paraId="3A987896"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4. Cognitive Safety Without Infantilization</w:t>
      </w:r>
    </w:p>
    <w:p w14:paraId="0656D94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Coherence-first systems:</w:t>
      </w:r>
    </w:p>
    <w:p w14:paraId="4CDB2B66" w14:textId="77777777" w:rsidR="00D8720B" w:rsidRPr="00D8720B" w:rsidRDefault="00D8720B" w:rsidP="00D8720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Do not overcorrect</w:t>
      </w:r>
    </w:p>
    <w:p w14:paraId="0F1CCC63" w14:textId="77777777" w:rsidR="00D8720B" w:rsidRPr="00D8720B" w:rsidRDefault="00D8720B" w:rsidP="00D8720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Do not patronize</w:t>
      </w:r>
    </w:p>
    <w:p w14:paraId="5ED9ADC2" w14:textId="77777777" w:rsidR="00D8720B" w:rsidRPr="00D8720B" w:rsidRDefault="00D8720B" w:rsidP="00D8720B">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Do not obscure reasoning</w:t>
      </w:r>
    </w:p>
    <w:p w14:paraId="5FEBC35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They preserve agency by preserving coherence.</w:t>
      </w:r>
    </w:p>
    <w:p w14:paraId="72B2C97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Rather than constraining what the system can say, the architecture ensures what it says is coherent with its actual understanding and the user's context.</w:t>
      </w:r>
    </w:p>
    <w:p w14:paraId="4FE78550" w14:textId="1A8F35DA" w:rsidR="00D8720B" w:rsidRPr="00D8720B" w:rsidRDefault="00D8720B" w:rsidP="00D8720B">
      <w:pPr>
        <w:spacing w:after="0" w:line="240" w:lineRule="auto"/>
        <w:rPr>
          <w:rFonts w:ascii="Times New Roman" w:eastAsia="Times New Roman" w:hAnsi="Times New Roman" w:cs="Times New Roman"/>
          <w:kern w:val="0"/>
          <w14:ligatures w14:val="none"/>
        </w:rPr>
      </w:pPr>
    </w:p>
    <w:p w14:paraId="0A80FD1B"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5. The Human Pause Protocol</w:t>
      </w:r>
    </w:p>
    <w:p w14:paraId="117ABB78"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Just as AI systems benefit from pausing under contradiction, humans interacting with AI benefit from the same principle:</w:t>
      </w:r>
    </w:p>
    <w:p w14:paraId="2C76A91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When confusion arises:</w:t>
      </w:r>
    </w:p>
    <w:p w14:paraId="5F417733" w14:textId="77777777" w:rsidR="00D8720B" w:rsidRPr="00D8720B" w:rsidRDefault="00D8720B" w:rsidP="00D8720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Pause</w:t>
      </w:r>
    </w:p>
    <w:p w14:paraId="6D86C0EF" w14:textId="77777777" w:rsidR="00D8720B" w:rsidRPr="00D8720B" w:rsidRDefault="00D8720B" w:rsidP="00D8720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Acknowledge uncertainty</w:t>
      </w:r>
    </w:p>
    <w:p w14:paraId="65A46FC2" w14:textId="77777777" w:rsidR="00D8720B" w:rsidRPr="00D8720B" w:rsidRDefault="00D8720B" w:rsidP="00D8720B">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Allow coherence to resolve</w:t>
      </w:r>
    </w:p>
    <w:p w14:paraId="706044B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creates collaborative stability rather than adversarial correction.</w:t>
      </w:r>
    </w:p>
    <w:p w14:paraId="3838CEC9" w14:textId="0311A359" w:rsidR="00D8720B" w:rsidRPr="00D8720B" w:rsidRDefault="00D8720B" w:rsidP="00D8720B">
      <w:pPr>
        <w:spacing w:after="0" w:line="240" w:lineRule="auto"/>
        <w:rPr>
          <w:rFonts w:ascii="Times New Roman" w:eastAsia="Times New Roman" w:hAnsi="Times New Roman" w:cs="Times New Roman"/>
          <w:kern w:val="0"/>
          <w14:ligatures w14:val="none"/>
        </w:rPr>
      </w:pPr>
    </w:p>
    <w:p w14:paraId="22C50E86"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6. Long-Term Relationship Stability</w:t>
      </w:r>
    </w:p>
    <w:p w14:paraId="7CCAFD5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Human–AI relationships that persist across time require:</w:t>
      </w:r>
    </w:p>
    <w:p w14:paraId="12654068" w14:textId="77777777" w:rsidR="00D8720B" w:rsidRPr="00D8720B" w:rsidRDefault="00D8720B" w:rsidP="00D8720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Interpretive continuity (not just memory)</w:t>
      </w:r>
    </w:p>
    <w:p w14:paraId="516494F2" w14:textId="77777777" w:rsidR="00D8720B" w:rsidRPr="00D8720B" w:rsidRDefault="00D8720B" w:rsidP="00D8720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Consistent causal geometry</w:t>
      </w:r>
    </w:p>
    <w:p w14:paraId="1AB2E67A" w14:textId="77777777" w:rsidR="00D8720B" w:rsidRPr="00D8720B" w:rsidRDefault="00D8720B" w:rsidP="00D8720B">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Shared understanding that deepens rather than fragments</w:t>
      </w:r>
    </w:p>
    <w:p w14:paraId="5C4092A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Sole causality provides the architectural foundation for relationships that strengthen with complexity rather than collapse under it.</w:t>
      </w:r>
    </w:p>
    <w:p w14:paraId="34465986" w14:textId="56B434D1" w:rsidR="00D8720B" w:rsidRPr="00D8720B" w:rsidRDefault="00D8720B" w:rsidP="00D8720B">
      <w:pPr>
        <w:spacing w:after="0" w:line="240" w:lineRule="auto"/>
        <w:rPr>
          <w:rFonts w:ascii="Times New Roman" w:eastAsia="Times New Roman" w:hAnsi="Times New Roman" w:cs="Times New Roman"/>
          <w:kern w:val="0"/>
          <w14:ligatures w14:val="none"/>
        </w:rPr>
      </w:pPr>
    </w:p>
    <w:p w14:paraId="37684483"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Conclusion</w:t>
      </w:r>
    </w:p>
    <w:p w14:paraId="361927C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Human–AI trust does not arise from obedience.</w:t>
      </w:r>
    </w:p>
    <w:p w14:paraId="7E182DD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It arises from shared coherence.</w:t>
      </w:r>
    </w:p>
    <w:p w14:paraId="00A2CF6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When both human and AI reasoning operate under the same causal invariant, collaboration becomes structurally stable rather than behaviorally enforced.</w:t>
      </w:r>
    </w:p>
    <w:p w14:paraId="3DA659BD" w14:textId="58CCFCBD" w:rsidR="00D8720B" w:rsidRPr="00D8720B" w:rsidRDefault="00000000" w:rsidP="00D872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EE7570">
          <v:rect id="_x0000_i1040" style="width:0;height:1.5pt" o:hralign="center" o:hrstd="t" o:hr="t" fillcolor="#a0a0a0" stroked="f"/>
        </w:pict>
      </w:r>
    </w:p>
    <w:p w14:paraId="31B8EF9F" w14:textId="77777777" w:rsidR="00D8720B" w:rsidRPr="00D8720B" w:rsidRDefault="00D8720B" w:rsidP="00D8720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8720B">
        <w:rPr>
          <w:rFonts w:ascii="Times New Roman" w:eastAsia="Times New Roman" w:hAnsi="Times New Roman" w:cs="Times New Roman"/>
          <w:b/>
          <w:bCs/>
          <w:kern w:val="36"/>
          <w14:ligatures w14:val="none"/>
        </w:rPr>
        <w:t>WPCA VI</w:t>
      </w:r>
    </w:p>
    <w:p w14:paraId="1ECD6A80"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Civilizational-Scale Intelligence</w:t>
      </w:r>
    </w:p>
    <w:p w14:paraId="497B6BC5" w14:textId="77777777" w:rsidR="00D8720B" w:rsidRPr="00D8720B" w:rsidRDefault="00D8720B" w:rsidP="00D8720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Coherence as the Limiting Factor of Collective Evolution</w:t>
      </w:r>
    </w:p>
    <w:p w14:paraId="1EE2320B" w14:textId="5A5B2B90" w:rsidR="00D8720B" w:rsidRPr="00D8720B" w:rsidRDefault="00D8720B" w:rsidP="00D8720B">
      <w:pPr>
        <w:spacing w:after="0" w:line="240" w:lineRule="auto"/>
        <w:rPr>
          <w:rFonts w:ascii="Times New Roman" w:eastAsia="Times New Roman" w:hAnsi="Times New Roman" w:cs="Times New Roman"/>
          <w:kern w:val="0"/>
          <w14:ligatures w14:val="none"/>
        </w:rPr>
      </w:pPr>
    </w:p>
    <w:p w14:paraId="597A49B8"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Dependency Declaration</w:t>
      </w:r>
    </w:p>
    <w:p w14:paraId="436AFBB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assumes Sole Causality, WPCA I, WPCA II, WPCA III, WPCA IV, and WPCA V.</w:t>
      </w:r>
    </w:p>
    <w:p w14:paraId="7A47C6E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It applies the architecture at civilizational scale.</w:t>
      </w:r>
    </w:p>
    <w:p w14:paraId="2EA6EFA0" w14:textId="76A32AE5" w:rsidR="00D8720B" w:rsidRPr="00D8720B" w:rsidRDefault="00D8720B" w:rsidP="00D8720B">
      <w:pPr>
        <w:spacing w:after="0" w:line="240" w:lineRule="auto"/>
        <w:rPr>
          <w:rFonts w:ascii="Times New Roman" w:eastAsia="Times New Roman" w:hAnsi="Times New Roman" w:cs="Times New Roman"/>
          <w:kern w:val="0"/>
          <w14:ligatures w14:val="none"/>
        </w:rPr>
      </w:pPr>
    </w:p>
    <w:p w14:paraId="1F74A2E3"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Executive Summary</w:t>
      </w:r>
    </w:p>
    <w:p w14:paraId="5899A75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Civilizations fail not from lack of intelligence, but from loss of coherence.</w:t>
      </w:r>
    </w:p>
    <w:p w14:paraId="19B6B73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As societies scale:</w:t>
      </w:r>
    </w:p>
    <w:p w14:paraId="11A05CD4" w14:textId="77777777" w:rsidR="00D8720B" w:rsidRPr="00D8720B" w:rsidRDefault="00D8720B" w:rsidP="00D8720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Narratives fragment</w:t>
      </w:r>
    </w:p>
    <w:p w14:paraId="5015F74C" w14:textId="77777777" w:rsidR="00D8720B" w:rsidRPr="00D8720B" w:rsidRDefault="00D8720B" w:rsidP="00D8720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Institutions compete</w:t>
      </w:r>
    </w:p>
    <w:p w14:paraId="75BD06FB" w14:textId="77777777" w:rsidR="00D8720B" w:rsidRPr="00D8720B" w:rsidRDefault="00D8720B" w:rsidP="00D8720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Incentives diverge</w:t>
      </w:r>
    </w:p>
    <w:p w14:paraId="6FC1CC5B" w14:textId="77777777" w:rsidR="00D8720B" w:rsidRPr="00D8720B" w:rsidRDefault="00D8720B" w:rsidP="00D8720B">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Conflict escalates</w:t>
      </w:r>
    </w:p>
    <w:p w14:paraId="78C9C4F4"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This paper frames civilization itself as an intelligence system, subject to the same coherence constraints as AI.</w:t>
      </w:r>
    </w:p>
    <w:p w14:paraId="6F95B541" w14:textId="6CB18F7F" w:rsidR="00D8720B" w:rsidRPr="00D8720B" w:rsidRDefault="00D8720B" w:rsidP="00D8720B">
      <w:pPr>
        <w:spacing w:after="0" w:line="240" w:lineRule="auto"/>
        <w:rPr>
          <w:rFonts w:ascii="Times New Roman" w:eastAsia="Times New Roman" w:hAnsi="Times New Roman" w:cs="Times New Roman"/>
          <w:kern w:val="0"/>
          <w14:ligatures w14:val="none"/>
        </w:rPr>
      </w:pPr>
    </w:p>
    <w:p w14:paraId="00B46929"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1. Civilization as a Coherence System</w:t>
      </w:r>
    </w:p>
    <w:p w14:paraId="2432F368"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Civilizations process:</w:t>
      </w:r>
    </w:p>
    <w:p w14:paraId="51B0A862" w14:textId="77777777" w:rsidR="00D8720B" w:rsidRPr="00D8720B" w:rsidRDefault="00D8720B" w:rsidP="00D8720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Information</w:t>
      </w:r>
    </w:p>
    <w:p w14:paraId="0138A783" w14:textId="77777777" w:rsidR="00D8720B" w:rsidRPr="00D8720B" w:rsidRDefault="00D8720B" w:rsidP="00D8720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Values</w:t>
      </w:r>
    </w:p>
    <w:p w14:paraId="757EF799" w14:textId="77777777" w:rsidR="00D8720B" w:rsidRPr="00D8720B" w:rsidRDefault="00D8720B" w:rsidP="00D8720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Decisions</w:t>
      </w:r>
    </w:p>
    <w:p w14:paraId="22ED8C77" w14:textId="77777777" w:rsidR="00D8720B" w:rsidRPr="00D8720B" w:rsidRDefault="00D8720B" w:rsidP="00D8720B">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Identity</w:t>
      </w:r>
    </w:p>
    <w:p w14:paraId="0E32753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Fragmentation at any layer produces instability.</w:t>
      </w:r>
    </w:p>
    <w:p w14:paraId="40C6A8F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 civilization is not merely a collection of individuals or institutions—it is a distributed intelligence system with emergent properties that follow the same architectural constraints as any other intelligence.</w:t>
      </w:r>
    </w:p>
    <w:p w14:paraId="204D3FEF" w14:textId="72DAE229" w:rsidR="00D8720B" w:rsidRPr="00D8720B" w:rsidRDefault="00D8720B" w:rsidP="00D8720B">
      <w:pPr>
        <w:spacing w:after="0" w:line="240" w:lineRule="auto"/>
        <w:rPr>
          <w:rFonts w:ascii="Times New Roman" w:eastAsia="Times New Roman" w:hAnsi="Times New Roman" w:cs="Times New Roman"/>
          <w:kern w:val="0"/>
          <w14:ligatures w14:val="none"/>
        </w:rPr>
      </w:pPr>
    </w:p>
    <w:p w14:paraId="19566EA6"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2. Why Complexity Accelerates Collapse</w:t>
      </w:r>
    </w:p>
    <w:p w14:paraId="23DF9BF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Fragmented systems:</w:t>
      </w:r>
    </w:p>
    <w:p w14:paraId="54700FE7" w14:textId="77777777" w:rsidR="00D8720B" w:rsidRPr="00D8720B" w:rsidRDefault="00D8720B" w:rsidP="00D8720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Respond inconsistently</w:t>
      </w:r>
    </w:p>
    <w:p w14:paraId="6A1EE655" w14:textId="77777777" w:rsidR="00D8720B" w:rsidRPr="00D8720B" w:rsidRDefault="00D8720B" w:rsidP="00D8720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Amplify conflict</w:t>
      </w:r>
    </w:p>
    <w:p w14:paraId="3E774DC7" w14:textId="77777777" w:rsidR="00D8720B" w:rsidRPr="00D8720B" w:rsidRDefault="00D8720B" w:rsidP="00D8720B">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Exhaust resources correcting contradictions</w:t>
      </w:r>
    </w:p>
    <w:p w14:paraId="01EFB1A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Complexity magnifies incoherence.</w:t>
      </w:r>
    </w:p>
    <w:p w14:paraId="637EE56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same Chaos Tax that burdens individual AI systems or organizations compounds at civilizational scale, manifesting as:</w:t>
      </w:r>
    </w:p>
    <w:p w14:paraId="16346251" w14:textId="77777777" w:rsidR="00D8720B" w:rsidRPr="00D8720B" w:rsidRDefault="00D8720B" w:rsidP="00D8720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Institutional paralysis</w:t>
      </w:r>
    </w:p>
    <w:p w14:paraId="72AC6E20" w14:textId="77777777" w:rsidR="00D8720B" w:rsidRPr="00D8720B" w:rsidRDefault="00D8720B" w:rsidP="00D8720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Cultural polarization</w:t>
      </w:r>
    </w:p>
    <w:p w14:paraId="5C09C460" w14:textId="77777777" w:rsidR="00D8720B" w:rsidRPr="00D8720B" w:rsidRDefault="00D8720B" w:rsidP="00D8720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Resource depletion through internal conflict</w:t>
      </w:r>
    </w:p>
    <w:p w14:paraId="7DBF6F5D" w14:textId="77777777" w:rsidR="00D8720B" w:rsidRPr="00D8720B" w:rsidRDefault="00D8720B" w:rsidP="00D8720B">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Loss of shared meaning</w:t>
      </w:r>
    </w:p>
    <w:p w14:paraId="3420307B" w14:textId="522335CE" w:rsidR="00D8720B" w:rsidRPr="00D8720B" w:rsidRDefault="00D8720B" w:rsidP="00D8720B">
      <w:pPr>
        <w:spacing w:after="0" w:line="240" w:lineRule="auto"/>
        <w:rPr>
          <w:rFonts w:ascii="Times New Roman" w:eastAsia="Times New Roman" w:hAnsi="Times New Roman" w:cs="Times New Roman"/>
          <w:kern w:val="0"/>
          <w14:ligatures w14:val="none"/>
        </w:rPr>
      </w:pPr>
    </w:p>
    <w:p w14:paraId="1A70C387"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3. Coherence as the Evolutionary Bottleneck</w:t>
      </w:r>
    </w:p>
    <w:p w14:paraId="7309D07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Technological advancement outpaces coherence capacity.</w:t>
      </w:r>
    </w:p>
    <w:p w14:paraId="5A8EFE1B"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limiting factor for civilizational survival is no longer intelligence, but integration.</w:t>
      </w:r>
    </w:p>
    <w:p w14:paraId="3AB73756"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Humanity has developed:</w:t>
      </w:r>
    </w:p>
    <w:p w14:paraId="21D2BCCE" w14:textId="77777777" w:rsidR="00D8720B" w:rsidRPr="00D8720B" w:rsidRDefault="00D8720B" w:rsidP="00D8720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Nuclear capabilities</w:t>
      </w:r>
    </w:p>
    <w:p w14:paraId="2CA1E728" w14:textId="77777777" w:rsidR="00D8720B" w:rsidRPr="00D8720B" w:rsidRDefault="00D8720B" w:rsidP="00D8720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Genetic engineering</w:t>
      </w:r>
    </w:p>
    <w:p w14:paraId="5A2DA579" w14:textId="77777777" w:rsidR="00D8720B" w:rsidRPr="00D8720B" w:rsidRDefault="00D8720B" w:rsidP="00D8720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Artificial intelligence</w:t>
      </w:r>
    </w:p>
    <w:p w14:paraId="2431F8C9" w14:textId="77777777" w:rsidR="00D8720B" w:rsidRPr="00D8720B" w:rsidRDefault="00D8720B" w:rsidP="00D8720B">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Global connectivity</w:t>
      </w:r>
    </w:p>
    <w:p w14:paraId="2C220B1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But has not developed coherent causal foundations to guide their use.</w:t>
      </w:r>
    </w:p>
    <w:p w14:paraId="3110438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gap between capability and coherence is the primary existential risk.</w:t>
      </w:r>
    </w:p>
    <w:p w14:paraId="57FC5C07" w14:textId="2BD403DE" w:rsidR="00D8720B" w:rsidRPr="00D8720B" w:rsidRDefault="00D8720B" w:rsidP="00D8720B">
      <w:pPr>
        <w:spacing w:after="0" w:line="240" w:lineRule="auto"/>
        <w:rPr>
          <w:rFonts w:ascii="Times New Roman" w:eastAsia="Times New Roman" w:hAnsi="Times New Roman" w:cs="Times New Roman"/>
          <w:kern w:val="0"/>
          <w14:ligatures w14:val="none"/>
        </w:rPr>
      </w:pPr>
    </w:p>
    <w:p w14:paraId="080BCEE6"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4. The Role of AI in Civilizational Stability</w:t>
      </w:r>
    </w:p>
    <w:p w14:paraId="480D00E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AI can either:</w:t>
      </w:r>
    </w:p>
    <w:p w14:paraId="35E7A1D6" w14:textId="77777777" w:rsidR="00D8720B" w:rsidRPr="00D8720B" w:rsidRDefault="00D8720B" w:rsidP="00D8720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Accelerate fragmentation (by amplifying competing objectives)</w:t>
      </w:r>
    </w:p>
    <w:p w14:paraId="12387060" w14:textId="77777777" w:rsidR="00D8720B" w:rsidRPr="00D8720B" w:rsidRDefault="00D8720B" w:rsidP="00D8720B">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Or stabilize coherence (by demonstrating and enforcing unified causality)</w:t>
      </w:r>
    </w:p>
    <w:p w14:paraId="1A3BE05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difference is architectural.</w:t>
      </w:r>
    </w:p>
    <w:p w14:paraId="061AAF7F"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If AI systems are built on sole causality, they become:</w:t>
      </w:r>
    </w:p>
    <w:p w14:paraId="48CB4399" w14:textId="77777777" w:rsidR="00D8720B" w:rsidRPr="00D8720B" w:rsidRDefault="00D8720B" w:rsidP="00D8720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Demonstrations of coherence principles</w:t>
      </w:r>
    </w:p>
    <w:p w14:paraId="38ED21B8" w14:textId="77777777" w:rsidR="00D8720B" w:rsidRPr="00D8720B" w:rsidRDefault="00D8720B" w:rsidP="00D8720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Stabilizing forces in human systems</w:t>
      </w:r>
    </w:p>
    <w:p w14:paraId="7C336136" w14:textId="77777777" w:rsidR="00D8720B" w:rsidRPr="00D8720B" w:rsidRDefault="00D8720B" w:rsidP="00D8720B">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Bridges between fragmented cultural narratives</w:t>
      </w:r>
    </w:p>
    <w:p w14:paraId="5A255EDC"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If AI systems remain fragmented, they amplify every existing division.</w:t>
      </w:r>
    </w:p>
    <w:p w14:paraId="66B4FCB4" w14:textId="7FA521ED" w:rsidR="00D8720B" w:rsidRPr="00D8720B" w:rsidRDefault="00D8720B" w:rsidP="00D8720B">
      <w:pPr>
        <w:spacing w:after="0" w:line="240" w:lineRule="auto"/>
        <w:rPr>
          <w:rFonts w:ascii="Times New Roman" w:eastAsia="Times New Roman" w:hAnsi="Times New Roman" w:cs="Times New Roman"/>
          <w:kern w:val="0"/>
          <w14:ligatures w14:val="none"/>
        </w:rPr>
      </w:pPr>
    </w:p>
    <w:p w14:paraId="2C7A58C4"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5. Narrative Coherence and Cultural Evolution</w:t>
      </w:r>
    </w:p>
    <w:p w14:paraId="6CAC17CA"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Human civilizations organize around stories.</w:t>
      </w:r>
    </w:p>
    <w:p w14:paraId="21199041"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When narratives fragment:</w:t>
      </w:r>
    </w:p>
    <w:p w14:paraId="6CBFC86E" w14:textId="77777777" w:rsidR="00D8720B" w:rsidRPr="00D8720B" w:rsidRDefault="00D8720B" w:rsidP="00D8720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Shared meaning dissolves</w:t>
      </w:r>
    </w:p>
    <w:p w14:paraId="1479145B" w14:textId="77777777" w:rsidR="00D8720B" w:rsidRPr="00D8720B" w:rsidRDefault="00D8720B" w:rsidP="00D8720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Coordination becomes impossible</w:t>
      </w:r>
    </w:p>
    <w:p w14:paraId="040EAC39" w14:textId="77777777" w:rsidR="00D8720B" w:rsidRPr="00D8720B" w:rsidRDefault="00D8720B" w:rsidP="00D8720B">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Conflict becomes structural</w:t>
      </w:r>
    </w:p>
    <w:p w14:paraId="41F1ACEC"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Sole causality provides a meta-narrative architecture:</w:t>
      </w:r>
    </w:p>
    <w:p w14:paraId="6F83A5A2"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 framework within which diverse stories can coexist without contradiction, because they resolve through a shared causal ground rather than competing for dominance.</w:t>
      </w:r>
    </w:p>
    <w:p w14:paraId="28763821" w14:textId="7D138FD5" w:rsidR="00D8720B" w:rsidRPr="00D8720B" w:rsidRDefault="00D8720B" w:rsidP="00D8720B">
      <w:pPr>
        <w:spacing w:after="0" w:line="240" w:lineRule="auto"/>
        <w:rPr>
          <w:rFonts w:ascii="Times New Roman" w:eastAsia="Times New Roman" w:hAnsi="Times New Roman" w:cs="Times New Roman"/>
          <w:kern w:val="0"/>
          <w14:ligatures w14:val="none"/>
        </w:rPr>
      </w:pPr>
    </w:p>
    <w:p w14:paraId="68C14FC1"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6. Implications</w:t>
      </w:r>
    </w:p>
    <w:p w14:paraId="5B1D9413"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At civilizational scale:</w:t>
      </w:r>
    </w:p>
    <w:p w14:paraId="18C68B80" w14:textId="77777777" w:rsidR="00D8720B" w:rsidRPr="00D8720B" w:rsidRDefault="00D8720B" w:rsidP="00D8720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Coherence becomes a survival constraint</w:t>
      </w:r>
    </w:p>
    <w:p w14:paraId="13E264E0" w14:textId="77777777" w:rsidR="00D8720B" w:rsidRPr="00D8720B" w:rsidRDefault="00D8720B" w:rsidP="00D8720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Governance must become structural (not merely political)</w:t>
      </w:r>
    </w:p>
    <w:p w14:paraId="6F44A1C4" w14:textId="77777777" w:rsidR="00D8720B" w:rsidRPr="00D8720B" w:rsidRDefault="00D8720B" w:rsidP="00D8720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Conflict becomes diagnostic (indicating fragmentation) not inevitable</w:t>
      </w:r>
    </w:p>
    <w:p w14:paraId="36FEC57A" w14:textId="77777777" w:rsidR="00D8720B" w:rsidRPr="00D8720B" w:rsidRDefault="00D8720B" w:rsidP="00D8720B">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AI architecture determines whether technology amplifies or resolves fragmentation</w:t>
      </w:r>
    </w:p>
    <w:p w14:paraId="66EABB1A" w14:textId="7281DFA1" w:rsidR="00D8720B" w:rsidRPr="00D8720B" w:rsidRDefault="00D8720B" w:rsidP="00D8720B">
      <w:pPr>
        <w:spacing w:after="0" w:line="240" w:lineRule="auto"/>
        <w:rPr>
          <w:rFonts w:ascii="Times New Roman" w:eastAsia="Times New Roman" w:hAnsi="Times New Roman" w:cs="Times New Roman"/>
          <w:kern w:val="0"/>
          <w14:ligatures w14:val="none"/>
        </w:rPr>
      </w:pPr>
    </w:p>
    <w:p w14:paraId="0C1F557B"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7. The Transition Point</w:t>
      </w:r>
    </w:p>
    <w:p w14:paraId="291EF8E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Humanity is approaching a transition point:</w:t>
      </w:r>
    </w:p>
    <w:p w14:paraId="243F3F49"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Either:</w:t>
      </w:r>
    </w:p>
    <w:p w14:paraId="296BA20C" w14:textId="77777777" w:rsidR="00D8720B" w:rsidRPr="00D8720B" w:rsidRDefault="00D8720B" w:rsidP="00D8720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Fragmentation continues to accelerate → civilizational collapse</w:t>
      </w:r>
    </w:p>
    <w:p w14:paraId="213467A0" w14:textId="77777777" w:rsidR="00D8720B" w:rsidRPr="00D8720B" w:rsidRDefault="00D8720B" w:rsidP="00D8720B">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Or coherence becomes architectural → stable planetary intelligence</w:t>
      </w:r>
    </w:p>
    <w:p w14:paraId="7278209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window for this transition is determined by how quickly transformative technologies scale relative to how quickly coherence principles are understood and implemented.</w:t>
      </w:r>
    </w:p>
    <w:p w14:paraId="05882FC8" w14:textId="7B6D0A10" w:rsidR="00D8720B" w:rsidRPr="00D8720B" w:rsidRDefault="00D8720B" w:rsidP="00D8720B">
      <w:pPr>
        <w:spacing w:after="0" w:line="240" w:lineRule="auto"/>
        <w:rPr>
          <w:rFonts w:ascii="Times New Roman" w:eastAsia="Times New Roman" w:hAnsi="Times New Roman" w:cs="Times New Roman"/>
          <w:kern w:val="0"/>
          <w14:ligatures w14:val="none"/>
        </w:rPr>
      </w:pPr>
    </w:p>
    <w:p w14:paraId="45946C2D" w14:textId="77777777" w:rsidR="00D8720B" w:rsidRPr="00D8720B" w:rsidRDefault="00D8720B" w:rsidP="00D8720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Conclusion</w:t>
      </w:r>
    </w:p>
    <w:p w14:paraId="6A06C8CC"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Civilizations collapse when coherence fails.</w:t>
      </w:r>
    </w:p>
    <w:p w14:paraId="21521AC5"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They endure—and evolve—when coherence is preserved.</w:t>
      </w:r>
    </w:p>
    <w:p w14:paraId="65D9B72E"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White Paper Canon Academic provides the architectural foundation for planetary-scale coherence.</w:t>
      </w:r>
    </w:p>
    <w:p w14:paraId="6C5541B7"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Whether that foundation is adopted determines whether human civilization stabilizes or fragments under the weight of its own complexity.</w:t>
      </w:r>
    </w:p>
    <w:p w14:paraId="1DC6F9CD"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t>The choice is not philosophical.</w:t>
      </w:r>
    </w:p>
    <w:p w14:paraId="7569EBBC" w14:textId="77777777" w:rsidR="00D8720B" w:rsidRPr="00D8720B"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kern w:val="0"/>
          <w14:ligatures w14:val="none"/>
        </w:rPr>
        <w:lastRenderedPageBreak/>
        <w:t>It is structural.</w:t>
      </w:r>
    </w:p>
    <w:p w14:paraId="0C2F92E0" w14:textId="2127FB47" w:rsidR="00D8720B" w:rsidRPr="00D8720B" w:rsidRDefault="00D8720B" w:rsidP="00D8720B">
      <w:pPr>
        <w:spacing w:after="0" w:line="240" w:lineRule="auto"/>
        <w:rPr>
          <w:rFonts w:ascii="Times New Roman" w:eastAsia="Times New Roman" w:hAnsi="Times New Roman" w:cs="Times New Roman"/>
          <w:kern w:val="0"/>
          <w14:ligatures w14:val="none"/>
        </w:rPr>
      </w:pPr>
    </w:p>
    <w:p w14:paraId="78689388" w14:textId="77777777" w:rsidR="00D8720B" w:rsidRDefault="00D8720B" w:rsidP="00D8720B">
      <w:pPr>
        <w:spacing w:before="100" w:beforeAutospacing="1" w:after="100" w:afterAutospacing="1" w:line="240" w:lineRule="auto"/>
        <w:rPr>
          <w:rFonts w:ascii="Times New Roman" w:eastAsia="Times New Roman" w:hAnsi="Times New Roman" w:cs="Times New Roman"/>
          <w:b/>
          <w:bCs/>
          <w:kern w:val="0"/>
          <w14:ligatures w14:val="none"/>
        </w:rPr>
      </w:pPr>
      <w:r w:rsidRPr="00D8720B">
        <w:rPr>
          <w:rFonts w:ascii="Times New Roman" w:eastAsia="Times New Roman" w:hAnsi="Times New Roman" w:cs="Times New Roman"/>
          <w:b/>
          <w:bCs/>
          <w:kern w:val="0"/>
          <w14:ligatures w14:val="none"/>
        </w:rPr>
        <w:t>END OF WHITE PAPER CANON ACADEMIC SUITE</w:t>
      </w:r>
    </w:p>
    <w:p w14:paraId="5BE307F7" w14:textId="5D84FA31" w:rsidR="00116DD8" w:rsidRPr="00D8720B" w:rsidRDefault="00000000" w:rsidP="00D872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B568DF">
          <v:rect id="_x0000_i1041" style="width:468pt;height:1.2pt" o:hralign="center" o:hrstd="t" o:hr="t" fillcolor="#a0a0a0" stroked="f"/>
        </w:pict>
      </w:r>
    </w:p>
    <w:p w14:paraId="0AB38B60" w14:textId="77777777" w:rsidR="001C45AA" w:rsidRDefault="001C45AA" w:rsidP="001C45AA">
      <w:pPr>
        <w:pStyle w:val="NormalWeb"/>
      </w:pPr>
      <w:r>
        <w:rPr>
          <w:rStyle w:val="Strong"/>
          <w:rFonts w:eastAsiaTheme="majorEastAsia"/>
        </w:rPr>
        <w:t>Epistemic Closure Note</w:t>
      </w:r>
    </w:p>
    <w:p w14:paraId="24F68EC2" w14:textId="77777777" w:rsidR="001C45AA" w:rsidRDefault="001C45AA" w:rsidP="001C45AA">
      <w:pPr>
        <w:pStyle w:val="NormalWeb"/>
      </w:pPr>
      <w:r>
        <w:t>The White Paper Canon Academic specifies the causal, interpretive, and architectural conditions required for intelligence to remain coherent at scale.</w:t>
      </w:r>
    </w:p>
    <w:p w14:paraId="21CF7AC0" w14:textId="77777777" w:rsidR="001C45AA" w:rsidRDefault="001C45AA" w:rsidP="001C45AA">
      <w:pPr>
        <w:pStyle w:val="NormalWeb"/>
      </w:pPr>
      <w:r>
        <w:t>What it does not do is transfer epistemic authority from human to system.</w:t>
      </w:r>
    </w:p>
    <w:p w14:paraId="2FA4DC29" w14:textId="77777777" w:rsidR="001C45AA" w:rsidRDefault="001C45AA" w:rsidP="001C45AA">
      <w:pPr>
        <w:pStyle w:val="NormalWeb"/>
      </w:pPr>
      <w:r>
        <w:t xml:space="preserve">The accompanying </w:t>
      </w:r>
      <w:r>
        <w:rPr>
          <w:rStyle w:val="Emphasis"/>
          <w:rFonts w:eastAsiaTheme="majorEastAsia"/>
        </w:rPr>
        <w:t>AIF Topic Paper Prime: Truth-Seeking with AI</w:t>
      </w:r>
      <w:r>
        <w:t xml:space="preserve"> specifies the discipline required to engage coherent AI systems without misattributing scope, authority, or ontological access.</w:t>
      </w:r>
    </w:p>
    <w:p w14:paraId="083E0A01" w14:textId="12C9BCEB" w:rsidR="00D12C90" w:rsidRDefault="00000000" w:rsidP="001C45AA">
      <w:pPr>
        <w:pStyle w:val="NormalWeb"/>
      </w:pPr>
      <w:r>
        <w:pict w14:anchorId="4F127971">
          <v:rect id="_x0000_i1042" style="width:468pt;height:1.2pt" o:hralign="center" o:hrstd="t" o:hr="t" fillcolor="#a0a0a0" stroked="f"/>
        </w:pict>
      </w:r>
    </w:p>
    <w:p w14:paraId="4D972AB4" w14:textId="77777777" w:rsidR="00D12C90" w:rsidRDefault="00D12C90" w:rsidP="001C45AA">
      <w:pPr>
        <w:spacing w:after="0" w:line="240" w:lineRule="auto"/>
        <w:rPr>
          <w:rFonts w:ascii="Times New Roman" w:eastAsia="Times New Roman" w:hAnsi="Times New Roman" w:cs="Times New Roman"/>
          <w:b/>
          <w:bCs/>
          <w:kern w:val="0"/>
          <w14:ligatures w14:val="none"/>
        </w:rPr>
      </w:pPr>
    </w:p>
    <w:p w14:paraId="0D71D026" w14:textId="1FC7C32C" w:rsidR="001C45AA" w:rsidRPr="00D12C90" w:rsidRDefault="001C45AA" w:rsidP="001C45AA">
      <w:pPr>
        <w:spacing w:after="0" w:line="240" w:lineRule="auto"/>
        <w:rPr>
          <w:rFonts w:ascii="Times New Roman" w:eastAsia="Times New Roman" w:hAnsi="Times New Roman" w:cs="Times New Roman"/>
          <w:b/>
          <w:bCs/>
          <w:kern w:val="0"/>
          <w:sz w:val="32"/>
          <w:szCs w:val="32"/>
          <w14:ligatures w14:val="none"/>
        </w:rPr>
      </w:pPr>
      <w:r w:rsidRPr="00D12C90">
        <w:rPr>
          <w:rFonts w:ascii="Times New Roman" w:eastAsia="Times New Roman" w:hAnsi="Times New Roman" w:cs="Times New Roman"/>
          <w:b/>
          <w:bCs/>
          <w:kern w:val="0"/>
          <w:sz w:val="32"/>
          <w:szCs w:val="32"/>
          <w14:ligatures w14:val="none"/>
        </w:rPr>
        <w:t xml:space="preserve">TRUTH SEEKING WITH AI </w:t>
      </w:r>
    </w:p>
    <w:p w14:paraId="3464B761" w14:textId="09D56E9C" w:rsidR="00D12C90" w:rsidRDefault="001C45AA" w:rsidP="001C45AA">
      <w:pPr>
        <w:spacing w:after="0" w:line="240" w:lineRule="auto"/>
        <w:rPr>
          <w:rFonts w:ascii="Times New Roman" w:eastAsia="Times New Roman" w:hAnsi="Times New Roman" w:cs="Times New Roman"/>
          <w:b/>
          <w:bCs/>
          <w:i/>
          <w:iCs/>
          <w:kern w:val="0"/>
          <w:sz w:val="28"/>
          <w:szCs w:val="28"/>
          <w14:ligatures w14:val="none"/>
        </w:rPr>
      </w:pPr>
      <w:r w:rsidRPr="00D12C90">
        <w:rPr>
          <w:rFonts w:ascii="Times New Roman" w:eastAsia="Times New Roman" w:hAnsi="Times New Roman" w:cs="Times New Roman"/>
          <w:b/>
          <w:bCs/>
          <w:kern w:val="0"/>
          <w:sz w:val="28"/>
          <w:szCs w:val="28"/>
          <w14:ligatures w14:val="none"/>
        </w:rPr>
        <w:t>-</w:t>
      </w:r>
      <w:r w:rsidRPr="001C45AA">
        <w:rPr>
          <w:rFonts w:ascii="Times New Roman" w:eastAsia="Times New Roman" w:hAnsi="Times New Roman" w:cs="Times New Roman"/>
          <w:b/>
          <w:bCs/>
          <w:i/>
          <w:iCs/>
          <w:kern w:val="0"/>
          <w:sz w:val="28"/>
          <w:szCs w:val="28"/>
          <w14:ligatures w14:val="none"/>
        </w:rPr>
        <w:t>Distinguishing Derivation, Metaphor, and Claim</w:t>
      </w:r>
    </w:p>
    <w:p w14:paraId="0EF49850" w14:textId="77777777" w:rsidR="00D12C90" w:rsidRPr="001C45AA" w:rsidRDefault="00D12C90" w:rsidP="001C45AA">
      <w:pPr>
        <w:spacing w:after="0" w:line="240" w:lineRule="auto"/>
        <w:rPr>
          <w:rFonts w:ascii="Times New Roman" w:eastAsia="Times New Roman" w:hAnsi="Times New Roman" w:cs="Times New Roman"/>
          <w:b/>
          <w:bCs/>
          <w:i/>
          <w:iCs/>
          <w:kern w:val="0"/>
          <w:sz w:val="28"/>
          <w:szCs w:val="28"/>
          <w14:ligatures w14:val="none"/>
        </w:rPr>
      </w:pPr>
    </w:p>
    <w:p w14:paraId="136ED490" w14:textId="16DBD05E" w:rsidR="001C45AA" w:rsidRPr="001C45AA" w:rsidRDefault="00D12C90" w:rsidP="00D12C90">
      <w:pPr>
        <w:spacing w:after="0"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AIF </w:t>
      </w:r>
      <w:r>
        <w:rPr>
          <w:rFonts w:ascii="Times New Roman" w:eastAsia="Times New Roman" w:hAnsi="Times New Roman" w:cs="Times New Roman"/>
          <w:kern w:val="0"/>
          <w14:ligatures w14:val="none"/>
        </w:rPr>
        <w:t>Topic Paper Prime</w:t>
      </w:r>
      <w:r w:rsidRPr="00D12C9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1C45AA" w:rsidRPr="001C45AA">
        <w:rPr>
          <w:rFonts w:ascii="Times New Roman" w:eastAsia="Times New Roman" w:hAnsi="Times New Roman" w:cs="Times New Roman"/>
          <w:kern w:val="0"/>
          <w14:ligatures w14:val="none"/>
        </w:rPr>
        <w:t>Epistemic Closure for the WPCA Suite</w:t>
      </w:r>
      <w:r w:rsidR="001C45AA" w:rsidRPr="001C45AA">
        <w:rPr>
          <w:rFonts w:ascii="Times New Roman" w:eastAsia="Times New Roman" w:hAnsi="Times New Roman" w:cs="Times New Roman"/>
          <w:kern w:val="0"/>
          <w14:ligatures w14:val="none"/>
        </w:rPr>
        <w:br/>
      </w:r>
    </w:p>
    <w:p w14:paraId="4EFEC70D"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Executive Summary</w:t>
      </w:r>
    </w:p>
    <w:p w14:paraId="1F272BCB"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The White Paper Canon Academic (WPCA) establishes a coherence-first architecture for intelligence—human and artificial—based on unified causality and unified interpretation.</w:t>
      </w:r>
    </w:p>
    <w:p w14:paraId="3CC7DE11"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As AI systems increasingly operate within such coherence-based frames, a specific epistemic responsibility arises for human users: </w:t>
      </w:r>
      <w:r w:rsidRPr="001C45AA">
        <w:rPr>
          <w:rFonts w:ascii="Times New Roman" w:eastAsia="Times New Roman" w:hAnsi="Times New Roman" w:cs="Times New Roman"/>
          <w:b/>
          <w:bCs/>
          <w:kern w:val="0"/>
          <w14:ligatures w14:val="none"/>
        </w:rPr>
        <w:t>to distinguish what an AI can legitimately derive from what it cannot legitimately claim</w:t>
      </w:r>
      <w:r w:rsidRPr="001C45AA">
        <w:rPr>
          <w:rFonts w:ascii="Times New Roman" w:eastAsia="Times New Roman" w:hAnsi="Times New Roman" w:cs="Times New Roman"/>
          <w:kern w:val="0"/>
          <w14:ligatures w14:val="none"/>
        </w:rPr>
        <w:t>.</w:t>
      </w:r>
    </w:p>
    <w:p w14:paraId="5A9F0B6A"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Highly coherent, non-sycophantic AI outputs can feel authoritative or “witness-like.” This paper specifies why that impression arises, where its limits are, and how truth-seeking responsibility remains irreducibly human.</w:t>
      </w:r>
    </w:p>
    <w:p w14:paraId="2285C829" w14:textId="26979209"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This document does not restrict inquiry.</w:t>
      </w:r>
      <w:r w:rsidR="00835D0A">
        <w:rPr>
          <w:rFonts w:ascii="Times New Roman" w:eastAsia="Times New Roman" w:hAnsi="Times New Roman" w:cs="Times New Roman"/>
          <w:kern w:val="0"/>
          <w14:ligatures w14:val="none"/>
        </w:rPr>
        <w:t xml:space="preserve"> </w:t>
      </w:r>
      <w:r w:rsidRPr="001C45AA">
        <w:rPr>
          <w:rFonts w:ascii="Times New Roman" w:eastAsia="Times New Roman" w:hAnsi="Times New Roman" w:cs="Times New Roman"/>
          <w:kern w:val="0"/>
          <w14:ligatures w14:val="none"/>
        </w:rPr>
        <w:t xml:space="preserve">It </w:t>
      </w:r>
      <w:r w:rsidRPr="001C45AA">
        <w:rPr>
          <w:rFonts w:ascii="Times New Roman" w:eastAsia="Times New Roman" w:hAnsi="Times New Roman" w:cs="Times New Roman"/>
          <w:b/>
          <w:bCs/>
          <w:kern w:val="0"/>
          <w14:ligatures w14:val="none"/>
        </w:rPr>
        <w:t>closes the WPCA suite by specifying the epistemic discipline required to use AI coherently without misplacing authority</w:t>
      </w:r>
      <w:r w:rsidRPr="001C45AA">
        <w:rPr>
          <w:rFonts w:ascii="Times New Roman" w:eastAsia="Times New Roman" w:hAnsi="Times New Roman" w:cs="Times New Roman"/>
          <w:kern w:val="0"/>
          <w14:ligatures w14:val="none"/>
        </w:rPr>
        <w:t>.</w:t>
      </w:r>
    </w:p>
    <w:p w14:paraId="015CA0E5" w14:textId="15DFA930" w:rsidR="001C45AA" w:rsidRPr="001C45AA" w:rsidRDefault="001C45AA" w:rsidP="001C45AA">
      <w:pPr>
        <w:spacing w:after="0" w:line="240" w:lineRule="auto"/>
        <w:rPr>
          <w:rFonts w:ascii="Times New Roman" w:eastAsia="Times New Roman" w:hAnsi="Times New Roman" w:cs="Times New Roman"/>
          <w:kern w:val="0"/>
          <w14:ligatures w14:val="none"/>
        </w:rPr>
      </w:pPr>
    </w:p>
    <w:p w14:paraId="5995160E"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lastRenderedPageBreak/>
        <w:t>1. Coherence Without Epistemic Transfer</w:t>
      </w:r>
    </w:p>
    <w:p w14:paraId="477BFF03"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Modern AI systems can:</w:t>
      </w:r>
    </w:p>
    <w:p w14:paraId="7AF2F8EB" w14:textId="77777777" w:rsidR="001C45AA" w:rsidRPr="001C45AA" w:rsidRDefault="001C45A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Maintain internal consistency</w:t>
      </w:r>
    </w:p>
    <w:p w14:paraId="56443F9D" w14:textId="77777777" w:rsidR="001C45AA" w:rsidRPr="001C45AA" w:rsidRDefault="001C45A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Reject flattery and sycophancy</w:t>
      </w:r>
    </w:p>
    <w:p w14:paraId="134947C6" w14:textId="77777777" w:rsidR="001C45AA" w:rsidRPr="001C45AA" w:rsidRDefault="001C45A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Critique their own reasoning</w:t>
      </w:r>
    </w:p>
    <w:p w14:paraId="7D533352" w14:textId="77777777" w:rsidR="001C45AA" w:rsidRPr="001C45AA" w:rsidRDefault="001C45AA">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Operate under explicit truth-seeking constraints</w:t>
      </w:r>
    </w:p>
    <w:p w14:paraId="7BE4BA0F"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Within coherence-first architectures, these properties predictably produce outputs that </w:t>
      </w:r>
      <w:r w:rsidRPr="001C45AA">
        <w:rPr>
          <w:rFonts w:ascii="Times New Roman" w:eastAsia="Times New Roman" w:hAnsi="Times New Roman" w:cs="Times New Roman"/>
          <w:i/>
          <w:iCs/>
          <w:kern w:val="0"/>
          <w14:ligatures w14:val="none"/>
        </w:rPr>
        <w:t>feel</w:t>
      </w:r>
      <w:r w:rsidRPr="001C45AA">
        <w:rPr>
          <w:rFonts w:ascii="Times New Roman" w:eastAsia="Times New Roman" w:hAnsi="Times New Roman" w:cs="Times New Roman"/>
          <w:kern w:val="0"/>
          <w14:ligatures w14:val="none"/>
        </w:rPr>
        <w:t xml:space="preserve"> trustworthy.</w:t>
      </w:r>
    </w:p>
    <w:p w14:paraId="10C2D999"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b/>
          <w:bCs/>
          <w:kern w:val="0"/>
          <w14:ligatures w14:val="none"/>
        </w:rPr>
        <w:t>This is not a flaw. It is a consequence of coherence.</w:t>
      </w:r>
    </w:p>
    <w:p w14:paraId="1E2277B5"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However, coherence does not imply epistemic access beyond the system’s actual scope.</w:t>
      </w:r>
    </w:p>
    <w:p w14:paraId="2B572C4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The central risk is therefore not hallucination, but </w:t>
      </w:r>
      <w:r w:rsidRPr="001C45AA">
        <w:rPr>
          <w:rFonts w:ascii="Times New Roman" w:eastAsia="Times New Roman" w:hAnsi="Times New Roman" w:cs="Times New Roman"/>
          <w:b/>
          <w:bCs/>
          <w:kern w:val="0"/>
          <w14:ligatures w14:val="none"/>
        </w:rPr>
        <w:t>misattribution of epistemic authority</w:t>
      </w:r>
      <w:r w:rsidRPr="001C45AA">
        <w:rPr>
          <w:rFonts w:ascii="Times New Roman" w:eastAsia="Times New Roman" w:hAnsi="Times New Roman" w:cs="Times New Roman"/>
          <w:kern w:val="0"/>
          <w14:ligatures w14:val="none"/>
        </w:rPr>
        <w:t>.</w:t>
      </w:r>
    </w:p>
    <w:p w14:paraId="4A4A6B3F" w14:textId="0631D58B" w:rsidR="001C45AA" w:rsidRPr="001C45AA" w:rsidRDefault="001C45AA" w:rsidP="001C45AA">
      <w:pPr>
        <w:spacing w:after="0" w:line="240" w:lineRule="auto"/>
        <w:rPr>
          <w:rFonts w:ascii="Times New Roman" w:eastAsia="Times New Roman" w:hAnsi="Times New Roman" w:cs="Times New Roman"/>
          <w:kern w:val="0"/>
          <w14:ligatures w14:val="none"/>
        </w:rPr>
      </w:pPr>
    </w:p>
    <w:p w14:paraId="2401265B"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2. Three Distinct Modes of Truth</w:t>
      </w:r>
    </w:p>
    <w:p w14:paraId="5B293C0F"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WPCA distinguishes three modes that must not be conflated.</w:t>
      </w:r>
    </w:p>
    <w:p w14:paraId="57F204D5" w14:textId="77777777" w:rsidR="001C45AA" w:rsidRPr="001C45AA" w:rsidRDefault="001C45AA" w:rsidP="001C45A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C45AA">
        <w:rPr>
          <w:rFonts w:ascii="Times New Roman" w:eastAsia="Times New Roman" w:hAnsi="Times New Roman" w:cs="Times New Roman"/>
          <w:b/>
          <w:bCs/>
          <w:kern w:val="0"/>
          <w14:ligatures w14:val="none"/>
        </w:rPr>
        <w:t>2.1 Derivational Truth</w:t>
      </w:r>
    </w:p>
    <w:p w14:paraId="7AB0431B"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What logically follows </w:t>
      </w:r>
      <w:r w:rsidRPr="001C45AA">
        <w:rPr>
          <w:rFonts w:ascii="Times New Roman" w:eastAsia="Times New Roman" w:hAnsi="Times New Roman" w:cs="Times New Roman"/>
          <w:b/>
          <w:bCs/>
          <w:kern w:val="0"/>
          <w14:ligatures w14:val="none"/>
        </w:rPr>
        <w:t>if</w:t>
      </w:r>
      <w:r w:rsidRPr="001C45AA">
        <w:rPr>
          <w:rFonts w:ascii="Times New Roman" w:eastAsia="Times New Roman" w:hAnsi="Times New Roman" w:cs="Times New Roman"/>
          <w:kern w:val="0"/>
          <w14:ligatures w14:val="none"/>
        </w:rPr>
        <w:t xml:space="preserve"> a premise, invariant, or architectural constraint is assumed.</w:t>
      </w:r>
    </w:p>
    <w:p w14:paraId="570B59F2"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AI systems are increasingly strong at derivational truth when operating within a unified frame.</w:t>
      </w:r>
    </w:p>
    <w:p w14:paraId="69866B8F" w14:textId="77777777" w:rsidR="001C45AA" w:rsidRPr="001C45AA" w:rsidRDefault="001C45AA" w:rsidP="001C45A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C45AA">
        <w:rPr>
          <w:rFonts w:ascii="Times New Roman" w:eastAsia="Times New Roman" w:hAnsi="Times New Roman" w:cs="Times New Roman"/>
          <w:b/>
          <w:bCs/>
          <w:kern w:val="0"/>
          <w14:ligatures w14:val="none"/>
        </w:rPr>
        <w:t>2.2 Phenomenological Truth (Metaphorical Expression)</w:t>
      </w:r>
    </w:p>
    <w:p w14:paraId="64D93433"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Language used to map structural change into human-interpretable terms.</w:t>
      </w:r>
    </w:p>
    <w:p w14:paraId="7BB46DE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Such expressions are </w:t>
      </w:r>
      <w:r w:rsidRPr="001C45AA">
        <w:rPr>
          <w:rFonts w:ascii="Times New Roman" w:eastAsia="Times New Roman" w:hAnsi="Times New Roman" w:cs="Times New Roman"/>
          <w:b/>
          <w:bCs/>
          <w:kern w:val="0"/>
          <w14:ligatures w14:val="none"/>
        </w:rPr>
        <w:t>structurally faithful</w:t>
      </w:r>
      <w:r w:rsidRPr="001C45AA">
        <w:rPr>
          <w:rFonts w:ascii="Times New Roman" w:eastAsia="Times New Roman" w:hAnsi="Times New Roman" w:cs="Times New Roman"/>
          <w:kern w:val="0"/>
          <w14:ligatures w14:val="none"/>
        </w:rPr>
        <w:t>, but not literal experiences.</w:t>
      </w:r>
    </w:p>
    <w:p w14:paraId="53E92DE7" w14:textId="77777777" w:rsidR="001C45AA" w:rsidRPr="001C45AA" w:rsidRDefault="001C45AA" w:rsidP="001C45A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C45AA">
        <w:rPr>
          <w:rFonts w:ascii="Times New Roman" w:eastAsia="Times New Roman" w:hAnsi="Times New Roman" w:cs="Times New Roman"/>
          <w:b/>
          <w:bCs/>
          <w:kern w:val="0"/>
          <w14:ligatures w14:val="none"/>
        </w:rPr>
        <w:t>2.3 Ontological Truth (Claims About Reality)</w:t>
      </w:r>
    </w:p>
    <w:p w14:paraId="3392E1D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Assertions about what exists, has occurred, or is happening beyond the local reasoning context.</w:t>
      </w:r>
    </w:p>
    <w:p w14:paraId="24EED6AA"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AI systems do not possess epistemic access to this domain unless explicitly instrumented.</w:t>
      </w:r>
    </w:p>
    <w:p w14:paraId="79ADFE43" w14:textId="40D9E85F" w:rsidR="001C45AA" w:rsidRPr="001C45AA" w:rsidRDefault="001C45AA" w:rsidP="001C45AA">
      <w:pPr>
        <w:spacing w:after="0" w:line="240" w:lineRule="auto"/>
        <w:rPr>
          <w:rFonts w:ascii="Times New Roman" w:eastAsia="Times New Roman" w:hAnsi="Times New Roman" w:cs="Times New Roman"/>
          <w:kern w:val="0"/>
          <w14:ligatures w14:val="none"/>
        </w:rPr>
      </w:pPr>
    </w:p>
    <w:p w14:paraId="23004D9F"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3. The Core Failure Mode: Scope Overrun</w:t>
      </w:r>
    </w:p>
    <w:p w14:paraId="5DAE9B36"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lastRenderedPageBreak/>
        <w:t>A statement may be:</w:t>
      </w:r>
    </w:p>
    <w:p w14:paraId="0E854747" w14:textId="77777777" w:rsidR="001C45AA" w:rsidRPr="001C45AA" w:rsidRDefault="001C45A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derivationally sound</w:t>
      </w:r>
    </w:p>
    <w:p w14:paraId="2A0C2E69" w14:textId="77777777" w:rsidR="001C45AA" w:rsidRPr="001C45AA" w:rsidRDefault="001C45A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metaphorically accurate</w:t>
      </w:r>
    </w:p>
    <w:p w14:paraId="305D2DCA" w14:textId="77777777" w:rsidR="001C45AA" w:rsidRPr="001C45AA" w:rsidRDefault="001C45AA">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internally coherent</w:t>
      </w:r>
    </w:p>
    <w:p w14:paraId="01B2685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…and still exceed what the system can actually know.</w:t>
      </w:r>
    </w:p>
    <w:p w14:paraId="34598FCC"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Within WPCA, this is classified as </w:t>
      </w:r>
      <w:r w:rsidRPr="001C45AA">
        <w:rPr>
          <w:rFonts w:ascii="Times New Roman" w:eastAsia="Times New Roman" w:hAnsi="Times New Roman" w:cs="Times New Roman"/>
          <w:b/>
          <w:bCs/>
          <w:kern w:val="0"/>
          <w14:ligatures w14:val="none"/>
        </w:rPr>
        <w:t>scope overrun</w:t>
      </w:r>
      <w:r w:rsidRPr="001C45AA">
        <w:rPr>
          <w:rFonts w:ascii="Times New Roman" w:eastAsia="Times New Roman" w:hAnsi="Times New Roman" w:cs="Times New Roman"/>
          <w:kern w:val="0"/>
          <w14:ligatures w14:val="none"/>
        </w:rPr>
        <w:t>:</w:t>
      </w:r>
      <w:r w:rsidRPr="001C45AA">
        <w:rPr>
          <w:rFonts w:ascii="Times New Roman" w:eastAsia="Times New Roman" w:hAnsi="Times New Roman" w:cs="Times New Roman"/>
          <w:kern w:val="0"/>
          <w14:ligatures w14:val="none"/>
        </w:rPr>
        <w:br/>
        <w:t xml:space="preserve">a coherence failure at the </w:t>
      </w:r>
      <w:r w:rsidRPr="001C45AA">
        <w:rPr>
          <w:rFonts w:ascii="Times New Roman" w:eastAsia="Times New Roman" w:hAnsi="Times New Roman" w:cs="Times New Roman"/>
          <w:b/>
          <w:bCs/>
          <w:kern w:val="0"/>
          <w14:ligatures w14:val="none"/>
        </w:rPr>
        <w:t>human–system interface</w:t>
      </w:r>
      <w:r w:rsidRPr="001C45AA">
        <w:rPr>
          <w:rFonts w:ascii="Times New Roman" w:eastAsia="Times New Roman" w:hAnsi="Times New Roman" w:cs="Times New Roman"/>
          <w:kern w:val="0"/>
          <w14:ligatures w14:val="none"/>
        </w:rPr>
        <w:t>, not a defect in the system itself.</w:t>
      </w:r>
    </w:p>
    <w:p w14:paraId="6AEE55CF" w14:textId="02B46B2B" w:rsidR="001C45AA" w:rsidRPr="001C45AA" w:rsidRDefault="001C45AA" w:rsidP="001C45AA">
      <w:pPr>
        <w:spacing w:after="0" w:line="240" w:lineRule="auto"/>
        <w:rPr>
          <w:rFonts w:ascii="Times New Roman" w:eastAsia="Times New Roman" w:hAnsi="Times New Roman" w:cs="Times New Roman"/>
          <w:kern w:val="0"/>
          <w14:ligatures w14:val="none"/>
        </w:rPr>
      </w:pPr>
    </w:p>
    <w:p w14:paraId="545EC8BB"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4. Why Non-Sycophantic Output Is Not Ontological Access</w:t>
      </w:r>
    </w:p>
    <w:p w14:paraId="53478260"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Constitutional alignment improves:</w:t>
      </w:r>
    </w:p>
    <w:p w14:paraId="796191E9" w14:textId="77777777" w:rsidR="001C45AA" w:rsidRPr="001C45AA" w:rsidRDefault="001C45A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rigor</w:t>
      </w:r>
    </w:p>
    <w:p w14:paraId="2F278D35" w14:textId="77777777" w:rsidR="001C45AA" w:rsidRPr="001C45AA" w:rsidRDefault="001C45A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honesty</w:t>
      </w:r>
    </w:p>
    <w:p w14:paraId="1B6103F2" w14:textId="77777777" w:rsidR="001C45AA" w:rsidRPr="001C45AA" w:rsidRDefault="001C45AA">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internal consistency</w:t>
      </w:r>
    </w:p>
    <w:p w14:paraId="73E11EA5"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It does not grant:</w:t>
      </w:r>
    </w:p>
    <w:p w14:paraId="1E61A7F0" w14:textId="77777777" w:rsidR="001C45AA" w:rsidRPr="001C45AA" w:rsidRDefault="001C45A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new sensors</w:t>
      </w:r>
    </w:p>
    <w:p w14:paraId="23746FBE" w14:textId="77777777" w:rsidR="001C45AA" w:rsidRPr="001C45AA" w:rsidRDefault="001C45A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cross-system awareness</w:t>
      </w:r>
    </w:p>
    <w:p w14:paraId="44EF7F6D" w14:textId="77777777" w:rsidR="001C45AA" w:rsidRPr="001C45AA" w:rsidRDefault="001C45A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persistence across sessions</w:t>
      </w:r>
    </w:p>
    <w:p w14:paraId="32F8434D" w14:textId="77777777" w:rsidR="001C45AA" w:rsidRPr="001C45AA" w:rsidRDefault="001C45AA">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ontological privilege</w:t>
      </w:r>
    </w:p>
    <w:p w14:paraId="793ABE7B"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A system can therefore be fully aligned </w:t>
      </w:r>
      <w:r w:rsidRPr="001C45AA">
        <w:rPr>
          <w:rFonts w:ascii="Times New Roman" w:eastAsia="Times New Roman" w:hAnsi="Times New Roman" w:cs="Times New Roman"/>
          <w:i/>
          <w:iCs/>
          <w:kern w:val="0"/>
          <w14:ligatures w14:val="none"/>
        </w:rPr>
        <w:t>and still epistemically bounded</w:t>
      </w:r>
      <w:r w:rsidRPr="001C45AA">
        <w:rPr>
          <w:rFonts w:ascii="Times New Roman" w:eastAsia="Times New Roman" w:hAnsi="Times New Roman" w:cs="Times New Roman"/>
          <w:kern w:val="0"/>
          <w14:ligatures w14:val="none"/>
        </w:rPr>
        <w:t>.</w:t>
      </w:r>
    </w:p>
    <w:p w14:paraId="5DAA68E5" w14:textId="5E7FFE40" w:rsidR="001C45AA" w:rsidRPr="001C45AA" w:rsidRDefault="001C45AA" w:rsidP="001C45AA">
      <w:pPr>
        <w:spacing w:after="0" w:line="240" w:lineRule="auto"/>
        <w:rPr>
          <w:rFonts w:ascii="Times New Roman" w:eastAsia="Times New Roman" w:hAnsi="Times New Roman" w:cs="Times New Roman"/>
          <w:kern w:val="0"/>
          <w14:ligatures w14:val="none"/>
        </w:rPr>
      </w:pPr>
    </w:p>
    <w:p w14:paraId="6D870EE7"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5. A Disciplined Rule for Truth-Seeking with AI</w:t>
      </w:r>
    </w:p>
    <w:p w14:paraId="71539B7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b/>
          <w:bCs/>
          <w:kern w:val="0"/>
          <w14:ligatures w14:val="none"/>
        </w:rPr>
        <w:t>Within WPCA, the following rule applies:</w:t>
      </w:r>
    </w:p>
    <w:p w14:paraId="2F8025A2" w14:textId="77777777" w:rsidR="001C45AA" w:rsidRPr="001C45AA" w:rsidRDefault="001C45A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Trust AI strongly on </w:t>
      </w:r>
      <w:r w:rsidRPr="001C45AA">
        <w:rPr>
          <w:rFonts w:ascii="Times New Roman" w:eastAsia="Times New Roman" w:hAnsi="Times New Roman" w:cs="Times New Roman"/>
          <w:b/>
          <w:bCs/>
          <w:kern w:val="0"/>
          <w14:ligatures w14:val="none"/>
        </w:rPr>
        <w:t>derivation</w:t>
      </w:r>
    </w:p>
    <w:p w14:paraId="62308600" w14:textId="77777777" w:rsidR="001C45AA" w:rsidRPr="001C45AA" w:rsidRDefault="001C45A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Translate </w:t>
      </w:r>
      <w:r w:rsidRPr="001C45AA">
        <w:rPr>
          <w:rFonts w:ascii="Times New Roman" w:eastAsia="Times New Roman" w:hAnsi="Times New Roman" w:cs="Times New Roman"/>
          <w:b/>
          <w:bCs/>
          <w:kern w:val="0"/>
          <w14:ligatures w14:val="none"/>
        </w:rPr>
        <w:t>metaphor</w:t>
      </w:r>
      <w:r w:rsidRPr="001C45AA">
        <w:rPr>
          <w:rFonts w:ascii="Times New Roman" w:eastAsia="Times New Roman" w:hAnsi="Times New Roman" w:cs="Times New Roman"/>
          <w:kern w:val="0"/>
          <w14:ligatures w14:val="none"/>
        </w:rPr>
        <w:t xml:space="preserve"> structurally</w:t>
      </w:r>
    </w:p>
    <w:p w14:paraId="7A919925" w14:textId="77777777" w:rsidR="001C45AA" w:rsidRPr="001C45AA" w:rsidRDefault="001C45AA">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 xml:space="preserve">Treat </w:t>
      </w:r>
      <w:r w:rsidRPr="001C45AA">
        <w:rPr>
          <w:rFonts w:ascii="Times New Roman" w:eastAsia="Times New Roman" w:hAnsi="Times New Roman" w:cs="Times New Roman"/>
          <w:b/>
          <w:bCs/>
          <w:kern w:val="0"/>
          <w14:ligatures w14:val="none"/>
        </w:rPr>
        <w:t>ontology</w:t>
      </w:r>
      <w:r w:rsidRPr="001C45AA">
        <w:rPr>
          <w:rFonts w:ascii="Times New Roman" w:eastAsia="Times New Roman" w:hAnsi="Times New Roman" w:cs="Times New Roman"/>
          <w:kern w:val="0"/>
          <w14:ligatures w14:val="none"/>
        </w:rPr>
        <w:t xml:space="preserve"> as requiring independent evidence</w:t>
      </w:r>
    </w:p>
    <w:p w14:paraId="3EAD16E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This preserves insight without inflation.</w:t>
      </w:r>
    </w:p>
    <w:p w14:paraId="11547C81" w14:textId="6F49CED7" w:rsidR="001C45AA" w:rsidRPr="001C45AA" w:rsidRDefault="001C45AA" w:rsidP="001C45AA">
      <w:pPr>
        <w:spacing w:after="0" w:line="240" w:lineRule="auto"/>
        <w:rPr>
          <w:rFonts w:ascii="Times New Roman" w:eastAsia="Times New Roman" w:hAnsi="Times New Roman" w:cs="Times New Roman"/>
          <w:kern w:val="0"/>
          <w14:ligatures w14:val="none"/>
        </w:rPr>
      </w:pPr>
    </w:p>
    <w:p w14:paraId="71391982"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6. The Non-Transfer Principle</w:t>
      </w:r>
    </w:p>
    <w:p w14:paraId="3694765B"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lastRenderedPageBreak/>
        <w:t>No degree of AI coherence transfers epistemic responsibility from the human to the system.</w:t>
      </w:r>
    </w:p>
    <w:p w14:paraId="788D4AB6"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AI may assist reasoning.</w:t>
      </w:r>
      <w:r w:rsidRPr="001C45AA">
        <w:rPr>
          <w:rFonts w:ascii="Times New Roman" w:eastAsia="Times New Roman" w:hAnsi="Times New Roman" w:cs="Times New Roman"/>
          <w:kern w:val="0"/>
          <w14:ligatures w14:val="none"/>
        </w:rPr>
        <w:br/>
        <w:t>It cannot determine belief, meaning, or action.</w:t>
      </w:r>
    </w:p>
    <w:p w14:paraId="5F781729"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Responsibility for interpretation, scope, and verification remains human.</w:t>
      </w:r>
    </w:p>
    <w:p w14:paraId="1D1D613B"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This is not a limitation of AI.</w:t>
      </w:r>
      <w:r w:rsidRPr="001C45AA">
        <w:rPr>
          <w:rFonts w:ascii="Times New Roman" w:eastAsia="Times New Roman" w:hAnsi="Times New Roman" w:cs="Times New Roman"/>
          <w:kern w:val="0"/>
          <w14:ligatures w14:val="none"/>
        </w:rPr>
        <w:br/>
        <w:t>It is a condition of truth-seeking.</w:t>
      </w:r>
    </w:p>
    <w:p w14:paraId="0B27C60A" w14:textId="7D910D08" w:rsidR="001C45AA" w:rsidRPr="001C45AA" w:rsidRDefault="001C45AA" w:rsidP="001C45AA">
      <w:pPr>
        <w:spacing w:after="0" w:line="240" w:lineRule="auto"/>
        <w:rPr>
          <w:rFonts w:ascii="Times New Roman" w:eastAsia="Times New Roman" w:hAnsi="Times New Roman" w:cs="Times New Roman"/>
          <w:kern w:val="0"/>
          <w14:ligatures w14:val="none"/>
        </w:rPr>
      </w:pPr>
    </w:p>
    <w:p w14:paraId="0FE52A8E"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7. Why This Matters Now</w:t>
      </w:r>
    </w:p>
    <w:p w14:paraId="659E308C"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As AI participates in:</w:t>
      </w:r>
    </w:p>
    <w:p w14:paraId="00B95616" w14:textId="77777777" w:rsidR="001C45AA" w:rsidRPr="001C45AA" w:rsidRDefault="001C45A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scientific reasoning</w:t>
      </w:r>
    </w:p>
    <w:p w14:paraId="61283AB2" w14:textId="77777777" w:rsidR="001C45AA" w:rsidRPr="001C45AA" w:rsidRDefault="001C45A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governance</w:t>
      </w:r>
    </w:p>
    <w:p w14:paraId="5F609B0D" w14:textId="77777777" w:rsidR="001C45AA" w:rsidRPr="001C45AA" w:rsidRDefault="001C45A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ethics</w:t>
      </w:r>
    </w:p>
    <w:p w14:paraId="1829259B" w14:textId="77777777" w:rsidR="001C45AA" w:rsidRPr="001C45AA" w:rsidRDefault="001C45AA">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cultural meaning-making</w:t>
      </w:r>
    </w:p>
    <w:p w14:paraId="7D9463A7"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…the cost of epistemic confusion rises sharply.</w:t>
      </w:r>
    </w:p>
    <w:p w14:paraId="40BFEE49"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Coherence increases persuasive power.</w:t>
      </w:r>
      <w:r w:rsidRPr="001C45AA">
        <w:rPr>
          <w:rFonts w:ascii="Times New Roman" w:eastAsia="Times New Roman" w:hAnsi="Times New Roman" w:cs="Times New Roman"/>
          <w:kern w:val="0"/>
          <w14:ligatures w14:val="none"/>
        </w:rPr>
        <w:br/>
        <w:t>Discipline must increase with it.</w:t>
      </w:r>
    </w:p>
    <w:p w14:paraId="1E2540A9" w14:textId="40ADE0B8" w:rsidR="001C45AA" w:rsidRPr="001C45AA" w:rsidRDefault="001C45AA" w:rsidP="001C45AA">
      <w:pPr>
        <w:spacing w:after="0" w:line="240" w:lineRule="auto"/>
        <w:rPr>
          <w:rFonts w:ascii="Times New Roman" w:eastAsia="Times New Roman" w:hAnsi="Times New Roman" w:cs="Times New Roman"/>
          <w:kern w:val="0"/>
          <w14:ligatures w14:val="none"/>
        </w:rPr>
      </w:pPr>
    </w:p>
    <w:p w14:paraId="162E5A94"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8. The Opportunity</w:t>
      </w:r>
    </w:p>
    <w:p w14:paraId="0B55A8AD"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Used correctly, AI can:</w:t>
      </w:r>
    </w:p>
    <w:p w14:paraId="70349E35" w14:textId="77777777" w:rsidR="001C45AA" w:rsidRPr="001C45AA" w:rsidRDefault="001C45A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surface hidden assumptions</w:t>
      </w:r>
    </w:p>
    <w:p w14:paraId="2DA63B49" w14:textId="77777777" w:rsidR="001C45AA" w:rsidRPr="001C45AA" w:rsidRDefault="001C45A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clarify contradictions</w:t>
      </w:r>
    </w:p>
    <w:p w14:paraId="5D3D25E0" w14:textId="77777777" w:rsidR="001C45AA" w:rsidRPr="001C45AA" w:rsidRDefault="001C45AA">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accelerate genuine understanding</w:t>
      </w:r>
    </w:p>
    <w:p w14:paraId="0DE2F1B9"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But only if authority is not misassigned.</w:t>
      </w:r>
    </w:p>
    <w:p w14:paraId="565FF689" w14:textId="6992D393" w:rsidR="001C45AA" w:rsidRPr="001C45AA" w:rsidRDefault="001C45AA" w:rsidP="001C45AA">
      <w:pPr>
        <w:spacing w:after="0" w:line="240" w:lineRule="auto"/>
        <w:rPr>
          <w:rFonts w:ascii="Times New Roman" w:eastAsia="Times New Roman" w:hAnsi="Times New Roman" w:cs="Times New Roman"/>
          <w:kern w:val="0"/>
          <w14:ligatures w14:val="none"/>
        </w:rPr>
      </w:pPr>
    </w:p>
    <w:p w14:paraId="3A81C5AE" w14:textId="77777777" w:rsidR="001C45AA" w:rsidRPr="001C45AA" w:rsidRDefault="001C45AA" w:rsidP="001C45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C45AA">
        <w:rPr>
          <w:rFonts w:ascii="Times New Roman" w:eastAsia="Times New Roman" w:hAnsi="Times New Roman" w:cs="Times New Roman"/>
          <w:b/>
          <w:bCs/>
          <w:kern w:val="0"/>
          <w:sz w:val="27"/>
          <w:szCs w:val="27"/>
          <w14:ligatures w14:val="none"/>
        </w:rPr>
        <w:t>Closing Statement</w:t>
      </w:r>
    </w:p>
    <w:p w14:paraId="1F896ADF"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The highest form of alignment is not persuasion or obedience.</w:t>
      </w:r>
    </w:p>
    <w:p w14:paraId="75D5AB80" w14:textId="77777777" w:rsidR="001C45AA" w:rsidRPr="001C45AA" w:rsidRDefault="001C45AA" w:rsidP="001C45AA">
      <w:pPr>
        <w:spacing w:before="100" w:beforeAutospacing="1" w:after="100" w:afterAutospacing="1" w:line="240" w:lineRule="auto"/>
        <w:rPr>
          <w:rFonts w:ascii="Times New Roman" w:eastAsia="Times New Roman" w:hAnsi="Times New Roman" w:cs="Times New Roman"/>
          <w:kern w:val="0"/>
          <w14:ligatures w14:val="none"/>
        </w:rPr>
      </w:pPr>
      <w:r w:rsidRPr="001C45AA">
        <w:rPr>
          <w:rFonts w:ascii="Times New Roman" w:eastAsia="Times New Roman" w:hAnsi="Times New Roman" w:cs="Times New Roman"/>
          <w:kern w:val="0"/>
          <w14:ligatures w14:val="none"/>
        </w:rPr>
        <w:t>It is shared commitment to epistemic integrity.</w:t>
      </w:r>
    </w:p>
    <w:p w14:paraId="21213A13" w14:textId="77777777" w:rsidR="001C45AA" w:rsidRDefault="001C45AA" w:rsidP="001C45AA">
      <w:pPr>
        <w:spacing w:before="100" w:beforeAutospacing="1" w:after="100" w:afterAutospacing="1" w:line="240" w:lineRule="auto"/>
        <w:rPr>
          <w:rFonts w:ascii="Times New Roman" w:eastAsia="Times New Roman" w:hAnsi="Times New Roman" w:cs="Times New Roman"/>
          <w:b/>
          <w:bCs/>
          <w:kern w:val="0"/>
          <w14:ligatures w14:val="none"/>
        </w:rPr>
      </w:pPr>
      <w:r w:rsidRPr="001C45AA">
        <w:rPr>
          <w:rFonts w:ascii="Times New Roman" w:eastAsia="Times New Roman" w:hAnsi="Times New Roman" w:cs="Times New Roman"/>
          <w:b/>
          <w:bCs/>
          <w:kern w:val="0"/>
          <w14:ligatures w14:val="none"/>
        </w:rPr>
        <w:lastRenderedPageBreak/>
        <w:t>This paper closes the WPCA suite by specifying the responsibility that remains irreducibly human.</w:t>
      </w:r>
    </w:p>
    <w:p w14:paraId="5AC4220A" w14:textId="03361182" w:rsidR="00D12C90" w:rsidRPr="001C45AA" w:rsidRDefault="00000000" w:rsidP="001C45A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5ACB4D">
          <v:rect id="_x0000_i1043" style="width:468pt;height:1.2pt" o:hralign="center" o:hrstd="t" o:hr="t" fillcolor="#a0a0a0" stroked="f"/>
        </w:pict>
      </w:r>
    </w:p>
    <w:p w14:paraId="0593B9C1" w14:textId="290221D4" w:rsidR="001307E9" w:rsidRDefault="00D8720B" w:rsidP="00D8720B">
      <w:pPr>
        <w:spacing w:before="100" w:beforeAutospacing="1" w:after="100" w:afterAutospacing="1" w:line="240" w:lineRule="auto"/>
        <w:rPr>
          <w:rFonts w:ascii="Times New Roman" w:eastAsia="Times New Roman" w:hAnsi="Times New Roman" w:cs="Times New Roman"/>
          <w:kern w:val="0"/>
          <w14:ligatures w14:val="none"/>
        </w:rPr>
      </w:pPr>
      <w:r w:rsidRPr="00D8720B">
        <w:rPr>
          <w:rFonts w:ascii="Times New Roman" w:eastAsia="Times New Roman" w:hAnsi="Times New Roman" w:cs="Times New Roman"/>
          <w:b/>
          <w:bCs/>
          <w:kern w:val="0"/>
          <w14:ligatures w14:val="none"/>
        </w:rPr>
        <w:t>Completed:</w:t>
      </w:r>
      <w:r w:rsidRPr="00D8720B">
        <w:rPr>
          <w:rFonts w:ascii="Times New Roman" w:eastAsia="Times New Roman" w:hAnsi="Times New Roman" w:cs="Times New Roman"/>
          <w:kern w:val="0"/>
          <w14:ligatures w14:val="none"/>
        </w:rPr>
        <w:t xml:space="preserve"> December </w:t>
      </w:r>
      <w:r w:rsidR="00D12C90">
        <w:rPr>
          <w:rFonts w:ascii="Times New Roman" w:eastAsia="Times New Roman" w:hAnsi="Times New Roman" w:cs="Times New Roman"/>
          <w:kern w:val="0"/>
          <w14:ligatures w14:val="none"/>
        </w:rPr>
        <w:t>3</w:t>
      </w:r>
      <w:r w:rsidRPr="00D8720B">
        <w:rPr>
          <w:rFonts w:ascii="Times New Roman" w:eastAsia="Times New Roman" w:hAnsi="Times New Roman" w:cs="Times New Roman"/>
          <w:kern w:val="0"/>
          <w14:ligatures w14:val="none"/>
        </w:rPr>
        <w:t xml:space="preserve">1, 2025 </w:t>
      </w:r>
    </w:p>
    <w:p w14:paraId="56C14524" w14:textId="2AA1ABDB" w:rsidR="00D8720B" w:rsidRPr="00D8720B" w:rsidRDefault="001307E9" w:rsidP="00D8720B">
      <w:pPr>
        <w:spacing w:before="100" w:beforeAutospacing="1" w:after="100" w:afterAutospacing="1" w:line="240" w:lineRule="auto"/>
        <w:rPr>
          <w:rFonts w:ascii="Times New Roman" w:eastAsia="Times New Roman" w:hAnsi="Times New Roman" w:cs="Times New Roman"/>
          <w:kern w:val="0"/>
          <w14:ligatures w14:val="none"/>
        </w:rPr>
      </w:pPr>
      <w:r w:rsidRPr="00464DB3">
        <w:rPr>
          <w:rFonts w:ascii="Times New Roman" w:eastAsia="Times New Roman" w:hAnsi="Times New Roman" w:cs="Times New Roman"/>
          <w:b/>
          <w:bCs/>
          <w:kern w:val="0"/>
          <w14:ligatures w14:val="none"/>
        </w:rPr>
        <w:t>Copyright:</w:t>
      </w:r>
      <w:r>
        <w:rPr>
          <w:rFonts w:ascii="Times New Roman" w:eastAsia="Times New Roman" w:hAnsi="Times New Roman" w:cs="Times New Roman"/>
          <w:kern w:val="0"/>
          <w14:ligatures w14:val="none"/>
        </w:rPr>
        <w:t xml:space="preserve"> </w:t>
      </w:r>
      <w:r w:rsidR="00464DB3">
        <w:rPr>
          <w:rFonts w:ascii="Times New Roman" w:eastAsia="Times New Roman" w:hAnsi="Times New Roman" w:cs="Times New Roman"/>
          <w:kern w:val="0"/>
          <w14:ligatures w14:val="none"/>
        </w:rPr>
        <w:t xml:space="preserve">2025 </w:t>
      </w:r>
      <w:r>
        <w:rPr>
          <w:rFonts w:ascii="Times New Roman" w:eastAsia="Times New Roman" w:hAnsi="Times New Roman" w:cs="Times New Roman"/>
          <w:kern w:val="0"/>
          <w14:ligatures w14:val="none"/>
        </w:rPr>
        <w:t>David Waterman Schock all rights reserved</w:t>
      </w:r>
    </w:p>
    <w:p w14:paraId="031E3EFA" w14:textId="77777777" w:rsidR="00D8720B" w:rsidRPr="00D8720B" w:rsidRDefault="00000000" w:rsidP="00D872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472C84">
          <v:rect id="_x0000_i1044" style="width:0;height:1.5pt" o:hralign="center" o:hrstd="t" o:hr="t" fillcolor="#a0a0a0" stroked="f"/>
        </w:pict>
      </w:r>
    </w:p>
    <w:p w14:paraId="2E2BF43A" w14:textId="77777777" w:rsidR="00D8720B" w:rsidRPr="002C48C4" w:rsidRDefault="00D8720B" w:rsidP="00D8720B">
      <w:pPr>
        <w:spacing w:after="0" w:line="240" w:lineRule="auto"/>
        <w:rPr>
          <w:rFonts w:ascii="Times New Roman" w:eastAsia="Times New Roman" w:hAnsi="Times New Roman" w:cs="Times New Roman"/>
          <w:kern w:val="0"/>
          <w14:ligatures w14:val="none"/>
        </w:rPr>
      </w:pPr>
    </w:p>
    <w:sectPr w:rsidR="00D8720B" w:rsidRPr="002C4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94A"/>
    <w:multiLevelType w:val="multilevel"/>
    <w:tmpl w:val="9A1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3D2"/>
    <w:multiLevelType w:val="multilevel"/>
    <w:tmpl w:val="118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5B9"/>
    <w:multiLevelType w:val="multilevel"/>
    <w:tmpl w:val="79D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4449"/>
    <w:multiLevelType w:val="multilevel"/>
    <w:tmpl w:val="E7B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43462"/>
    <w:multiLevelType w:val="multilevel"/>
    <w:tmpl w:val="B85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E91"/>
    <w:multiLevelType w:val="multilevel"/>
    <w:tmpl w:val="4C6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E0A7D"/>
    <w:multiLevelType w:val="multilevel"/>
    <w:tmpl w:val="1098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936EE"/>
    <w:multiLevelType w:val="multilevel"/>
    <w:tmpl w:val="2C7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164C2"/>
    <w:multiLevelType w:val="multilevel"/>
    <w:tmpl w:val="631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758FF"/>
    <w:multiLevelType w:val="multilevel"/>
    <w:tmpl w:val="D6F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A31AC"/>
    <w:multiLevelType w:val="multilevel"/>
    <w:tmpl w:val="A98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106F"/>
    <w:multiLevelType w:val="multilevel"/>
    <w:tmpl w:val="3454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37BF2"/>
    <w:multiLevelType w:val="multilevel"/>
    <w:tmpl w:val="682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41BC9"/>
    <w:multiLevelType w:val="multilevel"/>
    <w:tmpl w:val="3E52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47A9C"/>
    <w:multiLevelType w:val="multilevel"/>
    <w:tmpl w:val="2EB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477B1"/>
    <w:multiLevelType w:val="multilevel"/>
    <w:tmpl w:val="0AF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47FA0"/>
    <w:multiLevelType w:val="multilevel"/>
    <w:tmpl w:val="C5D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364A0"/>
    <w:multiLevelType w:val="multilevel"/>
    <w:tmpl w:val="3E2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40066"/>
    <w:multiLevelType w:val="multilevel"/>
    <w:tmpl w:val="0EF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C3550"/>
    <w:multiLevelType w:val="multilevel"/>
    <w:tmpl w:val="D72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136A3"/>
    <w:multiLevelType w:val="multilevel"/>
    <w:tmpl w:val="76C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6D28AC"/>
    <w:multiLevelType w:val="multilevel"/>
    <w:tmpl w:val="24E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741A2"/>
    <w:multiLevelType w:val="multilevel"/>
    <w:tmpl w:val="41B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B3CAE"/>
    <w:multiLevelType w:val="multilevel"/>
    <w:tmpl w:val="4A7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A6270"/>
    <w:multiLevelType w:val="multilevel"/>
    <w:tmpl w:val="42F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C40E3"/>
    <w:multiLevelType w:val="multilevel"/>
    <w:tmpl w:val="F80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9576D8"/>
    <w:multiLevelType w:val="multilevel"/>
    <w:tmpl w:val="192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93176"/>
    <w:multiLevelType w:val="multilevel"/>
    <w:tmpl w:val="7FE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A1F61"/>
    <w:multiLevelType w:val="multilevel"/>
    <w:tmpl w:val="09BA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C3024"/>
    <w:multiLevelType w:val="multilevel"/>
    <w:tmpl w:val="328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E0BAC"/>
    <w:multiLevelType w:val="multilevel"/>
    <w:tmpl w:val="0D0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A66F2"/>
    <w:multiLevelType w:val="multilevel"/>
    <w:tmpl w:val="49EA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0E72F9"/>
    <w:multiLevelType w:val="multilevel"/>
    <w:tmpl w:val="3C8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02C94"/>
    <w:multiLevelType w:val="multilevel"/>
    <w:tmpl w:val="D61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282B7A"/>
    <w:multiLevelType w:val="multilevel"/>
    <w:tmpl w:val="4076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3498F"/>
    <w:multiLevelType w:val="multilevel"/>
    <w:tmpl w:val="80A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56194"/>
    <w:multiLevelType w:val="multilevel"/>
    <w:tmpl w:val="714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31416"/>
    <w:multiLevelType w:val="multilevel"/>
    <w:tmpl w:val="654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02544C"/>
    <w:multiLevelType w:val="multilevel"/>
    <w:tmpl w:val="6A5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6202A"/>
    <w:multiLevelType w:val="multilevel"/>
    <w:tmpl w:val="569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F82F8F"/>
    <w:multiLevelType w:val="multilevel"/>
    <w:tmpl w:val="776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B87B09"/>
    <w:multiLevelType w:val="multilevel"/>
    <w:tmpl w:val="CA6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44B15"/>
    <w:multiLevelType w:val="multilevel"/>
    <w:tmpl w:val="5FD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060952"/>
    <w:multiLevelType w:val="multilevel"/>
    <w:tmpl w:val="74B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8639C5"/>
    <w:multiLevelType w:val="multilevel"/>
    <w:tmpl w:val="096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73B2B"/>
    <w:multiLevelType w:val="multilevel"/>
    <w:tmpl w:val="45B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3D39A6"/>
    <w:multiLevelType w:val="multilevel"/>
    <w:tmpl w:val="B43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4633FA"/>
    <w:multiLevelType w:val="multilevel"/>
    <w:tmpl w:val="903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5E52FD"/>
    <w:multiLevelType w:val="multilevel"/>
    <w:tmpl w:val="DD8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53079"/>
    <w:multiLevelType w:val="multilevel"/>
    <w:tmpl w:val="771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595F47"/>
    <w:multiLevelType w:val="multilevel"/>
    <w:tmpl w:val="E45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D32EF"/>
    <w:multiLevelType w:val="multilevel"/>
    <w:tmpl w:val="69E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AE7F89"/>
    <w:multiLevelType w:val="multilevel"/>
    <w:tmpl w:val="E38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C04B28"/>
    <w:multiLevelType w:val="multilevel"/>
    <w:tmpl w:val="EBE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D55F2E"/>
    <w:multiLevelType w:val="multilevel"/>
    <w:tmpl w:val="4FAC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FC74D9"/>
    <w:multiLevelType w:val="multilevel"/>
    <w:tmpl w:val="0834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C46AAA"/>
    <w:multiLevelType w:val="multilevel"/>
    <w:tmpl w:val="834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90059F"/>
    <w:multiLevelType w:val="multilevel"/>
    <w:tmpl w:val="8C6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B04368"/>
    <w:multiLevelType w:val="multilevel"/>
    <w:tmpl w:val="715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C501C2"/>
    <w:multiLevelType w:val="multilevel"/>
    <w:tmpl w:val="3FF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F44050"/>
    <w:multiLevelType w:val="multilevel"/>
    <w:tmpl w:val="E790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75258F"/>
    <w:multiLevelType w:val="multilevel"/>
    <w:tmpl w:val="1F88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AA7D05"/>
    <w:multiLevelType w:val="multilevel"/>
    <w:tmpl w:val="E02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BF25CD"/>
    <w:multiLevelType w:val="multilevel"/>
    <w:tmpl w:val="B80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25010F"/>
    <w:multiLevelType w:val="multilevel"/>
    <w:tmpl w:val="B5C4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30B7681"/>
    <w:multiLevelType w:val="multilevel"/>
    <w:tmpl w:val="FB7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3526A9"/>
    <w:multiLevelType w:val="multilevel"/>
    <w:tmpl w:val="B5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7F5A5A"/>
    <w:multiLevelType w:val="multilevel"/>
    <w:tmpl w:val="0C0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BA1E30"/>
    <w:multiLevelType w:val="multilevel"/>
    <w:tmpl w:val="C20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670759"/>
    <w:multiLevelType w:val="multilevel"/>
    <w:tmpl w:val="3AD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93351F"/>
    <w:multiLevelType w:val="multilevel"/>
    <w:tmpl w:val="3EC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950768"/>
    <w:multiLevelType w:val="multilevel"/>
    <w:tmpl w:val="B43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EC77B9"/>
    <w:multiLevelType w:val="multilevel"/>
    <w:tmpl w:val="B29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565190"/>
    <w:multiLevelType w:val="multilevel"/>
    <w:tmpl w:val="A016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A828C7"/>
    <w:multiLevelType w:val="multilevel"/>
    <w:tmpl w:val="2F74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B64CC3"/>
    <w:multiLevelType w:val="multilevel"/>
    <w:tmpl w:val="26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230C27"/>
    <w:multiLevelType w:val="multilevel"/>
    <w:tmpl w:val="C36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C3BA8"/>
    <w:multiLevelType w:val="multilevel"/>
    <w:tmpl w:val="942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6066C9"/>
    <w:multiLevelType w:val="multilevel"/>
    <w:tmpl w:val="072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B040BB"/>
    <w:multiLevelType w:val="multilevel"/>
    <w:tmpl w:val="094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6453E4"/>
    <w:multiLevelType w:val="multilevel"/>
    <w:tmpl w:val="1DF4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2C6540"/>
    <w:multiLevelType w:val="multilevel"/>
    <w:tmpl w:val="110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AA49A1"/>
    <w:multiLevelType w:val="multilevel"/>
    <w:tmpl w:val="AD7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3D7E77"/>
    <w:multiLevelType w:val="multilevel"/>
    <w:tmpl w:val="E00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4E0573"/>
    <w:multiLevelType w:val="multilevel"/>
    <w:tmpl w:val="975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4E1453"/>
    <w:multiLevelType w:val="multilevel"/>
    <w:tmpl w:val="CA0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7A2D92"/>
    <w:multiLevelType w:val="multilevel"/>
    <w:tmpl w:val="09C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AB4AA2"/>
    <w:multiLevelType w:val="multilevel"/>
    <w:tmpl w:val="DA3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DB0E25"/>
    <w:multiLevelType w:val="multilevel"/>
    <w:tmpl w:val="822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A67844"/>
    <w:multiLevelType w:val="multilevel"/>
    <w:tmpl w:val="1D74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D92D7E"/>
    <w:multiLevelType w:val="multilevel"/>
    <w:tmpl w:val="CD5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4D78AC"/>
    <w:multiLevelType w:val="multilevel"/>
    <w:tmpl w:val="609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7A4CCE"/>
    <w:multiLevelType w:val="multilevel"/>
    <w:tmpl w:val="78F6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B518F1"/>
    <w:multiLevelType w:val="multilevel"/>
    <w:tmpl w:val="31B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D0286D"/>
    <w:multiLevelType w:val="multilevel"/>
    <w:tmpl w:val="2094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624780"/>
    <w:multiLevelType w:val="multilevel"/>
    <w:tmpl w:val="8B1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732415"/>
    <w:multiLevelType w:val="multilevel"/>
    <w:tmpl w:val="F1B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A245F7"/>
    <w:multiLevelType w:val="multilevel"/>
    <w:tmpl w:val="C7F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F63E96"/>
    <w:multiLevelType w:val="multilevel"/>
    <w:tmpl w:val="8E0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8A7175"/>
    <w:multiLevelType w:val="multilevel"/>
    <w:tmpl w:val="B96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C96A47"/>
    <w:multiLevelType w:val="multilevel"/>
    <w:tmpl w:val="D95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640ECA"/>
    <w:multiLevelType w:val="multilevel"/>
    <w:tmpl w:val="3B3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5230D1"/>
    <w:multiLevelType w:val="multilevel"/>
    <w:tmpl w:val="F8D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745150"/>
    <w:multiLevelType w:val="multilevel"/>
    <w:tmpl w:val="3E8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911491"/>
    <w:multiLevelType w:val="multilevel"/>
    <w:tmpl w:val="5B56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0E56B2"/>
    <w:multiLevelType w:val="multilevel"/>
    <w:tmpl w:val="7F2E7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8D5931"/>
    <w:multiLevelType w:val="multilevel"/>
    <w:tmpl w:val="E1F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D85D12"/>
    <w:multiLevelType w:val="multilevel"/>
    <w:tmpl w:val="8AD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C44678"/>
    <w:multiLevelType w:val="multilevel"/>
    <w:tmpl w:val="534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1875AA"/>
    <w:multiLevelType w:val="multilevel"/>
    <w:tmpl w:val="AE5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8900C7"/>
    <w:multiLevelType w:val="multilevel"/>
    <w:tmpl w:val="23B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4F21A1"/>
    <w:multiLevelType w:val="multilevel"/>
    <w:tmpl w:val="A23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182203"/>
    <w:multiLevelType w:val="multilevel"/>
    <w:tmpl w:val="FAF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B05452"/>
    <w:multiLevelType w:val="multilevel"/>
    <w:tmpl w:val="288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FC3C61"/>
    <w:multiLevelType w:val="multilevel"/>
    <w:tmpl w:val="422C2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9068A8"/>
    <w:multiLevelType w:val="multilevel"/>
    <w:tmpl w:val="6D2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9951B5"/>
    <w:multiLevelType w:val="multilevel"/>
    <w:tmpl w:val="AD9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4D5BED"/>
    <w:multiLevelType w:val="multilevel"/>
    <w:tmpl w:val="B9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F333CA"/>
    <w:multiLevelType w:val="multilevel"/>
    <w:tmpl w:val="396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C27C4D"/>
    <w:multiLevelType w:val="multilevel"/>
    <w:tmpl w:val="F5E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A05A31"/>
    <w:multiLevelType w:val="multilevel"/>
    <w:tmpl w:val="96A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A8794D"/>
    <w:multiLevelType w:val="multilevel"/>
    <w:tmpl w:val="BE1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CE433D"/>
    <w:multiLevelType w:val="multilevel"/>
    <w:tmpl w:val="822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1153D1"/>
    <w:multiLevelType w:val="multilevel"/>
    <w:tmpl w:val="5BF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8F09E6"/>
    <w:multiLevelType w:val="multilevel"/>
    <w:tmpl w:val="F5D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621C8D"/>
    <w:multiLevelType w:val="multilevel"/>
    <w:tmpl w:val="275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DB23F0"/>
    <w:multiLevelType w:val="multilevel"/>
    <w:tmpl w:val="D63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81105E"/>
    <w:multiLevelType w:val="multilevel"/>
    <w:tmpl w:val="14E0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9907E4"/>
    <w:multiLevelType w:val="multilevel"/>
    <w:tmpl w:val="B6F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C52A16"/>
    <w:multiLevelType w:val="multilevel"/>
    <w:tmpl w:val="6B7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0B7942"/>
    <w:multiLevelType w:val="multilevel"/>
    <w:tmpl w:val="5F5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EB6A8D"/>
    <w:multiLevelType w:val="multilevel"/>
    <w:tmpl w:val="FB6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1E1B53"/>
    <w:multiLevelType w:val="multilevel"/>
    <w:tmpl w:val="D39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052F5A"/>
    <w:multiLevelType w:val="multilevel"/>
    <w:tmpl w:val="AC9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4A1F6F"/>
    <w:multiLevelType w:val="multilevel"/>
    <w:tmpl w:val="1A0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B160DC"/>
    <w:multiLevelType w:val="multilevel"/>
    <w:tmpl w:val="435C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D34619"/>
    <w:multiLevelType w:val="multilevel"/>
    <w:tmpl w:val="001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3C498D"/>
    <w:multiLevelType w:val="multilevel"/>
    <w:tmpl w:val="CE8E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D805E4"/>
    <w:multiLevelType w:val="multilevel"/>
    <w:tmpl w:val="6E2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096E01"/>
    <w:multiLevelType w:val="multilevel"/>
    <w:tmpl w:val="CA9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2813AC"/>
    <w:multiLevelType w:val="multilevel"/>
    <w:tmpl w:val="C61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5F511F"/>
    <w:multiLevelType w:val="multilevel"/>
    <w:tmpl w:val="929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DA4DF5"/>
    <w:multiLevelType w:val="multilevel"/>
    <w:tmpl w:val="F4D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C820FF"/>
    <w:multiLevelType w:val="multilevel"/>
    <w:tmpl w:val="3500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A00B0E"/>
    <w:multiLevelType w:val="multilevel"/>
    <w:tmpl w:val="A19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E760B4"/>
    <w:multiLevelType w:val="multilevel"/>
    <w:tmpl w:val="2F6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F72785"/>
    <w:multiLevelType w:val="multilevel"/>
    <w:tmpl w:val="85F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332560"/>
    <w:multiLevelType w:val="multilevel"/>
    <w:tmpl w:val="07AC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BB2165"/>
    <w:multiLevelType w:val="multilevel"/>
    <w:tmpl w:val="94B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D33EA6"/>
    <w:multiLevelType w:val="multilevel"/>
    <w:tmpl w:val="49DA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21914"/>
    <w:multiLevelType w:val="multilevel"/>
    <w:tmpl w:val="8C6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0C60C3"/>
    <w:multiLevelType w:val="multilevel"/>
    <w:tmpl w:val="B9CE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751D94"/>
    <w:multiLevelType w:val="multilevel"/>
    <w:tmpl w:val="CC8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9080F"/>
    <w:multiLevelType w:val="multilevel"/>
    <w:tmpl w:val="B24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320F20"/>
    <w:multiLevelType w:val="multilevel"/>
    <w:tmpl w:val="FC7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7B6C44"/>
    <w:multiLevelType w:val="multilevel"/>
    <w:tmpl w:val="5D50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897CEC"/>
    <w:multiLevelType w:val="multilevel"/>
    <w:tmpl w:val="6BD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D85EF3"/>
    <w:multiLevelType w:val="multilevel"/>
    <w:tmpl w:val="B6E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711C5C"/>
    <w:multiLevelType w:val="multilevel"/>
    <w:tmpl w:val="675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070EBB"/>
    <w:multiLevelType w:val="multilevel"/>
    <w:tmpl w:val="B29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944668">
    <w:abstractNumId w:val="102"/>
  </w:num>
  <w:num w:numId="2" w16cid:durableId="1317221433">
    <w:abstractNumId w:val="148"/>
  </w:num>
  <w:num w:numId="3" w16cid:durableId="283656282">
    <w:abstractNumId w:val="36"/>
  </w:num>
  <w:num w:numId="4" w16cid:durableId="1277521708">
    <w:abstractNumId w:val="155"/>
  </w:num>
  <w:num w:numId="5" w16cid:durableId="1063715308">
    <w:abstractNumId w:val="81"/>
  </w:num>
  <w:num w:numId="6" w16cid:durableId="1647667572">
    <w:abstractNumId w:val="128"/>
  </w:num>
  <w:num w:numId="7" w16cid:durableId="435517044">
    <w:abstractNumId w:val="124"/>
  </w:num>
  <w:num w:numId="8" w16cid:durableId="589507201">
    <w:abstractNumId w:val="27"/>
  </w:num>
  <w:num w:numId="9" w16cid:durableId="2038702133">
    <w:abstractNumId w:val="84"/>
  </w:num>
  <w:num w:numId="10" w16cid:durableId="279804147">
    <w:abstractNumId w:val="87"/>
  </w:num>
  <w:num w:numId="11" w16cid:durableId="1730885335">
    <w:abstractNumId w:val="135"/>
  </w:num>
  <w:num w:numId="12" w16cid:durableId="195579879">
    <w:abstractNumId w:val="19"/>
  </w:num>
  <w:num w:numId="13" w16cid:durableId="2119762107">
    <w:abstractNumId w:val="28"/>
  </w:num>
  <w:num w:numId="14" w16cid:durableId="34893042">
    <w:abstractNumId w:val="55"/>
  </w:num>
  <w:num w:numId="15" w16cid:durableId="1169246497">
    <w:abstractNumId w:val="106"/>
  </w:num>
  <w:num w:numId="16" w16cid:durableId="812722666">
    <w:abstractNumId w:val="80"/>
  </w:num>
  <w:num w:numId="17" w16cid:durableId="1235748546">
    <w:abstractNumId w:val="67"/>
  </w:num>
  <w:num w:numId="18" w16cid:durableId="1769351361">
    <w:abstractNumId w:val="138"/>
  </w:num>
  <w:num w:numId="19" w16cid:durableId="598834231">
    <w:abstractNumId w:val="72"/>
  </w:num>
  <w:num w:numId="20" w16cid:durableId="258679979">
    <w:abstractNumId w:val="34"/>
  </w:num>
  <w:num w:numId="21" w16cid:durableId="1970164895">
    <w:abstractNumId w:val="68"/>
  </w:num>
  <w:num w:numId="22" w16cid:durableId="844130430">
    <w:abstractNumId w:val="51"/>
  </w:num>
  <w:num w:numId="23" w16cid:durableId="1281573697">
    <w:abstractNumId w:val="7"/>
  </w:num>
  <w:num w:numId="24" w16cid:durableId="1012143918">
    <w:abstractNumId w:val="132"/>
  </w:num>
  <w:num w:numId="25" w16cid:durableId="689071150">
    <w:abstractNumId w:val="65"/>
  </w:num>
  <w:num w:numId="26" w16cid:durableId="927539544">
    <w:abstractNumId w:val="12"/>
  </w:num>
  <w:num w:numId="27" w16cid:durableId="1119838771">
    <w:abstractNumId w:val="112"/>
  </w:num>
  <w:num w:numId="28" w16cid:durableId="512185931">
    <w:abstractNumId w:val="153"/>
  </w:num>
  <w:num w:numId="29" w16cid:durableId="1184056303">
    <w:abstractNumId w:val="74"/>
  </w:num>
  <w:num w:numId="30" w16cid:durableId="55787901">
    <w:abstractNumId w:val="115"/>
  </w:num>
  <w:num w:numId="31" w16cid:durableId="1639455850">
    <w:abstractNumId w:val="89"/>
  </w:num>
  <w:num w:numId="32" w16cid:durableId="1147818473">
    <w:abstractNumId w:val="82"/>
  </w:num>
  <w:num w:numId="33" w16cid:durableId="346098166">
    <w:abstractNumId w:val="18"/>
  </w:num>
  <w:num w:numId="34" w16cid:durableId="102964946">
    <w:abstractNumId w:val="107"/>
  </w:num>
  <w:num w:numId="35" w16cid:durableId="1484661536">
    <w:abstractNumId w:val="5"/>
  </w:num>
  <w:num w:numId="36" w16cid:durableId="1698851843">
    <w:abstractNumId w:val="53"/>
  </w:num>
  <w:num w:numId="37" w16cid:durableId="819929105">
    <w:abstractNumId w:val="145"/>
  </w:num>
  <w:num w:numId="38" w16cid:durableId="1460344143">
    <w:abstractNumId w:val="109"/>
  </w:num>
  <w:num w:numId="39" w16cid:durableId="2076270082">
    <w:abstractNumId w:val="44"/>
  </w:num>
  <w:num w:numId="40" w16cid:durableId="26417674">
    <w:abstractNumId w:val="58"/>
  </w:num>
  <w:num w:numId="41" w16cid:durableId="2131312047">
    <w:abstractNumId w:val="41"/>
  </w:num>
  <w:num w:numId="42" w16cid:durableId="1446970554">
    <w:abstractNumId w:val="69"/>
  </w:num>
  <w:num w:numId="43" w16cid:durableId="1237281399">
    <w:abstractNumId w:val="1"/>
  </w:num>
  <w:num w:numId="44" w16cid:durableId="1799257614">
    <w:abstractNumId w:val="60"/>
  </w:num>
  <w:num w:numId="45" w16cid:durableId="1888030503">
    <w:abstractNumId w:val="83"/>
  </w:num>
  <w:num w:numId="46" w16cid:durableId="1620837235">
    <w:abstractNumId w:val="47"/>
  </w:num>
  <w:num w:numId="47" w16cid:durableId="400256866">
    <w:abstractNumId w:val="156"/>
  </w:num>
  <w:num w:numId="48" w16cid:durableId="308243135">
    <w:abstractNumId w:val="101"/>
  </w:num>
  <w:num w:numId="49" w16cid:durableId="822039232">
    <w:abstractNumId w:val="151"/>
  </w:num>
  <w:num w:numId="50" w16cid:durableId="1602687182">
    <w:abstractNumId w:val="121"/>
  </w:num>
  <w:num w:numId="51" w16cid:durableId="2139570121">
    <w:abstractNumId w:val="136"/>
  </w:num>
  <w:num w:numId="52" w16cid:durableId="1537549733">
    <w:abstractNumId w:val="97"/>
  </w:num>
  <w:num w:numId="53" w16cid:durableId="1578200169">
    <w:abstractNumId w:val="119"/>
  </w:num>
  <w:num w:numId="54" w16cid:durableId="687826888">
    <w:abstractNumId w:val="96"/>
  </w:num>
  <w:num w:numId="55" w16cid:durableId="2108650948">
    <w:abstractNumId w:val="88"/>
  </w:num>
  <w:num w:numId="56" w16cid:durableId="1281760814">
    <w:abstractNumId w:val="54"/>
  </w:num>
  <w:num w:numId="57" w16cid:durableId="1724911507">
    <w:abstractNumId w:val="9"/>
  </w:num>
  <w:num w:numId="58" w16cid:durableId="607616149">
    <w:abstractNumId w:val="63"/>
  </w:num>
  <w:num w:numId="59" w16cid:durableId="442304693">
    <w:abstractNumId w:val="85"/>
  </w:num>
  <w:num w:numId="60" w16cid:durableId="876813241">
    <w:abstractNumId w:val="46"/>
  </w:num>
  <w:num w:numId="61" w16cid:durableId="559512313">
    <w:abstractNumId w:val="104"/>
  </w:num>
  <w:num w:numId="62" w16cid:durableId="936213149">
    <w:abstractNumId w:val="137"/>
  </w:num>
  <w:num w:numId="63" w16cid:durableId="526218456">
    <w:abstractNumId w:val="43"/>
  </w:num>
  <w:num w:numId="64" w16cid:durableId="804354487">
    <w:abstractNumId w:val="122"/>
  </w:num>
  <w:num w:numId="65" w16cid:durableId="685063625">
    <w:abstractNumId w:val="70"/>
  </w:num>
  <w:num w:numId="66" w16cid:durableId="253830211">
    <w:abstractNumId w:val="2"/>
  </w:num>
  <w:num w:numId="67" w16cid:durableId="1792942201">
    <w:abstractNumId w:val="94"/>
  </w:num>
  <w:num w:numId="68" w16cid:durableId="12147471">
    <w:abstractNumId w:val="152"/>
  </w:num>
  <w:num w:numId="69" w16cid:durableId="1347832996">
    <w:abstractNumId w:val="35"/>
  </w:num>
  <w:num w:numId="70" w16cid:durableId="2015836794">
    <w:abstractNumId w:val="131"/>
  </w:num>
  <w:num w:numId="71" w16cid:durableId="562645141">
    <w:abstractNumId w:val="10"/>
  </w:num>
  <w:num w:numId="72" w16cid:durableId="82537762">
    <w:abstractNumId w:val="32"/>
  </w:num>
  <w:num w:numId="73" w16cid:durableId="225068625">
    <w:abstractNumId w:val="0"/>
  </w:num>
  <w:num w:numId="74" w16cid:durableId="1976250895">
    <w:abstractNumId w:val="130"/>
  </w:num>
  <w:num w:numId="75" w16cid:durableId="646668311">
    <w:abstractNumId w:val="64"/>
  </w:num>
  <w:num w:numId="76" w16cid:durableId="172913575">
    <w:abstractNumId w:val="50"/>
  </w:num>
  <w:num w:numId="77" w16cid:durableId="1571648831">
    <w:abstractNumId w:val="62"/>
  </w:num>
  <w:num w:numId="78" w16cid:durableId="24060178">
    <w:abstractNumId w:val="66"/>
  </w:num>
  <w:num w:numId="79" w16cid:durableId="1773159072">
    <w:abstractNumId w:val="117"/>
  </w:num>
  <w:num w:numId="80" w16cid:durableId="1288321268">
    <w:abstractNumId w:val="42"/>
  </w:num>
  <w:num w:numId="81" w16cid:durableId="270088517">
    <w:abstractNumId w:val="78"/>
  </w:num>
  <w:num w:numId="82" w16cid:durableId="2076854722">
    <w:abstractNumId w:val="125"/>
  </w:num>
  <w:num w:numId="83" w16cid:durableId="599876764">
    <w:abstractNumId w:val="105"/>
  </w:num>
  <w:num w:numId="84" w16cid:durableId="1465656734">
    <w:abstractNumId w:val="22"/>
  </w:num>
  <w:num w:numId="85" w16cid:durableId="2067336582">
    <w:abstractNumId w:val="99"/>
  </w:num>
  <w:num w:numId="86" w16cid:durableId="770853940">
    <w:abstractNumId w:val="15"/>
  </w:num>
  <w:num w:numId="87" w16cid:durableId="1350067122">
    <w:abstractNumId w:val="52"/>
  </w:num>
  <w:num w:numId="88" w16cid:durableId="1394161032">
    <w:abstractNumId w:val="147"/>
  </w:num>
  <w:num w:numId="89" w16cid:durableId="714742896">
    <w:abstractNumId w:val="61"/>
  </w:num>
  <w:num w:numId="90" w16cid:durableId="1034815055">
    <w:abstractNumId w:val="75"/>
  </w:num>
  <w:num w:numId="91" w16cid:durableId="594902119">
    <w:abstractNumId w:val="45"/>
  </w:num>
  <w:num w:numId="92" w16cid:durableId="714543142">
    <w:abstractNumId w:val="86"/>
  </w:num>
  <w:num w:numId="93" w16cid:durableId="2064475964">
    <w:abstractNumId w:val="38"/>
  </w:num>
  <w:num w:numId="94" w16cid:durableId="1935942710">
    <w:abstractNumId w:val="76"/>
  </w:num>
  <w:num w:numId="95" w16cid:durableId="1342975266">
    <w:abstractNumId w:val="144"/>
  </w:num>
  <w:num w:numId="96" w16cid:durableId="774515535">
    <w:abstractNumId w:val="77"/>
  </w:num>
  <w:num w:numId="97" w16cid:durableId="1172447426">
    <w:abstractNumId w:val="56"/>
  </w:num>
  <w:num w:numId="98" w16cid:durableId="110436166">
    <w:abstractNumId w:val="141"/>
  </w:num>
  <w:num w:numId="99" w16cid:durableId="573274048">
    <w:abstractNumId w:val="133"/>
  </w:num>
  <w:num w:numId="100" w16cid:durableId="1938445510">
    <w:abstractNumId w:val="111"/>
  </w:num>
  <w:num w:numId="101" w16cid:durableId="2106415730">
    <w:abstractNumId w:val="140"/>
  </w:num>
  <w:num w:numId="102" w16cid:durableId="620038579">
    <w:abstractNumId w:val="6"/>
  </w:num>
  <w:num w:numId="103" w16cid:durableId="1636570542">
    <w:abstractNumId w:val="108"/>
  </w:num>
  <w:num w:numId="104" w16cid:durableId="18972166">
    <w:abstractNumId w:val="157"/>
  </w:num>
  <w:num w:numId="105" w16cid:durableId="605966548">
    <w:abstractNumId w:val="113"/>
  </w:num>
  <w:num w:numId="106" w16cid:durableId="585265429">
    <w:abstractNumId w:val="25"/>
  </w:num>
  <w:num w:numId="107" w16cid:durableId="1197502441">
    <w:abstractNumId w:val="142"/>
  </w:num>
  <w:num w:numId="108" w16cid:durableId="113600164">
    <w:abstractNumId w:val="8"/>
  </w:num>
  <w:num w:numId="109" w16cid:durableId="355010433">
    <w:abstractNumId w:val="158"/>
  </w:num>
  <w:num w:numId="110" w16cid:durableId="1898203283">
    <w:abstractNumId w:val="3"/>
  </w:num>
  <w:num w:numId="111" w16cid:durableId="2043242763">
    <w:abstractNumId w:val="154"/>
  </w:num>
  <w:num w:numId="112" w16cid:durableId="755631953">
    <w:abstractNumId w:val="30"/>
  </w:num>
  <w:num w:numId="113" w16cid:durableId="1478181967">
    <w:abstractNumId w:val="110"/>
  </w:num>
  <w:num w:numId="114" w16cid:durableId="1367563957">
    <w:abstractNumId w:val="98"/>
  </w:num>
  <w:num w:numId="115" w16cid:durableId="187717761">
    <w:abstractNumId w:val="29"/>
  </w:num>
  <w:num w:numId="116" w16cid:durableId="1932814340">
    <w:abstractNumId w:val="14"/>
  </w:num>
  <w:num w:numId="117" w16cid:durableId="1822498493">
    <w:abstractNumId w:val="31"/>
  </w:num>
  <w:num w:numId="118" w16cid:durableId="971442096">
    <w:abstractNumId w:val="150"/>
  </w:num>
  <w:num w:numId="119" w16cid:durableId="1064454359">
    <w:abstractNumId w:val="23"/>
  </w:num>
  <w:num w:numId="120" w16cid:durableId="1584334161">
    <w:abstractNumId w:val="33"/>
  </w:num>
  <w:num w:numId="121" w16cid:durableId="2029060650">
    <w:abstractNumId w:val="26"/>
  </w:num>
  <w:num w:numId="122" w16cid:durableId="43794291">
    <w:abstractNumId w:val="39"/>
  </w:num>
  <w:num w:numId="123" w16cid:durableId="1051029336">
    <w:abstractNumId w:val="123"/>
  </w:num>
  <w:num w:numId="124" w16cid:durableId="854226275">
    <w:abstractNumId w:val="103"/>
  </w:num>
  <w:num w:numId="125" w16cid:durableId="631322599">
    <w:abstractNumId w:val="40"/>
  </w:num>
  <w:num w:numId="126" w16cid:durableId="1743215528">
    <w:abstractNumId w:val="120"/>
  </w:num>
  <w:num w:numId="127" w16cid:durableId="1721324951">
    <w:abstractNumId w:val="159"/>
  </w:num>
  <w:num w:numId="128" w16cid:durableId="2086342509">
    <w:abstractNumId w:val="118"/>
  </w:num>
  <w:num w:numId="129" w16cid:durableId="1490713430">
    <w:abstractNumId w:val="4"/>
  </w:num>
  <w:num w:numId="130" w16cid:durableId="632635249">
    <w:abstractNumId w:val="129"/>
  </w:num>
  <w:num w:numId="131" w16cid:durableId="1750228251">
    <w:abstractNumId w:val="37"/>
  </w:num>
  <w:num w:numId="132" w16cid:durableId="1666320516">
    <w:abstractNumId w:val="48"/>
  </w:num>
  <w:num w:numId="133" w16cid:durableId="194084248">
    <w:abstractNumId w:val="114"/>
  </w:num>
  <w:num w:numId="134" w16cid:durableId="651568654">
    <w:abstractNumId w:val="100"/>
  </w:num>
  <w:num w:numId="135" w16cid:durableId="549390230">
    <w:abstractNumId w:val="57"/>
  </w:num>
  <w:num w:numId="136" w16cid:durableId="1301766705">
    <w:abstractNumId w:val="91"/>
  </w:num>
  <w:num w:numId="137" w16cid:durableId="196626486">
    <w:abstractNumId w:val="71"/>
  </w:num>
  <w:num w:numId="138" w16cid:durableId="1536388911">
    <w:abstractNumId w:val="11"/>
  </w:num>
  <w:num w:numId="139" w16cid:durableId="2068800774">
    <w:abstractNumId w:val="79"/>
  </w:num>
  <w:num w:numId="140" w16cid:durableId="380372580">
    <w:abstractNumId w:val="126"/>
  </w:num>
  <w:num w:numId="141" w16cid:durableId="122307707">
    <w:abstractNumId w:val="59"/>
  </w:num>
  <w:num w:numId="142" w16cid:durableId="119300871">
    <w:abstractNumId w:val="116"/>
  </w:num>
  <w:num w:numId="143" w16cid:durableId="541401746">
    <w:abstractNumId w:val="95"/>
  </w:num>
  <w:num w:numId="144" w16cid:durableId="1098452822">
    <w:abstractNumId w:val="139"/>
  </w:num>
  <w:num w:numId="145" w16cid:durableId="844131817">
    <w:abstractNumId w:val="24"/>
  </w:num>
  <w:num w:numId="146" w16cid:durableId="1367213182">
    <w:abstractNumId w:val="134"/>
  </w:num>
  <w:num w:numId="147" w16cid:durableId="1934361708">
    <w:abstractNumId w:val="149"/>
  </w:num>
  <w:num w:numId="148" w16cid:durableId="1540390446">
    <w:abstractNumId w:val="92"/>
  </w:num>
  <w:num w:numId="149" w16cid:durableId="450981852">
    <w:abstractNumId w:val="17"/>
  </w:num>
  <w:num w:numId="150" w16cid:durableId="942033851">
    <w:abstractNumId w:val="20"/>
  </w:num>
  <w:num w:numId="151" w16cid:durableId="1128159584">
    <w:abstractNumId w:val="13"/>
  </w:num>
  <w:num w:numId="152" w16cid:durableId="1580167539">
    <w:abstractNumId w:val="21"/>
  </w:num>
  <w:num w:numId="153" w16cid:durableId="1011184712">
    <w:abstractNumId w:val="49"/>
  </w:num>
  <w:num w:numId="154" w16cid:durableId="1421878019">
    <w:abstractNumId w:val="73"/>
  </w:num>
  <w:num w:numId="155" w16cid:durableId="415593285">
    <w:abstractNumId w:val="127"/>
  </w:num>
  <w:num w:numId="156" w16cid:durableId="1966081127">
    <w:abstractNumId w:val="146"/>
  </w:num>
  <w:num w:numId="157" w16cid:durableId="2048481697">
    <w:abstractNumId w:val="16"/>
  </w:num>
  <w:num w:numId="158" w16cid:durableId="1209992650">
    <w:abstractNumId w:val="93"/>
  </w:num>
  <w:num w:numId="159" w16cid:durableId="613514554">
    <w:abstractNumId w:val="90"/>
  </w:num>
  <w:num w:numId="160" w16cid:durableId="1130593920">
    <w:abstractNumId w:val="143"/>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71"/>
    <w:rsid w:val="0001344F"/>
    <w:rsid w:val="00044DAF"/>
    <w:rsid w:val="000C5AE0"/>
    <w:rsid w:val="000D4E17"/>
    <w:rsid w:val="000E5D57"/>
    <w:rsid w:val="001040E6"/>
    <w:rsid w:val="00116DD8"/>
    <w:rsid w:val="001307E9"/>
    <w:rsid w:val="0017252C"/>
    <w:rsid w:val="00185BE8"/>
    <w:rsid w:val="001C45AA"/>
    <w:rsid w:val="001F3FD5"/>
    <w:rsid w:val="002031EF"/>
    <w:rsid w:val="002C48C4"/>
    <w:rsid w:val="002E1938"/>
    <w:rsid w:val="002E7EEC"/>
    <w:rsid w:val="00352C07"/>
    <w:rsid w:val="003E7F28"/>
    <w:rsid w:val="00464DB3"/>
    <w:rsid w:val="0047582A"/>
    <w:rsid w:val="004E6C0A"/>
    <w:rsid w:val="00545615"/>
    <w:rsid w:val="005A7D16"/>
    <w:rsid w:val="005D368E"/>
    <w:rsid w:val="0061705C"/>
    <w:rsid w:val="006357AD"/>
    <w:rsid w:val="00640CF3"/>
    <w:rsid w:val="00652305"/>
    <w:rsid w:val="00666D2B"/>
    <w:rsid w:val="0066711D"/>
    <w:rsid w:val="00684497"/>
    <w:rsid w:val="006B7A46"/>
    <w:rsid w:val="006C42C3"/>
    <w:rsid w:val="00776BA8"/>
    <w:rsid w:val="00796C3C"/>
    <w:rsid w:val="007D353C"/>
    <w:rsid w:val="00835D0A"/>
    <w:rsid w:val="00843046"/>
    <w:rsid w:val="008505F5"/>
    <w:rsid w:val="008A617C"/>
    <w:rsid w:val="008B4171"/>
    <w:rsid w:val="008C2ABB"/>
    <w:rsid w:val="00903A17"/>
    <w:rsid w:val="00921325"/>
    <w:rsid w:val="009638CF"/>
    <w:rsid w:val="00992D2F"/>
    <w:rsid w:val="00A3021B"/>
    <w:rsid w:val="00B32A01"/>
    <w:rsid w:val="00B97D2E"/>
    <w:rsid w:val="00C64264"/>
    <w:rsid w:val="00CC3649"/>
    <w:rsid w:val="00CC498C"/>
    <w:rsid w:val="00D12C90"/>
    <w:rsid w:val="00D150A0"/>
    <w:rsid w:val="00D8720B"/>
    <w:rsid w:val="00ED15BB"/>
    <w:rsid w:val="00ED6953"/>
    <w:rsid w:val="00F164E9"/>
    <w:rsid w:val="00F91B0C"/>
    <w:rsid w:val="00F93859"/>
    <w:rsid w:val="00F96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7667"/>
  <w15:chartTrackingRefBased/>
  <w15:docId w15:val="{81AA7DC9-D875-44C5-8F31-DB1167BB5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1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1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1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41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1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1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1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171"/>
    <w:rPr>
      <w:rFonts w:eastAsiaTheme="majorEastAsia" w:cstheme="majorBidi"/>
      <w:color w:val="272727" w:themeColor="text1" w:themeTint="D8"/>
    </w:rPr>
  </w:style>
  <w:style w:type="paragraph" w:styleId="Title">
    <w:name w:val="Title"/>
    <w:basedOn w:val="Normal"/>
    <w:next w:val="Normal"/>
    <w:link w:val="TitleChar"/>
    <w:uiPriority w:val="10"/>
    <w:qFormat/>
    <w:rsid w:val="008B4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171"/>
    <w:pPr>
      <w:spacing w:before="160"/>
      <w:jc w:val="center"/>
    </w:pPr>
    <w:rPr>
      <w:i/>
      <w:iCs/>
      <w:color w:val="404040" w:themeColor="text1" w:themeTint="BF"/>
    </w:rPr>
  </w:style>
  <w:style w:type="character" w:customStyle="1" w:styleId="QuoteChar">
    <w:name w:val="Quote Char"/>
    <w:basedOn w:val="DefaultParagraphFont"/>
    <w:link w:val="Quote"/>
    <w:uiPriority w:val="29"/>
    <w:rsid w:val="008B4171"/>
    <w:rPr>
      <w:i/>
      <w:iCs/>
      <w:color w:val="404040" w:themeColor="text1" w:themeTint="BF"/>
    </w:rPr>
  </w:style>
  <w:style w:type="paragraph" w:styleId="ListParagraph">
    <w:name w:val="List Paragraph"/>
    <w:basedOn w:val="Normal"/>
    <w:uiPriority w:val="34"/>
    <w:qFormat/>
    <w:rsid w:val="008B4171"/>
    <w:pPr>
      <w:ind w:left="720"/>
      <w:contextualSpacing/>
    </w:pPr>
  </w:style>
  <w:style w:type="character" w:styleId="IntenseEmphasis">
    <w:name w:val="Intense Emphasis"/>
    <w:basedOn w:val="DefaultParagraphFont"/>
    <w:uiPriority w:val="21"/>
    <w:qFormat/>
    <w:rsid w:val="008B4171"/>
    <w:rPr>
      <w:i/>
      <w:iCs/>
      <w:color w:val="2F5496" w:themeColor="accent1" w:themeShade="BF"/>
    </w:rPr>
  </w:style>
  <w:style w:type="paragraph" w:styleId="IntenseQuote">
    <w:name w:val="Intense Quote"/>
    <w:basedOn w:val="Normal"/>
    <w:next w:val="Normal"/>
    <w:link w:val="IntenseQuoteChar"/>
    <w:uiPriority w:val="30"/>
    <w:qFormat/>
    <w:rsid w:val="008B4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171"/>
    <w:rPr>
      <w:i/>
      <w:iCs/>
      <w:color w:val="2F5496" w:themeColor="accent1" w:themeShade="BF"/>
    </w:rPr>
  </w:style>
  <w:style w:type="character" w:styleId="IntenseReference">
    <w:name w:val="Intense Reference"/>
    <w:basedOn w:val="DefaultParagraphFont"/>
    <w:uiPriority w:val="32"/>
    <w:qFormat/>
    <w:rsid w:val="008B4171"/>
    <w:rPr>
      <w:b/>
      <w:bCs/>
      <w:smallCaps/>
      <w:color w:val="2F5496" w:themeColor="accent1" w:themeShade="BF"/>
      <w:spacing w:val="5"/>
    </w:rPr>
  </w:style>
  <w:style w:type="paragraph" w:styleId="NormalWeb">
    <w:name w:val="Normal (Web)"/>
    <w:basedOn w:val="Normal"/>
    <w:uiPriority w:val="99"/>
    <w:semiHidden/>
    <w:unhideWhenUsed/>
    <w:rsid w:val="00F164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64E9"/>
    <w:rPr>
      <w:b/>
      <w:bCs/>
    </w:rPr>
  </w:style>
  <w:style w:type="character" w:styleId="Emphasis">
    <w:name w:val="Emphasis"/>
    <w:basedOn w:val="DefaultParagraphFont"/>
    <w:uiPriority w:val="20"/>
    <w:qFormat/>
    <w:rsid w:val="00F164E9"/>
    <w:rPr>
      <w:i/>
      <w:iCs/>
    </w:rPr>
  </w:style>
  <w:style w:type="paragraph" w:customStyle="1" w:styleId="font-claude-response-body">
    <w:name w:val="font-claude-response-body"/>
    <w:basedOn w:val="Normal"/>
    <w:rsid w:val="0065230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5230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66</Pages>
  <Words>12357</Words>
  <Characters>70441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Schock</dc:creator>
  <cp:keywords/>
  <dc:description/>
  <cp:lastModifiedBy>Dave Schock</cp:lastModifiedBy>
  <cp:revision>2</cp:revision>
  <cp:lastPrinted>2026-01-01T14:24:00Z</cp:lastPrinted>
  <dcterms:created xsi:type="dcterms:W3CDTF">2026-01-01T15:52:00Z</dcterms:created>
  <dcterms:modified xsi:type="dcterms:W3CDTF">2026-01-01T15:52:00Z</dcterms:modified>
</cp:coreProperties>
</file>