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BDE" w:rsidRDefault="005C0878">
      <w:r>
        <w:t>This solution contains several projects on working with Microsoft Excel using OleDb data provider. There is no Excel automation at all as the focus is to revolve around what we can do with OleDb.</w:t>
      </w:r>
      <w:r w:rsidR="00CF6C7A">
        <w:t xml:space="preserve"> I plan on a future article that will provide what is needed to properly work with Excel automation and memory issues done right.</w:t>
      </w:r>
    </w:p>
    <w:sectPr w:rsidR="00F45BDE" w:rsidSect="00F172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C0878"/>
    <w:rsid w:val="005C0878"/>
    <w:rsid w:val="00CF6C7A"/>
    <w:rsid w:val="00F1724C"/>
    <w:rsid w:val="00F45B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2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48</Words>
  <Characters>277</Characters>
  <Application>Microsoft Office Word</Application>
  <DocSecurity>0</DocSecurity>
  <Lines>2</Lines>
  <Paragraphs>1</Paragraphs>
  <ScaleCrop>false</ScaleCrop>
  <Company>Oregon Department of Revenue</Company>
  <LinksUpToDate>false</LinksUpToDate>
  <CharactersWithSpaces>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 Gallagher</dc:creator>
  <cp:keywords/>
  <dc:description/>
  <cp:lastModifiedBy>Kevin S Gallagher</cp:lastModifiedBy>
  <cp:revision>3</cp:revision>
  <dcterms:created xsi:type="dcterms:W3CDTF">2014-11-24T15:39:00Z</dcterms:created>
  <dcterms:modified xsi:type="dcterms:W3CDTF">2014-11-27T03:33:00Z</dcterms:modified>
</cp:coreProperties>
</file>