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5E" w:rsidRDefault="00272E37">
      <w:r>
        <w:t>This project shows how to selectively populate a DataTable with all column or selected columns from a CheckedListBox where the sheet is hard coded to a sheet that has the first row populated with column names.</w:t>
      </w:r>
    </w:p>
    <w:sectPr w:rsidR="0021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2E37"/>
    <w:rsid w:val="0021155E"/>
    <w:rsid w:val="0027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Oregon Department of Revenue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 Gallagher</dc:creator>
  <cp:keywords/>
  <dc:description/>
  <cp:lastModifiedBy>Kevin S Gallagher</cp:lastModifiedBy>
  <cp:revision>2</cp:revision>
  <dcterms:created xsi:type="dcterms:W3CDTF">2014-11-21T15:52:00Z</dcterms:created>
  <dcterms:modified xsi:type="dcterms:W3CDTF">2014-11-21T15:53:00Z</dcterms:modified>
</cp:coreProperties>
</file>