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BB8" w:rsidRDefault="007D1750">
      <w:r>
        <w:t>This project shows the basics of working with a DataAdapter. There are many complications with using an Adapter coupled with no primary key so I would advise not going this route but decided to include this as some will wonder "how can I do this?"</w:t>
      </w:r>
    </w:p>
    <w:p w:rsidR="002678FD" w:rsidRDefault="002678FD">
      <w:r>
        <w:t>Also note this project was done years before the other projects so the style of code will be slightly different from the other projects in this solution but works just fine.</w:t>
      </w:r>
    </w:p>
    <w:sectPr w:rsidR="002678FD" w:rsidSect="005B1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D1750"/>
    <w:rsid w:val="002678FD"/>
    <w:rsid w:val="003A4BB8"/>
    <w:rsid w:val="005B19C7"/>
    <w:rsid w:val="007D1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360</Characters>
  <Application>Microsoft Office Word</Application>
  <DocSecurity>0</DocSecurity>
  <Lines>3</Lines>
  <Paragraphs>1</Paragraphs>
  <ScaleCrop>false</ScaleCrop>
  <Company>Oregon Department of Revenue</Company>
  <LinksUpToDate>false</LinksUpToDate>
  <CharactersWithSpaces>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 Gallagher</dc:creator>
  <cp:keywords/>
  <dc:description/>
  <cp:lastModifiedBy>Kevin S Gallagher</cp:lastModifiedBy>
  <cp:revision>3</cp:revision>
  <dcterms:created xsi:type="dcterms:W3CDTF">2014-11-27T03:28:00Z</dcterms:created>
  <dcterms:modified xsi:type="dcterms:W3CDTF">2014-11-27T03:32:00Z</dcterms:modified>
</cp:coreProperties>
</file>