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3273C" w14:textId="77777777" w:rsidR="00455F53" w:rsidRPr="00840CA1" w:rsidRDefault="00455F53" w:rsidP="00455F53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  <w:bookmarkStart w:id="0" w:name="_GoBack"/>
      <w:bookmarkEnd w:id="0"/>
    </w:p>
    <w:p w14:paraId="4C43273D" w14:textId="77777777" w:rsidR="00036F1E" w:rsidRDefault="00AF7AFE" w:rsidP="002F1232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Calibri" w:hAnsi="Times New Roman"/>
          <w:b/>
          <w:color w:val="333333"/>
          <w:sz w:val="36"/>
          <w:szCs w:val="36"/>
        </w:rPr>
        <w:t>Error while opening Reports from Work order form_</w:t>
      </w:r>
      <w:r w:rsidR="00036F1E">
        <w:rPr>
          <w:rFonts w:ascii="Times New Roman" w:eastAsia="Calibri" w:hAnsi="Times New Roman"/>
          <w:b/>
          <w:color w:val="333333"/>
          <w:sz w:val="36"/>
          <w:szCs w:val="36"/>
        </w:rPr>
        <w:t>Fix</w:t>
      </w:r>
      <w:r w:rsidR="00036F1E" w:rsidRPr="00840CA1">
        <w:rPr>
          <w:rFonts w:ascii="Times New Roman" w:eastAsia="Calibri" w:hAnsi="Times New Roman" w:cs="Times New Roman"/>
          <w:b/>
          <w:color w:val="333333"/>
          <w:sz w:val="36"/>
          <w:szCs w:val="36"/>
        </w:rPr>
        <w:t xml:space="preserve"> </w:t>
      </w:r>
    </w:p>
    <w:p w14:paraId="4C43273E" w14:textId="77777777" w:rsidR="00455F53" w:rsidRPr="00840CA1" w:rsidRDefault="003B021A" w:rsidP="002F1232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  <w:r w:rsidRPr="00840CA1">
        <w:rPr>
          <w:rFonts w:ascii="Times New Roman" w:eastAsia="Calibri" w:hAnsi="Times New Roman" w:cs="Times New Roman"/>
          <w:b/>
          <w:color w:val="333333"/>
          <w:sz w:val="36"/>
          <w:szCs w:val="36"/>
        </w:rPr>
        <w:t>Problem</w:t>
      </w:r>
      <w:r w:rsidR="00455F53" w:rsidRPr="00840CA1">
        <w:rPr>
          <w:rFonts w:ascii="Times New Roman" w:eastAsia="Calibri" w:hAnsi="Times New Roman" w:cs="Times New Roman"/>
          <w:b/>
          <w:color w:val="333333"/>
          <w:sz w:val="36"/>
          <w:szCs w:val="36"/>
        </w:rPr>
        <w:t xml:space="preserve"> </w:t>
      </w:r>
      <w:r w:rsidR="000D5BF8" w:rsidRPr="00840CA1">
        <w:rPr>
          <w:rFonts w:ascii="Times New Roman" w:eastAsia="Calibri" w:hAnsi="Times New Roman" w:cs="Times New Roman"/>
          <w:b/>
          <w:color w:val="333333"/>
          <w:sz w:val="36"/>
          <w:szCs w:val="36"/>
        </w:rPr>
        <w:t>Root Cause Analysis</w:t>
      </w:r>
      <w:r w:rsidR="002F1232">
        <w:rPr>
          <w:rFonts w:ascii="Times New Roman" w:eastAsia="Calibri" w:hAnsi="Times New Roman" w:cs="Times New Roman"/>
          <w:b/>
          <w:color w:val="333333"/>
          <w:sz w:val="36"/>
          <w:szCs w:val="36"/>
        </w:rPr>
        <w:t xml:space="preserve"> </w:t>
      </w:r>
    </w:p>
    <w:p w14:paraId="4C43273F" w14:textId="77777777" w:rsidR="008465AA" w:rsidRDefault="008465AA" w:rsidP="002F1232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  <w:r w:rsidRPr="00840CA1">
        <w:rPr>
          <w:rFonts w:ascii="Times New Roman" w:eastAsia="Calibri" w:hAnsi="Times New Roman" w:cs="Times New Roman"/>
          <w:b/>
          <w:color w:val="333333"/>
          <w:sz w:val="36"/>
          <w:szCs w:val="36"/>
        </w:rPr>
        <w:t>Version: 1.0</w:t>
      </w:r>
    </w:p>
    <w:p w14:paraId="4C432740" w14:textId="77777777" w:rsidR="00853A95" w:rsidRDefault="00853A95" w:rsidP="00455F53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</w:p>
    <w:p w14:paraId="4C432741" w14:textId="77777777" w:rsidR="00853A95" w:rsidRDefault="00853A95" w:rsidP="00455F53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</w:p>
    <w:p w14:paraId="4C432742" w14:textId="77777777" w:rsidR="00853A95" w:rsidRPr="00840CA1" w:rsidRDefault="00853A95" w:rsidP="00455F53">
      <w:pPr>
        <w:jc w:val="center"/>
        <w:rPr>
          <w:rFonts w:ascii="Times New Roman" w:eastAsia="Calibri" w:hAnsi="Times New Roman" w:cs="Times New Roman"/>
          <w:b/>
          <w:color w:val="333333"/>
          <w:sz w:val="36"/>
          <w:szCs w:val="36"/>
        </w:rPr>
      </w:pPr>
    </w:p>
    <w:sdt>
      <w:sdtPr>
        <w:rPr>
          <w:rFonts w:ascii="Times New Roman" w:hAnsi="Times New Roman" w:cs="Times New Roman"/>
          <w:b/>
        </w:rPr>
        <w:id w:val="673468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4C432743" w14:textId="77777777" w:rsidR="00455F53" w:rsidRPr="00840CA1" w:rsidRDefault="00455F53" w:rsidP="003D4DDC">
          <w:pPr>
            <w:jc w:val="both"/>
            <w:rPr>
              <w:rFonts w:ascii="Times New Roman" w:hAnsi="Times New Roman" w:cs="Times New Roman"/>
              <w:b/>
            </w:rPr>
          </w:pPr>
        </w:p>
        <w:p w14:paraId="4C432744" w14:textId="77777777" w:rsidR="001F446C" w:rsidRPr="00840CA1" w:rsidRDefault="009D586F" w:rsidP="003D4DDC">
          <w:pPr>
            <w:jc w:val="both"/>
            <w:rPr>
              <w:rFonts w:ascii="Times New Roman" w:hAnsi="Times New Roman" w:cs="Times New Roman"/>
              <w:b/>
            </w:rPr>
          </w:pPr>
        </w:p>
      </w:sdtContent>
    </w:sdt>
    <w:p w14:paraId="4C432745" w14:textId="77777777" w:rsidR="00455F53" w:rsidRPr="00840CA1" w:rsidRDefault="00455F53" w:rsidP="00455F53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840CA1">
        <w:rPr>
          <w:rFonts w:ascii="Times New Roman" w:hAnsi="Times New Roman" w:cs="Times New Roman"/>
          <w:color w:val="333333"/>
          <w:sz w:val="28"/>
          <w:szCs w:val="28"/>
        </w:rPr>
        <w:t>REVISION HISTORY</w:t>
      </w:r>
    </w:p>
    <w:tbl>
      <w:tblPr>
        <w:tblStyle w:val="TableClassic1"/>
        <w:tblW w:w="0" w:type="auto"/>
        <w:tblLook w:val="01E0" w:firstRow="1" w:lastRow="1" w:firstColumn="1" w:lastColumn="1" w:noHBand="0" w:noVBand="0"/>
      </w:tblPr>
      <w:tblGrid>
        <w:gridCol w:w="1874"/>
        <w:gridCol w:w="965"/>
        <w:gridCol w:w="2492"/>
        <w:gridCol w:w="1616"/>
        <w:gridCol w:w="2088"/>
      </w:tblGrid>
      <w:tr w:rsidR="00455F53" w:rsidRPr="00840CA1" w14:paraId="4C43274B" w14:textId="77777777" w:rsidTr="005A5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C432746" w14:textId="77777777" w:rsidR="00455F53" w:rsidRPr="00840CA1" w:rsidRDefault="00455F53" w:rsidP="005A5542">
            <w:pPr>
              <w:rPr>
                <w:color w:val="333333"/>
              </w:rPr>
            </w:pPr>
            <w:r w:rsidRPr="00840CA1">
              <w:rPr>
                <w:color w:val="333333"/>
              </w:rPr>
              <w:t>Date</w:t>
            </w:r>
          </w:p>
        </w:tc>
        <w:tc>
          <w:tcPr>
            <w:tcW w:w="965" w:type="dxa"/>
          </w:tcPr>
          <w:p w14:paraId="4C432747" w14:textId="77777777" w:rsidR="00455F53" w:rsidRPr="00840CA1" w:rsidRDefault="00455F53" w:rsidP="005A5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 w:rsidRPr="00840CA1">
              <w:rPr>
                <w:color w:val="333333"/>
              </w:rPr>
              <w:t>Version</w:t>
            </w:r>
          </w:p>
        </w:tc>
        <w:tc>
          <w:tcPr>
            <w:tcW w:w="2492" w:type="dxa"/>
          </w:tcPr>
          <w:p w14:paraId="4C432748" w14:textId="77777777" w:rsidR="00455F53" w:rsidRPr="00840CA1" w:rsidRDefault="00455F53" w:rsidP="005A5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 w:rsidRPr="00840CA1">
              <w:rPr>
                <w:color w:val="333333"/>
              </w:rPr>
              <w:t>Description</w:t>
            </w:r>
          </w:p>
        </w:tc>
        <w:tc>
          <w:tcPr>
            <w:tcW w:w="1437" w:type="dxa"/>
          </w:tcPr>
          <w:p w14:paraId="4C432749" w14:textId="77777777" w:rsidR="00455F53" w:rsidRPr="00840CA1" w:rsidRDefault="00455F53" w:rsidP="005A5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 w:rsidRPr="00840CA1">
              <w:rPr>
                <w:color w:val="333333"/>
              </w:rPr>
              <w:t>Author</w:t>
            </w:r>
          </w:p>
        </w:tc>
        <w:tc>
          <w:tcPr>
            <w:cnfStyle w:val="000000001000" w:firstRow="0" w:lastRow="0" w:firstColumn="0" w:lastColumn="0" w:oddVBand="0" w:evenVBand="0" w:oddHBand="0" w:evenHBand="0" w:firstRowFirstColumn="0" w:firstRowLastColumn="1" w:lastRowFirstColumn="0" w:lastRowLastColumn="0"/>
            <w:tcW w:w="2088" w:type="dxa"/>
          </w:tcPr>
          <w:p w14:paraId="4C43274A" w14:textId="77777777" w:rsidR="00455F53" w:rsidRPr="00840CA1" w:rsidRDefault="00455F53" w:rsidP="005A5542">
            <w:pPr>
              <w:rPr>
                <w:color w:val="333333"/>
              </w:rPr>
            </w:pPr>
            <w:r w:rsidRPr="00840CA1">
              <w:rPr>
                <w:color w:val="333333"/>
              </w:rPr>
              <w:t>Reviewers</w:t>
            </w:r>
          </w:p>
        </w:tc>
      </w:tr>
      <w:tr w:rsidR="00455F53" w:rsidRPr="00840CA1" w14:paraId="4C432751" w14:textId="77777777" w:rsidTr="005A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C43274C" w14:textId="77777777" w:rsidR="00455F53" w:rsidRPr="00840CA1" w:rsidRDefault="00682B6A" w:rsidP="00D36192">
            <w:pPr>
              <w:rPr>
                <w:color w:val="333333"/>
              </w:rPr>
            </w:pPr>
            <w:r>
              <w:rPr>
                <w:color w:val="333333"/>
              </w:rPr>
              <w:t>Dec-02</w:t>
            </w:r>
            <w:r w:rsidR="00337B20" w:rsidRPr="00840CA1">
              <w:rPr>
                <w:color w:val="333333"/>
              </w:rPr>
              <w:t>-1</w:t>
            </w:r>
            <w:r w:rsidR="00A60CC5">
              <w:rPr>
                <w:color w:val="333333"/>
              </w:rPr>
              <w:t>1</w:t>
            </w:r>
          </w:p>
        </w:tc>
        <w:tc>
          <w:tcPr>
            <w:tcW w:w="965" w:type="dxa"/>
          </w:tcPr>
          <w:p w14:paraId="4C43274D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 w:rsidRPr="00840CA1">
              <w:rPr>
                <w:color w:val="333333"/>
              </w:rPr>
              <w:t>1.0</w:t>
            </w:r>
          </w:p>
        </w:tc>
        <w:tc>
          <w:tcPr>
            <w:tcW w:w="2492" w:type="dxa"/>
          </w:tcPr>
          <w:p w14:paraId="4C43274E" w14:textId="77777777" w:rsidR="00455F53" w:rsidRPr="00840CA1" w:rsidRDefault="003B021A" w:rsidP="0011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 w:rsidRPr="00840CA1">
              <w:rPr>
                <w:color w:val="333333"/>
              </w:rPr>
              <w:t>Initial Document</w:t>
            </w:r>
          </w:p>
        </w:tc>
        <w:tc>
          <w:tcPr>
            <w:tcW w:w="1437" w:type="dxa"/>
          </w:tcPr>
          <w:p w14:paraId="4C43274F" w14:textId="77777777" w:rsidR="00455F53" w:rsidRPr="00840CA1" w:rsidRDefault="00E22C25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Aiswaryalakshmi</w:t>
            </w:r>
          </w:p>
        </w:tc>
        <w:tc>
          <w:tcPr>
            <w:tcW w:w="2088" w:type="dxa"/>
          </w:tcPr>
          <w:p w14:paraId="4C432750" w14:textId="77777777" w:rsidR="00455F53" w:rsidRPr="00840CA1" w:rsidRDefault="009751EA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Ajit Raj</w:t>
            </w:r>
          </w:p>
        </w:tc>
      </w:tr>
      <w:tr w:rsidR="00455F53" w:rsidRPr="00840CA1" w14:paraId="4C432757" w14:textId="77777777" w:rsidTr="005A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C432752" w14:textId="77777777" w:rsidR="00455F53" w:rsidRPr="00840CA1" w:rsidRDefault="00455F53" w:rsidP="005A5542">
            <w:pPr>
              <w:rPr>
                <w:color w:val="333333"/>
              </w:rPr>
            </w:pPr>
          </w:p>
        </w:tc>
        <w:tc>
          <w:tcPr>
            <w:tcW w:w="965" w:type="dxa"/>
          </w:tcPr>
          <w:p w14:paraId="4C432753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492" w:type="dxa"/>
          </w:tcPr>
          <w:p w14:paraId="4C432754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1437" w:type="dxa"/>
          </w:tcPr>
          <w:p w14:paraId="4C432755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088" w:type="dxa"/>
          </w:tcPr>
          <w:p w14:paraId="4C432756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</w:tr>
      <w:tr w:rsidR="00455F53" w:rsidRPr="00840CA1" w14:paraId="4C43275D" w14:textId="77777777" w:rsidTr="005A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C432758" w14:textId="77777777" w:rsidR="00455F53" w:rsidRPr="00840CA1" w:rsidRDefault="00455F53" w:rsidP="005A5542">
            <w:pPr>
              <w:rPr>
                <w:color w:val="333333"/>
              </w:rPr>
            </w:pPr>
          </w:p>
        </w:tc>
        <w:tc>
          <w:tcPr>
            <w:tcW w:w="965" w:type="dxa"/>
          </w:tcPr>
          <w:p w14:paraId="4C432759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492" w:type="dxa"/>
          </w:tcPr>
          <w:p w14:paraId="4C43275A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1437" w:type="dxa"/>
          </w:tcPr>
          <w:p w14:paraId="4C43275B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088" w:type="dxa"/>
          </w:tcPr>
          <w:p w14:paraId="4C43275C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</w:tr>
      <w:tr w:rsidR="00455F53" w:rsidRPr="00840CA1" w14:paraId="4C432763" w14:textId="77777777" w:rsidTr="005A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C43275E" w14:textId="77777777" w:rsidR="00455F53" w:rsidRPr="00840CA1" w:rsidRDefault="00455F53" w:rsidP="005A5542">
            <w:pPr>
              <w:rPr>
                <w:color w:val="333333"/>
              </w:rPr>
            </w:pPr>
          </w:p>
        </w:tc>
        <w:tc>
          <w:tcPr>
            <w:tcW w:w="965" w:type="dxa"/>
          </w:tcPr>
          <w:p w14:paraId="4C43275F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492" w:type="dxa"/>
          </w:tcPr>
          <w:p w14:paraId="4C432760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1437" w:type="dxa"/>
          </w:tcPr>
          <w:p w14:paraId="4C432761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088" w:type="dxa"/>
          </w:tcPr>
          <w:p w14:paraId="4C432762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</w:tr>
      <w:tr w:rsidR="00455F53" w:rsidRPr="00840CA1" w14:paraId="4C432769" w14:textId="77777777" w:rsidTr="005A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C432764" w14:textId="77777777" w:rsidR="00455F53" w:rsidRPr="00840CA1" w:rsidRDefault="00455F53" w:rsidP="005A5542">
            <w:pPr>
              <w:rPr>
                <w:color w:val="333333"/>
              </w:rPr>
            </w:pPr>
          </w:p>
        </w:tc>
        <w:tc>
          <w:tcPr>
            <w:tcW w:w="965" w:type="dxa"/>
          </w:tcPr>
          <w:p w14:paraId="4C432765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492" w:type="dxa"/>
          </w:tcPr>
          <w:p w14:paraId="4C432766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1437" w:type="dxa"/>
          </w:tcPr>
          <w:p w14:paraId="4C432767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088" w:type="dxa"/>
          </w:tcPr>
          <w:p w14:paraId="4C432768" w14:textId="77777777" w:rsidR="00455F53" w:rsidRPr="00840CA1" w:rsidRDefault="00455F53" w:rsidP="005A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</w:tr>
      <w:tr w:rsidR="00455F53" w:rsidRPr="00840CA1" w14:paraId="4C43276F" w14:textId="77777777" w:rsidTr="005A554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874" w:type="dxa"/>
          </w:tcPr>
          <w:p w14:paraId="4C43276A" w14:textId="77777777" w:rsidR="00455F53" w:rsidRPr="00840CA1" w:rsidRDefault="00455F53" w:rsidP="005A5542">
            <w:pPr>
              <w:rPr>
                <w:color w:val="333333"/>
              </w:rPr>
            </w:pPr>
          </w:p>
        </w:tc>
        <w:tc>
          <w:tcPr>
            <w:tcW w:w="965" w:type="dxa"/>
          </w:tcPr>
          <w:p w14:paraId="4C43276B" w14:textId="77777777" w:rsidR="00455F53" w:rsidRPr="00840CA1" w:rsidRDefault="00455F53" w:rsidP="005A55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492" w:type="dxa"/>
          </w:tcPr>
          <w:p w14:paraId="4C43276C" w14:textId="77777777" w:rsidR="00455F53" w:rsidRPr="00840CA1" w:rsidRDefault="00455F53" w:rsidP="005A55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1437" w:type="dxa"/>
          </w:tcPr>
          <w:p w14:paraId="4C43276D" w14:textId="77777777" w:rsidR="00455F53" w:rsidRPr="00840CA1" w:rsidRDefault="00455F53" w:rsidP="005A55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  <w:tc>
          <w:tcPr>
            <w:tcW w:w="2088" w:type="dxa"/>
          </w:tcPr>
          <w:p w14:paraId="4C43276E" w14:textId="77777777" w:rsidR="00455F53" w:rsidRPr="00840CA1" w:rsidRDefault="00455F53" w:rsidP="005A55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</w:tr>
    </w:tbl>
    <w:p w14:paraId="4C432770" w14:textId="77777777" w:rsidR="00455F53" w:rsidRPr="00840CA1" w:rsidRDefault="00455F53" w:rsidP="00455F53">
      <w:pPr>
        <w:rPr>
          <w:rFonts w:ascii="Times New Roman" w:hAnsi="Times New Roman" w:cs="Times New Roman"/>
          <w:color w:val="333333"/>
        </w:rPr>
      </w:pPr>
    </w:p>
    <w:p w14:paraId="4C432771" w14:textId="77777777" w:rsidR="00337B20" w:rsidRPr="00840CA1" w:rsidRDefault="00337B20" w:rsidP="00455F53">
      <w:pPr>
        <w:rPr>
          <w:rFonts w:ascii="Times New Roman" w:hAnsi="Times New Roman" w:cs="Times New Roman"/>
          <w:color w:val="333333"/>
        </w:rPr>
      </w:pPr>
    </w:p>
    <w:p w14:paraId="4C432772" w14:textId="77777777" w:rsidR="00337B20" w:rsidRPr="00840CA1" w:rsidRDefault="00337B20" w:rsidP="00455F53">
      <w:pPr>
        <w:rPr>
          <w:rFonts w:ascii="Times New Roman" w:hAnsi="Times New Roman" w:cs="Times New Roman"/>
          <w:color w:val="333333"/>
        </w:rPr>
      </w:pPr>
    </w:p>
    <w:p w14:paraId="4C432773" w14:textId="77777777" w:rsidR="00337B20" w:rsidRPr="00840CA1" w:rsidRDefault="00337B20" w:rsidP="00455F53">
      <w:pPr>
        <w:rPr>
          <w:rFonts w:ascii="Times New Roman" w:hAnsi="Times New Roman" w:cs="Times New Roman"/>
          <w:color w:val="333333"/>
        </w:rPr>
      </w:pPr>
    </w:p>
    <w:p w14:paraId="4C432774" w14:textId="77777777" w:rsidR="00337B20" w:rsidRPr="00840CA1" w:rsidRDefault="00337B20" w:rsidP="00455F53">
      <w:pPr>
        <w:rPr>
          <w:rFonts w:ascii="Times New Roman" w:hAnsi="Times New Roman" w:cs="Times New Roman"/>
          <w:color w:val="333333"/>
        </w:rPr>
      </w:pPr>
    </w:p>
    <w:p w14:paraId="4C432775" w14:textId="77777777" w:rsidR="00853A95" w:rsidRDefault="00853A95" w:rsidP="00853A95">
      <w:pPr>
        <w:pStyle w:val="TOCHeading"/>
        <w:rPr>
          <w:rFonts w:ascii="Times New Roman" w:eastAsiaTheme="minorEastAsia" w:hAnsi="Times New Roman" w:cs="Times New Roman"/>
          <w:b w:val="0"/>
          <w:bCs w:val="0"/>
          <w:color w:val="333333"/>
          <w:sz w:val="22"/>
          <w:szCs w:val="22"/>
        </w:rPr>
      </w:pPr>
      <w:bookmarkStart w:id="1" w:name="_Toc111981973"/>
      <w:bookmarkStart w:id="2" w:name="_Toc171096092"/>
      <w:bookmarkStart w:id="3" w:name="_Toc286227226"/>
    </w:p>
    <w:p w14:paraId="4C432776" w14:textId="77777777" w:rsidR="00853A95" w:rsidRDefault="00853A95" w:rsidP="00853A95"/>
    <w:p w14:paraId="4C432777" w14:textId="77777777" w:rsidR="00AF7AFE" w:rsidRPr="00853A95" w:rsidRDefault="00AF7AFE" w:rsidP="00853A95"/>
    <w:p w14:paraId="4C432778" w14:textId="77777777" w:rsidR="002E1ED0" w:rsidRPr="00853A95" w:rsidRDefault="00524C9D" w:rsidP="00853A95">
      <w:pPr>
        <w:pStyle w:val="Heading1"/>
      </w:pPr>
      <w:r w:rsidRPr="00853A95">
        <w:lastRenderedPageBreak/>
        <w:t>1.0 Root Cause Analysis</w:t>
      </w:r>
      <w:bookmarkEnd w:id="1"/>
      <w:bookmarkEnd w:id="2"/>
      <w:bookmarkEnd w:id="3"/>
    </w:p>
    <w:p w14:paraId="4C432779" w14:textId="77777777" w:rsidR="002E1ED0" w:rsidRPr="00840CA1" w:rsidRDefault="002E1ED0">
      <w:pPr>
        <w:spacing w:after="0" w:line="240" w:lineRule="auto"/>
        <w:rPr>
          <w:rFonts w:ascii="Times New Roman" w:hAnsi="Times New Roman" w:cs="Times New Roman"/>
        </w:rPr>
      </w:pPr>
    </w:p>
    <w:p w14:paraId="4C43277A" w14:textId="77777777" w:rsidR="002E1ED0" w:rsidRPr="00122820" w:rsidRDefault="00EB64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Problem Management</w:t>
      </w:r>
      <w:r w:rsidR="00122820">
        <w:rPr>
          <w:rFonts w:ascii="Times New Roman" w:hAnsi="Times New Roman" w:cs="Times New Roman"/>
          <w:sz w:val="24"/>
          <w:szCs w:val="20"/>
        </w:rPr>
        <w:t xml:space="preserve"> team,</w:t>
      </w:r>
      <w:r w:rsidRPr="00122820">
        <w:rPr>
          <w:rFonts w:ascii="Times New Roman" w:hAnsi="Times New Roman" w:cs="Times New Roman"/>
          <w:sz w:val="24"/>
          <w:szCs w:val="20"/>
        </w:rPr>
        <w:t xml:space="preserve"> in partnership with technical specialists, will undertake RCA to identify the casual or contributing factor(s) that, if corrected, will prevent recurrence of the identified Problem. </w:t>
      </w:r>
    </w:p>
    <w:p w14:paraId="4C43277B" w14:textId="77777777" w:rsidR="002E1ED0" w:rsidRPr="00122820" w:rsidRDefault="00EB6422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Root Cause can equate to:</w:t>
      </w:r>
    </w:p>
    <w:p w14:paraId="4C43277C" w14:textId="77777777" w:rsidR="00524C9D" w:rsidRPr="00122820" w:rsidRDefault="00EB6422" w:rsidP="00D624F2">
      <w:pPr>
        <w:numPr>
          <w:ilvl w:val="0"/>
          <w:numId w:val="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The factor that caused a problem or defect and should be permanently eliminated</w:t>
      </w:r>
    </w:p>
    <w:p w14:paraId="4C43277D" w14:textId="77777777" w:rsidR="00524C9D" w:rsidRPr="00122820" w:rsidRDefault="00EB6422" w:rsidP="00D624F2">
      <w:pPr>
        <w:numPr>
          <w:ilvl w:val="0"/>
          <w:numId w:val="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The factor that set in motion the cause and effect chain that creates a problem</w:t>
      </w:r>
    </w:p>
    <w:p w14:paraId="4C43277E" w14:textId="77777777" w:rsidR="00524C9D" w:rsidRPr="00122820" w:rsidRDefault="00524C9D" w:rsidP="00D624F2">
      <w:pPr>
        <w:tabs>
          <w:tab w:val="left" w:pos="28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0"/>
        </w:rPr>
      </w:pPr>
    </w:p>
    <w:p w14:paraId="4C43277F" w14:textId="77777777" w:rsidR="002E1ED0" w:rsidRPr="00122820" w:rsidRDefault="00EB6422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RCA defines the actions to be undertaken to eliminate the root cause, of which there are three types of corrective action; immediate (workaround), permanent (on the affected process or CI), and preventative (on any process or CI).</w:t>
      </w:r>
    </w:p>
    <w:p w14:paraId="4C432780" w14:textId="77777777" w:rsidR="002E1ED0" w:rsidRPr="00122820" w:rsidRDefault="00EB6422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22820">
        <w:rPr>
          <w:rFonts w:ascii="Times New Roman" w:hAnsi="Times New Roman" w:cs="Times New Roman"/>
          <w:sz w:val="24"/>
          <w:szCs w:val="20"/>
        </w:rPr>
        <w:t>RCA is based on a number of key analytical concepts and principals, including establishing success conditions, cause/effect relationships, data quality, logical rigor, analytical depth, and risk analysis.</w:t>
      </w:r>
    </w:p>
    <w:p w14:paraId="4C432781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2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3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4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5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6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7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8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9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A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B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C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D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E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8F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90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91" w14:textId="77777777" w:rsidR="00524C9D" w:rsidRPr="00840CA1" w:rsidRDefault="00524C9D" w:rsidP="00524C9D">
      <w:pPr>
        <w:pStyle w:val="Heading1"/>
        <w:rPr>
          <w:rFonts w:ascii="Times New Roman" w:hAnsi="Times New Roman" w:cs="Times New Roman"/>
        </w:rPr>
      </w:pPr>
    </w:p>
    <w:p w14:paraId="4C432792" w14:textId="77777777" w:rsidR="00853A95" w:rsidRDefault="00853A95" w:rsidP="0012282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C432793" w14:textId="77777777" w:rsidR="00853A95" w:rsidRDefault="00853A95" w:rsidP="00122820">
      <w:pPr>
        <w:rPr>
          <w:rFonts w:ascii="Verdana" w:hAnsi="Verdana"/>
          <w:i/>
          <w:sz w:val="28"/>
          <w:szCs w:val="28"/>
        </w:rPr>
      </w:pPr>
    </w:p>
    <w:p w14:paraId="4C432794" w14:textId="77777777" w:rsidR="00A60CC5" w:rsidRPr="00A77560" w:rsidRDefault="000A7592" w:rsidP="00122820">
      <w:pPr>
        <w:rPr>
          <w:rFonts w:ascii="Verdana" w:hAnsi="Verdana"/>
          <w:i/>
          <w:sz w:val="24"/>
          <w:szCs w:val="24"/>
        </w:rPr>
      </w:pPr>
      <w:r w:rsidRPr="00A77560">
        <w:rPr>
          <w:rFonts w:ascii="Verdana" w:hAnsi="Verdana"/>
          <w:i/>
          <w:sz w:val="24"/>
          <w:szCs w:val="24"/>
        </w:rPr>
        <w:lastRenderedPageBreak/>
        <w:t>RCA for</w:t>
      </w:r>
      <w:r w:rsidR="009751EA" w:rsidRPr="009751EA">
        <w:rPr>
          <w:rFonts w:ascii="Verdana" w:hAnsi="Verdana"/>
          <w:caps/>
        </w:rPr>
        <w:t xml:space="preserve"> </w:t>
      </w:r>
      <w:r w:rsidR="00A60CC5" w:rsidRPr="00A77560">
        <w:rPr>
          <w:rFonts w:ascii="Verdana" w:hAnsi="Verdana"/>
          <w:i/>
          <w:sz w:val="24"/>
          <w:szCs w:val="24"/>
        </w:rPr>
        <w:t>_</w:t>
      </w:r>
      <w:r w:rsidR="00682B6A" w:rsidRPr="00682B6A">
        <w:rPr>
          <w:rFonts w:ascii="Arial" w:hAnsi="Arial" w:cs="Arial"/>
          <w:sz w:val="24"/>
          <w:szCs w:val="24"/>
        </w:rPr>
        <w:t>Error while opening reports from WOI</w:t>
      </w:r>
      <w:r w:rsidR="00E02DB4" w:rsidRPr="00682B6A">
        <w:rPr>
          <w:rFonts w:ascii="Arial" w:hAnsi="Arial" w:cs="Arial"/>
          <w:sz w:val="24"/>
          <w:szCs w:val="24"/>
        </w:rPr>
        <w:t>: WorkOrder</w:t>
      </w:r>
      <w:r w:rsidR="00682B6A" w:rsidRPr="00682B6A">
        <w:rPr>
          <w:rFonts w:ascii="Arial" w:hAnsi="Arial" w:cs="Arial"/>
          <w:sz w:val="24"/>
          <w:szCs w:val="24"/>
        </w:rPr>
        <w:t xml:space="preserve"> form</w:t>
      </w:r>
      <w:r w:rsidR="00682B6A">
        <w:rPr>
          <w:rFonts w:ascii="MS Sans Serif" w:hAnsi="MS Sans Serif" w:cs="MS Sans Serif"/>
          <w:sz w:val="17"/>
          <w:szCs w:val="17"/>
        </w:rPr>
        <w:t>_</w:t>
      </w:r>
      <w:r w:rsidR="00682B6A">
        <w:rPr>
          <w:rFonts w:ascii="Verdana" w:hAnsi="Verdana"/>
          <w:i/>
          <w:sz w:val="24"/>
          <w:szCs w:val="24"/>
        </w:rPr>
        <w:t>PBI000000001730_02/12</w:t>
      </w:r>
      <w:r w:rsidRPr="00A77560">
        <w:rPr>
          <w:rFonts w:ascii="Verdana" w:hAnsi="Verdana"/>
          <w:i/>
          <w:sz w:val="24"/>
          <w:szCs w:val="24"/>
        </w:rPr>
        <w:t>/2011</w:t>
      </w:r>
    </w:p>
    <w:p w14:paraId="4C432795" w14:textId="77777777" w:rsidR="00853A95" w:rsidRDefault="00853A95" w:rsidP="00853A95">
      <w:pPr>
        <w:pStyle w:val="Heading1"/>
        <w:rPr>
          <w:rFonts w:ascii="Verdana" w:eastAsiaTheme="minorEastAsia" w:hAnsi="Verdana" w:cstheme="minorBidi"/>
          <w:b w:val="0"/>
          <w:bCs w:val="0"/>
        </w:rPr>
      </w:pPr>
    </w:p>
    <w:p w14:paraId="4C432796" w14:textId="77777777" w:rsidR="00A60CC5" w:rsidRPr="00251F35" w:rsidRDefault="00224D27" w:rsidP="00853A95">
      <w:pPr>
        <w:pStyle w:val="Heading1"/>
      </w:pPr>
      <w:r>
        <w:t>Problem</w:t>
      </w:r>
      <w:r w:rsidR="00A60CC5" w:rsidRPr="00251F35">
        <w:t xml:space="preserve"> Details:</w:t>
      </w:r>
    </w:p>
    <w:p w14:paraId="4C432797" w14:textId="77777777" w:rsidR="00A60CC5" w:rsidRPr="00D438C1" w:rsidRDefault="00A60CC5" w:rsidP="00A60CC5">
      <w:pPr>
        <w:jc w:val="center"/>
        <w:rPr>
          <w:rFonts w:ascii="Verdana" w:hAnsi="Verdana"/>
          <w:sz w:val="28"/>
          <w:szCs w:val="28"/>
        </w:rPr>
      </w:pPr>
    </w:p>
    <w:tbl>
      <w:tblPr>
        <w:tblStyle w:val="TableElegant"/>
        <w:tblpPr w:leftFromText="180" w:rightFromText="180" w:vertAnchor="page" w:horzAnchor="margin" w:tblpXSpec="center" w:tblpY="2885"/>
        <w:tblW w:w="9540" w:type="dxa"/>
        <w:tblLook w:val="01E0" w:firstRow="1" w:lastRow="1" w:firstColumn="1" w:lastColumn="1" w:noHBand="0" w:noVBand="0"/>
      </w:tblPr>
      <w:tblGrid>
        <w:gridCol w:w="2214"/>
        <w:gridCol w:w="1944"/>
        <w:gridCol w:w="2880"/>
        <w:gridCol w:w="2502"/>
      </w:tblGrid>
      <w:tr w:rsidR="00A60CC5" w:rsidRPr="00D438C1" w14:paraId="4C43279E" w14:textId="77777777" w:rsidTr="00A66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4" w:type="dxa"/>
            <w:vMerge w:val="restart"/>
            <w:shd w:val="clear" w:color="auto" w:fill="D9D9D9"/>
            <w:vAlign w:val="center"/>
          </w:tcPr>
          <w:p w14:paraId="4C432798" w14:textId="77777777" w:rsidR="00A60CC5" w:rsidRDefault="00A60CC5" w:rsidP="00A66C21">
            <w:pPr>
              <w:ind w:left="-450" w:firstLine="450"/>
              <w:jc w:val="center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  <w:caps w:val="0"/>
              </w:rPr>
              <w:t>Incident Reference Number</w:t>
            </w:r>
          </w:p>
        </w:tc>
        <w:tc>
          <w:tcPr>
            <w:tcW w:w="1944" w:type="dxa"/>
            <w:vMerge w:val="restart"/>
            <w:vAlign w:val="center"/>
          </w:tcPr>
          <w:p w14:paraId="4C432799" w14:textId="77777777" w:rsidR="00E22C25" w:rsidRDefault="00682B6A" w:rsidP="00E22C25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PBI000000001730</w:t>
            </w:r>
          </w:p>
          <w:p w14:paraId="4C43279A" w14:textId="77777777" w:rsidR="00A60CC5" w:rsidRDefault="00A60CC5" w:rsidP="00D77852">
            <w:pPr>
              <w:jc w:val="center"/>
              <w:rPr>
                <w:rFonts w:ascii="Verdana" w:hAnsi="Verdana"/>
                <w:caps w:val="0"/>
              </w:rPr>
            </w:pPr>
          </w:p>
        </w:tc>
        <w:tc>
          <w:tcPr>
            <w:tcW w:w="2880" w:type="dxa"/>
            <w:shd w:val="clear" w:color="auto" w:fill="D9D9D9"/>
            <w:vAlign w:val="center"/>
          </w:tcPr>
          <w:p w14:paraId="4C43279B" w14:textId="77777777" w:rsidR="00A60CC5" w:rsidRDefault="00A60CC5" w:rsidP="00A66C21">
            <w:pPr>
              <w:jc w:val="center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  <w:caps w:val="0"/>
              </w:rPr>
              <w:t xml:space="preserve">RCA </w:t>
            </w:r>
          </w:p>
          <w:p w14:paraId="4C43279C" w14:textId="77777777" w:rsidR="00A60CC5" w:rsidRDefault="00A60CC5" w:rsidP="00A66C21">
            <w:pPr>
              <w:jc w:val="center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  <w:caps w:val="0"/>
              </w:rPr>
              <w:t>Technology Owner</w:t>
            </w:r>
          </w:p>
        </w:tc>
        <w:tc>
          <w:tcPr>
            <w:tcW w:w="2502" w:type="dxa"/>
            <w:vAlign w:val="center"/>
          </w:tcPr>
          <w:p w14:paraId="4C43279D" w14:textId="77777777" w:rsidR="00A60CC5" w:rsidRDefault="00C74392" w:rsidP="00A66C21">
            <w:pPr>
              <w:jc w:val="center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  <w:caps w:val="0"/>
              </w:rPr>
              <w:t>iSolveDev Team</w:t>
            </w:r>
          </w:p>
        </w:tc>
      </w:tr>
      <w:tr w:rsidR="00A60CC5" w:rsidRPr="00D438C1" w14:paraId="4C4327A4" w14:textId="77777777" w:rsidTr="00A66C21">
        <w:tc>
          <w:tcPr>
            <w:tcW w:w="2214" w:type="dxa"/>
            <w:vMerge/>
            <w:shd w:val="clear" w:color="auto" w:fill="D9D9D9"/>
            <w:vAlign w:val="center"/>
          </w:tcPr>
          <w:p w14:paraId="4C43279F" w14:textId="77777777" w:rsidR="00A60CC5" w:rsidRPr="00D438C1" w:rsidRDefault="00A60CC5" w:rsidP="00A66C21">
            <w:pPr>
              <w:ind w:left="-450" w:firstLine="450"/>
              <w:jc w:val="center"/>
              <w:rPr>
                <w:rFonts w:ascii="Verdana" w:hAnsi="Verdana"/>
              </w:rPr>
            </w:pPr>
          </w:p>
        </w:tc>
        <w:tc>
          <w:tcPr>
            <w:tcW w:w="1944" w:type="dxa"/>
            <w:vMerge/>
            <w:vAlign w:val="center"/>
          </w:tcPr>
          <w:p w14:paraId="4C4327A0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80" w:type="dxa"/>
            <w:shd w:val="clear" w:color="auto" w:fill="D9D9D9"/>
            <w:vAlign w:val="center"/>
          </w:tcPr>
          <w:p w14:paraId="4C4327A1" w14:textId="77777777" w:rsidR="00A60CC5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RCA </w:t>
            </w:r>
          </w:p>
          <w:p w14:paraId="4C4327A2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Process owner</w:t>
            </w:r>
          </w:p>
        </w:tc>
        <w:tc>
          <w:tcPr>
            <w:tcW w:w="2502" w:type="dxa"/>
            <w:vAlign w:val="center"/>
          </w:tcPr>
          <w:p w14:paraId="4C4327A3" w14:textId="77777777" w:rsidR="00A60CC5" w:rsidRPr="00D438C1" w:rsidRDefault="00C74392" w:rsidP="00A66C21">
            <w:pPr>
              <w:jc w:val="center"/>
              <w:rPr>
                <w:rFonts w:ascii="Verdana" w:hAnsi="Verdana"/>
              </w:rPr>
            </w:pPr>
            <w:r w:rsidRPr="00C74392">
              <w:rPr>
                <w:rFonts w:ascii="Verdana" w:hAnsi="Verdana"/>
              </w:rPr>
              <w:t>iSolveDev Team</w:t>
            </w:r>
          </w:p>
        </w:tc>
      </w:tr>
      <w:tr w:rsidR="00A60CC5" w:rsidRPr="00D438C1" w14:paraId="4C4327AA" w14:textId="77777777" w:rsidTr="00A66C21">
        <w:tc>
          <w:tcPr>
            <w:tcW w:w="2214" w:type="dxa"/>
            <w:shd w:val="clear" w:color="auto" w:fill="D9D9D9"/>
            <w:vAlign w:val="center"/>
          </w:tcPr>
          <w:p w14:paraId="4C4327A5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of the Incident</w:t>
            </w:r>
          </w:p>
        </w:tc>
        <w:tc>
          <w:tcPr>
            <w:tcW w:w="1944" w:type="dxa"/>
            <w:vAlign w:val="center"/>
          </w:tcPr>
          <w:p w14:paraId="4C4327A6" w14:textId="77777777" w:rsidR="00A60CC5" w:rsidRDefault="00E02DB4" w:rsidP="00A66C21">
            <w:pPr>
              <w:jc w:val="center"/>
              <w:rPr>
                <w:rFonts w:ascii="Verdana" w:hAnsi="Verdana"/>
                <w:caps/>
              </w:rPr>
            </w:pPr>
            <w:r>
              <w:rPr>
                <w:rFonts w:ascii="Verdana" w:hAnsi="Verdana"/>
                <w:caps/>
              </w:rPr>
              <w:t>10-nov</w:t>
            </w:r>
            <w:r w:rsidR="001471D6">
              <w:rPr>
                <w:rFonts w:ascii="Verdana" w:hAnsi="Verdana"/>
                <w:caps/>
              </w:rPr>
              <w:t>-2011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C4327A7" w14:textId="77777777" w:rsidR="00A60CC5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RCA </w:t>
            </w:r>
          </w:p>
          <w:p w14:paraId="4C4327A8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Technology approval</w:t>
            </w:r>
          </w:p>
        </w:tc>
        <w:tc>
          <w:tcPr>
            <w:tcW w:w="2502" w:type="dxa"/>
          </w:tcPr>
          <w:p w14:paraId="4C4327A9" w14:textId="77777777" w:rsidR="00A60CC5" w:rsidRPr="00D438C1" w:rsidRDefault="00C74392" w:rsidP="00E22C2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="009751EA">
              <w:rPr>
                <w:rFonts w:ascii="Verdana" w:hAnsi="Verdana"/>
              </w:rPr>
              <w:t>Ajit Raj</w:t>
            </w:r>
          </w:p>
        </w:tc>
      </w:tr>
      <w:tr w:rsidR="00A60CC5" w:rsidRPr="00D438C1" w14:paraId="4C4327AF" w14:textId="77777777" w:rsidTr="00A66C21">
        <w:tc>
          <w:tcPr>
            <w:tcW w:w="2214" w:type="dxa"/>
            <w:shd w:val="clear" w:color="auto" w:fill="D9D9D9"/>
            <w:vAlign w:val="center"/>
          </w:tcPr>
          <w:p w14:paraId="4C4327AB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of the Incident</w:t>
            </w:r>
          </w:p>
        </w:tc>
        <w:tc>
          <w:tcPr>
            <w:tcW w:w="1944" w:type="dxa"/>
            <w:vAlign w:val="center"/>
          </w:tcPr>
          <w:p w14:paraId="4C4327AC" w14:textId="77777777" w:rsidR="00A60CC5" w:rsidRDefault="00E02DB4" w:rsidP="00A66C21">
            <w:pPr>
              <w:jc w:val="center"/>
              <w:rPr>
                <w:rFonts w:ascii="Verdana" w:hAnsi="Verdana"/>
                <w:caps/>
              </w:rPr>
            </w:pPr>
            <w:r>
              <w:rPr>
                <w:rFonts w:ascii="Verdana" w:hAnsi="Verdana"/>
                <w:caps/>
              </w:rPr>
              <w:t>10-nov-2011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C4327AD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RCA initiated on</w:t>
            </w:r>
          </w:p>
        </w:tc>
        <w:tc>
          <w:tcPr>
            <w:tcW w:w="2502" w:type="dxa"/>
          </w:tcPr>
          <w:p w14:paraId="4C4327AE" w14:textId="77777777" w:rsidR="00A60CC5" w:rsidRPr="00D438C1" w:rsidRDefault="00C74392" w:rsidP="00F956C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  <w:r w:rsidR="00E02DB4">
              <w:rPr>
                <w:rFonts w:ascii="Verdana" w:hAnsi="Verdana"/>
              </w:rPr>
              <w:t>01</w:t>
            </w:r>
            <w:r w:rsidR="000B511E">
              <w:rPr>
                <w:rFonts w:ascii="Verdana" w:hAnsi="Verdana"/>
              </w:rPr>
              <w:t>-December</w:t>
            </w:r>
            <w:r>
              <w:rPr>
                <w:rFonts w:ascii="Verdana" w:hAnsi="Verdana"/>
              </w:rPr>
              <w:t>-2011</w:t>
            </w:r>
          </w:p>
        </w:tc>
      </w:tr>
      <w:tr w:rsidR="00A60CC5" w:rsidRPr="00D438C1" w14:paraId="4C4327B4" w14:textId="77777777" w:rsidTr="00A66C21">
        <w:trPr>
          <w:trHeight w:val="345"/>
        </w:trPr>
        <w:tc>
          <w:tcPr>
            <w:tcW w:w="2214" w:type="dxa"/>
            <w:shd w:val="clear" w:color="auto" w:fill="D9D9D9"/>
            <w:vAlign w:val="center"/>
          </w:tcPr>
          <w:p w14:paraId="4C4327B0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Duration of outage</w:t>
            </w:r>
          </w:p>
        </w:tc>
        <w:tc>
          <w:tcPr>
            <w:tcW w:w="1944" w:type="dxa"/>
            <w:vAlign w:val="center"/>
          </w:tcPr>
          <w:p w14:paraId="4C4327B1" w14:textId="77777777" w:rsidR="00A60CC5" w:rsidRDefault="00A60CC5" w:rsidP="00A66C21">
            <w:pPr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2880" w:type="dxa"/>
            <w:shd w:val="clear" w:color="auto" w:fill="D9D9D9"/>
            <w:vAlign w:val="center"/>
          </w:tcPr>
          <w:p w14:paraId="4C4327B2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RCA submitted on</w:t>
            </w:r>
          </w:p>
        </w:tc>
        <w:tc>
          <w:tcPr>
            <w:tcW w:w="2502" w:type="dxa"/>
          </w:tcPr>
          <w:p w14:paraId="4C4327B3" w14:textId="77777777" w:rsidR="00A60CC5" w:rsidRPr="00D438C1" w:rsidRDefault="00C74392" w:rsidP="00A66C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  <w:r w:rsidR="000B511E">
              <w:rPr>
                <w:rFonts w:ascii="Verdana" w:hAnsi="Verdana"/>
              </w:rPr>
              <w:t>02</w:t>
            </w:r>
            <w:r w:rsidR="00F956C3">
              <w:rPr>
                <w:rFonts w:ascii="Verdana" w:hAnsi="Verdana"/>
              </w:rPr>
              <w:t>-</w:t>
            </w:r>
            <w:r w:rsidR="000B511E">
              <w:rPr>
                <w:rFonts w:ascii="Verdana" w:hAnsi="Verdana"/>
              </w:rPr>
              <w:t xml:space="preserve"> December</w:t>
            </w:r>
            <w:r>
              <w:rPr>
                <w:rFonts w:ascii="Verdana" w:hAnsi="Verdana"/>
              </w:rPr>
              <w:t>-2011</w:t>
            </w:r>
          </w:p>
        </w:tc>
      </w:tr>
      <w:tr w:rsidR="00A60CC5" w:rsidRPr="00D438C1" w14:paraId="4C4327B7" w14:textId="77777777" w:rsidTr="00A66C21">
        <w:trPr>
          <w:trHeight w:val="408"/>
        </w:trPr>
        <w:tc>
          <w:tcPr>
            <w:tcW w:w="2214" w:type="dxa"/>
            <w:shd w:val="clear" w:color="auto" w:fill="D9D9D9"/>
            <w:vAlign w:val="center"/>
          </w:tcPr>
          <w:p w14:paraId="4C4327B5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Impacted Services</w:t>
            </w:r>
          </w:p>
        </w:tc>
        <w:tc>
          <w:tcPr>
            <w:tcW w:w="7326" w:type="dxa"/>
            <w:gridSpan w:val="3"/>
            <w:vAlign w:val="center"/>
          </w:tcPr>
          <w:p w14:paraId="4C4327B6" w14:textId="77777777" w:rsidR="00A60CC5" w:rsidRDefault="00C74392" w:rsidP="00A66C21">
            <w:pPr>
              <w:jc w:val="center"/>
              <w:rPr>
                <w:rFonts w:ascii="Verdana" w:hAnsi="Verdana"/>
                <w:caps/>
              </w:rPr>
            </w:pPr>
            <w:r>
              <w:rPr>
                <w:rFonts w:ascii="Verdana" w:hAnsi="Verdana"/>
                <w:caps/>
              </w:rPr>
              <w:t>iSolve</w:t>
            </w:r>
          </w:p>
        </w:tc>
      </w:tr>
      <w:tr w:rsidR="00A60CC5" w:rsidRPr="00D438C1" w14:paraId="4C4327BA" w14:textId="77777777" w:rsidTr="00A66C21">
        <w:trPr>
          <w:trHeight w:val="750"/>
        </w:trPr>
        <w:tc>
          <w:tcPr>
            <w:tcW w:w="2214" w:type="dxa"/>
            <w:shd w:val="clear" w:color="auto" w:fill="D9D9D9"/>
            <w:vAlign w:val="center"/>
          </w:tcPr>
          <w:p w14:paraId="4C4327B8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Short Description</w:t>
            </w:r>
          </w:p>
        </w:tc>
        <w:tc>
          <w:tcPr>
            <w:tcW w:w="7326" w:type="dxa"/>
            <w:gridSpan w:val="3"/>
            <w:vAlign w:val="center"/>
          </w:tcPr>
          <w:p w14:paraId="4C4327B9" w14:textId="77777777" w:rsidR="00A60CC5" w:rsidRPr="000B511E" w:rsidRDefault="000B511E" w:rsidP="00E22C25">
            <w:pPr>
              <w:jc w:val="center"/>
              <w:rPr>
                <w:rFonts w:ascii="Arial" w:hAnsi="Arial" w:cs="Arial"/>
                <w:caps/>
                <w:sz w:val="22"/>
                <w:szCs w:val="22"/>
              </w:rPr>
            </w:pPr>
            <w:r w:rsidRPr="000B511E">
              <w:rPr>
                <w:rFonts w:ascii="Arial" w:hAnsi="Arial" w:cs="Arial"/>
                <w:sz w:val="22"/>
                <w:szCs w:val="22"/>
              </w:rPr>
              <w:t xml:space="preserve">Error while opening reports from </w:t>
            </w:r>
            <w:r w:rsidR="001471D6" w:rsidRPr="000B511E">
              <w:rPr>
                <w:rFonts w:ascii="Arial" w:hAnsi="Arial" w:cs="Arial"/>
                <w:sz w:val="22"/>
                <w:szCs w:val="22"/>
              </w:rPr>
              <w:t>WOI: WorkOrder</w:t>
            </w:r>
            <w:r w:rsidRPr="000B511E">
              <w:rPr>
                <w:rFonts w:ascii="Arial" w:hAnsi="Arial" w:cs="Arial"/>
                <w:sz w:val="22"/>
                <w:szCs w:val="22"/>
              </w:rPr>
              <w:t xml:space="preserve"> form.</w:t>
            </w:r>
          </w:p>
        </w:tc>
      </w:tr>
      <w:tr w:rsidR="00A60CC5" w:rsidRPr="00D438C1" w14:paraId="4C4327BF" w14:textId="77777777" w:rsidTr="00A66C21">
        <w:tc>
          <w:tcPr>
            <w:tcW w:w="2214" w:type="dxa"/>
            <w:shd w:val="clear" w:color="auto" w:fill="D9D9D9"/>
            <w:vAlign w:val="center"/>
          </w:tcPr>
          <w:p w14:paraId="4C4327BB" w14:textId="77777777" w:rsidR="00A60CC5" w:rsidRPr="00D438C1" w:rsidRDefault="00A60CC5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Incident resolved on</w:t>
            </w:r>
          </w:p>
        </w:tc>
        <w:tc>
          <w:tcPr>
            <w:tcW w:w="1944" w:type="dxa"/>
            <w:vAlign w:val="center"/>
          </w:tcPr>
          <w:p w14:paraId="4C4327BC" w14:textId="77777777" w:rsidR="00A60CC5" w:rsidRDefault="000B511E" w:rsidP="00A66C21">
            <w:pPr>
              <w:jc w:val="center"/>
              <w:rPr>
                <w:rFonts w:ascii="Verdana" w:hAnsi="Verdana"/>
                <w:caps/>
              </w:rPr>
            </w:pPr>
            <w:r>
              <w:rPr>
                <w:rFonts w:ascii="Verdana" w:hAnsi="Verdana"/>
              </w:rPr>
              <w:t>02-Dec</w:t>
            </w:r>
            <w:r w:rsidR="00F956C3">
              <w:rPr>
                <w:rFonts w:ascii="Verdana" w:hAnsi="Verdana"/>
              </w:rPr>
              <w:t>-2011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C4327BD" w14:textId="77777777" w:rsidR="00A60CC5" w:rsidRPr="00D438C1" w:rsidRDefault="00A60CC5" w:rsidP="00853A9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Root cause identified </w:t>
            </w:r>
          </w:p>
        </w:tc>
        <w:tc>
          <w:tcPr>
            <w:tcW w:w="2502" w:type="dxa"/>
            <w:vAlign w:val="center"/>
          </w:tcPr>
          <w:p w14:paraId="4C4327BE" w14:textId="77777777" w:rsidR="00A60CC5" w:rsidRPr="00D77852" w:rsidRDefault="00C74392" w:rsidP="00A66C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</w:tbl>
    <w:p w14:paraId="4C4327C0" w14:textId="77777777" w:rsidR="00A60CC5" w:rsidRPr="00D438C1" w:rsidRDefault="00A60CC5" w:rsidP="00A60CC5">
      <w:pPr>
        <w:rPr>
          <w:rFonts w:ascii="Verdana" w:hAnsi="Verdana"/>
        </w:rPr>
      </w:pPr>
    </w:p>
    <w:tbl>
      <w:tblPr>
        <w:tblStyle w:val="TableElegant"/>
        <w:tblW w:w="9030" w:type="dxa"/>
        <w:tblInd w:w="108" w:type="dxa"/>
        <w:tblLook w:val="01E0" w:firstRow="1" w:lastRow="1" w:firstColumn="1" w:lastColumn="1" w:noHBand="0" w:noVBand="0"/>
      </w:tblPr>
      <w:tblGrid>
        <w:gridCol w:w="9030"/>
      </w:tblGrid>
      <w:tr w:rsidR="00A60CC5" w:rsidRPr="00D438C1" w14:paraId="4C4327C2" w14:textId="77777777" w:rsidTr="00D4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tcW w:w="9030" w:type="dxa"/>
            <w:shd w:val="clear" w:color="auto" w:fill="D9D9D9"/>
          </w:tcPr>
          <w:p w14:paraId="4C4327C1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Management Summary: (</w:t>
            </w:r>
            <w:r>
              <w:rPr>
                <w:rFonts w:ascii="Verdana" w:hAnsi="Verdana"/>
                <w:b/>
                <w:bCs/>
                <w:caps w:val="0"/>
              </w:rPr>
              <w:t xml:space="preserve">Non-Technical; </w:t>
            </w:r>
            <w:r w:rsidRPr="00251F35">
              <w:rPr>
                <w:rFonts w:ascii="Verdana" w:hAnsi="Verdana"/>
                <w:b/>
                <w:bCs/>
                <w:caps w:val="0"/>
              </w:rPr>
              <w:t>Not more than 4 lines)</w:t>
            </w:r>
          </w:p>
        </w:tc>
      </w:tr>
      <w:tr w:rsidR="00A60CC5" w:rsidRPr="00D438C1" w14:paraId="4C4327C5" w14:textId="77777777" w:rsidTr="00D4072A">
        <w:trPr>
          <w:trHeight w:val="2075"/>
        </w:trPr>
        <w:tc>
          <w:tcPr>
            <w:tcW w:w="9030" w:type="dxa"/>
          </w:tcPr>
          <w:p w14:paraId="4C4327C3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4C4327C4" w14:textId="77777777" w:rsidR="00203334" w:rsidRPr="00224D27" w:rsidRDefault="000B511E" w:rsidP="00F956C3">
            <w:pPr>
              <w:numPr>
                <w:ilvl w:val="0"/>
                <w:numId w:val="16"/>
              </w:numPr>
              <w:rPr>
                <w:rFonts w:ascii="Verdana" w:hAnsi="Verdana"/>
                <w:color w:val="808080" w:themeColor="background1" w:themeShade="80"/>
              </w:rPr>
            </w:pPr>
            <w:r w:rsidRPr="000B511E">
              <w:rPr>
                <w:rFonts w:ascii="Arial" w:hAnsi="Arial" w:cs="Arial"/>
                <w:sz w:val="22"/>
                <w:szCs w:val="22"/>
              </w:rPr>
              <w:t>Error while opening reports from WOI:WorkOrder form</w:t>
            </w:r>
          </w:p>
        </w:tc>
      </w:tr>
    </w:tbl>
    <w:p w14:paraId="4C4327C6" w14:textId="77777777" w:rsidR="00A60CC5" w:rsidRPr="00D438C1" w:rsidRDefault="00A60CC5" w:rsidP="00A60CC5">
      <w:pPr>
        <w:rPr>
          <w:rFonts w:ascii="Verdana" w:hAnsi="Verdana"/>
        </w:rPr>
      </w:pPr>
    </w:p>
    <w:p w14:paraId="4C4327C7" w14:textId="77777777" w:rsidR="00F823E9" w:rsidRDefault="00F823E9" w:rsidP="00A60CC5">
      <w:pPr>
        <w:jc w:val="center"/>
        <w:rPr>
          <w:rFonts w:ascii="Verdana" w:hAnsi="Verdana"/>
          <w:b/>
          <w:bCs/>
          <w:u w:val="single"/>
        </w:rPr>
      </w:pPr>
    </w:p>
    <w:p w14:paraId="4C4327C8" w14:textId="77777777" w:rsidR="00F823E9" w:rsidRDefault="00F823E9" w:rsidP="00A60CC5">
      <w:pPr>
        <w:jc w:val="center"/>
        <w:rPr>
          <w:rFonts w:ascii="Verdana" w:hAnsi="Verdana"/>
          <w:b/>
          <w:bCs/>
          <w:u w:val="single"/>
        </w:rPr>
      </w:pPr>
    </w:p>
    <w:p w14:paraId="4C4327C9" w14:textId="77777777" w:rsidR="00F823E9" w:rsidRDefault="00F823E9" w:rsidP="00853A95">
      <w:pPr>
        <w:rPr>
          <w:rFonts w:ascii="Verdana" w:hAnsi="Verdana"/>
          <w:b/>
          <w:bCs/>
          <w:u w:val="single"/>
        </w:rPr>
      </w:pPr>
    </w:p>
    <w:p w14:paraId="4C4327CA" w14:textId="77777777" w:rsidR="00F823E9" w:rsidRDefault="00F823E9" w:rsidP="00A60CC5">
      <w:pPr>
        <w:jc w:val="center"/>
        <w:rPr>
          <w:rFonts w:ascii="Verdana" w:hAnsi="Verdana"/>
          <w:b/>
          <w:bCs/>
          <w:u w:val="single"/>
        </w:rPr>
      </w:pPr>
    </w:p>
    <w:p w14:paraId="4C4327CB" w14:textId="77777777" w:rsidR="00A60CC5" w:rsidRPr="00251F35" w:rsidRDefault="00A60CC5" w:rsidP="00853A95">
      <w:pPr>
        <w:pStyle w:val="Heading1"/>
      </w:pPr>
      <w:r w:rsidRPr="00251F35">
        <w:t>Analysis of events</w:t>
      </w:r>
    </w:p>
    <w:tbl>
      <w:tblPr>
        <w:tblStyle w:val="TableElegant"/>
        <w:tblW w:w="9540" w:type="dxa"/>
        <w:tblInd w:w="-342" w:type="dxa"/>
        <w:tblLook w:val="01E0" w:firstRow="1" w:lastRow="1" w:firstColumn="1" w:lastColumn="1" w:noHBand="0" w:noVBand="0"/>
      </w:tblPr>
      <w:tblGrid>
        <w:gridCol w:w="10091"/>
      </w:tblGrid>
      <w:tr w:rsidR="00A60CC5" w:rsidRPr="00D438C1" w14:paraId="4C4327CD" w14:textId="77777777" w:rsidTr="00A66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0" w:type="dxa"/>
            <w:shd w:val="clear" w:color="auto" w:fill="D9D9D9"/>
          </w:tcPr>
          <w:p w14:paraId="4C4327CC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Chronology Of Events:</w:t>
            </w:r>
          </w:p>
        </w:tc>
      </w:tr>
      <w:tr w:rsidR="00A60CC5" w:rsidRPr="00D438C1" w14:paraId="4C4327D2" w14:textId="77777777" w:rsidTr="00A66C21">
        <w:tc>
          <w:tcPr>
            <w:tcW w:w="9540" w:type="dxa"/>
          </w:tcPr>
          <w:p w14:paraId="4C4327CE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4C4327CF" w14:textId="77777777" w:rsidR="00651E04" w:rsidRDefault="00651E04" w:rsidP="00B40686">
            <w:pPr>
              <w:numPr>
                <w:ilvl w:val="0"/>
                <w:numId w:val="15"/>
              </w:numPr>
              <w:rPr>
                <w:rFonts w:ascii="Verdana" w:hAnsi="Verdana"/>
                <w:color w:val="808080" w:themeColor="background1" w:themeShade="80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 xml:space="preserve">Issue noticed on </w:t>
            </w:r>
            <w:r w:rsidR="000B511E">
              <w:rPr>
                <w:rFonts w:ascii="Verdana" w:hAnsi="Verdana"/>
                <w:color w:val="808080" w:themeColor="background1" w:themeShade="80"/>
              </w:rPr>
              <w:t>02-dec</w:t>
            </w:r>
            <w:r w:rsidR="00F956C3" w:rsidRPr="0041179C">
              <w:rPr>
                <w:rFonts w:ascii="Verdana" w:hAnsi="Verdana"/>
                <w:color w:val="808080" w:themeColor="background1" w:themeShade="80"/>
              </w:rPr>
              <w:t>-2011</w:t>
            </w:r>
          </w:p>
          <w:p w14:paraId="4C4327D0" w14:textId="77777777" w:rsidR="00651E04" w:rsidRDefault="00651E04" w:rsidP="00B40686">
            <w:pPr>
              <w:numPr>
                <w:ilvl w:val="0"/>
                <w:numId w:val="15"/>
              </w:numPr>
              <w:rPr>
                <w:rFonts w:ascii="Verdana" w:hAnsi="Verdana"/>
                <w:color w:val="808080" w:themeColor="background1" w:themeShade="80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 xml:space="preserve">Went through the RCA from </w:t>
            </w:r>
            <w:r w:rsidR="000B511E">
              <w:rPr>
                <w:rFonts w:ascii="Verdana" w:hAnsi="Verdana"/>
                <w:color w:val="808080" w:themeColor="background1" w:themeShade="80"/>
              </w:rPr>
              <w:t>01-Dec</w:t>
            </w:r>
            <w:r w:rsidR="00F956C3" w:rsidRPr="0041179C">
              <w:rPr>
                <w:rFonts w:ascii="Verdana" w:hAnsi="Verdana"/>
                <w:color w:val="808080" w:themeColor="background1" w:themeShade="80"/>
              </w:rPr>
              <w:t xml:space="preserve">-2011 </w:t>
            </w:r>
            <w:r>
              <w:rPr>
                <w:rFonts w:ascii="Verdana" w:hAnsi="Verdana"/>
                <w:color w:val="808080" w:themeColor="background1" w:themeShade="80"/>
              </w:rPr>
              <w:t xml:space="preserve">to </w:t>
            </w:r>
            <w:r w:rsidR="000B511E">
              <w:rPr>
                <w:rFonts w:ascii="Verdana" w:hAnsi="Verdana"/>
                <w:color w:val="808080" w:themeColor="background1" w:themeShade="80"/>
              </w:rPr>
              <w:t>02-Dec</w:t>
            </w:r>
            <w:r w:rsidR="00F956C3" w:rsidRPr="0041179C">
              <w:rPr>
                <w:rFonts w:ascii="Verdana" w:hAnsi="Verdana"/>
                <w:color w:val="808080" w:themeColor="background1" w:themeShade="80"/>
              </w:rPr>
              <w:t>-2011</w:t>
            </w:r>
          </w:p>
          <w:p w14:paraId="4C4327D1" w14:textId="77777777" w:rsidR="00A60CC5" w:rsidRPr="00D438C1" w:rsidRDefault="00651E04" w:rsidP="00825C6F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 xml:space="preserve">Done the necessary modification </w:t>
            </w:r>
            <w:r w:rsidR="00F956C3">
              <w:rPr>
                <w:rFonts w:ascii="Verdana" w:hAnsi="Verdana"/>
                <w:color w:val="808080" w:themeColor="background1" w:themeShade="80"/>
              </w:rPr>
              <w:t>in Remedy work flow</w:t>
            </w:r>
            <w:r w:rsidR="00825C6F">
              <w:rPr>
                <w:rFonts w:ascii="Verdana" w:hAnsi="Verdana"/>
                <w:color w:val="808080" w:themeColor="background1" w:themeShade="80"/>
              </w:rPr>
              <w:t>.</w:t>
            </w:r>
          </w:p>
        </w:tc>
      </w:tr>
      <w:tr w:rsidR="00A60CC5" w:rsidRPr="00D438C1" w14:paraId="4C4327D4" w14:textId="77777777" w:rsidTr="00A66C21">
        <w:tc>
          <w:tcPr>
            <w:tcW w:w="9540" w:type="dxa"/>
            <w:shd w:val="clear" w:color="auto" w:fill="D9D9D9"/>
          </w:tcPr>
          <w:p w14:paraId="4C4327D3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 xml:space="preserve">Background: </w:t>
            </w:r>
          </w:p>
        </w:tc>
      </w:tr>
      <w:tr w:rsidR="00A60CC5" w:rsidRPr="00D438C1" w14:paraId="4C4327D7" w14:textId="77777777" w:rsidTr="00A66C21">
        <w:tc>
          <w:tcPr>
            <w:tcW w:w="9540" w:type="dxa"/>
          </w:tcPr>
          <w:p w14:paraId="4C4327D5" w14:textId="77777777" w:rsidR="00825C6F" w:rsidRPr="001471D6" w:rsidRDefault="00825C6F" w:rsidP="00E22C2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1471D6">
              <w:rPr>
                <w:rFonts w:ascii="Verdana" w:hAnsi="Verdana" w:cs="Arial"/>
              </w:rPr>
              <w:t>Error while opening reports from WOI:WorkOrder form</w:t>
            </w:r>
            <w:r w:rsidRPr="001471D6">
              <w:rPr>
                <w:rFonts w:ascii="Verdana" w:hAnsi="Verdana"/>
              </w:rPr>
              <w:t xml:space="preserve"> </w:t>
            </w:r>
          </w:p>
          <w:p w14:paraId="4C4327D6" w14:textId="77777777" w:rsidR="0041179C" w:rsidRPr="00D438C1" w:rsidRDefault="00825C6F" w:rsidP="00825C6F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1471D6">
              <w:rPr>
                <w:rFonts w:ascii="Verdana" w:hAnsi="Verdana"/>
              </w:rPr>
              <w:t xml:space="preserve">Reports were not able to open from work order form. It was showing an </w:t>
            </w:r>
            <w:r w:rsidR="001471D6" w:rsidRPr="001471D6">
              <w:rPr>
                <w:rFonts w:ascii="Verdana" w:hAnsi="Verdana"/>
              </w:rPr>
              <w:t>error”</w:t>
            </w:r>
            <w:r w:rsidRPr="001471D6">
              <w:rPr>
                <w:rFonts w:ascii="Verdana" w:hAnsi="Verdana"/>
              </w:rPr>
              <w:t>ARERR 361 – An unqualified search was issued and the server has been configured to disallow unqualified searches.”</w:t>
            </w:r>
          </w:p>
        </w:tc>
      </w:tr>
      <w:tr w:rsidR="00A60CC5" w:rsidRPr="00D438C1" w14:paraId="4C4327D9" w14:textId="77777777" w:rsidTr="00A66C21">
        <w:tc>
          <w:tcPr>
            <w:tcW w:w="9540" w:type="dxa"/>
            <w:shd w:val="clear" w:color="auto" w:fill="D9D9D9"/>
          </w:tcPr>
          <w:p w14:paraId="4C4327D8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Symptoms:</w:t>
            </w:r>
          </w:p>
        </w:tc>
      </w:tr>
      <w:tr w:rsidR="00A60CC5" w:rsidRPr="00D438C1" w14:paraId="4C4327DB" w14:textId="77777777" w:rsidTr="00A66C21">
        <w:trPr>
          <w:trHeight w:val="1182"/>
        </w:trPr>
        <w:tc>
          <w:tcPr>
            <w:tcW w:w="9540" w:type="dxa"/>
          </w:tcPr>
          <w:p w14:paraId="4C4327DA" w14:textId="77777777" w:rsidR="008669BC" w:rsidRPr="00D438C1" w:rsidRDefault="00825C6F" w:rsidP="0041179C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Reports were not able to open from work order form. </w:t>
            </w:r>
          </w:p>
        </w:tc>
      </w:tr>
      <w:tr w:rsidR="00A60CC5" w:rsidRPr="00D438C1" w14:paraId="4C4327DD" w14:textId="77777777" w:rsidTr="00A66C21">
        <w:tc>
          <w:tcPr>
            <w:tcW w:w="9540" w:type="dxa"/>
            <w:shd w:val="clear" w:color="auto" w:fill="D9D9D9"/>
          </w:tcPr>
          <w:p w14:paraId="4C4327DC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Resolution:</w:t>
            </w:r>
          </w:p>
        </w:tc>
      </w:tr>
      <w:tr w:rsidR="00A60CC5" w:rsidRPr="00D438C1" w14:paraId="4C4327E2" w14:textId="77777777" w:rsidTr="00A66C21">
        <w:tc>
          <w:tcPr>
            <w:tcW w:w="9540" w:type="dxa"/>
          </w:tcPr>
          <w:p w14:paraId="4C4327DE" w14:textId="77777777" w:rsidR="00CC5113" w:rsidRPr="001471D6" w:rsidRDefault="00825C6F" w:rsidP="001471D6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1471D6">
              <w:rPr>
                <w:rFonts w:ascii="Verdana" w:hAnsi="Verdana"/>
              </w:rPr>
              <w:t xml:space="preserve">This issue was fixed by modifying out of box </w:t>
            </w:r>
            <w:r w:rsidR="001471D6" w:rsidRPr="001471D6">
              <w:rPr>
                <w:rFonts w:ascii="Verdana" w:hAnsi="Verdana"/>
              </w:rPr>
              <w:t>active link</w:t>
            </w:r>
            <w:r w:rsidRPr="001471D6">
              <w:rPr>
                <w:rFonts w:ascii="Verdana" w:hAnsi="Verdana"/>
              </w:rPr>
              <w:t xml:space="preserve"> “</w:t>
            </w:r>
            <w:r w:rsidRPr="001471D6">
              <w:rPr>
                <w:rFonts w:ascii="Verdana" w:hAnsi="Verdana"/>
                <w:b/>
                <w:bCs/>
              </w:rPr>
              <w:t>WOI</w:t>
            </w:r>
            <w:r w:rsidR="001471D6" w:rsidRPr="001471D6">
              <w:rPr>
                <w:rFonts w:ascii="Verdana" w:hAnsi="Verdana"/>
                <w:b/>
                <w:bCs/>
              </w:rPr>
              <w:t>: WOI</w:t>
            </w:r>
            <w:r w:rsidRPr="001471D6">
              <w:rPr>
                <w:rFonts w:ascii="Verdana" w:hAnsi="Verdana"/>
                <w:b/>
                <w:bCs/>
              </w:rPr>
              <w:t xml:space="preserve"> Console </w:t>
            </w:r>
            <w:r w:rsidR="001471D6" w:rsidRPr="001471D6">
              <w:rPr>
                <w:rFonts w:ascii="Verdana" w:hAnsi="Verdana"/>
                <w:b/>
                <w:bCs/>
              </w:rPr>
              <w:t xml:space="preserve">Reports”. </w:t>
            </w:r>
            <w:r w:rsidR="001471D6" w:rsidRPr="001471D6">
              <w:rPr>
                <w:rFonts w:ascii="Verdana" w:hAnsi="Verdana"/>
                <w:bCs/>
              </w:rPr>
              <w:t>We</w:t>
            </w:r>
            <w:r w:rsidRPr="001471D6">
              <w:rPr>
                <w:rFonts w:ascii="Verdana" w:hAnsi="Verdana"/>
                <w:bCs/>
              </w:rPr>
              <w:t xml:space="preserve"> </w:t>
            </w:r>
            <w:r w:rsidR="001471D6" w:rsidRPr="001471D6">
              <w:rPr>
                <w:rFonts w:ascii="Verdana" w:hAnsi="Verdana"/>
                <w:bCs/>
              </w:rPr>
              <w:t>rectified this</w:t>
            </w:r>
            <w:r w:rsidRPr="001471D6">
              <w:rPr>
                <w:rFonts w:ascii="Verdana" w:hAnsi="Verdana"/>
                <w:b/>
                <w:bCs/>
              </w:rPr>
              <w:t xml:space="preserve"> </w:t>
            </w:r>
            <w:r w:rsidRPr="001471D6">
              <w:rPr>
                <w:rFonts w:ascii="Verdana" w:hAnsi="Verdana"/>
              </w:rPr>
              <w:t xml:space="preserve">by adding a </w:t>
            </w:r>
            <w:r w:rsidR="001471D6" w:rsidRPr="001471D6">
              <w:rPr>
                <w:rFonts w:ascii="Verdana" w:hAnsi="Verdana"/>
              </w:rPr>
              <w:t>qualification (</w:t>
            </w:r>
            <w:r w:rsidRPr="001471D6">
              <w:rPr>
                <w:rFonts w:ascii="Verdana" w:hAnsi="Verdana"/>
              </w:rPr>
              <w:t>like 1=1</w:t>
            </w:r>
            <w:r w:rsidR="001471D6" w:rsidRPr="001471D6">
              <w:rPr>
                <w:rFonts w:ascii="Verdana" w:hAnsi="Verdana"/>
              </w:rPr>
              <w:t>) in</w:t>
            </w:r>
            <w:r w:rsidRPr="001471D6">
              <w:rPr>
                <w:rFonts w:ascii="Verdana" w:hAnsi="Verdana"/>
              </w:rPr>
              <w:t xml:space="preserve"> the open window action of the active link </w:t>
            </w:r>
            <w:r w:rsidRPr="001471D6">
              <w:rPr>
                <w:rFonts w:ascii="Verdana" w:hAnsi="Verdana"/>
                <w:bCs/>
                <w:i/>
              </w:rPr>
              <w:t>“WOI</w:t>
            </w:r>
            <w:r w:rsidR="001471D6" w:rsidRPr="001471D6">
              <w:rPr>
                <w:rFonts w:ascii="Verdana" w:hAnsi="Verdana"/>
                <w:bCs/>
                <w:i/>
              </w:rPr>
              <w:t>: WOI</w:t>
            </w:r>
            <w:r w:rsidRPr="001471D6">
              <w:rPr>
                <w:rFonts w:ascii="Verdana" w:hAnsi="Verdana"/>
                <w:bCs/>
                <w:i/>
              </w:rPr>
              <w:t xml:space="preserve"> Console Reports”</w:t>
            </w:r>
            <w:r w:rsidR="001471D6" w:rsidRPr="001471D6">
              <w:rPr>
                <w:rFonts w:ascii="Verdana" w:hAnsi="Verdana"/>
                <w:bCs/>
                <w:i/>
              </w:rPr>
              <w:t>.</w:t>
            </w:r>
          </w:p>
          <w:p w14:paraId="4C4327DF" w14:textId="77777777" w:rsidR="0044623C" w:rsidRPr="001471D6" w:rsidRDefault="00CC5113" w:rsidP="00B40686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1471D6">
              <w:rPr>
                <w:rFonts w:ascii="Verdana" w:hAnsi="Verdana"/>
              </w:rPr>
              <w:t>This is tested in Dev</w:t>
            </w:r>
            <w:r w:rsidR="0044623C" w:rsidRPr="001471D6">
              <w:rPr>
                <w:rFonts w:ascii="Verdana" w:hAnsi="Verdana"/>
              </w:rPr>
              <w:t xml:space="preserve"> by iSolve Development team</w:t>
            </w:r>
          </w:p>
          <w:p w14:paraId="4C4327E0" w14:textId="77777777" w:rsidR="0044623C" w:rsidRPr="001471D6" w:rsidRDefault="0044623C" w:rsidP="00B40686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1471D6">
              <w:rPr>
                <w:rFonts w:ascii="Verdana" w:hAnsi="Verdana"/>
              </w:rPr>
              <w:t>This is a permanent solution</w:t>
            </w:r>
          </w:p>
          <w:p w14:paraId="4C4327E1" w14:textId="77777777" w:rsidR="00A60CC5" w:rsidRPr="00D438C1" w:rsidRDefault="00A60CC5" w:rsidP="0041179C">
            <w:pPr>
              <w:ind w:left="720"/>
              <w:rPr>
                <w:rFonts w:ascii="Verdana" w:hAnsi="Verdana"/>
              </w:rPr>
            </w:pPr>
          </w:p>
        </w:tc>
      </w:tr>
      <w:tr w:rsidR="00A60CC5" w:rsidRPr="00D438C1" w14:paraId="4C4327E4" w14:textId="77777777" w:rsidTr="00A66C21">
        <w:tc>
          <w:tcPr>
            <w:tcW w:w="9540" w:type="dxa"/>
            <w:shd w:val="clear" w:color="auto" w:fill="D9D9D9"/>
          </w:tcPr>
          <w:p w14:paraId="4C4327E3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Iteration 1:</w:t>
            </w:r>
          </w:p>
        </w:tc>
      </w:tr>
      <w:tr w:rsidR="00A60CC5" w:rsidRPr="00D438C1" w14:paraId="4C4327EE" w14:textId="77777777" w:rsidTr="00A66C21">
        <w:tc>
          <w:tcPr>
            <w:tcW w:w="9540" w:type="dxa"/>
          </w:tcPr>
          <w:p w14:paraId="4C4327E5" w14:textId="77777777" w:rsidR="00A60CC5" w:rsidRPr="00224D27" w:rsidRDefault="00A60CC5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4C4327E6" w14:textId="77777777" w:rsidR="001471D6" w:rsidRPr="001471D6" w:rsidRDefault="001471D6" w:rsidP="001471D6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1471D6">
              <w:rPr>
                <w:rFonts w:ascii="Verdana" w:hAnsi="Verdana" w:cs="Arial"/>
              </w:rPr>
              <w:t>Error while opening reports from WOI: WorkOrder form</w:t>
            </w:r>
            <w:r>
              <w:rPr>
                <w:rFonts w:ascii="Verdana" w:hAnsi="Verdana" w:cs="Arial"/>
              </w:rPr>
              <w:t>.</w:t>
            </w:r>
            <w:r w:rsidRPr="001471D6">
              <w:rPr>
                <w:rFonts w:ascii="Verdana" w:hAnsi="Verdana"/>
              </w:rPr>
              <w:t xml:space="preserve"> </w:t>
            </w:r>
          </w:p>
          <w:p w14:paraId="4C4327E7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4C4327E8" w14:textId="77777777" w:rsidR="00A60CC5" w:rsidRPr="002D3422" w:rsidRDefault="00B40686" w:rsidP="00A66C21">
            <w:pPr>
              <w:rPr>
                <w:rFonts w:ascii="Verdana" w:hAnsi="Verdana"/>
              </w:rPr>
            </w:pPr>
            <w:r w:rsidRPr="00B40686">
              <w:rPr>
                <w:rFonts w:ascii="Verdana" w:hAnsi="Verdana"/>
                <w:noProof/>
              </w:rPr>
              <mc:AlternateContent>
                <mc:Choice Requires="wpg">
                  <w:drawing>
                    <wp:inline distT="0" distB="0" distL="0" distR="0" wp14:anchorId="4C432841" wp14:editId="4C432842">
                      <wp:extent cx="5943600" cy="4003040"/>
                      <wp:effectExtent l="0" t="0" r="1543050" b="104521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67600" cy="5029200"/>
                                <a:chOff x="685800" y="457200"/>
                                <a:chExt cx="7467600" cy="502920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990600" y="457200"/>
                                  <a:ext cx="13716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C598A6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</w:rPr>
                                      <w:t>System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3886200" y="457200"/>
                                  <a:ext cx="13716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3F4A24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</w:rPr>
                                      <w:t>People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990600" y="5181600"/>
                                  <a:ext cx="13716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8EB9C2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</w:rPr>
                                      <w:t>Process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3886200" y="5181600"/>
                                  <a:ext cx="1447800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1B64B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</w:rPr>
                                      <w:t>Environment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8" name="Rounded Rectangle 8"/>
                              <wps:cNvSpPr/>
                              <wps:spPr>
                                <a:xfrm>
                                  <a:off x="6858000" y="2514600"/>
                                  <a:ext cx="1295400" cy="685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D158A9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</w:rPr>
                                      <w:t>Outage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1447800" y="2895600"/>
                                  <a:ext cx="5410200" cy="1588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>
                                <a:stCxn id="4" idx="2"/>
                              </wps:cNvCnPr>
                              <wps:spPr>
                                <a:xfrm rot="16200000" flipH="1">
                                  <a:off x="990600" y="1447800"/>
                                  <a:ext cx="2133600" cy="7620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>
                                <a:stCxn id="6" idx="0"/>
                              </wps:cNvCnPr>
                              <wps:spPr>
                                <a:xfrm rot="5400000" flipH="1" flipV="1">
                                  <a:off x="914400" y="3657600"/>
                                  <a:ext cx="2286000" cy="7620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 rot="16200000" flipH="1">
                                  <a:off x="3886200" y="1447800"/>
                                  <a:ext cx="2133600" cy="7620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>
                                <a:stCxn id="7" idx="0"/>
                              </wps:cNvCnPr>
                              <wps:spPr>
                                <a:xfrm rot="5400000" flipH="1" flipV="1">
                                  <a:off x="3829050" y="3676650"/>
                                  <a:ext cx="2286000" cy="723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990600" y="12192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447800" y="24384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1219200" y="18288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 rot="10800000">
                                  <a:off x="4876800" y="15240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rot="10800000">
                                  <a:off x="5105400" y="22098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Box 30"/>
                              <wps:cNvSpPr txBox="1"/>
                              <wps:spPr>
                                <a:xfrm>
                                  <a:off x="5562600" y="1219200"/>
                                  <a:ext cx="983411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4811DE8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Availability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1" name="TextBox 31"/>
                              <wps:cNvSpPr txBox="1"/>
                              <wps:spPr>
                                <a:xfrm>
                                  <a:off x="5791200" y="1905000"/>
                                  <a:ext cx="888705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9BD4F6E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Approach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2" name="TextBox 32"/>
                              <wps:cNvSpPr txBox="1"/>
                              <wps:spPr>
                                <a:xfrm>
                                  <a:off x="685800" y="914400"/>
                                  <a:ext cx="900824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C21D52B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Hardware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" name="TextBox 33"/>
                              <wps:cNvSpPr txBox="1"/>
                              <wps:spPr>
                                <a:xfrm>
                                  <a:off x="914400" y="1524000"/>
                                  <a:ext cx="815223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72AE1F4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Network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4" name="TextBox 34"/>
                              <wps:cNvSpPr txBox="1"/>
                              <wps:spPr>
                                <a:xfrm>
                                  <a:off x="1143000" y="2133600"/>
                                  <a:ext cx="808235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FB0C3E6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3886200" y="12954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4343400" y="25146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4114800" y="19050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Box 38"/>
                              <wps:cNvSpPr txBox="1"/>
                              <wps:spPr>
                                <a:xfrm>
                                  <a:off x="3581400" y="990600"/>
                                  <a:ext cx="522900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5F4C291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9" name="TextBox 39"/>
                              <wps:cNvSpPr txBox="1"/>
                              <wps:spPr>
                                <a:xfrm>
                                  <a:off x="3810000" y="1600200"/>
                                  <a:ext cx="885179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9511838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Timelines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0" name="TextBox 40"/>
                              <wps:cNvSpPr txBox="1"/>
                              <wps:spPr>
                                <a:xfrm>
                                  <a:off x="4038600" y="2209800"/>
                                  <a:ext cx="785087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D51585D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Attitude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rot="10800000">
                                  <a:off x="1981200" y="15240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rot="10800000">
                                  <a:off x="2209800" y="22098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TextBox 43"/>
                              <wps:cNvSpPr txBox="1"/>
                              <wps:spPr>
                                <a:xfrm>
                                  <a:off x="2286000" y="1219200"/>
                                  <a:ext cx="838200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CB8BD2F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Software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4" name="TextBox 44"/>
                              <wps:cNvSpPr txBox="1"/>
                              <wps:spPr>
                                <a:xfrm>
                                  <a:off x="2438400" y="1905000"/>
                                  <a:ext cx="1143000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24D9B17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Applications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 rot="10800000">
                                  <a:off x="2133600" y="37338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 rot="10800000">
                                  <a:off x="1905000" y="44196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TextBox 47"/>
                              <wps:cNvSpPr txBox="1"/>
                              <wps:spPr>
                                <a:xfrm>
                                  <a:off x="2819400" y="3429000"/>
                                  <a:ext cx="977383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D989834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Adherence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8" name="TextBox 48"/>
                              <wps:cNvSpPr txBox="1"/>
                              <wps:spPr>
                                <a:xfrm>
                                  <a:off x="2133600" y="4114800"/>
                                  <a:ext cx="1447800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174F343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Result Oriented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1447800" y="33528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1219200" y="41148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TextBox 52"/>
                              <wps:cNvSpPr txBox="1"/>
                              <wps:spPr>
                                <a:xfrm>
                                  <a:off x="1143000" y="3048000"/>
                                  <a:ext cx="990784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1C6BB71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Knowledge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2" name="TextBox 53"/>
                              <wps:cNvSpPr txBox="1"/>
                              <wps:spPr>
                                <a:xfrm>
                                  <a:off x="914400" y="3810000"/>
                                  <a:ext cx="738023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2C4C3C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Process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3" name="Straight Arrow Connector 43"/>
                              <wps:cNvCnPr/>
                              <wps:spPr>
                                <a:xfrm>
                                  <a:off x="4191000" y="36576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Arrow Connector 44"/>
                              <wps:cNvCnPr/>
                              <wps:spPr>
                                <a:xfrm>
                                  <a:off x="3962400" y="4419600"/>
                                  <a:ext cx="8382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TextBox 57"/>
                              <wps:cNvSpPr txBox="1"/>
                              <wps:spPr>
                                <a:xfrm>
                                  <a:off x="3886200" y="3352800"/>
                                  <a:ext cx="458011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8681B6D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Fire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6" name="TextBox 58"/>
                              <wps:cNvSpPr txBox="1"/>
                              <wps:spPr>
                                <a:xfrm>
                                  <a:off x="3657600" y="4114800"/>
                                  <a:ext cx="1249637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70614FF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Administrative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 rot="10800000">
                                  <a:off x="5181600" y="33528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Arrow Connector 48"/>
                              <wps:cNvCnPr/>
                              <wps:spPr>
                                <a:xfrm rot="10800000">
                                  <a:off x="4953000" y="40386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TextBox 61"/>
                              <wps:cNvSpPr txBox="1"/>
                              <wps:spPr>
                                <a:xfrm>
                                  <a:off x="5867400" y="3048000"/>
                                  <a:ext cx="646844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CF3AC21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Power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50" name="TextBox 62"/>
                              <wps:cNvSpPr txBox="1"/>
                              <wps:spPr>
                                <a:xfrm>
                                  <a:off x="5638800" y="3733800"/>
                                  <a:ext cx="1424301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2099E94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Natural Disasters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rot="10800000">
                                  <a:off x="4724400" y="4800600"/>
                                  <a:ext cx="9906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TextBox 64"/>
                              <wps:cNvSpPr txBox="1"/>
                              <wps:spPr>
                                <a:xfrm>
                                  <a:off x="5410200" y="4495800"/>
                                  <a:ext cx="1033745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0687721" w14:textId="77777777" w:rsidR="009D586F" w:rsidRDefault="009D586F" w:rsidP="009D586F">
                                    <w:pPr>
                                      <w:pStyle w:val="NormalWeb"/>
                                      <w:spacing w:after="0"/>
                                    </w:pPr>
                                    <w:r>
                                      <w:rPr>
                                        <w:rFonts w:asciiTheme="minorHAnsi"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Contractual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o:spid="_x0000_s1026" style="width:468pt;height:315.2pt;mso-position-horizontal-relative:char;mso-position-vertical-relative:line" coordorigin="6858,4572" coordsize="74676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">
                      <v:rect id="Rectangle 4" o:spid="_x0000_s1027" style="position:absolute;left:9906;top:4572;width:13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    <v:textbox>
                          <w:txbxContent>
                            <w:p w14:paraId="64C598A6" w14:textId="77777777" w:rsidR="009D586F" w:rsidRDefault="009D586F" w:rsidP="009D586F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System</w:t>
                              </w:r>
                            </w:p>
                          </w:txbxContent>
                        </v:textbox>
                      </v:rect>
                      <v:rect id="Rectangle 5" o:spid="_x0000_s1028" style="position:absolute;left:38862;top:4572;width:13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14:paraId="123F4A24" w14:textId="77777777" w:rsidR="009D586F" w:rsidRDefault="009D586F" w:rsidP="009D586F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People</w:t>
                              </w:r>
                            </w:p>
                          </w:txbxContent>
                        </v:textbox>
                      </v:rect>
                      <v:rect id="Rectangle 6" o:spid="_x0000_s1029" style="position:absolute;left:9906;top:51816;width:13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14:paraId="278EB9C2" w14:textId="77777777" w:rsidR="009D586F" w:rsidRDefault="009D586F" w:rsidP="009D586F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Process</w:t>
                              </w:r>
                            </w:p>
                          </w:txbxContent>
                        </v:textbox>
                      </v:rect>
                      <v:rect id="Rectangle 7" o:spid="_x0000_s1030" style="position:absolute;left:38862;top:51816;width:1447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    <v:textbox>
                          <w:txbxContent>
                            <w:p w14:paraId="4191B64B" w14:textId="77777777" w:rsidR="009D586F" w:rsidRDefault="009D586F" w:rsidP="009D586F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Environment</w:t>
                              </w:r>
                            </w:p>
                          </w:txbxContent>
                        </v:textbox>
                      </v:rect>
                      <v:roundrect id="Rounded Rectangle 8" o:spid="_x0000_s1031" style="position:absolute;left:68580;top:25146;width:12954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      <v:textbox>
                          <w:txbxContent>
                            <w:p w14:paraId="5DD158A9" w14:textId="77777777" w:rsidR="009D586F" w:rsidRDefault="009D586F" w:rsidP="009D586F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Outage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32" type="#_x0000_t32" style="position:absolute;left:14478;top:28956;width:5410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LHCsMAAADaAAAADwAAAGRycy9kb3ducmV2LnhtbESP3WoCMRSE7wu+QziCdzWrF1pXo5T+&#10;QC8K4uoDHDbHZGtysmyiu337RhB6OczMN8xmN3gnbtTFJrCC2bQAQVwH3bBRcDp+Pr+AiAlZowtM&#10;Cn4pwm47etpgqUPPB7pVyYgM4ViiAptSW0oZa0se4zS0xNk7h85jyrIzUnfYZ7h3cl4UC+mx4bxg&#10;saU3S/WlunoFP/vl6nR5N7Oz+S7coXL90X70Sk3Gw+saRKIh/Ycf7S+tYAX3K/kG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ixwrDAAAA2gAAAA8AAAAAAAAAAAAA&#10;AAAAoQIAAGRycy9kb3ducmV2LnhtbFBLBQYAAAAABAAEAPkAAACRAwAAAAA=&#10;" strokecolor="black [3213]" strokeweight="1.5pt">
                        <v:stroke endarrow="open"/>
                      </v:shape>
                      <v:shape id="Straight Arrow Connector 10" o:spid="_x0000_s1033" type="#_x0000_t32" style="position:absolute;left:9906;top:14478;width:21336;height:762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qJJMQAAADbAAAADwAAAGRycy9kb3ducmV2LnhtbESPQUsDMRCF74L/IYzQm01aQWRtWkQQ&#10;KlJa23ofN+Nm6WYSN7Hd+uudg9DbDO/Ne9/MFkPo1JH63Ea2MBkbUMR1dC03Fva7l9sHULkgO+wi&#10;k4UzZVjMr69mWLl44nc6bkujJIRzhRZ8KanSOteeAuZxTMSifcU+YJG1b7Tr8SThodNTY+51wJal&#10;wWOiZ0/1YfsTLJjf5jPdvW5Wb+vvjTbpw+8PE2/t6GZ4egRVaCgX8//10gm+0MsvMoC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CokkxAAAANsAAAAPAAAAAAAAAAAA&#10;AAAAAKECAABkcnMvZG93bnJldi54bWxQSwUGAAAAAAQABAD5AAAAkgMAAAAA&#10;" strokecolor="black [3213]" strokeweight="1.5pt">
                        <v:stroke endarrow="open"/>
                      </v:shape>
                      <v:shape id="Straight Arrow Connector 11" o:spid="_x0000_s1034" type="#_x0000_t32" style="position:absolute;left:9144;top:36576;width:22860;height:762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8V3MMAAADbAAAADwAAAGRycy9kb3ducmV2LnhtbERPTWvCQBC9C/6HZYTezCYWSolZxQiF&#10;1gpFW8HjkB2TkOxsml01/nu3UPA2j/c52XIwrbhQ72rLCpIoBkFcWF1zqeDn+236CsJ5ZI2tZVJw&#10;IwfLxXiUYartlXd02ftShBB2KSqovO9SKV1RkUEX2Y44cCfbG/QB9qXUPV5DuGnlLI5fpMGaQ0OF&#10;Ha0rKpr92SjIj7n5LJrbx9dzPssPvye36VZbpZ4mw2oOwtPgH+J/97sO8xP4+yUc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/FdzDAAAA2wAAAA8AAAAAAAAAAAAA&#10;AAAAoQIAAGRycy9kb3ducmV2LnhtbFBLBQYAAAAABAAEAPkAAACRAwAAAAA=&#10;" strokecolor="black [3213]" strokeweight="1.5pt">
                        <v:stroke endarrow="open"/>
                      </v:shape>
                      <v:shape id="Straight Arrow Connector 12" o:spid="_x0000_s1035" type="#_x0000_t32" style="position:absolute;left:38862;top:14478;width:21336;height:762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SyyMEAAADbAAAADwAAAGRycy9kb3ducmV2LnhtbERPTWsCMRC9F/wPYYTeaqIFka1RSkFQ&#10;StFaex8342ZxM4mbVLf+elMQepvH+5zpvHONOFMba88ahgMFgrj0puZKw+5r8TQBEROywcYzafil&#10;CPNZ72GKhfEX/qTzNlUih3AsUINNKRRSxtKSwzjwgThzB986TBm2lTQtXnK4a+RIqbF0WHNusBjo&#10;zVJ53P44Depa7cPzavPxvj5tpArfdnccWq0f+93rC4hEXfoX391Lk+eP4O+XfICc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lLLIwQAAANsAAAAPAAAAAAAAAAAAAAAA&#10;AKECAABkcnMvZG93bnJldi54bWxQSwUGAAAAAAQABAD5AAAAjwMAAAAA&#10;" strokecolor="black [3213]" strokeweight="1.5pt">
                        <v:stroke endarrow="open"/>
                      </v:shape>
                      <v:shape id="Straight Arrow Connector 14" o:spid="_x0000_s1036" type="#_x0000_t32" style="position:absolute;left:38291;top:36766;width:22860;height:7239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2RMQAAADbAAAADwAAAGRycy9kb3ducmV2LnhtbERPyWrDMBC9F/IPYgK9NXIWSnCiBDtQ&#10;SJtCaRbIcbAmtrE1ci01tv++KhR6m8dbZ73tTS3u1LrSsoLpJAJBnFldcq7gfHp5WoJwHlljbZkU&#10;DORguxk9rDHWtuNPuh99LkIIuxgVFN43sZQuK8igm9iGOHA32xr0Aba51C12IdzUchZFz9JgyaGh&#10;wIZ2BWXV8dsoSK+pOWTV8PoxT2fp5evm3prkXanHcZ+sQHjq/b/4z73XYf4Cfn8J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LZExAAAANsAAAAPAAAAAAAAAAAA&#10;AAAAAKECAABkcnMvZG93bnJldi54bWxQSwUGAAAAAAQABAD5AAAAkgMAAAAA&#10;" strokecolor="black [3213]" strokeweight="1.5pt">
                        <v:stroke endarrow="open"/>
                      </v:shape>
                      <v:shape id="Straight Arrow Connector 15" o:spid="_x0000_s1037" type="#_x0000_t32" style="position:absolute;left:9906;top:12192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    <v:stroke endarrow="open"/>
                      </v:shape>
                      <v:shape id="Straight Arrow Connector 16" o:spid="_x0000_s1038" type="#_x0000_t32" style="position:absolute;left:14478;top:24384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    <v:stroke endarrow="open"/>
                      </v:shape>
                      <v:shape id="Straight Arrow Connector 17" o:spid="_x0000_s1039" type="#_x0000_t32" style="position:absolute;left:12192;top:18288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    <v:stroke endarrow="open"/>
                      </v:shape>
                      <v:shape id="Straight Arrow Connector 18" o:spid="_x0000_s1040" type="#_x0000_t32" style="position:absolute;left:48768;top:15240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aJIMUAAADbAAAADwAAAGRycy9kb3ducmV2LnhtbESPQWvCQBCF74X+h2UKXkQ3ShFJXaWK&#10;YhU9aPsDhuw0Sc3Oxuyq8d87B6G3Gd6b976ZzFpXqSs1ofRsYNBPQBFn3pacG/j5XvXGoEJEtlh5&#10;JgN3CjCbvr5MMLX+xge6HmOuJIRDigaKGOtU65AV5DD0fU0s2q9vHEZZm1zbBm8S7io9TJKRdliy&#10;NBRY06Kg7HS8OAPzU9f79Xm5G222fwdav++rS9wb03lrPz9ARWrjv/l5/WUFX2DlFxlAT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aJIMUAAADbAAAADwAAAAAAAAAA&#10;AAAAAAChAgAAZHJzL2Rvd25yZXYueG1sUEsFBgAAAAAEAAQA+QAAAJMDAAAAAA==&#10;" strokecolor="#4579b8 [3044]">
                        <v:stroke endarrow="open"/>
                      </v:shape>
                      <v:shape id="Straight Arrow Connector 19" o:spid="_x0000_s1041" type="#_x0000_t32" style="position:absolute;left:51054;top:22098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osu8IAAADbAAAADwAAAGRycy9kb3ducmV2LnhtbERP24rCMBB9F/yHMMK+iKYrIlqN4oqL&#10;ruiDlw8YmrGtNpPaRO3+/WZB8G0O5zqTWW0K8aDK5ZYVfHYjEMSJ1TmnCk7H784QhPPIGgvLpOCX&#10;HMymzcYEY22fvKfHwacihLCLUUHmfRlL6ZKMDLquLYkDd7aVQR9glUpd4TOEm0L2omggDeYcGjIs&#10;aZFRcj3cjYKva9va1W25HfxsLnta9XfF3e+U+mjV8zEIT7V/i1/utQ7zR/D/SzhAT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/osu8IAAADbAAAADwAAAAAAAAAAAAAA&#10;AAChAgAAZHJzL2Rvd25yZXYueG1sUEsFBgAAAAAEAAQA+QAAAJADAAAAAA==&#10;" strokecolor="#4579b8 [3044]">
                        <v:stroke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30" o:spid="_x0000_s1042" type="#_x0000_t202" style="position:absolute;left:55626;top:12192;width:9834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      <v:textbox style="mso-fit-shape-to-text:t">
                          <w:txbxContent>
                            <w:p w14:paraId="24811DE8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Availability</w:t>
                              </w:r>
                            </w:p>
                          </w:txbxContent>
                        </v:textbox>
                      </v:shape>
                      <v:shape id="TextBox 31" o:spid="_x0000_s1043" type="#_x0000_t202" style="position:absolute;left:57912;top:19050;width:8887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      <v:textbox style="mso-fit-shape-to-text:t">
                          <w:txbxContent>
                            <w:p w14:paraId="29BD4F6E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Approach</w:t>
                              </w:r>
                            </w:p>
                          </w:txbxContent>
                        </v:textbox>
                      </v:shape>
                      <v:shape id="TextBox 32" o:spid="_x0000_s1044" type="#_x0000_t202" style="position:absolute;left:6858;top:9144;width:9008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      <v:textbox style="mso-fit-shape-to-text:t">
                          <w:txbxContent>
                            <w:p w14:paraId="7C21D52B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Hardware</w:t>
                              </w:r>
                            </w:p>
                          </w:txbxContent>
                        </v:textbox>
                      </v:shape>
                      <v:shape id="TextBox 33" o:spid="_x0000_s1045" type="#_x0000_t202" style="position:absolute;left:9144;top:15240;width:8152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      <v:textbox style="mso-fit-shape-to-text:t">
                          <w:txbxContent>
                            <w:p w14:paraId="472AE1F4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Network</w:t>
                              </w:r>
                            </w:p>
                          </w:txbxContent>
                        </v:textbox>
                      </v:shape>
                      <v:shape id="TextBox 34" o:spid="_x0000_s1046" type="#_x0000_t202" style="position:absolute;left:11430;top:21336;width:8082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      <v:textbox style="mso-fit-shape-to-text:t">
                          <w:txbxContent>
                            <w:p w14:paraId="1FB0C3E6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Straight Arrow Connector 25" o:spid="_x0000_s1047" type="#_x0000_t32" style="position:absolute;left:38862;top:12954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      <v:stroke endarrow="open"/>
                      </v:shape>
                      <v:shape id="Straight Arrow Connector 26" o:spid="_x0000_s1048" type="#_x0000_t32" style="position:absolute;left:43434;top:25146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      <v:stroke endarrow="open"/>
                      </v:shape>
                      <v:shape id="Straight Arrow Connector 27" o:spid="_x0000_s1049" type="#_x0000_t32" style="position:absolute;left:41148;top:19050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      <v:stroke endarrow="open"/>
                      </v:shape>
                      <v:shape id="TextBox 38" o:spid="_x0000_s1050" type="#_x0000_t202" style="position:absolute;left:35814;top:9906;width:5229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      <v:textbox style="mso-fit-shape-to-text:t">
                          <w:txbxContent>
                            <w:p w14:paraId="45F4C291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v:textbox>
                      </v:shape>
                      <v:shape id="TextBox 39" o:spid="_x0000_s1051" type="#_x0000_t202" style="position:absolute;left:38100;top:16002;width:8851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      <v:textbox style="mso-fit-shape-to-text:t">
                          <w:txbxContent>
                            <w:p w14:paraId="19511838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Timelines</w:t>
                              </w:r>
                            </w:p>
                          </w:txbxContent>
                        </v:textbox>
                      </v:shape>
                      <v:shape id="TextBox 40" o:spid="_x0000_s1052" type="#_x0000_t202" style="position:absolute;left:40386;top:22098;width:7850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      <v:textbox style="mso-fit-shape-to-text:t">
                          <w:txbxContent>
                            <w:p w14:paraId="0D51585D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Attitude</w:t>
                              </w:r>
                            </w:p>
                          </w:txbxContent>
                        </v:textbox>
                      </v:shape>
                      <v:shape id="Straight Arrow Connector 31" o:spid="_x0000_s1053" type="#_x0000_t32" style="position:absolute;left:19812;top:15240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83cYAAADbAAAADwAAAGRycy9kb3ducmV2LnhtbESP0WrCQBRE3wv+w3IFX0qzsS1SopvQ&#10;SsVa6oOpH3DJXpNo9m7Mrhr/3hUKfRxm5gwzy3rTiDN1rrasYBzFIIgLq2suFWx/F09vIJxH1thY&#10;JgVXcpClg4cZJtpeeEPn3JciQNglqKDyvk2kdEVFBl1kW+Lg7Wxn0AfZlVJ3eAlw08jnOJ5IgzWH&#10;hQpbmldUHPKTUfBxeLR2efz8may+9xtavq6bk18rNRr271MQnnr/H/5rf2kFL2O4fw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5fN3GAAAA2wAAAA8AAAAAAAAA&#10;AAAAAAAAoQIAAGRycy9kb3ducmV2LnhtbFBLBQYAAAAABAAEAPkAAACUAwAAAAA=&#10;" strokecolor="#4579b8 [3044]">
                        <v:stroke endarrow="open"/>
                      </v:shape>
                      <v:shape id="Straight Arrow Connector 32" o:spid="_x0000_s1054" type="#_x0000_t32" style="position:absolute;left:22098;top:22098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viqsYAAADbAAAADwAAAGRycy9kb3ducmV2LnhtbESP0WrCQBRE3wv+w3KFvpS6aSpSopug&#10;pcUq9UHrB1yyt0ma7N00u2r8e1cQfBxm5gwzy3rTiCN1rrKs4GUUgSDOra64ULD/+Xx+A+E8ssbG&#10;Mik4k4MsHTzMMNH2xFs67nwhAoRdggpK79tESpeXZNCNbEscvF/bGfRBdoXUHZ4C3DQyjqKJNFhx&#10;WCixpfeS8np3MAoW9ZO1y/+P78lq/bel5XjTHPxGqcdhP5+C8NT7e/jW/tIKXmO4fgk/QK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r4qrGAAAA2wAAAA8AAAAAAAAA&#10;AAAAAAAAoQIAAGRycy9kb3ducmV2LnhtbFBLBQYAAAAABAAEAPkAAACUAwAAAAA=&#10;" strokecolor="#4579b8 [3044]">
                        <v:stroke endarrow="open"/>
                      </v:shape>
                      <v:shape id="TextBox 43" o:spid="_x0000_s1055" type="#_x0000_t202" style="position:absolute;left:22860;top:12192;width:8382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      <v:textbox style="mso-fit-shape-to-text:t">
                          <w:txbxContent>
                            <w:p w14:paraId="1CB8BD2F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Software</w:t>
                              </w:r>
                            </w:p>
                          </w:txbxContent>
                        </v:textbox>
                      </v:shape>
                      <v:shape id="TextBox 44" o:spid="_x0000_s1056" type="#_x0000_t202" style="position:absolute;left:24384;top:19050;width:11430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      <v:textbox style="mso-fit-shape-to-text:t">
                          <w:txbxContent>
                            <w:p w14:paraId="024D9B17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Applications</w:t>
                              </w:r>
                            </w:p>
                          </w:txbxContent>
                        </v:textbox>
                      </v:shape>
                      <v:shape id="Straight Arrow Connector 35" o:spid="_x0000_s1057" type="#_x0000_t32" style="position:absolute;left:21336;top:37338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J63sYAAADbAAAADwAAAGRycy9kb3ducmV2LnhtbESP3WrCQBSE7wXfYTmF3ojZ2FqRmFW0&#10;tGiLXvjzAIfsaRLNno3ZVdO37wpCL4eZ+YZJZ62pxJUaV1pWMIhiEMSZ1SXnCg77z/4YhPPIGivL&#10;pOCXHMym3U6KibY33tJ153MRIOwSVFB4XydSuqwggy6yNXHwfmxj0AfZ5FI3eAtwU8mXOB5JgyWH&#10;hQJrei8oO+0uRsHi1LN2ef5Yj76+j1taDjfVxW+Uen5q5xMQnlr/H360V1rB6xvcv4Qf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Cet7GAAAA2wAAAA8AAAAAAAAA&#10;AAAAAAAAoQIAAGRycy9kb3ducmV2LnhtbFBLBQYAAAAABAAEAPkAAACUAwAAAAA=&#10;" strokecolor="#4579b8 [3044]">
                        <v:stroke endarrow="open"/>
                      </v:shape>
                      <v:shape id="Straight Arrow Connector 36" o:spid="_x0000_s1058" type="#_x0000_t32" style="position:absolute;left:19050;top:44196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DkqcUAAADbAAAADwAAAGRycy9kb3ducmV2LnhtbESP3WrCQBSE7wu+w3KE3pS68YdQoquo&#10;WPxBL7R9gEP2mESzZ2N21fTtu4Lg5TAz3zCjSWNKcaPaFZYVdDsRCOLU6oIzBb8/359fIJxH1lha&#10;JgV/5GAybr2NMNH2znu6HXwmAoRdggpy76tESpfmZNB1bEUcvKOtDfog60zqGu8BbkrZi6JYGiw4&#10;LORY0Tyn9Hy4GgWz84e1y8tiG683pz0tB7vy6ndKvbeb6RCEp8a/ws/2Sivox/D4En6AH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DkqcUAAADbAAAADwAAAAAAAAAA&#10;AAAAAAChAgAAZHJzL2Rvd25yZXYueG1sUEsFBgAAAAAEAAQA+QAAAJMDAAAAAA==&#10;" strokecolor="#4579b8 [3044]">
                        <v:stroke endarrow="open"/>
                      </v:shape>
                      <v:shape id="TextBox 47" o:spid="_x0000_s1059" type="#_x0000_t202" style="position:absolute;left:28194;top:34290;width:9773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+z8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U+v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Ps/EAAAA2wAAAA8AAAAAAAAAAAAAAAAAmAIAAGRycy9k&#10;b3ducmV2LnhtbFBLBQYAAAAABAAEAPUAAACJAwAAAAA=&#10;" filled="f" stroked="f">
                        <v:textbox style="mso-fit-shape-to-text:t">
                          <w:txbxContent>
                            <w:p w14:paraId="6D989834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Adherence</w:t>
                              </w:r>
                            </w:p>
                          </w:txbxContent>
                        </v:textbox>
                      </v:shape>
                      <v:shape id="TextBox 48" o:spid="_x0000_s1060" type="#_x0000_t202" style="position:absolute;left:21336;top:41148;width:14478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    <v:textbox style="mso-fit-shape-to-text:t">
                          <w:txbxContent>
                            <w:p w14:paraId="4174F343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Result Oriented</w:t>
                              </w:r>
                            </w:p>
                          </w:txbxContent>
                        </v:textbox>
                      </v:shape>
                      <v:shape id="Straight Arrow Connector 39" o:spid="_x0000_s1061" type="#_x0000_t32" style="position:absolute;left:14478;top:33528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      <v:stroke endarrow="open"/>
                      </v:shape>
                      <v:shape id="Straight Arrow Connector 40" o:spid="_x0000_s1062" type="#_x0000_t32" style="position:absolute;left:12192;top:41148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      <v:stroke endarrow="open"/>
                      </v:shape>
                      <v:shape id="TextBox 52" o:spid="_x0000_s1063" type="#_x0000_t202" style="position:absolute;left:11430;top:30480;width:9907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      <v:textbox style="mso-fit-shape-to-text:t">
                          <w:txbxContent>
                            <w:p w14:paraId="61C6BB71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Knowledge</w:t>
                              </w:r>
                            </w:p>
                          </w:txbxContent>
                        </v:textbox>
                      </v:shape>
                      <v:shape id="TextBox 53" o:spid="_x0000_s1064" type="#_x0000_t202" style="position:absolute;left:9144;top:38100;width:7380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3uKs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3uKsMAAADbAAAADwAAAAAAAAAAAAAAAACYAgAAZHJzL2Rv&#10;d25yZXYueG1sUEsFBgAAAAAEAAQA9QAAAIgDAAAAAA==&#10;" filled="f" stroked="f">
                        <v:textbox style="mso-fit-shape-to-text:t">
                          <w:txbxContent>
                            <w:p w14:paraId="312C4C3C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Process</w:t>
                              </w:r>
                            </w:p>
                          </w:txbxContent>
                        </v:textbox>
                      </v:shape>
                      <v:shape id="Straight Arrow Connector 43" o:spid="_x0000_s1065" type="#_x0000_t32" style="position:absolute;left:41910;top:36576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      <v:stroke endarrow="open"/>
                      </v:shape>
                      <v:shape id="Straight Arrow Connector 44" o:spid="_x0000_s1066" type="#_x0000_t32" style="position:absolute;left:39624;top:44196;width:83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      <v:stroke endarrow="open"/>
                      </v:shape>
                      <v:shape id="TextBox 57" o:spid="_x0000_s1067" type="#_x0000_t202" style="position:absolute;left:38862;top:33528;width:4580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      <v:textbox style="mso-fit-shape-to-text:t">
                          <w:txbxContent>
                            <w:p w14:paraId="18681B6D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Fire</w:t>
                              </w:r>
                            </w:p>
                          </w:txbxContent>
                        </v:textbox>
                      </v:shape>
                      <v:shape id="TextBox 58" o:spid="_x0000_s1068" type="#_x0000_t202" style="position:absolute;left:36576;top:41148;width:12496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      <v:textbox style="mso-fit-shape-to-text:t">
                          <w:txbxContent>
                            <w:p w14:paraId="770614FF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Administrative</w:t>
                              </w:r>
                            </w:p>
                          </w:txbxContent>
                        </v:textbox>
                      </v:shape>
                      <v:shape id="Straight Arrow Connector 47" o:spid="_x0000_s1069" type="#_x0000_t32" style="position:absolute;left:51816;top:33528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yT8YAAADbAAAADwAAAGRycy9kb3ducmV2LnhtbESP0WrCQBRE3wX/YblCX8RsWsSW6CZo&#10;sdiW+mD0Ay7Z2yQ1ezdmV03/vlsQfBxm5gyzyHrTiAt1rras4DGKQRAXVtdcKjjs3yYvIJxH1thY&#10;JgW/5CBLh4MFJtpeeUeX3JciQNglqKDyvk2kdEVFBl1kW+LgfdvOoA+yK6Xu8BrgppFPcTyTBmsO&#10;CxW29FpRcczPRsHqOLZ2c1p/zT4+f3a0mW6bs98q9TDql3MQnnp/D9/a71rB9Bn+v4QfI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aMk/GAAAA2wAAAA8AAAAAAAAA&#10;AAAAAAAAoQIAAGRycy9kb3ducmV2LnhtbFBLBQYAAAAABAAEAPkAAACUAwAAAAA=&#10;" strokecolor="#4579b8 [3044]">
                        <v:stroke endarrow="open"/>
                      </v:shape>
                      <v:shape id="Straight Arrow Connector 48" o:spid="_x0000_s1070" type="#_x0000_t32" style="position:absolute;left:49530;top:40386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mPcIAAADbAAAADwAAAGRycy9kb3ducmV2LnhtbERPy2rCQBTdF/yH4QpuSjOxiEjqGFRa&#10;fKAL037AJXNNYjJ30syo8e+dRaHLw3nP09404kadqywrGEcxCOLc6ooLBT/fX28zEM4ja2wsk4IH&#10;OUgXg5c5Jtre+US3zBcihLBLUEHpfZtI6fKSDLrItsSBO9vOoA+wK6Tu8B7CTSPf43gqDVYcGkps&#10;aV1SXmdXo2BVv1q7+f08THf7y4k2k2Nz9UelRsN++QHCU+//xX/urVYwCWPDl/A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WmPcIAAADbAAAADwAAAAAAAAAAAAAA&#10;AAChAgAAZHJzL2Rvd25yZXYueG1sUEsFBgAAAAAEAAQA+QAAAJADAAAAAA==&#10;" strokecolor="#4579b8 [3044]">
                        <v:stroke endarrow="open"/>
                      </v:shape>
                      <v:shape id="TextBox 61" o:spid="_x0000_s1071" type="#_x0000_t202" style="position:absolute;left:58674;top:30480;width:6468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      <v:textbox style="mso-fit-shape-to-text:t">
                          <w:txbxContent>
                            <w:p w14:paraId="0CF3AC21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Power</w:t>
                              </w:r>
                            </w:p>
                          </w:txbxContent>
                        </v:textbox>
                      </v:shape>
                      <v:shape id="TextBox 62" o:spid="_x0000_s1072" type="#_x0000_t202" style="position:absolute;left:56388;top:37338;width:14243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G8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QxvBAAAA2wAAAA8AAAAAAAAAAAAAAAAAmAIAAGRycy9kb3du&#10;cmV2LnhtbFBLBQYAAAAABAAEAPUAAACGAwAAAAA=&#10;" filled="f" stroked="f">
                        <v:textbox style="mso-fit-shape-to-text:t">
                          <w:txbxContent>
                            <w:p w14:paraId="02099E94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Natural Disasters</w:t>
                              </w:r>
                            </w:p>
                          </w:txbxContent>
                        </v:textbox>
                      </v:shape>
                      <v:shape id="Straight Arrow Connector 51" o:spid="_x0000_s1073" type="#_x0000_t32" style="position:absolute;left:47244;top:48006;width:990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aZfcYAAADbAAAADwAAAGRycy9kb3ducmV2LnhtbESP0WrCQBRE3wv+w3IFX0qzsbRSopvQ&#10;SsVa6oOpH3DJXpNo9m7Mrhr/3hUKfRxm5gwzy3rTiDN1rrasYBzFIIgLq2suFWx/F09vIJxH1thY&#10;JgVXcpClg4cZJtpeeEPn3JciQNglqKDyvk2kdEVFBl1kW+Lg7Wxn0AfZlVJ3eAlw08jnOJ5IgzWH&#10;hQpbmldUHPKTUfBxeLR2efz8may+9xtavqybk18rNRr271MQnnr/H/5rf2kFr2O4fw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mmX3GAAAA2wAAAA8AAAAAAAAA&#10;AAAAAAAAoQIAAGRycy9kb3ducmV2LnhtbFBLBQYAAAAABAAEAPkAAACUAwAAAAA=&#10;" strokecolor="#4579b8 [3044]">
                        <v:stroke endarrow="open"/>
                      </v:shape>
                      <v:shape id="TextBox 64" o:spid="_x0000_s1074" type="#_x0000_t202" style="position:absolute;left:54102;top:44958;width:10337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498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qYZ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0ePfEAAAA2wAAAA8AAAAAAAAAAAAAAAAAmAIAAGRycy9k&#10;b3ducmV2LnhtbFBLBQYAAAAABAAEAPUAAACJAwAAAAA=&#10;" filled="f" stroked="f">
                        <v:textbox style="mso-fit-shape-to-text:t">
                          <w:txbxContent>
                            <w:p w14:paraId="70687721" w14:textId="77777777" w:rsidR="009D586F" w:rsidRDefault="009D586F" w:rsidP="009D586F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Contractual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4C4327E9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4C4327EA" w14:textId="77777777" w:rsidR="00A60CC5" w:rsidRDefault="00A60CC5" w:rsidP="00A66C21">
            <w:pPr>
              <w:rPr>
                <w:rFonts w:ascii="Verdana" w:hAnsi="Verdana"/>
              </w:rPr>
            </w:pPr>
          </w:p>
          <w:p w14:paraId="4C4327EB" w14:textId="77777777" w:rsidR="00224D27" w:rsidRDefault="00224D27" w:rsidP="00A66C21">
            <w:pPr>
              <w:rPr>
                <w:rFonts w:ascii="Verdana" w:hAnsi="Verdana"/>
              </w:rPr>
            </w:pPr>
          </w:p>
          <w:p w14:paraId="4C4327EC" w14:textId="77777777" w:rsidR="00224D27" w:rsidRDefault="00224D27" w:rsidP="00A66C21">
            <w:pPr>
              <w:rPr>
                <w:rFonts w:ascii="Verdana" w:hAnsi="Verdana"/>
              </w:rPr>
            </w:pPr>
          </w:p>
          <w:p w14:paraId="4C4327ED" w14:textId="77777777" w:rsidR="00224D27" w:rsidRPr="00D438C1" w:rsidRDefault="00224D27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4C4327F0" w14:textId="77777777" w:rsidTr="00A66C21">
        <w:tc>
          <w:tcPr>
            <w:tcW w:w="9540" w:type="dxa"/>
            <w:shd w:val="clear" w:color="auto" w:fill="D9D9D9"/>
          </w:tcPr>
          <w:p w14:paraId="4C4327EF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Iteration 2:</w:t>
            </w:r>
          </w:p>
        </w:tc>
      </w:tr>
      <w:tr w:rsidR="00A60CC5" w:rsidRPr="00D438C1" w14:paraId="4C4327F4" w14:textId="77777777" w:rsidTr="00A66C21">
        <w:tc>
          <w:tcPr>
            <w:tcW w:w="9540" w:type="dxa"/>
          </w:tcPr>
          <w:p w14:paraId="4C4327F1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  <w:p w14:paraId="4C4327F2" w14:textId="77777777" w:rsidR="00A60CC5" w:rsidRDefault="0081256E" w:rsidP="0081256E">
            <w:pPr>
              <w:rPr>
                <w:rFonts w:ascii="Verdana" w:hAnsi="Verdana"/>
                <w:color w:val="808080" w:themeColor="background1" w:themeShade="80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>NILL</w:t>
            </w:r>
          </w:p>
          <w:p w14:paraId="4C4327F3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4C4327F6" w14:textId="77777777" w:rsidTr="00A66C21">
        <w:tc>
          <w:tcPr>
            <w:tcW w:w="9540" w:type="dxa"/>
            <w:shd w:val="clear" w:color="auto" w:fill="D9D9D9"/>
          </w:tcPr>
          <w:p w14:paraId="4C4327F5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Iteration 3:</w:t>
            </w:r>
          </w:p>
        </w:tc>
      </w:tr>
      <w:tr w:rsidR="00A60CC5" w:rsidRPr="00D438C1" w14:paraId="4C4327FA" w14:textId="77777777" w:rsidTr="00A66C21">
        <w:tc>
          <w:tcPr>
            <w:tcW w:w="9540" w:type="dxa"/>
          </w:tcPr>
          <w:p w14:paraId="4C4327F7" w14:textId="77777777" w:rsidR="00A60CC5" w:rsidRPr="00224D27" w:rsidRDefault="00A60CC5" w:rsidP="00A66C21">
            <w:pPr>
              <w:rPr>
                <w:rFonts w:ascii="Verdana" w:hAnsi="Verdana"/>
                <w:color w:val="808080" w:themeColor="background1" w:themeShade="80"/>
              </w:rPr>
            </w:pPr>
          </w:p>
          <w:p w14:paraId="4C4327F8" w14:textId="77777777" w:rsidR="0081256E" w:rsidRDefault="0081256E" w:rsidP="0081256E">
            <w:pPr>
              <w:rPr>
                <w:rFonts w:ascii="Verdana" w:hAnsi="Verdana"/>
                <w:color w:val="808080" w:themeColor="background1" w:themeShade="80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>NILL</w:t>
            </w:r>
          </w:p>
          <w:p w14:paraId="4C4327F9" w14:textId="77777777" w:rsidR="00A60CC5" w:rsidRPr="00D438C1" w:rsidRDefault="00A60CC5" w:rsidP="00A66C21">
            <w:pPr>
              <w:rPr>
                <w:rFonts w:ascii="Verdana" w:hAnsi="Verdana"/>
              </w:rPr>
            </w:pPr>
          </w:p>
        </w:tc>
      </w:tr>
      <w:tr w:rsidR="00A60CC5" w:rsidRPr="00D438C1" w14:paraId="4C4327FC" w14:textId="77777777" w:rsidTr="00A66C21">
        <w:tc>
          <w:tcPr>
            <w:tcW w:w="9540" w:type="dxa"/>
            <w:shd w:val="clear" w:color="auto" w:fill="D9D9D9"/>
          </w:tcPr>
          <w:p w14:paraId="4C4327FB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Root cause :</w:t>
            </w:r>
          </w:p>
        </w:tc>
      </w:tr>
      <w:tr w:rsidR="00A60CC5" w:rsidRPr="00D438C1" w14:paraId="4C432800" w14:textId="77777777" w:rsidTr="00A66C21">
        <w:tc>
          <w:tcPr>
            <w:tcW w:w="9540" w:type="dxa"/>
          </w:tcPr>
          <w:p w14:paraId="4C4327FD" w14:textId="77777777" w:rsidR="001471D6" w:rsidRDefault="001471D6" w:rsidP="001471D6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1471D6">
              <w:rPr>
                <w:rFonts w:ascii="Verdana" w:hAnsi="Verdana" w:cs="Arial"/>
              </w:rPr>
              <w:t>Error while opening reports from WOI: WorkOrder form</w:t>
            </w:r>
            <w:r>
              <w:rPr>
                <w:rFonts w:ascii="Verdana" w:hAnsi="Verdana" w:cs="Arial"/>
              </w:rPr>
              <w:t>.</w:t>
            </w:r>
            <w:r w:rsidRPr="001471D6">
              <w:rPr>
                <w:rFonts w:ascii="Verdana" w:hAnsi="Verdana"/>
              </w:rPr>
              <w:t xml:space="preserve"> </w:t>
            </w:r>
          </w:p>
          <w:p w14:paraId="4C4327FE" w14:textId="77777777" w:rsidR="001471D6" w:rsidRPr="001471D6" w:rsidRDefault="001471D6" w:rsidP="001471D6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1471D6">
              <w:rPr>
                <w:rFonts w:ascii="Verdana" w:hAnsi="Verdana"/>
              </w:rPr>
              <w:t>Reports were not able to open from work order form. It was showing an error”ARERR 361 – An unqualified search was issued and the server has been configured to disallow unqualified searches.”</w:t>
            </w:r>
          </w:p>
          <w:p w14:paraId="4C4327FF" w14:textId="77777777" w:rsidR="00CC5113" w:rsidRPr="00D438C1" w:rsidRDefault="00CC5113" w:rsidP="001471D6">
            <w:pPr>
              <w:rPr>
                <w:rFonts w:ascii="Verdana" w:hAnsi="Verdana"/>
              </w:rPr>
            </w:pPr>
          </w:p>
        </w:tc>
      </w:tr>
      <w:tr w:rsidR="00A60CC5" w:rsidRPr="00D438C1" w14:paraId="4C432802" w14:textId="77777777" w:rsidTr="00A66C21">
        <w:tc>
          <w:tcPr>
            <w:tcW w:w="9540" w:type="dxa"/>
            <w:shd w:val="clear" w:color="auto" w:fill="D9D9D9"/>
          </w:tcPr>
          <w:p w14:paraId="4C432801" w14:textId="77777777" w:rsidR="00A60CC5" w:rsidRPr="00251F35" w:rsidRDefault="00A60CC5" w:rsidP="00A66C21">
            <w:pPr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</w:rPr>
              <w:t>Actions to prevent future occurrence:</w:t>
            </w:r>
          </w:p>
        </w:tc>
      </w:tr>
      <w:tr w:rsidR="00A60CC5" w:rsidRPr="00D438C1" w14:paraId="4C432804" w14:textId="77777777" w:rsidTr="00A66C21">
        <w:tc>
          <w:tcPr>
            <w:tcW w:w="9540" w:type="dxa"/>
          </w:tcPr>
          <w:p w14:paraId="4C432803" w14:textId="77777777" w:rsidR="00A60CC5" w:rsidRPr="00D438C1" w:rsidRDefault="00CC5113" w:rsidP="00CC5113">
            <w:pPr>
              <w:numPr>
                <w:ilvl w:val="0"/>
                <w:numId w:val="1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This is a product defect and issue fixed. </w:t>
            </w:r>
          </w:p>
        </w:tc>
      </w:tr>
    </w:tbl>
    <w:p w14:paraId="4C432805" w14:textId="77777777" w:rsidR="0081256E" w:rsidRDefault="0081256E" w:rsidP="00853A95">
      <w:pPr>
        <w:pStyle w:val="Heading1"/>
      </w:pPr>
    </w:p>
    <w:p w14:paraId="4C432806" w14:textId="77777777" w:rsidR="0081256E" w:rsidRDefault="0081256E" w:rsidP="00853A95">
      <w:pPr>
        <w:pStyle w:val="Heading1"/>
      </w:pPr>
    </w:p>
    <w:p w14:paraId="4C432807" w14:textId="77777777" w:rsidR="00A60CC5" w:rsidRPr="00251F35" w:rsidRDefault="00A60CC5" w:rsidP="00853A95">
      <w:pPr>
        <w:pStyle w:val="Heading1"/>
      </w:pPr>
      <w:r w:rsidRPr="00251F35">
        <w:t>Actions identified</w:t>
      </w:r>
    </w:p>
    <w:p w14:paraId="4C432808" w14:textId="77777777" w:rsidR="00A60CC5" w:rsidRPr="00D438C1" w:rsidRDefault="00A60CC5" w:rsidP="00A60CC5">
      <w:pPr>
        <w:jc w:val="center"/>
        <w:rPr>
          <w:rFonts w:ascii="Verdana" w:hAnsi="Verdana"/>
        </w:rPr>
      </w:pPr>
    </w:p>
    <w:tbl>
      <w:tblPr>
        <w:tblStyle w:val="TableElegant"/>
        <w:tblW w:w="9540" w:type="dxa"/>
        <w:tblInd w:w="-342" w:type="dxa"/>
        <w:tblLook w:val="01E0" w:firstRow="1" w:lastRow="1" w:firstColumn="1" w:lastColumn="1" w:noHBand="0" w:noVBand="0"/>
      </w:tblPr>
      <w:tblGrid>
        <w:gridCol w:w="900"/>
        <w:gridCol w:w="3060"/>
        <w:gridCol w:w="1530"/>
        <w:gridCol w:w="1594"/>
        <w:gridCol w:w="2456"/>
      </w:tblGrid>
      <w:tr w:rsidR="00A60CC5" w:rsidRPr="00D438C1" w14:paraId="4C43280E" w14:textId="77777777" w:rsidTr="00ED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shd w:val="clear" w:color="auto" w:fill="D9D9D9"/>
          </w:tcPr>
          <w:p w14:paraId="4C432809" w14:textId="77777777" w:rsidR="00A60CC5" w:rsidRPr="00251F35" w:rsidRDefault="00A60CC5" w:rsidP="00A66C21">
            <w:pPr>
              <w:jc w:val="center"/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Serial No</w:t>
            </w:r>
          </w:p>
        </w:tc>
        <w:tc>
          <w:tcPr>
            <w:tcW w:w="3060" w:type="dxa"/>
            <w:shd w:val="clear" w:color="auto" w:fill="D9D9D9"/>
          </w:tcPr>
          <w:p w14:paraId="4C43280A" w14:textId="77777777" w:rsidR="00A60CC5" w:rsidRPr="00251F35" w:rsidRDefault="00A60CC5" w:rsidP="00A66C21">
            <w:pPr>
              <w:jc w:val="center"/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Action Description</w:t>
            </w:r>
          </w:p>
        </w:tc>
        <w:tc>
          <w:tcPr>
            <w:tcW w:w="1530" w:type="dxa"/>
            <w:shd w:val="clear" w:color="auto" w:fill="D9D9D9"/>
          </w:tcPr>
          <w:p w14:paraId="4C43280B" w14:textId="77777777" w:rsidR="00A60CC5" w:rsidRPr="00251F35" w:rsidRDefault="00A60CC5" w:rsidP="00A66C21">
            <w:pPr>
              <w:jc w:val="center"/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Owner</w:t>
            </w:r>
          </w:p>
        </w:tc>
        <w:tc>
          <w:tcPr>
            <w:tcW w:w="1594" w:type="dxa"/>
            <w:shd w:val="clear" w:color="auto" w:fill="D9D9D9"/>
          </w:tcPr>
          <w:p w14:paraId="4C43280C" w14:textId="77777777" w:rsidR="00A60CC5" w:rsidRPr="00251F35" w:rsidRDefault="00A60CC5" w:rsidP="00A66C21">
            <w:pPr>
              <w:jc w:val="center"/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Date</w:t>
            </w:r>
          </w:p>
        </w:tc>
        <w:tc>
          <w:tcPr>
            <w:tcW w:w="2456" w:type="dxa"/>
            <w:shd w:val="clear" w:color="auto" w:fill="D9D9D9"/>
          </w:tcPr>
          <w:p w14:paraId="4C43280D" w14:textId="77777777" w:rsidR="00A60CC5" w:rsidRPr="00251F35" w:rsidRDefault="00A60CC5" w:rsidP="00A66C21">
            <w:pPr>
              <w:jc w:val="center"/>
              <w:rPr>
                <w:rFonts w:ascii="Verdana" w:hAnsi="Verdana"/>
                <w:b/>
                <w:bCs/>
              </w:rPr>
            </w:pPr>
            <w:r w:rsidRPr="00251F35">
              <w:rPr>
                <w:rFonts w:ascii="Verdana" w:hAnsi="Verdana"/>
                <w:b/>
                <w:bCs/>
                <w:caps w:val="0"/>
              </w:rPr>
              <w:t>Status</w:t>
            </w:r>
          </w:p>
        </w:tc>
      </w:tr>
      <w:tr w:rsidR="00A60CC5" w:rsidRPr="00D438C1" w14:paraId="4C432814" w14:textId="77777777" w:rsidTr="00ED4165">
        <w:tc>
          <w:tcPr>
            <w:tcW w:w="900" w:type="dxa"/>
          </w:tcPr>
          <w:p w14:paraId="4C43280F" w14:textId="77777777" w:rsidR="00A60CC5" w:rsidRPr="00D438C1" w:rsidRDefault="00341F38" w:rsidP="00A66C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060" w:type="dxa"/>
          </w:tcPr>
          <w:p w14:paraId="4C432810" w14:textId="77777777" w:rsidR="00A60CC5" w:rsidRPr="00D438C1" w:rsidRDefault="00341F38" w:rsidP="009751EA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Made the change in development server</w:t>
            </w:r>
          </w:p>
        </w:tc>
        <w:tc>
          <w:tcPr>
            <w:tcW w:w="1530" w:type="dxa"/>
          </w:tcPr>
          <w:p w14:paraId="4C432811" w14:textId="77777777" w:rsidR="00A60CC5" w:rsidRPr="00D438C1" w:rsidRDefault="00341F38" w:rsidP="00A66C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Aiswarya</w:t>
            </w:r>
          </w:p>
        </w:tc>
        <w:tc>
          <w:tcPr>
            <w:tcW w:w="1594" w:type="dxa"/>
          </w:tcPr>
          <w:p w14:paraId="4C432812" w14:textId="77777777" w:rsidR="00A60CC5" w:rsidRPr="00D438C1" w:rsidRDefault="00341F38" w:rsidP="00CC511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02/12/2011</w:t>
            </w:r>
          </w:p>
        </w:tc>
        <w:tc>
          <w:tcPr>
            <w:tcW w:w="2456" w:type="dxa"/>
          </w:tcPr>
          <w:p w14:paraId="4C432813" w14:textId="77777777" w:rsidR="00A60CC5" w:rsidRPr="00D438C1" w:rsidRDefault="00341F38" w:rsidP="00A66C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Working fine</w:t>
            </w:r>
          </w:p>
        </w:tc>
      </w:tr>
      <w:tr w:rsidR="00201FE4" w:rsidRPr="00D438C1" w14:paraId="4C43281A" w14:textId="77777777" w:rsidTr="00ED4165">
        <w:tc>
          <w:tcPr>
            <w:tcW w:w="900" w:type="dxa"/>
          </w:tcPr>
          <w:p w14:paraId="4C432815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4C432816" w14:textId="77777777" w:rsidR="00201FE4" w:rsidRPr="00D438C1" w:rsidRDefault="00201FE4" w:rsidP="00CC5113">
            <w:pPr>
              <w:ind w:left="720"/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4C432817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4C432818" w14:textId="77777777" w:rsidR="00201FE4" w:rsidRPr="00D438C1" w:rsidRDefault="00201FE4" w:rsidP="00DD725C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4C432819" w14:textId="77777777" w:rsidR="00201FE4" w:rsidRPr="00D438C1" w:rsidRDefault="00201FE4" w:rsidP="00DD725C">
            <w:pPr>
              <w:rPr>
                <w:rFonts w:ascii="Verdana" w:hAnsi="Verdana"/>
              </w:rPr>
            </w:pPr>
          </w:p>
        </w:tc>
      </w:tr>
      <w:tr w:rsidR="00201FE4" w:rsidRPr="00D438C1" w14:paraId="4C432820" w14:textId="77777777" w:rsidTr="00ED4165">
        <w:tc>
          <w:tcPr>
            <w:tcW w:w="900" w:type="dxa"/>
          </w:tcPr>
          <w:p w14:paraId="4C43281B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4C43281C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4C43281D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4C43281E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4C43281F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</w:tr>
      <w:tr w:rsidR="00201FE4" w:rsidRPr="00D438C1" w14:paraId="4C432826" w14:textId="77777777" w:rsidTr="00ED4165">
        <w:tc>
          <w:tcPr>
            <w:tcW w:w="900" w:type="dxa"/>
          </w:tcPr>
          <w:p w14:paraId="4C432821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4C432822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4C432823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4C432824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4C432825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</w:tr>
      <w:tr w:rsidR="00201FE4" w:rsidRPr="00D438C1" w14:paraId="4C43282C" w14:textId="77777777" w:rsidTr="00ED4165">
        <w:tblPrEx>
          <w:tblLook w:val="04A0" w:firstRow="1" w:lastRow="0" w:firstColumn="1" w:lastColumn="0" w:noHBand="0" w:noVBand="1"/>
        </w:tblPrEx>
        <w:tc>
          <w:tcPr>
            <w:tcW w:w="900" w:type="dxa"/>
          </w:tcPr>
          <w:p w14:paraId="4C432827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4C432828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4C432829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4C43282A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4C43282B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</w:tr>
      <w:tr w:rsidR="00201FE4" w:rsidRPr="00D438C1" w14:paraId="4C432832" w14:textId="77777777" w:rsidTr="00ED4165">
        <w:tblPrEx>
          <w:tblLook w:val="04A0" w:firstRow="1" w:lastRow="0" w:firstColumn="1" w:lastColumn="0" w:noHBand="0" w:noVBand="1"/>
        </w:tblPrEx>
        <w:tc>
          <w:tcPr>
            <w:tcW w:w="900" w:type="dxa"/>
          </w:tcPr>
          <w:p w14:paraId="4C43282D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4C43282E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4C43282F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4C432830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4C432831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</w:tr>
      <w:tr w:rsidR="00201FE4" w:rsidRPr="00D438C1" w14:paraId="4C432838" w14:textId="77777777" w:rsidTr="00ED4165">
        <w:tblPrEx>
          <w:tblLook w:val="04A0" w:firstRow="1" w:lastRow="0" w:firstColumn="1" w:lastColumn="0" w:noHBand="0" w:noVBand="1"/>
        </w:tblPrEx>
        <w:tc>
          <w:tcPr>
            <w:tcW w:w="900" w:type="dxa"/>
          </w:tcPr>
          <w:p w14:paraId="4C432833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4C432834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4C432835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4C432836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4C432837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</w:tr>
      <w:tr w:rsidR="00201FE4" w:rsidRPr="00D438C1" w14:paraId="4C43283E" w14:textId="77777777" w:rsidTr="00ED4165">
        <w:tblPrEx>
          <w:tblLook w:val="04A0" w:firstRow="1" w:lastRow="0" w:firstColumn="1" w:lastColumn="0" w:noHBand="0" w:noVBand="1"/>
        </w:tblPrEx>
        <w:tc>
          <w:tcPr>
            <w:tcW w:w="900" w:type="dxa"/>
          </w:tcPr>
          <w:p w14:paraId="4C432839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14:paraId="4C43283A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4C43283B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1594" w:type="dxa"/>
          </w:tcPr>
          <w:p w14:paraId="4C43283C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  <w:tc>
          <w:tcPr>
            <w:tcW w:w="2456" w:type="dxa"/>
          </w:tcPr>
          <w:p w14:paraId="4C43283D" w14:textId="77777777" w:rsidR="00201FE4" w:rsidRPr="00D438C1" w:rsidRDefault="00201FE4" w:rsidP="00A66C21">
            <w:pPr>
              <w:rPr>
                <w:rFonts w:ascii="Verdana" w:hAnsi="Verdana"/>
              </w:rPr>
            </w:pPr>
          </w:p>
        </w:tc>
      </w:tr>
    </w:tbl>
    <w:p w14:paraId="4C43283F" w14:textId="77777777" w:rsidR="00A60CC5" w:rsidRPr="00D438C1" w:rsidRDefault="00A60CC5" w:rsidP="00A60CC5">
      <w:pPr>
        <w:rPr>
          <w:rFonts w:ascii="Verdana" w:hAnsi="Verdana"/>
        </w:rPr>
      </w:pPr>
    </w:p>
    <w:p w14:paraId="4C432840" w14:textId="77777777" w:rsidR="00A60CC5" w:rsidRPr="00A60CC5" w:rsidRDefault="00A60CC5" w:rsidP="00A60CC5"/>
    <w:sectPr w:rsidR="00A60CC5" w:rsidRPr="00A60CC5" w:rsidSect="00EF2302">
      <w:headerReference w:type="default" r:id="rId14"/>
      <w:footerReference w:type="default" r:id="rId15"/>
      <w:headerReference w:type="first" r:id="rId16"/>
      <w:pgSz w:w="12240" w:h="15840" w:code="1"/>
      <w:pgMar w:top="840" w:right="907" w:bottom="1440" w:left="180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32845" w14:textId="77777777" w:rsidR="00804317" w:rsidRDefault="00804317">
      <w:r>
        <w:separator/>
      </w:r>
    </w:p>
  </w:endnote>
  <w:endnote w:type="continuationSeparator" w:id="0">
    <w:p w14:paraId="4C432846" w14:textId="77777777" w:rsidR="00804317" w:rsidRDefault="0080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51" w:type="dxa"/>
      <w:jc w:val="center"/>
      <w:tblInd w:w="1578" w:type="dxa"/>
      <w:tblLook w:val="0000" w:firstRow="0" w:lastRow="0" w:firstColumn="0" w:lastColumn="0" w:noHBand="0" w:noVBand="0"/>
    </w:tblPr>
    <w:tblGrid>
      <w:gridCol w:w="1237"/>
      <w:gridCol w:w="6010"/>
      <w:gridCol w:w="1804"/>
    </w:tblGrid>
    <w:tr w:rsidR="008465AA" w:rsidRPr="003F4196" w14:paraId="4C43284D" w14:textId="77777777" w:rsidTr="008465AA">
      <w:trPr>
        <w:trHeight w:val="37"/>
        <w:jc w:val="center"/>
      </w:trPr>
      <w:tc>
        <w:tcPr>
          <w:tcW w:w="1237" w:type="dxa"/>
          <w:vAlign w:val="center"/>
        </w:tcPr>
        <w:p w14:paraId="4C43284A" w14:textId="77777777" w:rsidR="008465AA" w:rsidRPr="00922DF3" w:rsidRDefault="00FB03FA" w:rsidP="005A5542">
          <w:pPr>
            <w:pStyle w:val="Footer"/>
            <w:rPr>
              <w:rFonts w:ascii="Century Gothic" w:hAnsi="Century Gothic"/>
              <w:sz w:val="18"/>
              <w:szCs w:val="18"/>
            </w:rPr>
          </w:pPr>
          <w:r w:rsidRPr="00922DF3">
            <w:rPr>
              <w:rFonts w:ascii="Century Gothic" w:hAnsi="Century Gothic"/>
              <w:sz w:val="18"/>
              <w:szCs w:val="18"/>
            </w:rPr>
            <w:fldChar w:fldCharType="begin"/>
          </w:r>
          <w:r w:rsidR="008465AA" w:rsidRPr="00922DF3">
            <w:rPr>
              <w:rFonts w:ascii="Century Gothic" w:hAnsi="Century Gothic"/>
              <w:sz w:val="18"/>
              <w:szCs w:val="18"/>
            </w:rPr>
            <w:instrText xml:space="preserve"> DATE  \@ "d-MMM-yy" </w:instrText>
          </w:r>
          <w:r w:rsidRPr="00922DF3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9D586F">
            <w:rPr>
              <w:rFonts w:ascii="Century Gothic" w:hAnsi="Century Gothic"/>
              <w:noProof/>
              <w:sz w:val="18"/>
              <w:szCs w:val="18"/>
            </w:rPr>
            <w:t>29-Oct-12</w:t>
          </w:r>
          <w:r w:rsidRPr="00922DF3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6010" w:type="dxa"/>
          <w:vAlign w:val="center"/>
        </w:tcPr>
        <w:p w14:paraId="4C43284B" w14:textId="77777777" w:rsidR="008465AA" w:rsidRPr="00922DF3" w:rsidRDefault="003B021A" w:rsidP="000D5BF8">
          <w:pPr>
            <w:pStyle w:val="Footer"/>
            <w:jc w:val="center"/>
            <w:rPr>
              <w:rFonts w:ascii="Century Gothic" w:hAnsi="Century Gothic"/>
              <w:sz w:val="18"/>
              <w:szCs w:val="18"/>
            </w:rPr>
          </w:pPr>
          <w:r w:rsidRPr="00922DF3">
            <w:rPr>
              <w:rFonts w:ascii="Century Gothic" w:hAnsi="Century Gothic"/>
              <w:sz w:val="18"/>
              <w:szCs w:val="18"/>
            </w:rPr>
            <w:t>Problem</w:t>
          </w:r>
          <w:r w:rsidR="008465AA" w:rsidRPr="00922DF3">
            <w:rPr>
              <w:rFonts w:ascii="Century Gothic" w:hAnsi="Century Gothic"/>
              <w:sz w:val="18"/>
              <w:szCs w:val="18"/>
            </w:rPr>
            <w:t xml:space="preserve"> </w:t>
          </w:r>
          <w:r w:rsidR="000D5BF8" w:rsidRPr="00922DF3">
            <w:rPr>
              <w:rFonts w:ascii="Century Gothic" w:hAnsi="Century Gothic"/>
              <w:sz w:val="18"/>
              <w:szCs w:val="18"/>
            </w:rPr>
            <w:t>Root Cause Analysis</w:t>
          </w:r>
          <w:r w:rsidR="008465AA" w:rsidRPr="00922DF3">
            <w:rPr>
              <w:rFonts w:ascii="Century Gothic" w:hAnsi="Century Gothic"/>
              <w:sz w:val="18"/>
              <w:szCs w:val="18"/>
            </w:rPr>
            <w:t xml:space="preserve"> Template</w:t>
          </w:r>
        </w:p>
      </w:tc>
      <w:tc>
        <w:tcPr>
          <w:tcW w:w="1804" w:type="dxa"/>
          <w:vAlign w:val="center"/>
        </w:tcPr>
        <w:p w14:paraId="4C43284C" w14:textId="77777777" w:rsidR="008465AA" w:rsidRPr="00922DF3" w:rsidRDefault="00FB03FA" w:rsidP="005A5542">
          <w:pPr>
            <w:pStyle w:val="Footer"/>
            <w:jc w:val="center"/>
            <w:rPr>
              <w:rFonts w:ascii="Century Gothic" w:hAnsi="Century Gothic"/>
              <w:spacing w:val="-10"/>
              <w:sz w:val="18"/>
              <w:szCs w:val="18"/>
            </w:rPr>
          </w:pPr>
          <w:r w:rsidRPr="00922DF3">
            <w:rPr>
              <w:rStyle w:val="PageNumber"/>
              <w:rFonts w:ascii="Century Gothic" w:hAnsi="Century Gothic"/>
              <w:szCs w:val="18"/>
            </w:rPr>
            <w:fldChar w:fldCharType="begin"/>
          </w:r>
          <w:r w:rsidR="008465AA" w:rsidRPr="00922DF3">
            <w:rPr>
              <w:rStyle w:val="PageNumber"/>
              <w:rFonts w:ascii="Century Gothic" w:hAnsi="Century Gothic"/>
              <w:szCs w:val="18"/>
            </w:rPr>
            <w:instrText xml:space="preserve"> PAGE </w:instrText>
          </w:r>
          <w:r w:rsidRPr="00922DF3">
            <w:rPr>
              <w:rStyle w:val="PageNumber"/>
              <w:rFonts w:ascii="Century Gothic" w:hAnsi="Century Gothic"/>
              <w:szCs w:val="18"/>
            </w:rPr>
            <w:fldChar w:fldCharType="separate"/>
          </w:r>
          <w:r w:rsidR="009D586F">
            <w:rPr>
              <w:rStyle w:val="PageNumber"/>
              <w:rFonts w:ascii="Century Gothic" w:hAnsi="Century Gothic"/>
              <w:noProof/>
              <w:szCs w:val="18"/>
            </w:rPr>
            <w:t>2</w:t>
          </w:r>
          <w:r w:rsidRPr="00922DF3">
            <w:rPr>
              <w:rStyle w:val="PageNumber"/>
              <w:rFonts w:ascii="Century Gothic" w:hAnsi="Century Gothic"/>
              <w:szCs w:val="18"/>
            </w:rPr>
            <w:fldChar w:fldCharType="end"/>
          </w:r>
          <w:r w:rsidR="008465AA" w:rsidRPr="00922DF3">
            <w:rPr>
              <w:rStyle w:val="PageNumber"/>
              <w:rFonts w:ascii="Century Gothic" w:hAnsi="Century Gothic"/>
              <w:szCs w:val="18"/>
            </w:rPr>
            <w:t xml:space="preserve"> of </w:t>
          </w:r>
          <w:r w:rsidRPr="00922DF3">
            <w:rPr>
              <w:rStyle w:val="PageNumber"/>
              <w:szCs w:val="18"/>
            </w:rPr>
            <w:fldChar w:fldCharType="begin"/>
          </w:r>
          <w:r w:rsidR="008465AA" w:rsidRPr="00922DF3">
            <w:rPr>
              <w:rStyle w:val="PageNumber"/>
              <w:szCs w:val="18"/>
            </w:rPr>
            <w:instrText xml:space="preserve"> NUMPAGES </w:instrText>
          </w:r>
          <w:r w:rsidRPr="00922DF3">
            <w:rPr>
              <w:rStyle w:val="PageNumber"/>
              <w:szCs w:val="18"/>
            </w:rPr>
            <w:fldChar w:fldCharType="separate"/>
          </w:r>
          <w:r w:rsidR="009D586F">
            <w:rPr>
              <w:rStyle w:val="PageNumber"/>
              <w:noProof/>
              <w:szCs w:val="18"/>
            </w:rPr>
            <w:t>2</w:t>
          </w:r>
          <w:r w:rsidRPr="00922DF3">
            <w:rPr>
              <w:rStyle w:val="PageNumber"/>
              <w:szCs w:val="18"/>
            </w:rPr>
            <w:fldChar w:fldCharType="end"/>
          </w:r>
        </w:p>
      </w:tc>
    </w:tr>
    <w:tr w:rsidR="008465AA" w:rsidRPr="003F4196" w14:paraId="4C432851" w14:textId="77777777" w:rsidTr="008465AA">
      <w:trPr>
        <w:trHeight w:val="37"/>
        <w:jc w:val="center"/>
      </w:trPr>
      <w:tc>
        <w:tcPr>
          <w:tcW w:w="1237" w:type="dxa"/>
          <w:vAlign w:val="center"/>
        </w:tcPr>
        <w:p w14:paraId="4C43284E" w14:textId="77777777" w:rsidR="008465AA" w:rsidRPr="00922DF3" w:rsidRDefault="008465AA" w:rsidP="005A5542">
          <w:pPr>
            <w:pStyle w:val="Footer"/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6010" w:type="dxa"/>
          <w:vAlign w:val="center"/>
        </w:tcPr>
        <w:p w14:paraId="4C43284F" w14:textId="77777777" w:rsidR="008465AA" w:rsidRPr="00922DF3" w:rsidRDefault="008465AA" w:rsidP="005A5542">
          <w:pPr>
            <w:pStyle w:val="Footer"/>
            <w:jc w:val="center"/>
            <w:rPr>
              <w:rFonts w:ascii="Century Gothic" w:hAnsi="Century Gothic"/>
              <w:sz w:val="18"/>
              <w:szCs w:val="18"/>
            </w:rPr>
          </w:pPr>
          <w:r w:rsidRPr="00922DF3">
            <w:rPr>
              <w:rFonts w:ascii="Century Gothic" w:hAnsi="Century Gothic"/>
              <w:sz w:val="18"/>
              <w:szCs w:val="18"/>
            </w:rPr>
            <w:t>Confidential and Proprietary – UST Global</w:t>
          </w:r>
          <w:r w:rsidR="00337B20" w:rsidRPr="00922DF3">
            <w:rPr>
              <w:rFonts w:ascii="Century Gothic" w:hAnsi="Century Gothic"/>
              <w:sz w:val="18"/>
              <w:szCs w:val="18"/>
            </w:rPr>
            <w:t xml:space="preserve"> </w:t>
          </w:r>
          <w:r w:rsidRPr="00922DF3">
            <w:rPr>
              <w:rFonts w:ascii="Century Gothic" w:hAnsi="Century Gothic"/>
              <w:sz w:val="18"/>
              <w:szCs w:val="18"/>
              <w:vertAlign w:val="superscript"/>
            </w:rPr>
            <w:t>SM</w:t>
          </w:r>
        </w:p>
      </w:tc>
      <w:tc>
        <w:tcPr>
          <w:tcW w:w="1804" w:type="dxa"/>
          <w:vAlign w:val="center"/>
        </w:tcPr>
        <w:p w14:paraId="4C432850" w14:textId="77777777" w:rsidR="008465AA" w:rsidRPr="00922DF3" w:rsidRDefault="008465AA" w:rsidP="005A5542">
          <w:pPr>
            <w:pStyle w:val="Footer"/>
            <w:rPr>
              <w:rFonts w:ascii="Century Gothic" w:hAnsi="Century Gothic"/>
              <w:sz w:val="18"/>
              <w:szCs w:val="18"/>
            </w:rPr>
          </w:pPr>
        </w:p>
      </w:tc>
    </w:tr>
  </w:tbl>
  <w:p w14:paraId="4C432852" w14:textId="77777777" w:rsidR="00487FE1" w:rsidRDefault="00487FE1" w:rsidP="008465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32843" w14:textId="77777777" w:rsidR="00804317" w:rsidRDefault="00804317">
      <w:r>
        <w:separator/>
      </w:r>
    </w:p>
  </w:footnote>
  <w:footnote w:type="continuationSeparator" w:id="0">
    <w:p w14:paraId="4C432844" w14:textId="77777777" w:rsidR="00804317" w:rsidRDefault="00804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408" w:type="dxa"/>
      <w:shd w:val="clear" w:color="auto" w:fill="E6E6E6"/>
      <w:tblLook w:val="0000" w:firstRow="0" w:lastRow="0" w:firstColumn="0" w:lastColumn="0" w:noHBand="0" w:noVBand="0"/>
    </w:tblPr>
    <w:tblGrid>
      <w:gridCol w:w="3133"/>
    </w:tblGrid>
    <w:tr w:rsidR="00024665" w:rsidRPr="003F4196" w14:paraId="4C432848" w14:textId="77777777" w:rsidTr="00DE04AE">
      <w:trPr>
        <w:trHeight w:val="720"/>
      </w:trPr>
      <w:tc>
        <w:tcPr>
          <w:tcW w:w="3133" w:type="dxa"/>
          <w:shd w:val="clear" w:color="auto" w:fill="E6E6E6"/>
          <w:vAlign w:val="center"/>
        </w:tcPr>
        <w:p w14:paraId="4C432847" w14:textId="77777777" w:rsidR="00024665" w:rsidRPr="003F4196" w:rsidRDefault="003B021A" w:rsidP="000D5BF8">
          <w:pPr>
            <w:pStyle w:val="Header"/>
            <w:spacing w:line="240" w:lineRule="auto"/>
            <w:jc w:val="right"/>
          </w:pPr>
          <w:r>
            <w:rPr>
              <w:rFonts w:ascii="Times New Roman" w:hAnsi="Times New Roman"/>
              <w:b/>
            </w:rPr>
            <w:t>Problem</w:t>
          </w:r>
          <w:r w:rsidR="00024665">
            <w:rPr>
              <w:rFonts w:ascii="Times New Roman" w:hAnsi="Times New Roman"/>
              <w:b/>
            </w:rPr>
            <w:t xml:space="preserve"> </w:t>
          </w:r>
          <w:r w:rsidR="000D5BF8">
            <w:rPr>
              <w:rFonts w:ascii="Times New Roman" w:hAnsi="Times New Roman"/>
              <w:b/>
            </w:rPr>
            <w:t>RCA</w:t>
          </w:r>
          <w:r w:rsidR="00024665">
            <w:rPr>
              <w:rFonts w:ascii="Times New Roman" w:hAnsi="Times New Roman"/>
              <w:b/>
            </w:rPr>
            <w:t xml:space="preserve"> Template</w:t>
          </w:r>
          <w:r w:rsidR="00DE04AE">
            <w:rPr>
              <w:rFonts w:ascii="Times New Roman" w:hAnsi="Times New Roman"/>
              <w:b/>
            </w:rPr>
            <w:t xml:space="preserve"> </w:t>
          </w:r>
          <w:r w:rsidR="00024665" w:rsidRPr="003F4196">
            <w:rPr>
              <w:rFonts w:ascii="Times New Roman" w:hAnsi="Times New Roman"/>
              <w:b/>
            </w:rPr>
            <w:t>Version: 1.0</w:t>
          </w:r>
          <w:r w:rsidR="00024665" w:rsidRPr="003F4196">
            <w:t xml:space="preserve"> </w:t>
          </w:r>
        </w:p>
      </w:tc>
    </w:tr>
  </w:tbl>
  <w:p w14:paraId="4C432849" w14:textId="77777777" w:rsidR="00024665" w:rsidRDefault="00024665" w:rsidP="000246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32853" w14:textId="77777777" w:rsidR="00487FE1" w:rsidRDefault="00487FE1">
    <w:pPr>
      <w:pStyle w:val="Header"/>
    </w:pPr>
    <w:r>
      <w:rPr>
        <w:noProof/>
      </w:rPr>
      <w:drawing>
        <wp:inline distT="0" distB="0" distL="0" distR="0" wp14:anchorId="4C432854" wp14:editId="4C432855">
          <wp:extent cx="1619250" cy="657225"/>
          <wp:effectExtent l="19050" t="0" r="0" b="0"/>
          <wp:docPr id="13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41FF"/>
    <w:multiLevelType w:val="hybridMultilevel"/>
    <w:tmpl w:val="22CE9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E6AFF"/>
    <w:multiLevelType w:val="hybridMultilevel"/>
    <w:tmpl w:val="2D649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13B5D"/>
    <w:multiLevelType w:val="hybridMultilevel"/>
    <w:tmpl w:val="465C9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FF6584"/>
    <w:multiLevelType w:val="hybridMultilevel"/>
    <w:tmpl w:val="7EDA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80B2A"/>
    <w:multiLevelType w:val="hybridMultilevel"/>
    <w:tmpl w:val="113A4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73B10"/>
    <w:multiLevelType w:val="hybridMultilevel"/>
    <w:tmpl w:val="49665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22A6A"/>
    <w:multiLevelType w:val="multilevel"/>
    <w:tmpl w:val="174078CC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27F10C28"/>
    <w:multiLevelType w:val="multilevel"/>
    <w:tmpl w:val="D60C43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DF2880"/>
    <w:multiLevelType w:val="hybridMultilevel"/>
    <w:tmpl w:val="C406C05A"/>
    <w:lvl w:ilvl="0" w:tplc="B2B20D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1E56FD"/>
    <w:multiLevelType w:val="multilevel"/>
    <w:tmpl w:val="F358165A"/>
    <w:lvl w:ilvl="0">
      <w:start w:val="1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3037691D"/>
    <w:multiLevelType w:val="hybridMultilevel"/>
    <w:tmpl w:val="BCD8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76478"/>
    <w:multiLevelType w:val="hybridMultilevel"/>
    <w:tmpl w:val="2912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62D9F"/>
    <w:multiLevelType w:val="multilevel"/>
    <w:tmpl w:val="DB8060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3EC714CF"/>
    <w:multiLevelType w:val="hybridMultilevel"/>
    <w:tmpl w:val="85127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05A60"/>
    <w:multiLevelType w:val="hybridMultilevel"/>
    <w:tmpl w:val="8D2436F2"/>
    <w:lvl w:ilvl="0" w:tplc="6388E54A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>
    <w:nsid w:val="558472A1"/>
    <w:multiLevelType w:val="hybridMultilevel"/>
    <w:tmpl w:val="9F5E8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C4E82"/>
    <w:multiLevelType w:val="hybridMultilevel"/>
    <w:tmpl w:val="CB8E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C322E"/>
    <w:multiLevelType w:val="hybridMultilevel"/>
    <w:tmpl w:val="98A22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B22670"/>
    <w:multiLevelType w:val="hybridMultilevel"/>
    <w:tmpl w:val="2124C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F54BF8"/>
    <w:multiLevelType w:val="hybridMultilevel"/>
    <w:tmpl w:val="5EA08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648DE"/>
    <w:multiLevelType w:val="hybridMultilevel"/>
    <w:tmpl w:val="5C3022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FB0CA8"/>
    <w:multiLevelType w:val="hybridMultilevel"/>
    <w:tmpl w:val="A2226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3"/>
  </w:num>
  <w:num w:numId="5">
    <w:abstractNumId w:val="16"/>
  </w:num>
  <w:num w:numId="6">
    <w:abstractNumId w:val="7"/>
  </w:num>
  <w:num w:numId="7">
    <w:abstractNumId w:val="8"/>
  </w:num>
  <w:num w:numId="8">
    <w:abstractNumId w:val="11"/>
  </w:num>
  <w:num w:numId="9">
    <w:abstractNumId w:val="12"/>
  </w:num>
  <w:num w:numId="10">
    <w:abstractNumId w:val="21"/>
  </w:num>
  <w:num w:numId="11">
    <w:abstractNumId w:val="5"/>
  </w:num>
  <w:num w:numId="12">
    <w:abstractNumId w:val="19"/>
  </w:num>
  <w:num w:numId="13">
    <w:abstractNumId w:val="1"/>
  </w:num>
  <w:num w:numId="14">
    <w:abstractNumId w:val="13"/>
  </w:num>
  <w:num w:numId="15">
    <w:abstractNumId w:val="17"/>
  </w:num>
  <w:num w:numId="16">
    <w:abstractNumId w:val="0"/>
  </w:num>
  <w:num w:numId="17">
    <w:abstractNumId w:val="4"/>
  </w:num>
  <w:num w:numId="18">
    <w:abstractNumId w:val="2"/>
  </w:num>
  <w:num w:numId="19">
    <w:abstractNumId w:val="18"/>
  </w:num>
  <w:num w:numId="20">
    <w:abstractNumId w:val="10"/>
  </w:num>
  <w:num w:numId="21">
    <w:abstractNumId w:val="20"/>
  </w:num>
  <w:num w:numId="22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104449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5F"/>
    <w:rsid w:val="0000049D"/>
    <w:rsid w:val="00001B14"/>
    <w:rsid w:val="00003597"/>
    <w:rsid w:val="00004300"/>
    <w:rsid w:val="00007F25"/>
    <w:rsid w:val="0002351A"/>
    <w:rsid w:val="00024665"/>
    <w:rsid w:val="00036F1E"/>
    <w:rsid w:val="0003772E"/>
    <w:rsid w:val="000434D1"/>
    <w:rsid w:val="0004782C"/>
    <w:rsid w:val="000530EE"/>
    <w:rsid w:val="00053DEB"/>
    <w:rsid w:val="000559CD"/>
    <w:rsid w:val="00061411"/>
    <w:rsid w:val="00065596"/>
    <w:rsid w:val="00066042"/>
    <w:rsid w:val="0007059F"/>
    <w:rsid w:val="00072BBA"/>
    <w:rsid w:val="00073724"/>
    <w:rsid w:val="00073775"/>
    <w:rsid w:val="00073B90"/>
    <w:rsid w:val="000804E9"/>
    <w:rsid w:val="00081B96"/>
    <w:rsid w:val="00082895"/>
    <w:rsid w:val="00084E81"/>
    <w:rsid w:val="000907B4"/>
    <w:rsid w:val="00090D12"/>
    <w:rsid w:val="00092670"/>
    <w:rsid w:val="00094B01"/>
    <w:rsid w:val="0009696F"/>
    <w:rsid w:val="000A13F8"/>
    <w:rsid w:val="000A19DF"/>
    <w:rsid w:val="000A1F14"/>
    <w:rsid w:val="000A4FCF"/>
    <w:rsid w:val="000A7592"/>
    <w:rsid w:val="000B0B93"/>
    <w:rsid w:val="000B2A49"/>
    <w:rsid w:val="000B37F3"/>
    <w:rsid w:val="000B4B18"/>
    <w:rsid w:val="000B511E"/>
    <w:rsid w:val="000B5F1D"/>
    <w:rsid w:val="000B5FAF"/>
    <w:rsid w:val="000B66B9"/>
    <w:rsid w:val="000C09A4"/>
    <w:rsid w:val="000C48CD"/>
    <w:rsid w:val="000C6CD1"/>
    <w:rsid w:val="000D0AC3"/>
    <w:rsid w:val="000D1F57"/>
    <w:rsid w:val="000D208D"/>
    <w:rsid w:val="000D3E9C"/>
    <w:rsid w:val="000D472C"/>
    <w:rsid w:val="000D4A44"/>
    <w:rsid w:val="000D57C2"/>
    <w:rsid w:val="000D595F"/>
    <w:rsid w:val="000D5BF8"/>
    <w:rsid w:val="000E00B2"/>
    <w:rsid w:val="000E06E1"/>
    <w:rsid w:val="000E0D42"/>
    <w:rsid w:val="000E0F3E"/>
    <w:rsid w:val="000E2051"/>
    <w:rsid w:val="000E2626"/>
    <w:rsid w:val="000E2FCE"/>
    <w:rsid w:val="000E3EA6"/>
    <w:rsid w:val="000E4EF2"/>
    <w:rsid w:val="000E79F7"/>
    <w:rsid w:val="000F0167"/>
    <w:rsid w:val="000F10F8"/>
    <w:rsid w:val="000F3C01"/>
    <w:rsid w:val="000F49B1"/>
    <w:rsid w:val="00101216"/>
    <w:rsid w:val="00101B74"/>
    <w:rsid w:val="001030B6"/>
    <w:rsid w:val="00106CAB"/>
    <w:rsid w:val="00107ECE"/>
    <w:rsid w:val="00107FB9"/>
    <w:rsid w:val="0011632B"/>
    <w:rsid w:val="00116FC0"/>
    <w:rsid w:val="0011793A"/>
    <w:rsid w:val="00120A9A"/>
    <w:rsid w:val="001212BE"/>
    <w:rsid w:val="00122820"/>
    <w:rsid w:val="00124289"/>
    <w:rsid w:val="00127AB8"/>
    <w:rsid w:val="001325C5"/>
    <w:rsid w:val="00132613"/>
    <w:rsid w:val="001351B0"/>
    <w:rsid w:val="001471D6"/>
    <w:rsid w:val="00147CC1"/>
    <w:rsid w:val="00147D7B"/>
    <w:rsid w:val="001500C8"/>
    <w:rsid w:val="001515EA"/>
    <w:rsid w:val="00152226"/>
    <w:rsid w:val="001538BA"/>
    <w:rsid w:val="0015424F"/>
    <w:rsid w:val="00155EBF"/>
    <w:rsid w:val="00157817"/>
    <w:rsid w:val="00161742"/>
    <w:rsid w:val="001635D1"/>
    <w:rsid w:val="00164AAC"/>
    <w:rsid w:val="00165AFF"/>
    <w:rsid w:val="00170ABE"/>
    <w:rsid w:val="001717ED"/>
    <w:rsid w:val="0017406F"/>
    <w:rsid w:val="00180A65"/>
    <w:rsid w:val="00182F25"/>
    <w:rsid w:val="00184495"/>
    <w:rsid w:val="0018796C"/>
    <w:rsid w:val="00193BFB"/>
    <w:rsid w:val="00193FBA"/>
    <w:rsid w:val="001A14EE"/>
    <w:rsid w:val="001A43DC"/>
    <w:rsid w:val="001A76EB"/>
    <w:rsid w:val="001B076E"/>
    <w:rsid w:val="001B5D80"/>
    <w:rsid w:val="001B5EE0"/>
    <w:rsid w:val="001C076E"/>
    <w:rsid w:val="001C23CC"/>
    <w:rsid w:val="001C5959"/>
    <w:rsid w:val="001C6D16"/>
    <w:rsid w:val="001C7456"/>
    <w:rsid w:val="001C76AD"/>
    <w:rsid w:val="001D0BC2"/>
    <w:rsid w:val="001D22FD"/>
    <w:rsid w:val="001D43B7"/>
    <w:rsid w:val="001D50ED"/>
    <w:rsid w:val="001E1E5E"/>
    <w:rsid w:val="001E4081"/>
    <w:rsid w:val="001F1ABA"/>
    <w:rsid w:val="001F3594"/>
    <w:rsid w:val="001F446C"/>
    <w:rsid w:val="001F4FC5"/>
    <w:rsid w:val="001F519C"/>
    <w:rsid w:val="001F7853"/>
    <w:rsid w:val="00201120"/>
    <w:rsid w:val="00201F9A"/>
    <w:rsid w:val="00201FE4"/>
    <w:rsid w:val="00203334"/>
    <w:rsid w:val="0020682F"/>
    <w:rsid w:val="00210B3D"/>
    <w:rsid w:val="00211596"/>
    <w:rsid w:val="002200F1"/>
    <w:rsid w:val="00224D27"/>
    <w:rsid w:val="00231CE4"/>
    <w:rsid w:val="00233073"/>
    <w:rsid w:val="00234DEA"/>
    <w:rsid w:val="00236821"/>
    <w:rsid w:val="00237CF1"/>
    <w:rsid w:val="00240796"/>
    <w:rsid w:val="002431B1"/>
    <w:rsid w:val="00244431"/>
    <w:rsid w:val="0024580D"/>
    <w:rsid w:val="00245A53"/>
    <w:rsid w:val="002518E5"/>
    <w:rsid w:val="00252075"/>
    <w:rsid w:val="0025350A"/>
    <w:rsid w:val="0025773C"/>
    <w:rsid w:val="002615E0"/>
    <w:rsid w:val="00261816"/>
    <w:rsid w:val="00261FD5"/>
    <w:rsid w:val="00262826"/>
    <w:rsid w:val="00264649"/>
    <w:rsid w:val="00265CAB"/>
    <w:rsid w:val="00266CD3"/>
    <w:rsid w:val="002677C2"/>
    <w:rsid w:val="00272383"/>
    <w:rsid w:val="00272A4A"/>
    <w:rsid w:val="00277BA1"/>
    <w:rsid w:val="00280B4D"/>
    <w:rsid w:val="00281397"/>
    <w:rsid w:val="00285B77"/>
    <w:rsid w:val="002869DC"/>
    <w:rsid w:val="002914D6"/>
    <w:rsid w:val="00291641"/>
    <w:rsid w:val="00291C96"/>
    <w:rsid w:val="002940EC"/>
    <w:rsid w:val="00297605"/>
    <w:rsid w:val="002A2D04"/>
    <w:rsid w:val="002A52A9"/>
    <w:rsid w:val="002A76B3"/>
    <w:rsid w:val="002B074F"/>
    <w:rsid w:val="002B450A"/>
    <w:rsid w:val="002C030E"/>
    <w:rsid w:val="002C3265"/>
    <w:rsid w:val="002C4519"/>
    <w:rsid w:val="002C658A"/>
    <w:rsid w:val="002C781E"/>
    <w:rsid w:val="002D18A1"/>
    <w:rsid w:val="002D2C50"/>
    <w:rsid w:val="002D4BB2"/>
    <w:rsid w:val="002D5518"/>
    <w:rsid w:val="002E128F"/>
    <w:rsid w:val="002E1ED0"/>
    <w:rsid w:val="002E2164"/>
    <w:rsid w:val="002E4FD9"/>
    <w:rsid w:val="002E70D3"/>
    <w:rsid w:val="002F1232"/>
    <w:rsid w:val="00300315"/>
    <w:rsid w:val="0031469E"/>
    <w:rsid w:val="003171AA"/>
    <w:rsid w:val="00317CE1"/>
    <w:rsid w:val="0032524D"/>
    <w:rsid w:val="00325384"/>
    <w:rsid w:val="003302E3"/>
    <w:rsid w:val="00335DA4"/>
    <w:rsid w:val="00336C3E"/>
    <w:rsid w:val="00337513"/>
    <w:rsid w:val="00337B20"/>
    <w:rsid w:val="00340506"/>
    <w:rsid w:val="00341F38"/>
    <w:rsid w:val="00343696"/>
    <w:rsid w:val="00344D85"/>
    <w:rsid w:val="00344E05"/>
    <w:rsid w:val="0034704A"/>
    <w:rsid w:val="00354EF4"/>
    <w:rsid w:val="00356D63"/>
    <w:rsid w:val="00356FD0"/>
    <w:rsid w:val="003601B9"/>
    <w:rsid w:val="0036290A"/>
    <w:rsid w:val="00363CB3"/>
    <w:rsid w:val="003656CC"/>
    <w:rsid w:val="00367021"/>
    <w:rsid w:val="00367BC3"/>
    <w:rsid w:val="00370E89"/>
    <w:rsid w:val="0037385C"/>
    <w:rsid w:val="00373C09"/>
    <w:rsid w:val="00375845"/>
    <w:rsid w:val="003811E0"/>
    <w:rsid w:val="00381F63"/>
    <w:rsid w:val="003862AE"/>
    <w:rsid w:val="003870FA"/>
    <w:rsid w:val="00387730"/>
    <w:rsid w:val="0038788E"/>
    <w:rsid w:val="003902F5"/>
    <w:rsid w:val="00395CCB"/>
    <w:rsid w:val="00395D1F"/>
    <w:rsid w:val="003A07F7"/>
    <w:rsid w:val="003A2F06"/>
    <w:rsid w:val="003A67F0"/>
    <w:rsid w:val="003A76A0"/>
    <w:rsid w:val="003B021A"/>
    <w:rsid w:val="003B0A93"/>
    <w:rsid w:val="003B22E7"/>
    <w:rsid w:val="003B40D1"/>
    <w:rsid w:val="003B4E37"/>
    <w:rsid w:val="003B5321"/>
    <w:rsid w:val="003C2148"/>
    <w:rsid w:val="003C372F"/>
    <w:rsid w:val="003C5BB7"/>
    <w:rsid w:val="003C7E61"/>
    <w:rsid w:val="003D4DDC"/>
    <w:rsid w:val="003D567F"/>
    <w:rsid w:val="003E0BBE"/>
    <w:rsid w:val="003E2841"/>
    <w:rsid w:val="003E295F"/>
    <w:rsid w:val="003E366C"/>
    <w:rsid w:val="003E4603"/>
    <w:rsid w:val="003E6A5E"/>
    <w:rsid w:val="003F355E"/>
    <w:rsid w:val="003F3D46"/>
    <w:rsid w:val="004000C1"/>
    <w:rsid w:val="00400199"/>
    <w:rsid w:val="00403C79"/>
    <w:rsid w:val="004106FE"/>
    <w:rsid w:val="0041179C"/>
    <w:rsid w:val="004148D8"/>
    <w:rsid w:val="004150B1"/>
    <w:rsid w:val="004162EF"/>
    <w:rsid w:val="00416FFB"/>
    <w:rsid w:val="004213A3"/>
    <w:rsid w:val="004221BB"/>
    <w:rsid w:val="004223F5"/>
    <w:rsid w:val="0042531A"/>
    <w:rsid w:val="0042548A"/>
    <w:rsid w:val="00425828"/>
    <w:rsid w:val="00427C93"/>
    <w:rsid w:val="00430841"/>
    <w:rsid w:val="00431473"/>
    <w:rsid w:val="00440F69"/>
    <w:rsid w:val="004422E8"/>
    <w:rsid w:val="00442745"/>
    <w:rsid w:val="004432A0"/>
    <w:rsid w:val="0044623C"/>
    <w:rsid w:val="00446F5A"/>
    <w:rsid w:val="00451BEF"/>
    <w:rsid w:val="004525D3"/>
    <w:rsid w:val="00453647"/>
    <w:rsid w:val="00455489"/>
    <w:rsid w:val="00455F53"/>
    <w:rsid w:val="004604B1"/>
    <w:rsid w:val="00460A71"/>
    <w:rsid w:val="00460F2F"/>
    <w:rsid w:val="0046206D"/>
    <w:rsid w:val="0046315F"/>
    <w:rsid w:val="00464C3B"/>
    <w:rsid w:val="00467247"/>
    <w:rsid w:val="004702C3"/>
    <w:rsid w:val="0047289C"/>
    <w:rsid w:val="004729E2"/>
    <w:rsid w:val="00474662"/>
    <w:rsid w:val="00475389"/>
    <w:rsid w:val="004757C9"/>
    <w:rsid w:val="00475ED9"/>
    <w:rsid w:val="004774A9"/>
    <w:rsid w:val="00477723"/>
    <w:rsid w:val="00480545"/>
    <w:rsid w:val="00482FAB"/>
    <w:rsid w:val="00487FE1"/>
    <w:rsid w:val="00490B7C"/>
    <w:rsid w:val="00492DBC"/>
    <w:rsid w:val="00493B0B"/>
    <w:rsid w:val="00497648"/>
    <w:rsid w:val="004A2D0F"/>
    <w:rsid w:val="004B1382"/>
    <w:rsid w:val="004B2149"/>
    <w:rsid w:val="004B33FB"/>
    <w:rsid w:val="004B3D1C"/>
    <w:rsid w:val="004B5369"/>
    <w:rsid w:val="004B5852"/>
    <w:rsid w:val="004B6B03"/>
    <w:rsid w:val="004C02EE"/>
    <w:rsid w:val="004C0D8E"/>
    <w:rsid w:val="004C4DDA"/>
    <w:rsid w:val="004C6DBF"/>
    <w:rsid w:val="004D1D14"/>
    <w:rsid w:val="004D3CA5"/>
    <w:rsid w:val="004D48A1"/>
    <w:rsid w:val="004E084C"/>
    <w:rsid w:val="004E4BF2"/>
    <w:rsid w:val="004E75F6"/>
    <w:rsid w:val="004F10AB"/>
    <w:rsid w:val="004F422C"/>
    <w:rsid w:val="0050316A"/>
    <w:rsid w:val="00505280"/>
    <w:rsid w:val="00510A02"/>
    <w:rsid w:val="00510A7C"/>
    <w:rsid w:val="00510BC8"/>
    <w:rsid w:val="00511834"/>
    <w:rsid w:val="00513C05"/>
    <w:rsid w:val="00514B64"/>
    <w:rsid w:val="0051542A"/>
    <w:rsid w:val="00515B57"/>
    <w:rsid w:val="005178C2"/>
    <w:rsid w:val="00524C9D"/>
    <w:rsid w:val="0052561A"/>
    <w:rsid w:val="00525F57"/>
    <w:rsid w:val="005260A0"/>
    <w:rsid w:val="00530909"/>
    <w:rsid w:val="005317B9"/>
    <w:rsid w:val="00535E8A"/>
    <w:rsid w:val="005379FC"/>
    <w:rsid w:val="00537DD7"/>
    <w:rsid w:val="00542961"/>
    <w:rsid w:val="00543043"/>
    <w:rsid w:val="00553FE5"/>
    <w:rsid w:val="00560BB1"/>
    <w:rsid w:val="005612D3"/>
    <w:rsid w:val="00563E41"/>
    <w:rsid w:val="005641C0"/>
    <w:rsid w:val="00564568"/>
    <w:rsid w:val="00566FCA"/>
    <w:rsid w:val="005704CB"/>
    <w:rsid w:val="00570A80"/>
    <w:rsid w:val="00571D8B"/>
    <w:rsid w:val="00572DB3"/>
    <w:rsid w:val="005755B6"/>
    <w:rsid w:val="005762DF"/>
    <w:rsid w:val="00581A52"/>
    <w:rsid w:val="005825D9"/>
    <w:rsid w:val="00583DB6"/>
    <w:rsid w:val="00583E28"/>
    <w:rsid w:val="005957F6"/>
    <w:rsid w:val="005A00EB"/>
    <w:rsid w:val="005A248B"/>
    <w:rsid w:val="005A2688"/>
    <w:rsid w:val="005A4B3B"/>
    <w:rsid w:val="005B24EC"/>
    <w:rsid w:val="005B5AB6"/>
    <w:rsid w:val="005B6790"/>
    <w:rsid w:val="005B7699"/>
    <w:rsid w:val="005C2756"/>
    <w:rsid w:val="005C3F6A"/>
    <w:rsid w:val="005C54C2"/>
    <w:rsid w:val="005C649E"/>
    <w:rsid w:val="005C7412"/>
    <w:rsid w:val="005D36E9"/>
    <w:rsid w:val="005E3E5A"/>
    <w:rsid w:val="005E58D8"/>
    <w:rsid w:val="005E6EDC"/>
    <w:rsid w:val="005F0CEF"/>
    <w:rsid w:val="005F18F9"/>
    <w:rsid w:val="005F4872"/>
    <w:rsid w:val="005F70D6"/>
    <w:rsid w:val="0060046B"/>
    <w:rsid w:val="00603DC0"/>
    <w:rsid w:val="006158BB"/>
    <w:rsid w:val="00616808"/>
    <w:rsid w:val="00617E5C"/>
    <w:rsid w:val="006205F4"/>
    <w:rsid w:val="00626293"/>
    <w:rsid w:val="00627231"/>
    <w:rsid w:val="00627238"/>
    <w:rsid w:val="006273BA"/>
    <w:rsid w:val="00631108"/>
    <w:rsid w:val="00641C40"/>
    <w:rsid w:val="006423DD"/>
    <w:rsid w:val="006435F8"/>
    <w:rsid w:val="00644666"/>
    <w:rsid w:val="00646E0A"/>
    <w:rsid w:val="00651E04"/>
    <w:rsid w:val="00652788"/>
    <w:rsid w:val="00653601"/>
    <w:rsid w:val="006544E7"/>
    <w:rsid w:val="006551F1"/>
    <w:rsid w:val="00660B37"/>
    <w:rsid w:val="00670D19"/>
    <w:rsid w:val="00670DAB"/>
    <w:rsid w:val="00672B1F"/>
    <w:rsid w:val="00674604"/>
    <w:rsid w:val="00674A8D"/>
    <w:rsid w:val="00675E5A"/>
    <w:rsid w:val="0067690B"/>
    <w:rsid w:val="006810ED"/>
    <w:rsid w:val="00681734"/>
    <w:rsid w:val="00682B6A"/>
    <w:rsid w:val="00683771"/>
    <w:rsid w:val="00684373"/>
    <w:rsid w:val="00684F19"/>
    <w:rsid w:val="00685A92"/>
    <w:rsid w:val="00685BC6"/>
    <w:rsid w:val="006867A9"/>
    <w:rsid w:val="00686A18"/>
    <w:rsid w:val="00687C4B"/>
    <w:rsid w:val="00690A11"/>
    <w:rsid w:val="00691189"/>
    <w:rsid w:val="006929AF"/>
    <w:rsid w:val="00695687"/>
    <w:rsid w:val="00696232"/>
    <w:rsid w:val="00696395"/>
    <w:rsid w:val="006963F3"/>
    <w:rsid w:val="00697E07"/>
    <w:rsid w:val="006A11F4"/>
    <w:rsid w:val="006A1A7B"/>
    <w:rsid w:val="006A2437"/>
    <w:rsid w:val="006A28F0"/>
    <w:rsid w:val="006A3ADA"/>
    <w:rsid w:val="006A6875"/>
    <w:rsid w:val="006B736F"/>
    <w:rsid w:val="006C2FF1"/>
    <w:rsid w:val="006C3167"/>
    <w:rsid w:val="006C3BAE"/>
    <w:rsid w:val="006C6C25"/>
    <w:rsid w:val="006D7745"/>
    <w:rsid w:val="006E2855"/>
    <w:rsid w:val="006E4D39"/>
    <w:rsid w:val="006E6F0F"/>
    <w:rsid w:val="006E706C"/>
    <w:rsid w:val="006F0A81"/>
    <w:rsid w:val="006F23DB"/>
    <w:rsid w:val="006F4FA3"/>
    <w:rsid w:val="006F64BE"/>
    <w:rsid w:val="0070335C"/>
    <w:rsid w:val="00711128"/>
    <w:rsid w:val="007172FA"/>
    <w:rsid w:val="0071737D"/>
    <w:rsid w:val="00720612"/>
    <w:rsid w:val="007207D6"/>
    <w:rsid w:val="0072297C"/>
    <w:rsid w:val="00726FC8"/>
    <w:rsid w:val="00730851"/>
    <w:rsid w:val="007322D2"/>
    <w:rsid w:val="00753A3E"/>
    <w:rsid w:val="00753DB6"/>
    <w:rsid w:val="00754A5D"/>
    <w:rsid w:val="0075622D"/>
    <w:rsid w:val="0075663B"/>
    <w:rsid w:val="00757C84"/>
    <w:rsid w:val="007637BF"/>
    <w:rsid w:val="00767B8E"/>
    <w:rsid w:val="00774801"/>
    <w:rsid w:val="007773D5"/>
    <w:rsid w:val="00777876"/>
    <w:rsid w:val="00777BE6"/>
    <w:rsid w:val="0078007A"/>
    <w:rsid w:val="00783100"/>
    <w:rsid w:val="00785426"/>
    <w:rsid w:val="00785BC9"/>
    <w:rsid w:val="0078646F"/>
    <w:rsid w:val="00786D8A"/>
    <w:rsid w:val="00792FF4"/>
    <w:rsid w:val="00794CCF"/>
    <w:rsid w:val="00795F18"/>
    <w:rsid w:val="007A3A93"/>
    <w:rsid w:val="007A56A6"/>
    <w:rsid w:val="007A6644"/>
    <w:rsid w:val="007A6F1F"/>
    <w:rsid w:val="007A7493"/>
    <w:rsid w:val="007B0059"/>
    <w:rsid w:val="007B1604"/>
    <w:rsid w:val="007B4672"/>
    <w:rsid w:val="007B48B4"/>
    <w:rsid w:val="007C0B0B"/>
    <w:rsid w:val="007C1051"/>
    <w:rsid w:val="007C1595"/>
    <w:rsid w:val="007C1BC6"/>
    <w:rsid w:val="007C4D5E"/>
    <w:rsid w:val="007C63CE"/>
    <w:rsid w:val="007C64CC"/>
    <w:rsid w:val="007C7191"/>
    <w:rsid w:val="007C72A0"/>
    <w:rsid w:val="007D08CF"/>
    <w:rsid w:val="007D1170"/>
    <w:rsid w:val="007D1F5D"/>
    <w:rsid w:val="007D27BA"/>
    <w:rsid w:val="007D2D72"/>
    <w:rsid w:val="007D458C"/>
    <w:rsid w:val="007D465C"/>
    <w:rsid w:val="007D5133"/>
    <w:rsid w:val="007E0469"/>
    <w:rsid w:val="007E2807"/>
    <w:rsid w:val="007E57E3"/>
    <w:rsid w:val="007E7F26"/>
    <w:rsid w:val="007F059F"/>
    <w:rsid w:val="007F0F0B"/>
    <w:rsid w:val="007F3D94"/>
    <w:rsid w:val="007F3FBE"/>
    <w:rsid w:val="007F4118"/>
    <w:rsid w:val="00804317"/>
    <w:rsid w:val="00806739"/>
    <w:rsid w:val="00806F5A"/>
    <w:rsid w:val="008124C3"/>
    <w:rsid w:val="0081256E"/>
    <w:rsid w:val="00813ECF"/>
    <w:rsid w:val="00817621"/>
    <w:rsid w:val="00821E77"/>
    <w:rsid w:val="00822896"/>
    <w:rsid w:val="0082327E"/>
    <w:rsid w:val="00823648"/>
    <w:rsid w:val="00823B06"/>
    <w:rsid w:val="008258B8"/>
    <w:rsid w:val="00825C6F"/>
    <w:rsid w:val="00830467"/>
    <w:rsid w:val="00832BA4"/>
    <w:rsid w:val="00833A6D"/>
    <w:rsid w:val="00840CA1"/>
    <w:rsid w:val="00842834"/>
    <w:rsid w:val="0084470D"/>
    <w:rsid w:val="008465AA"/>
    <w:rsid w:val="008500DD"/>
    <w:rsid w:val="008518E8"/>
    <w:rsid w:val="00853A95"/>
    <w:rsid w:val="0086438F"/>
    <w:rsid w:val="00864721"/>
    <w:rsid w:val="00864A86"/>
    <w:rsid w:val="008669BC"/>
    <w:rsid w:val="00867E35"/>
    <w:rsid w:val="00870E68"/>
    <w:rsid w:val="00874D18"/>
    <w:rsid w:val="008758FE"/>
    <w:rsid w:val="008764EE"/>
    <w:rsid w:val="00886324"/>
    <w:rsid w:val="008865C4"/>
    <w:rsid w:val="00886E58"/>
    <w:rsid w:val="00887E09"/>
    <w:rsid w:val="008910E1"/>
    <w:rsid w:val="0089153D"/>
    <w:rsid w:val="0089414F"/>
    <w:rsid w:val="00894523"/>
    <w:rsid w:val="00895648"/>
    <w:rsid w:val="00896A03"/>
    <w:rsid w:val="008970AB"/>
    <w:rsid w:val="008A1528"/>
    <w:rsid w:val="008A4DD6"/>
    <w:rsid w:val="008A51D2"/>
    <w:rsid w:val="008B0D30"/>
    <w:rsid w:val="008B39AE"/>
    <w:rsid w:val="008B42C2"/>
    <w:rsid w:val="008B4E15"/>
    <w:rsid w:val="008B5087"/>
    <w:rsid w:val="008C00DA"/>
    <w:rsid w:val="008C1212"/>
    <w:rsid w:val="008C2591"/>
    <w:rsid w:val="008C45BA"/>
    <w:rsid w:val="008C4A9B"/>
    <w:rsid w:val="008C6EF7"/>
    <w:rsid w:val="008C7F5F"/>
    <w:rsid w:val="008D086C"/>
    <w:rsid w:val="008D1869"/>
    <w:rsid w:val="008E0701"/>
    <w:rsid w:val="008E4D59"/>
    <w:rsid w:val="008E5C53"/>
    <w:rsid w:val="008F09ED"/>
    <w:rsid w:val="008F0E23"/>
    <w:rsid w:val="008F14A0"/>
    <w:rsid w:val="008F1831"/>
    <w:rsid w:val="008F356E"/>
    <w:rsid w:val="008F4AC3"/>
    <w:rsid w:val="008F6336"/>
    <w:rsid w:val="008F671F"/>
    <w:rsid w:val="008F7538"/>
    <w:rsid w:val="00900906"/>
    <w:rsid w:val="00901A00"/>
    <w:rsid w:val="009021D1"/>
    <w:rsid w:val="009021DF"/>
    <w:rsid w:val="009023F6"/>
    <w:rsid w:val="009029D3"/>
    <w:rsid w:val="00903B2E"/>
    <w:rsid w:val="009101EA"/>
    <w:rsid w:val="00910511"/>
    <w:rsid w:val="00912D76"/>
    <w:rsid w:val="00913AE5"/>
    <w:rsid w:val="009156C0"/>
    <w:rsid w:val="0092004B"/>
    <w:rsid w:val="00921A46"/>
    <w:rsid w:val="00922DF3"/>
    <w:rsid w:val="00924488"/>
    <w:rsid w:val="0092729A"/>
    <w:rsid w:val="00931AD1"/>
    <w:rsid w:val="009337CE"/>
    <w:rsid w:val="00934FEE"/>
    <w:rsid w:val="00936A7F"/>
    <w:rsid w:val="00937F2F"/>
    <w:rsid w:val="00940ACC"/>
    <w:rsid w:val="00940BE3"/>
    <w:rsid w:val="00940C26"/>
    <w:rsid w:val="00941A46"/>
    <w:rsid w:val="009451B6"/>
    <w:rsid w:val="00946ECD"/>
    <w:rsid w:val="009501B4"/>
    <w:rsid w:val="00953C50"/>
    <w:rsid w:val="00954CEC"/>
    <w:rsid w:val="009561CE"/>
    <w:rsid w:val="009577A8"/>
    <w:rsid w:val="00961185"/>
    <w:rsid w:val="00962A7A"/>
    <w:rsid w:val="00963C3E"/>
    <w:rsid w:val="00964FAA"/>
    <w:rsid w:val="009667DF"/>
    <w:rsid w:val="0097086C"/>
    <w:rsid w:val="0097096C"/>
    <w:rsid w:val="009751EA"/>
    <w:rsid w:val="00983C66"/>
    <w:rsid w:val="0099458C"/>
    <w:rsid w:val="00996C4F"/>
    <w:rsid w:val="009A5BB5"/>
    <w:rsid w:val="009A6C73"/>
    <w:rsid w:val="009B6CAB"/>
    <w:rsid w:val="009B7F44"/>
    <w:rsid w:val="009C0028"/>
    <w:rsid w:val="009C0E2A"/>
    <w:rsid w:val="009C4AE4"/>
    <w:rsid w:val="009C5FEF"/>
    <w:rsid w:val="009D150B"/>
    <w:rsid w:val="009D3245"/>
    <w:rsid w:val="009D586F"/>
    <w:rsid w:val="009E019F"/>
    <w:rsid w:val="009E136E"/>
    <w:rsid w:val="009E30BC"/>
    <w:rsid w:val="009E7529"/>
    <w:rsid w:val="009E7A17"/>
    <w:rsid w:val="009F4766"/>
    <w:rsid w:val="009F4CF0"/>
    <w:rsid w:val="009F6D64"/>
    <w:rsid w:val="00A028F5"/>
    <w:rsid w:val="00A06BCB"/>
    <w:rsid w:val="00A10E19"/>
    <w:rsid w:val="00A1169D"/>
    <w:rsid w:val="00A13E28"/>
    <w:rsid w:val="00A13EDC"/>
    <w:rsid w:val="00A15D83"/>
    <w:rsid w:val="00A173DC"/>
    <w:rsid w:val="00A178FE"/>
    <w:rsid w:val="00A21D82"/>
    <w:rsid w:val="00A2514A"/>
    <w:rsid w:val="00A25B8E"/>
    <w:rsid w:val="00A25ECC"/>
    <w:rsid w:val="00A3155F"/>
    <w:rsid w:val="00A31F3F"/>
    <w:rsid w:val="00A35AB5"/>
    <w:rsid w:val="00A35EE0"/>
    <w:rsid w:val="00A413EE"/>
    <w:rsid w:val="00A46198"/>
    <w:rsid w:val="00A533A5"/>
    <w:rsid w:val="00A54AAA"/>
    <w:rsid w:val="00A54ED6"/>
    <w:rsid w:val="00A607D1"/>
    <w:rsid w:val="00A60CC5"/>
    <w:rsid w:val="00A622CF"/>
    <w:rsid w:val="00A641DF"/>
    <w:rsid w:val="00A64B41"/>
    <w:rsid w:val="00A72E8C"/>
    <w:rsid w:val="00A75358"/>
    <w:rsid w:val="00A77560"/>
    <w:rsid w:val="00A80EC1"/>
    <w:rsid w:val="00A812C1"/>
    <w:rsid w:val="00A8410E"/>
    <w:rsid w:val="00A8769A"/>
    <w:rsid w:val="00A87ED4"/>
    <w:rsid w:val="00A9528F"/>
    <w:rsid w:val="00A9708A"/>
    <w:rsid w:val="00AA15D5"/>
    <w:rsid w:val="00AA3799"/>
    <w:rsid w:val="00AA6DF8"/>
    <w:rsid w:val="00AA781C"/>
    <w:rsid w:val="00AB133E"/>
    <w:rsid w:val="00AB2372"/>
    <w:rsid w:val="00AB2DCF"/>
    <w:rsid w:val="00AB48E5"/>
    <w:rsid w:val="00AC09FA"/>
    <w:rsid w:val="00AC1B9A"/>
    <w:rsid w:val="00AC463A"/>
    <w:rsid w:val="00AC6163"/>
    <w:rsid w:val="00AC6FC3"/>
    <w:rsid w:val="00AD06BE"/>
    <w:rsid w:val="00AD0766"/>
    <w:rsid w:val="00AD086F"/>
    <w:rsid w:val="00AD35F6"/>
    <w:rsid w:val="00AD6696"/>
    <w:rsid w:val="00AD67E9"/>
    <w:rsid w:val="00AD6C20"/>
    <w:rsid w:val="00AE05AA"/>
    <w:rsid w:val="00AE612D"/>
    <w:rsid w:val="00AF5FEC"/>
    <w:rsid w:val="00AF7AFE"/>
    <w:rsid w:val="00AF7B73"/>
    <w:rsid w:val="00B011F3"/>
    <w:rsid w:val="00B035EA"/>
    <w:rsid w:val="00B044B7"/>
    <w:rsid w:val="00B05CB0"/>
    <w:rsid w:val="00B10BF0"/>
    <w:rsid w:val="00B11138"/>
    <w:rsid w:val="00B12578"/>
    <w:rsid w:val="00B12E39"/>
    <w:rsid w:val="00B13BFD"/>
    <w:rsid w:val="00B15544"/>
    <w:rsid w:val="00B22A79"/>
    <w:rsid w:val="00B24745"/>
    <w:rsid w:val="00B32604"/>
    <w:rsid w:val="00B332B2"/>
    <w:rsid w:val="00B334B6"/>
    <w:rsid w:val="00B34B9A"/>
    <w:rsid w:val="00B371E1"/>
    <w:rsid w:val="00B37832"/>
    <w:rsid w:val="00B403D9"/>
    <w:rsid w:val="00B40686"/>
    <w:rsid w:val="00B41551"/>
    <w:rsid w:val="00B4193A"/>
    <w:rsid w:val="00B421F3"/>
    <w:rsid w:val="00B440A0"/>
    <w:rsid w:val="00B4705B"/>
    <w:rsid w:val="00B519EC"/>
    <w:rsid w:val="00B5260A"/>
    <w:rsid w:val="00B55358"/>
    <w:rsid w:val="00B57724"/>
    <w:rsid w:val="00B61EEB"/>
    <w:rsid w:val="00B671CB"/>
    <w:rsid w:val="00B708B5"/>
    <w:rsid w:val="00B7183A"/>
    <w:rsid w:val="00B778FF"/>
    <w:rsid w:val="00B805BD"/>
    <w:rsid w:val="00B814C8"/>
    <w:rsid w:val="00B81774"/>
    <w:rsid w:val="00B82E8C"/>
    <w:rsid w:val="00B91543"/>
    <w:rsid w:val="00B92E41"/>
    <w:rsid w:val="00B94DDC"/>
    <w:rsid w:val="00B9528F"/>
    <w:rsid w:val="00BA15D2"/>
    <w:rsid w:val="00BA487D"/>
    <w:rsid w:val="00BA7F92"/>
    <w:rsid w:val="00BB06E9"/>
    <w:rsid w:val="00BB3350"/>
    <w:rsid w:val="00BB45A8"/>
    <w:rsid w:val="00BB5C0B"/>
    <w:rsid w:val="00BB63BF"/>
    <w:rsid w:val="00BB6F08"/>
    <w:rsid w:val="00BB6FF6"/>
    <w:rsid w:val="00BB7C37"/>
    <w:rsid w:val="00BC1D15"/>
    <w:rsid w:val="00BC351E"/>
    <w:rsid w:val="00BC38C9"/>
    <w:rsid w:val="00BC6DB6"/>
    <w:rsid w:val="00BD68AC"/>
    <w:rsid w:val="00BD69C2"/>
    <w:rsid w:val="00BE0C0A"/>
    <w:rsid w:val="00BE227C"/>
    <w:rsid w:val="00BE25C2"/>
    <w:rsid w:val="00BE4F9D"/>
    <w:rsid w:val="00BF0607"/>
    <w:rsid w:val="00BF08D2"/>
    <w:rsid w:val="00BF0B59"/>
    <w:rsid w:val="00BF3C70"/>
    <w:rsid w:val="00BF47E3"/>
    <w:rsid w:val="00C010AD"/>
    <w:rsid w:val="00C013D5"/>
    <w:rsid w:val="00C019A5"/>
    <w:rsid w:val="00C02183"/>
    <w:rsid w:val="00C04338"/>
    <w:rsid w:val="00C05631"/>
    <w:rsid w:val="00C103E6"/>
    <w:rsid w:val="00C108B2"/>
    <w:rsid w:val="00C12FC0"/>
    <w:rsid w:val="00C16A20"/>
    <w:rsid w:val="00C242EE"/>
    <w:rsid w:val="00C26A7B"/>
    <w:rsid w:val="00C279F5"/>
    <w:rsid w:val="00C35369"/>
    <w:rsid w:val="00C36A5F"/>
    <w:rsid w:val="00C379E3"/>
    <w:rsid w:val="00C41A54"/>
    <w:rsid w:val="00C426C8"/>
    <w:rsid w:val="00C4555C"/>
    <w:rsid w:val="00C46296"/>
    <w:rsid w:val="00C46932"/>
    <w:rsid w:val="00C472B2"/>
    <w:rsid w:val="00C47AE9"/>
    <w:rsid w:val="00C47E4F"/>
    <w:rsid w:val="00C512D9"/>
    <w:rsid w:val="00C55D3D"/>
    <w:rsid w:val="00C560B9"/>
    <w:rsid w:val="00C61BDC"/>
    <w:rsid w:val="00C61F8A"/>
    <w:rsid w:val="00C62635"/>
    <w:rsid w:val="00C62FD1"/>
    <w:rsid w:val="00C631FD"/>
    <w:rsid w:val="00C6445A"/>
    <w:rsid w:val="00C64DDE"/>
    <w:rsid w:val="00C664C1"/>
    <w:rsid w:val="00C667BF"/>
    <w:rsid w:val="00C7017E"/>
    <w:rsid w:val="00C7231F"/>
    <w:rsid w:val="00C74392"/>
    <w:rsid w:val="00C75282"/>
    <w:rsid w:val="00C81B9C"/>
    <w:rsid w:val="00C850E8"/>
    <w:rsid w:val="00C872E1"/>
    <w:rsid w:val="00C90259"/>
    <w:rsid w:val="00C92704"/>
    <w:rsid w:val="00CA038B"/>
    <w:rsid w:val="00CA5CA3"/>
    <w:rsid w:val="00CB0281"/>
    <w:rsid w:val="00CB17EF"/>
    <w:rsid w:val="00CB2711"/>
    <w:rsid w:val="00CB2C11"/>
    <w:rsid w:val="00CB66DC"/>
    <w:rsid w:val="00CB69D1"/>
    <w:rsid w:val="00CB7A01"/>
    <w:rsid w:val="00CB7BCC"/>
    <w:rsid w:val="00CC0A01"/>
    <w:rsid w:val="00CC3A68"/>
    <w:rsid w:val="00CC5113"/>
    <w:rsid w:val="00CD08EB"/>
    <w:rsid w:val="00CD4D31"/>
    <w:rsid w:val="00CD578E"/>
    <w:rsid w:val="00CE0B0B"/>
    <w:rsid w:val="00CE2CFE"/>
    <w:rsid w:val="00CE358B"/>
    <w:rsid w:val="00CE3FF0"/>
    <w:rsid w:val="00CE7943"/>
    <w:rsid w:val="00CF220D"/>
    <w:rsid w:val="00CF4D72"/>
    <w:rsid w:val="00CF567F"/>
    <w:rsid w:val="00CF5851"/>
    <w:rsid w:val="00D00BB2"/>
    <w:rsid w:val="00D03CED"/>
    <w:rsid w:val="00D04718"/>
    <w:rsid w:val="00D11A37"/>
    <w:rsid w:val="00D13D15"/>
    <w:rsid w:val="00D1673F"/>
    <w:rsid w:val="00D22BB3"/>
    <w:rsid w:val="00D22DC9"/>
    <w:rsid w:val="00D24592"/>
    <w:rsid w:val="00D2465E"/>
    <w:rsid w:val="00D2545F"/>
    <w:rsid w:val="00D256A9"/>
    <w:rsid w:val="00D3191A"/>
    <w:rsid w:val="00D32183"/>
    <w:rsid w:val="00D338BF"/>
    <w:rsid w:val="00D34701"/>
    <w:rsid w:val="00D36192"/>
    <w:rsid w:val="00D377BC"/>
    <w:rsid w:val="00D4072A"/>
    <w:rsid w:val="00D413FD"/>
    <w:rsid w:val="00D4250E"/>
    <w:rsid w:val="00D4424B"/>
    <w:rsid w:val="00D458F5"/>
    <w:rsid w:val="00D51CE6"/>
    <w:rsid w:val="00D5263B"/>
    <w:rsid w:val="00D53570"/>
    <w:rsid w:val="00D53D3B"/>
    <w:rsid w:val="00D54FC9"/>
    <w:rsid w:val="00D5550F"/>
    <w:rsid w:val="00D57CE9"/>
    <w:rsid w:val="00D62361"/>
    <w:rsid w:val="00D624F2"/>
    <w:rsid w:val="00D63199"/>
    <w:rsid w:val="00D70B7F"/>
    <w:rsid w:val="00D70F4B"/>
    <w:rsid w:val="00D7141D"/>
    <w:rsid w:val="00D71AC7"/>
    <w:rsid w:val="00D7214D"/>
    <w:rsid w:val="00D76E8A"/>
    <w:rsid w:val="00D77852"/>
    <w:rsid w:val="00D838F3"/>
    <w:rsid w:val="00D84297"/>
    <w:rsid w:val="00D84913"/>
    <w:rsid w:val="00D87353"/>
    <w:rsid w:val="00D87F6B"/>
    <w:rsid w:val="00D90B64"/>
    <w:rsid w:val="00D90D08"/>
    <w:rsid w:val="00D912AF"/>
    <w:rsid w:val="00D9440E"/>
    <w:rsid w:val="00DA2EE6"/>
    <w:rsid w:val="00DA5F44"/>
    <w:rsid w:val="00DA666C"/>
    <w:rsid w:val="00DA6BB5"/>
    <w:rsid w:val="00DB28BA"/>
    <w:rsid w:val="00DB3DBD"/>
    <w:rsid w:val="00DB518E"/>
    <w:rsid w:val="00DB7824"/>
    <w:rsid w:val="00DC1E6D"/>
    <w:rsid w:val="00DC3721"/>
    <w:rsid w:val="00DC4497"/>
    <w:rsid w:val="00DC53E4"/>
    <w:rsid w:val="00DC6879"/>
    <w:rsid w:val="00DC70EA"/>
    <w:rsid w:val="00DD059A"/>
    <w:rsid w:val="00DD3336"/>
    <w:rsid w:val="00DD3B9D"/>
    <w:rsid w:val="00DD49DD"/>
    <w:rsid w:val="00DD6B59"/>
    <w:rsid w:val="00DE04AE"/>
    <w:rsid w:val="00DE44D2"/>
    <w:rsid w:val="00DE50D1"/>
    <w:rsid w:val="00DE578B"/>
    <w:rsid w:val="00DE6F69"/>
    <w:rsid w:val="00DE7D9F"/>
    <w:rsid w:val="00DF1A0E"/>
    <w:rsid w:val="00DF21B0"/>
    <w:rsid w:val="00DF4555"/>
    <w:rsid w:val="00DF618B"/>
    <w:rsid w:val="00DF65A7"/>
    <w:rsid w:val="00E00B7D"/>
    <w:rsid w:val="00E017C0"/>
    <w:rsid w:val="00E02DB4"/>
    <w:rsid w:val="00E03504"/>
    <w:rsid w:val="00E07683"/>
    <w:rsid w:val="00E10602"/>
    <w:rsid w:val="00E158D4"/>
    <w:rsid w:val="00E15A02"/>
    <w:rsid w:val="00E16BB5"/>
    <w:rsid w:val="00E225A2"/>
    <w:rsid w:val="00E22C25"/>
    <w:rsid w:val="00E26BB4"/>
    <w:rsid w:val="00E311C6"/>
    <w:rsid w:val="00E33D99"/>
    <w:rsid w:val="00E340E1"/>
    <w:rsid w:val="00E42009"/>
    <w:rsid w:val="00E4218D"/>
    <w:rsid w:val="00E4466D"/>
    <w:rsid w:val="00E469EE"/>
    <w:rsid w:val="00E4782A"/>
    <w:rsid w:val="00E5021E"/>
    <w:rsid w:val="00E5047D"/>
    <w:rsid w:val="00E51512"/>
    <w:rsid w:val="00E54E08"/>
    <w:rsid w:val="00E54EB8"/>
    <w:rsid w:val="00E575B2"/>
    <w:rsid w:val="00E611E6"/>
    <w:rsid w:val="00E65AC5"/>
    <w:rsid w:val="00E70011"/>
    <w:rsid w:val="00E7096F"/>
    <w:rsid w:val="00E73FC9"/>
    <w:rsid w:val="00E75598"/>
    <w:rsid w:val="00E760FF"/>
    <w:rsid w:val="00E76312"/>
    <w:rsid w:val="00E77E90"/>
    <w:rsid w:val="00E77FCB"/>
    <w:rsid w:val="00E80678"/>
    <w:rsid w:val="00E80F02"/>
    <w:rsid w:val="00E818E1"/>
    <w:rsid w:val="00E826A4"/>
    <w:rsid w:val="00E838E5"/>
    <w:rsid w:val="00E84455"/>
    <w:rsid w:val="00E855DB"/>
    <w:rsid w:val="00E90A00"/>
    <w:rsid w:val="00E92D5F"/>
    <w:rsid w:val="00E94281"/>
    <w:rsid w:val="00E95FDC"/>
    <w:rsid w:val="00E974FB"/>
    <w:rsid w:val="00EA1807"/>
    <w:rsid w:val="00EA5A79"/>
    <w:rsid w:val="00EB07DB"/>
    <w:rsid w:val="00EB39BB"/>
    <w:rsid w:val="00EB43C0"/>
    <w:rsid w:val="00EB4723"/>
    <w:rsid w:val="00EB6422"/>
    <w:rsid w:val="00EB76FC"/>
    <w:rsid w:val="00EC7640"/>
    <w:rsid w:val="00ED0177"/>
    <w:rsid w:val="00ED15D5"/>
    <w:rsid w:val="00ED277F"/>
    <w:rsid w:val="00ED4165"/>
    <w:rsid w:val="00ED5D07"/>
    <w:rsid w:val="00ED675A"/>
    <w:rsid w:val="00ED6C8C"/>
    <w:rsid w:val="00EE271E"/>
    <w:rsid w:val="00EE542E"/>
    <w:rsid w:val="00EF2302"/>
    <w:rsid w:val="00EF4F24"/>
    <w:rsid w:val="00EF59A8"/>
    <w:rsid w:val="00F01006"/>
    <w:rsid w:val="00F05279"/>
    <w:rsid w:val="00F058E2"/>
    <w:rsid w:val="00F125DF"/>
    <w:rsid w:val="00F13334"/>
    <w:rsid w:val="00F14B3A"/>
    <w:rsid w:val="00F156FC"/>
    <w:rsid w:val="00F157D6"/>
    <w:rsid w:val="00F15C25"/>
    <w:rsid w:val="00F15E92"/>
    <w:rsid w:val="00F17323"/>
    <w:rsid w:val="00F22C28"/>
    <w:rsid w:val="00F23525"/>
    <w:rsid w:val="00F23727"/>
    <w:rsid w:val="00F24628"/>
    <w:rsid w:val="00F255A2"/>
    <w:rsid w:val="00F31A6D"/>
    <w:rsid w:val="00F333E2"/>
    <w:rsid w:val="00F401F5"/>
    <w:rsid w:val="00F41354"/>
    <w:rsid w:val="00F45FC2"/>
    <w:rsid w:val="00F5492C"/>
    <w:rsid w:val="00F575EA"/>
    <w:rsid w:val="00F620DE"/>
    <w:rsid w:val="00F6268F"/>
    <w:rsid w:val="00F6326B"/>
    <w:rsid w:val="00F66FFE"/>
    <w:rsid w:val="00F71668"/>
    <w:rsid w:val="00F7350E"/>
    <w:rsid w:val="00F769EB"/>
    <w:rsid w:val="00F823E9"/>
    <w:rsid w:val="00F827DA"/>
    <w:rsid w:val="00F8616A"/>
    <w:rsid w:val="00F870DD"/>
    <w:rsid w:val="00F9138A"/>
    <w:rsid w:val="00F920BC"/>
    <w:rsid w:val="00F941C0"/>
    <w:rsid w:val="00F956C3"/>
    <w:rsid w:val="00FA59C1"/>
    <w:rsid w:val="00FA6C19"/>
    <w:rsid w:val="00FB03FA"/>
    <w:rsid w:val="00FB0E46"/>
    <w:rsid w:val="00FB103C"/>
    <w:rsid w:val="00FB43D9"/>
    <w:rsid w:val="00FB6541"/>
    <w:rsid w:val="00FC0364"/>
    <w:rsid w:val="00FC3FA0"/>
    <w:rsid w:val="00FC642E"/>
    <w:rsid w:val="00FC6C83"/>
    <w:rsid w:val="00FC7A94"/>
    <w:rsid w:val="00FD017D"/>
    <w:rsid w:val="00FD05FF"/>
    <w:rsid w:val="00FD20D7"/>
    <w:rsid w:val="00FD4C95"/>
    <w:rsid w:val="00FD6170"/>
    <w:rsid w:val="00FD7748"/>
    <w:rsid w:val="00FD7A89"/>
    <w:rsid w:val="00FE0340"/>
    <w:rsid w:val="00FE3B34"/>
    <w:rsid w:val="00FE6897"/>
    <w:rsid w:val="00FE7225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4C432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35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E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E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7E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7E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7E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7E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E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E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E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32604"/>
    <w:pPr>
      <w:spacing w:line="336" w:lineRule="auto"/>
    </w:pPr>
    <w:rPr>
      <w:rFonts w:ascii="Verdana" w:hAnsi="Verdana"/>
      <w:sz w:val="17"/>
      <w:szCs w:val="17"/>
    </w:rPr>
  </w:style>
  <w:style w:type="character" w:styleId="Hyperlink">
    <w:name w:val="Hyperlink"/>
    <w:basedOn w:val="DefaultParagraphFont"/>
    <w:uiPriority w:val="99"/>
    <w:rsid w:val="0080673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22DF3"/>
    <w:pPr>
      <w:tabs>
        <w:tab w:val="left" w:pos="880"/>
        <w:tab w:val="right" w:leader="dot" w:pos="9523"/>
      </w:tabs>
      <w:ind w:left="240"/>
    </w:pPr>
    <w:rPr>
      <w:rFonts w:cs="Arial"/>
      <w:i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84495"/>
    <w:pPr>
      <w:ind w:left="480"/>
    </w:pPr>
  </w:style>
  <w:style w:type="character" w:styleId="FollowedHyperlink">
    <w:name w:val="FollowedHyperlink"/>
    <w:basedOn w:val="DefaultParagraphFont"/>
    <w:rsid w:val="009101EA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184495"/>
    <w:pPr>
      <w:ind w:left="720"/>
    </w:pPr>
  </w:style>
  <w:style w:type="paragraph" w:customStyle="1" w:styleId="ListBullet1">
    <w:name w:val="List Bullet 1"/>
    <w:basedOn w:val="Normal"/>
    <w:rsid w:val="0052561A"/>
    <w:pPr>
      <w:keepLines/>
      <w:numPr>
        <w:numId w:val="1"/>
      </w:numPr>
      <w:spacing w:after="80"/>
    </w:pPr>
    <w:rPr>
      <w:sz w:val="21"/>
    </w:rPr>
  </w:style>
  <w:style w:type="paragraph" w:styleId="ListBullet2">
    <w:name w:val="List Bullet 2"/>
    <w:basedOn w:val="Normal"/>
    <w:autoRedefine/>
    <w:rsid w:val="0052561A"/>
    <w:pPr>
      <w:keepLines/>
      <w:numPr>
        <w:ilvl w:val="1"/>
        <w:numId w:val="1"/>
      </w:numPr>
      <w:spacing w:after="80"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rsid w:val="00E855DB"/>
    <w:rPr>
      <w:b/>
      <w:bCs/>
      <w:color w:val="365F91" w:themeColor="accent1" w:themeShade="BF"/>
      <w:sz w:val="16"/>
      <w:szCs w:val="16"/>
    </w:rPr>
  </w:style>
  <w:style w:type="paragraph" w:styleId="BalloonText">
    <w:name w:val="Balloon Text"/>
    <w:basedOn w:val="Normal"/>
    <w:semiHidden/>
    <w:rsid w:val="0052561A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B17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B17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1">
    <w:name w:val="Heading 2 Char1"/>
    <w:basedOn w:val="DefaultParagraphFont"/>
    <w:rsid w:val="003E295F"/>
    <w:rPr>
      <w:rFonts w:ascii="Arial" w:hAnsi="Arial"/>
      <w:sz w:val="24"/>
      <w:szCs w:val="24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3E295F"/>
  </w:style>
  <w:style w:type="paragraph" w:styleId="PlainText">
    <w:name w:val="Plain Text"/>
    <w:basedOn w:val="Normal"/>
    <w:rsid w:val="000F0167"/>
    <w:pPr>
      <w:spacing w:before="100" w:beforeAutospacing="1" w:after="100" w:afterAutospacing="1"/>
    </w:pPr>
  </w:style>
  <w:style w:type="character" w:customStyle="1" w:styleId="EmailStyle30">
    <w:name w:val="EmailStyle30"/>
    <w:basedOn w:val="DefaultParagraphFont"/>
    <w:semiHidden/>
    <w:rsid w:val="000F0167"/>
    <w:rPr>
      <w:rFonts w:ascii="Verdana" w:hAnsi="Verdana"/>
      <w:b w:val="0"/>
      <w:bCs w:val="0"/>
      <w:i w:val="0"/>
      <w:iCs w:val="0"/>
      <w:strike w:val="0"/>
      <w:color w:val="008080"/>
      <w:sz w:val="18"/>
      <w:szCs w:val="18"/>
      <w:u w:val="none"/>
    </w:rPr>
  </w:style>
  <w:style w:type="table" w:styleId="TableGrid">
    <w:name w:val="Table Grid"/>
    <w:basedOn w:val="TableNormal"/>
    <w:rsid w:val="000F0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C72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C72A0"/>
    <w:pPr>
      <w:tabs>
        <w:tab w:val="center" w:pos="4320"/>
        <w:tab w:val="right" w:pos="8640"/>
      </w:tabs>
    </w:pPr>
  </w:style>
  <w:style w:type="character" w:styleId="PageNumber">
    <w:name w:val="page number"/>
    <w:rsid w:val="007C72A0"/>
    <w:rPr>
      <w:rFonts w:ascii="Arial" w:hAnsi="Arial"/>
      <w:strike w:val="0"/>
      <w:dstrike w:val="0"/>
      <w:color w:val="auto"/>
      <w:spacing w:val="-10"/>
      <w:sz w:val="18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17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CommentReference">
    <w:name w:val="annotation reference"/>
    <w:basedOn w:val="DefaultParagraphFont"/>
    <w:rsid w:val="001D43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43B7"/>
  </w:style>
  <w:style w:type="character" w:customStyle="1" w:styleId="CommentTextChar">
    <w:name w:val="Comment Text Char"/>
    <w:basedOn w:val="DefaultParagraphFont"/>
    <w:link w:val="CommentText"/>
    <w:rsid w:val="001D43B7"/>
  </w:style>
  <w:style w:type="paragraph" w:styleId="CommentSubject">
    <w:name w:val="annotation subject"/>
    <w:basedOn w:val="CommentText"/>
    <w:next w:val="CommentText"/>
    <w:link w:val="CommentSubjectChar"/>
    <w:rsid w:val="001D4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43B7"/>
    <w:rPr>
      <w:b/>
      <w:bCs/>
    </w:rPr>
  </w:style>
  <w:style w:type="paragraph" w:styleId="ListParagraph">
    <w:name w:val="List Paragraph"/>
    <w:basedOn w:val="Normal"/>
    <w:uiPriority w:val="34"/>
    <w:qFormat/>
    <w:rsid w:val="00CB17EF"/>
    <w:pPr>
      <w:ind w:left="720"/>
      <w:contextualSpacing/>
    </w:pPr>
  </w:style>
  <w:style w:type="paragraph" w:customStyle="1" w:styleId="Tabletext">
    <w:name w:val="Tabletext"/>
    <w:basedOn w:val="Normal"/>
    <w:rsid w:val="00B814C8"/>
    <w:pPr>
      <w:keepLines/>
      <w:widowControl w:val="0"/>
      <w:spacing w:before="20" w:after="20" w:line="360" w:lineRule="auto"/>
    </w:pPr>
    <w:rPr>
      <w:rFonts w:ascii="Arial" w:hAnsi="Arial"/>
      <w:sz w:val="18"/>
    </w:rPr>
  </w:style>
  <w:style w:type="paragraph" w:styleId="NoSpacing">
    <w:name w:val="No Spacing"/>
    <w:basedOn w:val="Normal"/>
    <w:link w:val="NoSpacingChar"/>
    <w:uiPriority w:val="1"/>
    <w:qFormat/>
    <w:rsid w:val="00CB17EF"/>
    <w:pPr>
      <w:spacing w:after="0" w:line="240" w:lineRule="auto"/>
    </w:pPr>
  </w:style>
  <w:style w:type="character" w:styleId="IntenseEmphasis">
    <w:name w:val="Intense Emphasis"/>
    <w:uiPriority w:val="21"/>
    <w:qFormat/>
    <w:rsid w:val="00CB17EF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7E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EF"/>
    <w:rPr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7E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17E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855DB"/>
  </w:style>
  <w:style w:type="paragraph" w:styleId="Title">
    <w:name w:val="Title"/>
    <w:basedOn w:val="Normal"/>
    <w:next w:val="Normal"/>
    <w:link w:val="TitleChar"/>
    <w:uiPriority w:val="10"/>
    <w:qFormat/>
    <w:rsid w:val="00CB17E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17E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B17E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B17E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B17E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B17E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E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E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E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Emphasis">
    <w:name w:val="Emphasis"/>
    <w:uiPriority w:val="20"/>
    <w:qFormat/>
    <w:rsid w:val="00CB17E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CB17E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17EF"/>
    <w:rPr>
      <w:i/>
      <w:iCs/>
    </w:rPr>
  </w:style>
  <w:style w:type="character" w:styleId="SubtleEmphasis">
    <w:name w:val="Subtle Emphasis"/>
    <w:uiPriority w:val="19"/>
    <w:qFormat/>
    <w:rsid w:val="00CB17EF"/>
    <w:rPr>
      <w:i/>
      <w:iCs/>
    </w:rPr>
  </w:style>
  <w:style w:type="character" w:styleId="SubtleReference">
    <w:name w:val="Subtle Reference"/>
    <w:uiPriority w:val="31"/>
    <w:qFormat/>
    <w:rsid w:val="00CB17EF"/>
    <w:rPr>
      <w:smallCaps/>
    </w:rPr>
  </w:style>
  <w:style w:type="character" w:styleId="IntenseReference">
    <w:name w:val="Intense Reference"/>
    <w:uiPriority w:val="32"/>
    <w:qFormat/>
    <w:rsid w:val="00CB17EF"/>
    <w:rPr>
      <w:smallCaps/>
      <w:spacing w:val="5"/>
      <w:u w:val="single"/>
    </w:rPr>
  </w:style>
  <w:style w:type="character" w:styleId="BookTitle">
    <w:name w:val="Book Title"/>
    <w:uiPriority w:val="33"/>
    <w:qFormat/>
    <w:rsid w:val="00CB17E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B17EF"/>
    <w:pPr>
      <w:outlineLvl w:val="9"/>
    </w:pPr>
  </w:style>
  <w:style w:type="character" w:customStyle="1" w:styleId="EmailStyle671">
    <w:name w:val="EmailStyle671"/>
    <w:basedOn w:val="DefaultParagraphFont"/>
    <w:semiHidden/>
    <w:rsid w:val="001F446C"/>
    <w:rPr>
      <w:rFonts w:ascii="Verdana" w:hAnsi="Verdana"/>
      <w:b w:val="0"/>
      <w:bCs w:val="0"/>
      <w:i w:val="0"/>
      <w:iCs w:val="0"/>
      <w:strike w:val="0"/>
      <w:color w:val="008080"/>
      <w:sz w:val="18"/>
      <w:szCs w:val="18"/>
      <w:u w:val="none"/>
    </w:rPr>
  </w:style>
  <w:style w:type="paragraph" w:customStyle="1" w:styleId="CompanyDetails">
    <w:name w:val="Company Details"/>
    <w:basedOn w:val="Normal"/>
    <w:rsid w:val="004729E2"/>
    <w:pPr>
      <w:tabs>
        <w:tab w:val="center" w:pos="5040"/>
        <w:tab w:val="right" w:pos="9360"/>
      </w:tabs>
      <w:spacing w:after="0" w:line="240" w:lineRule="auto"/>
    </w:pPr>
    <w:rPr>
      <w:rFonts w:ascii="Verdana" w:eastAsia="Times New Roman" w:hAnsi="Verdana" w:cs="Arial"/>
      <w:b/>
      <w:bCs/>
      <w:spacing w:val="-2"/>
      <w:sz w:val="18"/>
    </w:rPr>
  </w:style>
  <w:style w:type="paragraph" w:customStyle="1" w:styleId="normalbold">
    <w:name w:val="normal bold"/>
    <w:basedOn w:val="Normal"/>
    <w:rsid w:val="008518E8"/>
    <w:pPr>
      <w:spacing w:before="120" w:after="120" w:line="240" w:lineRule="auto"/>
      <w:jc w:val="both"/>
    </w:pPr>
    <w:rPr>
      <w:rFonts w:ascii="Arial" w:eastAsia="Times New Roman" w:hAnsi="Arial" w:cs="Times New Roman"/>
      <w:b/>
      <w:lang w:val="en-GB"/>
    </w:rPr>
  </w:style>
  <w:style w:type="paragraph" w:styleId="FootnoteText">
    <w:name w:val="footnote text"/>
    <w:basedOn w:val="Normal"/>
    <w:link w:val="FootnoteTextChar"/>
    <w:rsid w:val="008518E8"/>
    <w:pPr>
      <w:spacing w:before="120" w:after="120" w:line="24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8518E8"/>
    <w:rPr>
      <w:rFonts w:ascii="Arial" w:eastAsia="Times New Roman" w:hAnsi="Arial" w:cs="Times New Roman"/>
      <w:sz w:val="20"/>
      <w:szCs w:val="20"/>
      <w:lang w:val="en-GB" w:bidi="ar-SA"/>
    </w:rPr>
  </w:style>
  <w:style w:type="paragraph" w:customStyle="1" w:styleId="TableText0">
    <w:name w:val="Table Text"/>
    <w:basedOn w:val="Normal"/>
    <w:rsid w:val="008518E8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table" w:styleId="TableClassic1">
    <w:name w:val="Table Classic 1"/>
    <w:basedOn w:val="TableNormal"/>
    <w:rsid w:val="00455F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8465AA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24665"/>
  </w:style>
  <w:style w:type="table" w:styleId="TableElegant">
    <w:name w:val="Table Elegant"/>
    <w:basedOn w:val="TableNormal"/>
    <w:rsid w:val="000D5B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35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E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E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7E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7E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7E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7E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E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E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E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32604"/>
    <w:pPr>
      <w:spacing w:line="336" w:lineRule="auto"/>
    </w:pPr>
    <w:rPr>
      <w:rFonts w:ascii="Verdana" w:hAnsi="Verdana"/>
      <w:sz w:val="17"/>
      <w:szCs w:val="17"/>
    </w:rPr>
  </w:style>
  <w:style w:type="character" w:styleId="Hyperlink">
    <w:name w:val="Hyperlink"/>
    <w:basedOn w:val="DefaultParagraphFont"/>
    <w:uiPriority w:val="99"/>
    <w:rsid w:val="0080673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22DF3"/>
    <w:pPr>
      <w:tabs>
        <w:tab w:val="left" w:pos="880"/>
        <w:tab w:val="right" w:leader="dot" w:pos="9523"/>
      </w:tabs>
      <w:ind w:left="240"/>
    </w:pPr>
    <w:rPr>
      <w:rFonts w:cs="Arial"/>
      <w:i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84495"/>
    <w:pPr>
      <w:ind w:left="480"/>
    </w:pPr>
  </w:style>
  <w:style w:type="character" w:styleId="FollowedHyperlink">
    <w:name w:val="FollowedHyperlink"/>
    <w:basedOn w:val="DefaultParagraphFont"/>
    <w:rsid w:val="009101EA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184495"/>
    <w:pPr>
      <w:ind w:left="720"/>
    </w:pPr>
  </w:style>
  <w:style w:type="paragraph" w:customStyle="1" w:styleId="ListBullet1">
    <w:name w:val="List Bullet 1"/>
    <w:basedOn w:val="Normal"/>
    <w:rsid w:val="0052561A"/>
    <w:pPr>
      <w:keepLines/>
      <w:numPr>
        <w:numId w:val="1"/>
      </w:numPr>
      <w:spacing w:after="80"/>
    </w:pPr>
    <w:rPr>
      <w:sz w:val="21"/>
    </w:rPr>
  </w:style>
  <w:style w:type="paragraph" w:styleId="ListBullet2">
    <w:name w:val="List Bullet 2"/>
    <w:basedOn w:val="Normal"/>
    <w:autoRedefine/>
    <w:rsid w:val="0052561A"/>
    <w:pPr>
      <w:keepLines/>
      <w:numPr>
        <w:ilvl w:val="1"/>
        <w:numId w:val="1"/>
      </w:numPr>
      <w:spacing w:after="80"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rsid w:val="00E855DB"/>
    <w:rPr>
      <w:b/>
      <w:bCs/>
      <w:color w:val="365F91" w:themeColor="accent1" w:themeShade="BF"/>
      <w:sz w:val="16"/>
      <w:szCs w:val="16"/>
    </w:rPr>
  </w:style>
  <w:style w:type="paragraph" w:styleId="BalloonText">
    <w:name w:val="Balloon Text"/>
    <w:basedOn w:val="Normal"/>
    <w:semiHidden/>
    <w:rsid w:val="0052561A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B17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B17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1">
    <w:name w:val="Heading 2 Char1"/>
    <w:basedOn w:val="DefaultParagraphFont"/>
    <w:rsid w:val="003E295F"/>
    <w:rPr>
      <w:rFonts w:ascii="Arial" w:hAnsi="Arial"/>
      <w:sz w:val="24"/>
      <w:szCs w:val="24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3E295F"/>
  </w:style>
  <w:style w:type="paragraph" w:styleId="PlainText">
    <w:name w:val="Plain Text"/>
    <w:basedOn w:val="Normal"/>
    <w:rsid w:val="000F0167"/>
    <w:pPr>
      <w:spacing w:before="100" w:beforeAutospacing="1" w:after="100" w:afterAutospacing="1"/>
    </w:pPr>
  </w:style>
  <w:style w:type="character" w:customStyle="1" w:styleId="EmailStyle30">
    <w:name w:val="EmailStyle30"/>
    <w:basedOn w:val="DefaultParagraphFont"/>
    <w:semiHidden/>
    <w:rsid w:val="000F0167"/>
    <w:rPr>
      <w:rFonts w:ascii="Verdana" w:hAnsi="Verdana"/>
      <w:b w:val="0"/>
      <w:bCs w:val="0"/>
      <w:i w:val="0"/>
      <w:iCs w:val="0"/>
      <w:strike w:val="0"/>
      <w:color w:val="008080"/>
      <w:sz w:val="18"/>
      <w:szCs w:val="18"/>
      <w:u w:val="none"/>
    </w:rPr>
  </w:style>
  <w:style w:type="table" w:styleId="TableGrid">
    <w:name w:val="Table Grid"/>
    <w:basedOn w:val="TableNormal"/>
    <w:rsid w:val="000F0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C72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C72A0"/>
    <w:pPr>
      <w:tabs>
        <w:tab w:val="center" w:pos="4320"/>
        <w:tab w:val="right" w:pos="8640"/>
      </w:tabs>
    </w:pPr>
  </w:style>
  <w:style w:type="character" w:styleId="PageNumber">
    <w:name w:val="page number"/>
    <w:rsid w:val="007C72A0"/>
    <w:rPr>
      <w:rFonts w:ascii="Arial" w:hAnsi="Arial"/>
      <w:strike w:val="0"/>
      <w:dstrike w:val="0"/>
      <w:color w:val="auto"/>
      <w:spacing w:val="-10"/>
      <w:sz w:val="18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17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CommentReference">
    <w:name w:val="annotation reference"/>
    <w:basedOn w:val="DefaultParagraphFont"/>
    <w:rsid w:val="001D43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43B7"/>
  </w:style>
  <w:style w:type="character" w:customStyle="1" w:styleId="CommentTextChar">
    <w:name w:val="Comment Text Char"/>
    <w:basedOn w:val="DefaultParagraphFont"/>
    <w:link w:val="CommentText"/>
    <w:rsid w:val="001D43B7"/>
  </w:style>
  <w:style w:type="paragraph" w:styleId="CommentSubject">
    <w:name w:val="annotation subject"/>
    <w:basedOn w:val="CommentText"/>
    <w:next w:val="CommentText"/>
    <w:link w:val="CommentSubjectChar"/>
    <w:rsid w:val="001D4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43B7"/>
    <w:rPr>
      <w:b/>
      <w:bCs/>
    </w:rPr>
  </w:style>
  <w:style w:type="paragraph" w:styleId="ListParagraph">
    <w:name w:val="List Paragraph"/>
    <w:basedOn w:val="Normal"/>
    <w:uiPriority w:val="34"/>
    <w:qFormat/>
    <w:rsid w:val="00CB17EF"/>
    <w:pPr>
      <w:ind w:left="720"/>
      <w:contextualSpacing/>
    </w:pPr>
  </w:style>
  <w:style w:type="paragraph" w:customStyle="1" w:styleId="Tabletext">
    <w:name w:val="Tabletext"/>
    <w:basedOn w:val="Normal"/>
    <w:rsid w:val="00B814C8"/>
    <w:pPr>
      <w:keepLines/>
      <w:widowControl w:val="0"/>
      <w:spacing w:before="20" w:after="20" w:line="360" w:lineRule="auto"/>
    </w:pPr>
    <w:rPr>
      <w:rFonts w:ascii="Arial" w:hAnsi="Arial"/>
      <w:sz w:val="18"/>
    </w:rPr>
  </w:style>
  <w:style w:type="paragraph" w:styleId="NoSpacing">
    <w:name w:val="No Spacing"/>
    <w:basedOn w:val="Normal"/>
    <w:link w:val="NoSpacingChar"/>
    <w:uiPriority w:val="1"/>
    <w:qFormat/>
    <w:rsid w:val="00CB17EF"/>
    <w:pPr>
      <w:spacing w:after="0" w:line="240" w:lineRule="auto"/>
    </w:pPr>
  </w:style>
  <w:style w:type="character" w:styleId="IntenseEmphasis">
    <w:name w:val="Intense Emphasis"/>
    <w:uiPriority w:val="21"/>
    <w:qFormat/>
    <w:rsid w:val="00CB17EF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7E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EF"/>
    <w:rPr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7E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17E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855DB"/>
  </w:style>
  <w:style w:type="paragraph" w:styleId="Title">
    <w:name w:val="Title"/>
    <w:basedOn w:val="Normal"/>
    <w:next w:val="Normal"/>
    <w:link w:val="TitleChar"/>
    <w:uiPriority w:val="10"/>
    <w:qFormat/>
    <w:rsid w:val="00CB17E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17E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B17E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B17E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B17E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B17E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E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E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E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Emphasis">
    <w:name w:val="Emphasis"/>
    <w:uiPriority w:val="20"/>
    <w:qFormat/>
    <w:rsid w:val="00CB17E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CB17E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17EF"/>
    <w:rPr>
      <w:i/>
      <w:iCs/>
    </w:rPr>
  </w:style>
  <w:style w:type="character" w:styleId="SubtleEmphasis">
    <w:name w:val="Subtle Emphasis"/>
    <w:uiPriority w:val="19"/>
    <w:qFormat/>
    <w:rsid w:val="00CB17EF"/>
    <w:rPr>
      <w:i/>
      <w:iCs/>
    </w:rPr>
  </w:style>
  <w:style w:type="character" w:styleId="SubtleReference">
    <w:name w:val="Subtle Reference"/>
    <w:uiPriority w:val="31"/>
    <w:qFormat/>
    <w:rsid w:val="00CB17EF"/>
    <w:rPr>
      <w:smallCaps/>
    </w:rPr>
  </w:style>
  <w:style w:type="character" w:styleId="IntenseReference">
    <w:name w:val="Intense Reference"/>
    <w:uiPriority w:val="32"/>
    <w:qFormat/>
    <w:rsid w:val="00CB17EF"/>
    <w:rPr>
      <w:smallCaps/>
      <w:spacing w:val="5"/>
      <w:u w:val="single"/>
    </w:rPr>
  </w:style>
  <w:style w:type="character" w:styleId="BookTitle">
    <w:name w:val="Book Title"/>
    <w:uiPriority w:val="33"/>
    <w:qFormat/>
    <w:rsid w:val="00CB17E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B17EF"/>
    <w:pPr>
      <w:outlineLvl w:val="9"/>
    </w:pPr>
  </w:style>
  <w:style w:type="character" w:customStyle="1" w:styleId="EmailStyle671">
    <w:name w:val="EmailStyle671"/>
    <w:basedOn w:val="DefaultParagraphFont"/>
    <w:semiHidden/>
    <w:rsid w:val="001F446C"/>
    <w:rPr>
      <w:rFonts w:ascii="Verdana" w:hAnsi="Verdana"/>
      <w:b w:val="0"/>
      <w:bCs w:val="0"/>
      <w:i w:val="0"/>
      <w:iCs w:val="0"/>
      <w:strike w:val="0"/>
      <w:color w:val="008080"/>
      <w:sz w:val="18"/>
      <w:szCs w:val="18"/>
      <w:u w:val="none"/>
    </w:rPr>
  </w:style>
  <w:style w:type="paragraph" w:customStyle="1" w:styleId="CompanyDetails">
    <w:name w:val="Company Details"/>
    <w:basedOn w:val="Normal"/>
    <w:rsid w:val="004729E2"/>
    <w:pPr>
      <w:tabs>
        <w:tab w:val="center" w:pos="5040"/>
        <w:tab w:val="right" w:pos="9360"/>
      </w:tabs>
      <w:spacing w:after="0" w:line="240" w:lineRule="auto"/>
    </w:pPr>
    <w:rPr>
      <w:rFonts w:ascii="Verdana" w:eastAsia="Times New Roman" w:hAnsi="Verdana" w:cs="Arial"/>
      <w:b/>
      <w:bCs/>
      <w:spacing w:val="-2"/>
      <w:sz w:val="18"/>
    </w:rPr>
  </w:style>
  <w:style w:type="paragraph" w:customStyle="1" w:styleId="normalbold">
    <w:name w:val="normal bold"/>
    <w:basedOn w:val="Normal"/>
    <w:rsid w:val="008518E8"/>
    <w:pPr>
      <w:spacing w:before="120" w:after="120" w:line="240" w:lineRule="auto"/>
      <w:jc w:val="both"/>
    </w:pPr>
    <w:rPr>
      <w:rFonts w:ascii="Arial" w:eastAsia="Times New Roman" w:hAnsi="Arial" w:cs="Times New Roman"/>
      <w:b/>
      <w:lang w:val="en-GB"/>
    </w:rPr>
  </w:style>
  <w:style w:type="paragraph" w:styleId="FootnoteText">
    <w:name w:val="footnote text"/>
    <w:basedOn w:val="Normal"/>
    <w:link w:val="FootnoteTextChar"/>
    <w:rsid w:val="008518E8"/>
    <w:pPr>
      <w:spacing w:before="120" w:after="120" w:line="24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8518E8"/>
    <w:rPr>
      <w:rFonts w:ascii="Arial" w:eastAsia="Times New Roman" w:hAnsi="Arial" w:cs="Times New Roman"/>
      <w:sz w:val="20"/>
      <w:szCs w:val="20"/>
      <w:lang w:val="en-GB" w:bidi="ar-SA"/>
    </w:rPr>
  </w:style>
  <w:style w:type="paragraph" w:customStyle="1" w:styleId="TableText0">
    <w:name w:val="Table Text"/>
    <w:basedOn w:val="Normal"/>
    <w:rsid w:val="008518E8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table" w:styleId="TableClassic1">
    <w:name w:val="Table Classic 1"/>
    <w:basedOn w:val="TableNormal"/>
    <w:rsid w:val="00455F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8465AA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24665"/>
  </w:style>
  <w:style w:type="table" w:styleId="TableElegant">
    <w:name w:val="Table Elegant"/>
    <w:basedOn w:val="TableNormal"/>
    <w:rsid w:val="000D5B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3590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00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56657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6298">
                      <w:marLeft w:val="105"/>
                      <w:marRight w:val="105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2096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2116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4038">
                  <w:marLeft w:val="0"/>
                  <w:marRight w:val="0"/>
                  <w:marTop w:val="24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0821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2009-05-13T00:00:00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B808346206A40AD3CA66A08E27661" ma:contentTypeVersion="0" ma:contentTypeDescription="Create a new document." ma:contentTypeScope="" ma:versionID="bd1dcb9237c3c36ad9a407763351d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18A0A1-826D-4545-AE0B-3FFF60738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F1A0A-D8B4-48EB-8749-598D010D4E66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B51A26C-EE69-4F6E-868C-2C40AF0D6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F93D7D7-0C66-4278-BEC1-4FCDBAF5EB0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6A3E954-501F-4707-8D22-A919227F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Record Template</vt:lpstr>
    </vt:vector>
  </TitlesOfParts>
  <Company/>
  <LinksUpToDate>false</LinksUpToDate>
  <CharactersWithSpaces>3305</CharactersWithSpaces>
  <SharedDoc>false</SharedDoc>
  <HLinks>
    <vt:vector size="156" baseType="variant">
      <vt:variant>
        <vt:i4>1638498</vt:i4>
      </vt:variant>
      <vt:variant>
        <vt:i4>129</vt:i4>
      </vt:variant>
      <vt:variant>
        <vt:i4>0</vt:i4>
      </vt:variant>
      <vt:variant>
        <vt:i4>5</vt:i4>
      </vt:variant>
      <vt:variant>
        <vt:lpwstr>../../../Documents Repository/Guideline document for Incident notification/CRISIS MANAGEMENT PROCESS_Working.doc</vt:lpwstr>
      </vt:variant>
      <vt:variant>
        <vt:lpwstr/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_Toc229312183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_Toc229312182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_Toc229312181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_Toc229312177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_Toc229312176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_Toc229312175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_Toc229312174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_Toc229312173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_Toc229312172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_Toc229312171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_Toc229312170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_Toc229312169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_Toc229312168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_Toc229312165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_Toc229312164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_Toc229312163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_Toc229312162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_Toc229312161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_Toc229312160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_Toc229312159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_Toc229312158</vt:lpwstr>
      </vt:variant>
      <vt:variant>
        <vt:i4>1572910</vt:i4>
      </vt:variant>
      <vt:variant>
        <vt:i4>9</vt:i4>
      </vt:variant>
      <vt:variant>
        <vt:i4>0</vt:i4>
      </vt:variant>
      <vt:variant>
        <vt:i4>5</vt:i4>
      </vt:variant>
      <vt:variant>
        <vt:lpwstr>mailto:Ithelpdesk@ustri.com</vt:lpwstr>
      </vt:variant>
      <vt:variant>
        <vt:lpwstr/>
      </vt:variant>
      <vt:variant>
        <vt:i4>5111808</vt:i4>
      </vt:variant>
      <vt:variant>
        <vt:i4>6</vt:i4>
      </vt:variant>
      <vt:variant>
        <vt:i4>0</vt:i4>
      </vt:variant>
      <vt:variant>
        <vt:i4>5</vt:i4>
      </vt:variant>
      <vt:variant>
        <vt:lpwstr>http://servicedesk.ustri.com/</vt:lpwstr>
      </vt:variant>
      <vt:variant>
        <vt:lpwstr/>
      </vt:variant>
      <vt:variant>
        <vt:i4>5111808</vt:i4>
      </vt:variant>
      <vt:variant>
        <vt:i4>3</vt:i4>
      </vt:variant>
      <vt:variant>
        <vt:i4>0</vt:i4>
      </vt:variant>
      <vt:variant>
        <vt:i4>5</vt:i4>
      </vt:variant>
      <vt:variant>
        <vt:lpwstr>http://servicedesk.ustri.com/</vt:lpwstr>
      </vt:variant>
      <vt:variant>
        <vt:lpwstr/>
      </vt:variant>
      <vt:variant>
        <vt:i4>5111808</vt:i4>
      </vt:variant>
      <vt:variant>
        <vt:i4>0</vt:i4>
      </vt:variant>
      <vt:variant>
        <vt:i4>0</vt:i4>
      </vt:variant>
      <vt:variant>
        <vt:i4>5</vt:i4>
      </vt:variant>
      <vt:variant>
        <vt:lpwstr>http://servicedesk.ustri.com/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Record Template</dc:title>
  <dc:subject>Procedure document</dc:subject>
  <dc:creator>u18895</dc:creator>
  <cp:lastModifiedBy>Dave Cheema</cp:lastModifiedBy>
  <cp:revision>2</cp:revision>
  <cp:lastPrinted>2008-01-01T12:13:00Z</cp:lastPrinted>
  <dcterms:created xsi:type="dcterms:W3CDTF">2012-10-30T00:14:00Z</dcterms:created>
  <dcterms:modified xsi:type="dcterms:W3CDTF">2012-10-30T00:14:00Z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-387198778</vt:i4>
  </property>
  <property fmtid="{D5CDD505-2E9C-101B-9397-08002B2CF9AE}" pid="3" name="_ReviewCycleID">
    <vt:i4>-387198778</vt:i4>
  </property>
  <property fmtid="{D5CDD505-2E9C-101B-9397-08002B2CF9AE}" pid="4" name="_NewReviewCycle">
    <vt:lpwstr/>
  </property>
  <property fmtid="{D5CDD505-2E9C-101B-9397-08002B2CF9AE}" pid="5" name="_EmailEntryID">
    <vt:lpwstr>000000001837C9E98D674A4B8D0061A9DA83D9FB070037EF25CE9FEDF44F967CC5882138F27700000068A2DD000032F725BB010CAD48AF6DAD5A1736C2DB000002FA54710000</vt:lpwstr>
  </property>
  <property fmtid="{D5CDD505-2E9C-101B-9397-08002B2CF9AE}" pid="6" name="_EmailStoreID">
    <vt:lpwstr>0000000038A1BB1005E5101AA1BB08002B2A56C200006D737073742E646C6C00000000004E495441F9BFB80100AA0037D96E0000000044003A005C005000720061007600650065006E0065006D00610069006C005C007000720061007600650065006E0065006D00610069006C002E007000730074000000</vt:lpwstr>
  </property>
  <property fmtid="{D5CDD505-2E9C-101B-9397-08002B2CF9AE}" pid="7" name="ContentTypeId">
    <vt:lpwstr>0x01010033CB808346206A40AD3CA66A08E27661</vt:lpwstr>
  </property>
  <property fmtid="{D5CDD505-2E9C-101B-9397-08002B2CF9AE}" pid="8" name="_DCDateModified">
    <vt:lpwstr>2009-09-09T05:30:00+00:00</vt:lpwstr>
  </property>
  <property fmtid="{D5CDD505-2E9C-101B-9397-08002B2CF9AE}" pid="9" name="_ReviewingToolsShownOnce">
    <vt:lpwstr/>
  </property>
</Properties>
</file>