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7D3" w:rsidRPr="00F427D3" w:rsidRDefault="00F427D3" w:rsidP="00F427D3"/>
    <w:p w:rsidR="00F427D3" w:rsidRPr="00E71325" w:rsidRDefault="00F427D3" w:rsidP="00F427D3">
      <w:pPr>
        <w:rPr>
          <w:b/>
        </w:rPr>
      </w:pPr>
      <w:r w:rsidRPr="00E71325">
        <w:rPr>
          <w:b/>
        </w:rPr>
        <w:t>Domain\Capability:</w:t>
      </w:r>
    </w:p>
    <w:p w:rsidR="00F427D3" w:rsidRPr="00F427D3" w:rsidRDefault="00F427D3" w:rsidP="00F427D3">
      <w:r>
        <w:t>BizTalk\Business</w:t>
      </w:r>
      <w:r w:rsidRPr="00F427D3">
        <w:t xml:space="preserve"> </w:t>
      </w:r>
      <w:r>
        <w:t>Function\Orchestration</w:t>
      </w:r>
      <w:r w:rsidR="00112E7F">
        <w:t>s</w:t>
      </w:r>
    </w:p>
    <w:p w:rsidR="00F427D3" w:rsidRDefault="00F427D3" w:rsidP="00F427D3"/>
    <w:p w:rsidR="00F427D3" w:rsidRPr="00F427D3" w:rsidRDefault="00E140EE" w:rsidP="00E140EE">
      <w:r>
        <w:t xml:space="preserve">The BizTalk capability is used as an </w:t>
      </w:r>
      <w:r w:rsidRPr="00E140EE">
        <w:t xml:space="preserve">integration layer connecting </w:t>
      </w:r>
      <w:r>
        <w:t>Workflow,</w:t>
      </w:r>
      <w:r w:rsidRPr="00E140EE">
        <w:t xml:space="preserve"> </w:t>
      </w:r>
      <w:r>
        <w:t>Rules and other consumers.  BizTalk delivers orchestrations as well as other types of solutions.</w:t>
      </w:r>
      <w:r w:rsidR="00643ACD">
        <w:t xml:space="preserve">  BizTalk also supports other ‘</w:t>
      </w:r>
      <w:proofErr w:type="gramStart"/>
      <w:r w:rsidR="00643ACD">
        <w:t>non</w:t>
      </w:r>
      <w:proofErr w:type="gramEnd"/>
      <w:r w:rsidR="00643ACD">
        <w:t xml:space="preserve">’ Growth Platform </w:t>
      </w:r>
      <w:r w:rsidR="000E459B">
        <w:t>solutions.</w:t>
      </w:r>
    </w:p>
    <w:p w:rsidR="00F427D3" w:rsidRPr="00F427D3" w:rsidRDefault="00F427D3" w:rsidP="00F427D3"/>
    <w:p w:rsidR="00E140EE" w:rsidRPr="00E71325" w:rsidRDefault="007C15A7" w:rsidP="00F427D3">
      <w:pPr>
        <w:rPr>
          <w:b/>
        </w:rPr>
      </w:pPr>
      <w:r w:rsidRPr="00E71325">
        <w:rPr>
          <w:b/>
        </w:rPr>
        <w:t>D</w:t>
      </w:r>
      <w:r w:rsidR="00F427D3" w:rsidRPr="00E71325">
        <w:rPr>
          <w:b/>
        </w:rPr>
        <w:t>evelopment environment</w:t>
      </w:r>
      <w:r w:rsidRPr="00E71325">
        <w:rPr>
          <w:b/>
        </w:rPr>
        <w:t>(s)</w:t>
      </w:r>
    </w:p>
    <w:p w:rsidR="003B24A3" w:rsidRDefault="003B24A3" w:rsidP="00F427D3">
      <w:r>
        <w:t xml:space="preserve">Developers develop BizTalk 2006 </w:t>
      </w:r>
      <w:r w:rsidR="00F2659B">
        <w:t xml:space="preserve">solutions </w:t>
      </w:r>
      <w:r w:rsidR="007C15A7">
        <w:t>using</w:t>
      </w:r>
      <w:r>
        <w:t xml:space="preserve"> </w:t>
      </w:r>
      <w:r w:rsidRPr="003B24A3">
        <w:t>Visual Studio 2005</w:t>
      </w:r>
      <w:r>
        <w:t xml:space="preserve"> on Windows </w:t>
      </w:r>
      <w:r w:rsidR="007C15A7" w:rsidRPr="007C15A7">
        <w:t xml:space="preserve">Server </w:t>
      </w:r>
      <w:r>
        <w:t xml:space="preserve">2003 </w:t>
      </w:r>
    </w:p>
    <w:p w:rsidR="003B24A3" w:rsidRPr="003B24A3" w:rsidRDefault="003B24A3" w:rsidP="003B24A3">
      <w:r w:rsidRPr="003B24A3">
        <w:t xml:space="preserve">Developers develop BizTalk </w:t>
      </w:r>
      <w:r>
        <w:t xml:space="preserve">2010 </w:t>
      </w:r>
      <w:r w:rsidR="00F2659B" w:rsidRPr="00F2659B">
        <w:t xml:space="preserve">solutions </w:t>
      </w:r>
      <w:r w:rsidRPr="003B24A3">
        <w:t>us</w:t>
      </w:r>
      <w:r w:rsidR="007C15A7">
        <w:t>ing</w:t>
      </w:r>
      <w:r w:rsidRPr="003B24A3">
        <w:t xml:space="preserve"> </w:t>
      </w:r>
      <w:r>
        <w:t>Visual Studio 20</w:t>
      </w:r>
      <w:r w:rsidR="007C15A7">
        <w:t>10</w:t>
      </w:r>
      <w:r w:rsidRPr="003B24A3">
        <w:t xml:space="preserve"> </w:t>
      </w:r>
      <w:r>
        <w:t>on</w:t>
      </w:r>
      <w:r w:rsidRPr="003B24A3">
        <w:t xml:space="preserve"> </w:t>
      </w:r>
      <w:r>
        <w:t xml:space="preserve">Windows </w:t>
      </w:r>
      <w:r w:rsidR="007C15A7">
        <w:t>Server 2008</w:t>
      </w:r>
    </w:p>
    <w:p w:rsidR="003B24A3" w:rsidRDefault="003B24A3" w:rsidP="00F427D3"/>
    <w:p w:rsidR="00F427D3" w:rsidRPr="00F2659B" w:rsidRDefault="00A356ED" w:rsidP="00A356ED">
      <w:pPr>
        <w:rPr>
          <w:i/>
        </w:rPr>
      </w:pPr>
      <w:r w:rsidRPr="00F2659B">
        <w:rPr>
          <w:i/>
        </w:rPr>
        <w:t xml:space="preserve">Note: </w:t>
      </w:r>
      <w:r w:rsidR="003B24A3" w:rsidRPr="00F2659B">
        <w:rPr>
          <w:i/>
        </w:rPr>
        <w:t xml:space="preserve">All BizTalk Developers do their development work on virtual servers.  Each developer has a virtual server for BizTalk 2006 </w:t>
      </w:r>
      <w:r w:rsidRPr="00F2659B">
        <w:rPr>
          <w:i/>
        </w:rPr>
        <w:t>work and another for BizTalk 2010.</w:t>
      </w:r>
    </w:p>
    <w:p w:rsidR="00F427D3" w:rsidRDefault="00F427D3" w:rsidP="00F427D3"/>
    <w:p w:rsidR="000B3A64" w:rsidRPr="00E271FD" w:rsidRDefault="000B3A64" w:rsidP="00F427D3">
      <w:pPr>
        <w:rPr>
          <w:b/>
        </w:rPr>
      </w:pPr>
      <w:r w:rsidRPr="00E271FD">
        <w:rPr>
          <w:b/>
        </w:rPr>
        <w:t>BizTalk Requests</w:t>
      </w:r>
    </w:p>
    <w:p w:rsidR="000B3A64" w:rsidRDefault="000B3A64" w:rsidP="00F427D3">
      <w:r>
        <w:t>All BizTalk\orchestration request</w:t>
      </w:r>
      <w:r w:rsidR="00E271FD">
        <w:t>s</w:t>
      </w:r>
      <w:r>
        <w:t xml:space="preserve"> come in thru an intake process.  </w:t>
      </w:r>
      <w:r w:rsidR="00E271FD">
        <w:t>They can be updates or request for new</w:t>
      </w:r>
      <w:r w:rsidR="000C4A09">
        <w:t xml:space="preserve"> orchestrations. </w:t>
      </w:r>
      <w:r w:rsidR="00E271FD">
        <w:t>We review all requests and usually have a walkthrough with the requestor and other areas that are involved.  There will be a Quality Center ticket for each</w:t>
      </w:r>
      <w:r w:rsidR="000C4A09">
        <w:t xml:space="preserve"> </w:t>
      </w:r>
      <w:r w:rsidR="00E271FD">
        <w:t>r</w:t>
      </w:r>
      <w:r w:rsidR="000C4A09">
        <w:t>equest</w:t>
      </w:r>
      <w:r w:rsidR="00E271FD">
        <w:t>.  Th</w:t>
      </w:r>
      <w:r w:rsidR="000C4A09">
        <w:t xml:space="preserve">e requestors can be </w:t>
      </w:r>
      <w:r w:rsidR="00E271FD">
        <w:t>P</w:t>
      </w:r>
      <w:r w:rsidR="000C4A09">
        <w:t xml:space="preserve">roject </w:t>
      </w:r>
      <w:r w:rsidR="00E271FD">
        <w:t>L</w:t>
      </w:r>
      <w:r w:rsidR="000C4A09">
        <w:t>eader</w:t>
      </w:r>
      <w:r w:rsidR="00E271FD">
        <w:t>’s</w:t>
      </w:r>
      <w:r w:rsidR="000C4A09">
        <w:t xml:space="preserve">, other Domain Developers\Technical Leads, </w:t>
      </w:r>
      <w:r w:rsidR="00E271FD">
        <w:t>Architect</w:t>
      </w:r>
      <w:r w:rsidR="000C4A09">
        <w:t>s and several others</w:t>
      </w:r>
      <w:r w:rsidR="00E271FD">
        <w:t>.  All requests are stored on Sharepoint and grouped by Release.</w:t>
      </w:r>
    </w:p>
    <w:p w:rsidR="000B3A64" w:rsidRPr="00F427D3" w:rsidRDefault="000B3A64" w:rsidP="00F427D3"/>
    <w:p w:rsidR="00E71325" w:rsidRPr="00E71325" w:rsidRDefault="000B3A64" w:rsidP="00F427D3">
      <w:pPr>
        <w:rPr>
          <w:b/>
        </w:rPr>
      </w:pPr>
      <w:r>
        <w:rPr>
          <w:b/>
        </w:rPr>
        <w:t>BizTalk I</w:t>
      </w:r>
      <w:r w:rsidR="00E71325" w:rsidRPr="00E71325">
        <w:rPr>
          <w:b/>
        </w:rPr>
        <w:t>nventory</w:t>
      </w:r>
    </w:p>
    <w:p w:rsidR="000135BC" w:rsidRDefault="007C15A7" w:rsidP="00F427D3">
      <w:r>
        <w:t xml:space="preserve">The </w:t>
      </w:r>
      <w:r w:rsidR="00F427D3" w:rsidRPr="00F427D3">
        <w:t xml:space="preserve">current </w:t>
      </w:r>
      <w:r>
        <w:t xml:space="preserve">inventory </w:t>
      </w:r>
      <w:r w:rsidR="00F427D3" w:rsidRPr="00F427D3">
        <w:t xml:space="preserve">of the </w:t>
      </w:r>
      <w:r>
        <w:t xml:space="preserve">BizTalk orchestrations can be generated at any time using our </w:t>
      </w:r>
      <w:r w:rsidR="000135BC">
        <w:t>BizTalk S</w:t>
      </w:r>
      <w:r w:rsidR="00900BCE">
        <w:t>QL</w:t>
      </w:r>
      <w:r w:rsidR="000135BC">
        <w:t xml:space="preserve"> Server query tools.  It will always be up to date as it runs the query on demand.  I am including a spreadsheet containing orchestration names, SendPorts, ReceivePorts, Bindings, etc.  </w:t>
      </w:r>
    </w:p>
    <w:p w:rsidR="00F427D3" w:rsidRPr="00F427D3" w:rsidRDefault="00F427D3" w:rsidP="00F427D3"/>
    <w:p w:rsidR="00F427D3" w:rsidRPr="00E71325" w:rsidRDefault="00F427D3" w:rsidP="00F427D3">
      <w:pPr>
        <w:rPr>
          <w:b/>
        </w:rPr>
      </w:pPr>
      <w:r w:rsidRPr="00E71325">
        <w:rPr>
          <w:b/>
        </w:rPr>
        <w:t>What types of components are created</w:t>
      </w:r>
      <w:r w:rsidR="001F72A5" w:rsidRPr="00E71325">
        <w:rPr>
          <w:b/>
        </w:rPr>
        <w:t xml:space="preserve"> and deployed</w:t>
      </w:r>
      <w:r w:rsidRPr="00E71325">
        <w:rPr>
          <w:b/>
        </w:rPr>
        <w:t xml:space="preserve">?  </w:t>
      </w:r>
    </w:p>
    <w:p w:rsidR="00F427D3" w:rsidRPr="00F427D3" w:rsidRDefault="00F427D3" w:rsidP="00F427D3">
      <w:r w:rsidRPr="00F427D3">
        <w:t>BizTalk Orchestrations</w:t>
      </w:r>
      <w:r w:rsidR="000135BC">
        <w:t xml:space="preserve">, Pipelines, Common Services for logging, exception handling, web service references, maps (transforms), </w:t>
      </w:r>
      <w:r w:rsidR="001F72A5" w:rsidRPr="001F72A5">
        <w:t>Schemas</w:t>
      </w:r>
      <w:r w:rsidR="001F72A5">
        <w:t xml:space="preserve">, </w:t>
      </w:r>
      <w:r w:rsidR="000135BC">
        <w:t xml:space="preserve">XSLT, </w:t>
      </w:r>
      <w:r w:rsidR="001F72A5">
        <w:t>config files, binding files</w:t>
      </w:r>
    </w:p>
    <w:p w:rsidR="00F427D3" w:rsidRDefault="00F427D3" w:rsidP="00F427D3"/>
    <w:p w:rsidR="00E71325" w:rsidRPr="00E71325" w:rsidRDefault="00335A65" w:rsidP="00335A65">
      <w:pPr>
        <w:rPr>
          <w:b/>
        </w:rPr>
      </w:pPr>
      <w:r w:rsidRPr="00E71325">
        <w:rPr>
          <w:b/>
        </w:rPr>
        <w:t xml:space="preserve">How is your source code managed?  </w:t>
      </w:r>
    </w:p>
    <w:p w:rsidR="00335A65" w:rsidRPr="00335A65" w:rsidRDefault="00335A65" w:rsidP="00335A65">
      <w:r w:rsidRPr="00335A65">
        <w:t>TFS with Versioning</w:t>
      </w:r>
    </w:p>
    <w:p w:rsidR="00335A65" w:rsidRPr="00335A65" w:rsidRDefault="00335A65" w:rsidP="00335A65">
      <w:r w:rsidRPr="00335A65">
        <w:t>BizTalk TFS link http://unumtfsprod:8080/tfs/BusinessFunction</w:t>
      </w:r>
    </w:p>
    <w:p w:rsidR="00335A65" w:rsidRDefault="00335A65" w:rsidP="00F427D3"/>
    <w:p w:rsidR="001F72A5" w:rsidRPr="00E71325" w:rsidRDefault="001F72A5" w:rsidP="001F72A5">
      <w:pPr>
        <w:rPr>
          <w:b/>
        </w:rPr>
      </w:pPr>
      <w:r w:rsidRPr="00E71325">
        <w:rPr>
          <w:b/>
        </w:rPr>
        <w:t>Build &amp; Deploy</w:t>
      </w:r>
    </w:p>
    <w:p w:rsidR="00E71325" w:rsidRPr="00E71325" w:rsidRDefault="00E71325" w:rsidP="00E71325">
      <w:r w:rsidRPr="00E71325">
        <w:t xml:space="preserve">BizTalk uses the Unum internal ‘Automated Build’ process </w:t>
      </w:r>
      <w:r>
        <w:t xml:space="preserve">to </w:t>
      </w:r>
      <w:r w:rsidRPr="00E71325">
        <w:t>build</w:t>
      </w:r>
      <w:r>
        <w:t xml:space="preserve"> </w:t>
      </w:r>
      <w:r w:rsidRPr="00E71325">
        <w:t xml:space="preserve">the source code and </w:t>
      </w:r>
      <w:r w:rsidR="009F67B9">
        <w:t xml:space="preserve">to </w:t>
      </w:r>
      <w:r w:rsidRPr="00E71325">
        <w:t>creat</w:t>
      </w:r>
      <w:r>
        <w:t xml:space="preserve">e </w:t>
      </w:r>
      <w:r w:rsidRPr="00E71325">
        <w:t xml:space="preserve">the .msi and.bat files used deployment.   </w:t>
      </w:r>
    </w:p>
    <w:p w:rsidR="00E71325" w:rsidRPr="00E71325" w:rsidRDefault="00E71325" w:rsidP="00E71325"/>
    <w:p w:rsidR="00E71325" w:rsidRPr="00E71325" w:rsidRDefault="00E71325" w:rsidP="00E71325">
      <w:r w:rsidRPr="00E71325">
        <w:t>Each orchestration has a build manifest that defines the source code to use, TFS project names, branch name, dependencies that need to be compiled if there is a dependency.</w:t>
      </w:r>
    </w:p>
    <w:p w:rsidR="00E71325" w:rsidRPr="00E71325" w:rsidRDefault="00E71325" w:rsidP="00E71325"/>
    <w:p w:rsidR="00E71325" w:rsidRPr="00E71325" w:rsidRDefault="00E71325" w:rsidP="00E71325">
      <w:r w:rsidRPr="00E71325">
        <w:lastRenderedPageBreak/>
        <w:t>The ‘build’ of source code is done via the Internal Automated Build Process UI.  When Developers are ready to compile and deploy, they initiate the build.</w:t>
      </w:r>
    </w:p>
    <w:p w:rsidR="00E71325" w:rsidRPr="00E71325" w:rsidRDefault="00E71325" w:rsidP="00E71325"/>
    <w:p w:rsidR="00E71325" w:rsidRPr="0015541C" w:rsidRDefault="00E71325" w:rsidP="00E71325">
      <w:pPr>
        <w:rPr>
          <w:b/>
        </w:rPr>
      </w:pPr>
      <w:r w:rsidRPr="0015541C">
        <w:rPr>
          <w:b/>
        </w:rPr>
        <w:t xml:space="preserve">What types of files are used for deployment? </w:t>
      </w:r>
    </w:p>
    <w:p w:rsidR="00E71325" w:rsidRPr="00E71325" w:rsidRDefault="00E71325" w:rsidP="00E71325">
      <w:r w:rsidRPr="00E71325">
        <w:t>.msi, .bat, .xml, config files</w:t>
      </w:r>
    </w:p>
    <w:p w:rsidR="00A356ED" w:rsidRDefault="00A356ED" w:rsidP="00A356ED"/>
    <w:p w:rsidR="00A356ED" w:rsidRPr="000C38CD" w:rsidRDefault="000C38CD" w:rsidP="001F72A5">
      <w:pPr>
        <w:rPr>
          <w:b/>
        </w:rPr>
      </w:pPr>
      <w:r>
        <w:rPr>
          <w:b/>
        </w:rPr>
        <w:t>H</w:t>
      </w:r>
      <w:r w:rsidR="00335A65" w:rsidRPr="000C38CD">
        <w:rPr>
          <w:b/>
        </w:rPr>
        <w:t>igh level steps</w:t>
      </w:r>
      <w:r w:rsidR="003B3055" w:rsidRPr="000C38CD">
        <w:rPr>
          <w:b/>
        </w:rPr>
        <w:t xml:space="preserve"> </w:t>
      </w:r>
      <w:r w:rsidRPr="000C38CD">
        <w:rPr>
          <w:b/>
        </w:rPr>
        <w:t>t</w:t>
      </w:r>
      <w:r w:rsidR="00335A65" w:rsidRPr="000C38CD">
        <w:rPr>
          <w:b/>
        </w:rPr>
        <w:t xml:space="preserve">o the </w:t>
      </w:r>
      <w:r w:rsidR="00A356ED" w:rsidRPr="000C38CD">
        <w:rPr>
          <w:b/>
        </w:rPr>
        <w:t>‘build and deploy’</w:t>
      </w:r>
      <w:r w:rsidR="00335A65" w:rsidRPr="000C38CD">
        <w:rPr>
          <w:b/>
        </w:rPr>
        <w:t xml:space="preserve"> process</w:t>
      </w:r>
    </w:p>
    <w:p w:rsidR="00335A65" w:rsidRDefault="00335A65" w:rsidP="00335A65">
      <w:r>
        <w:t>Step 1 Build the code</w:t>
      </w:r>
    </w:p>
    <w:p w:rsidR="00335A65" w:rsidRDefault="00335A65" w:rsidP="00335A65">
      <w:r>
        <w:t>Step 2 Run Storm utility to create bat files for deploying and creation of logging files</w:t>
      </w:r>
    </w:p>
    <w:p w:rsidR="00335A65" w:rsidRDefault="00335A65" w:rsidP="00335A65">
      <w:r>
        <w:t>Step 3 Preparing the BAT files</w:t>
      </w:r>
    </w:p>
    <w:p w:rsidR="00335A65" w:rsidRDefault="00335A65" w:rsidP="00335A65">
      <w:r>
        <w:t>Step 4 Create deployment instructions and Binding information</w:t>
      </w:r>
    </w:p>
    <w:p w:rsidR="00335A65" w:rsidRDefault="00335A65" w:rsidP="00335A65">
      <w:r>
        <w:t>Step 5 Config files</w:t>
      </w:r>
    </w:p>
    <w:p w:rsidR="00335A65" w:rsidRDefault="00335A65" w:rsidP="00335A65">
      <w:r>
        <w:t>Step 6 Prepare for deployment (Copy the files to the staging area)</w:t>
      </w:r>
    </w:p>
    <w:p w:rsidR="00335A65" w:rsidRDefault="00335A65" w:rsidP="00335A65">
      <w:r>
        <w:t>Step 7 Deploy</w:t>
      </w:r>
      <w:r>
        <w:tab/>
      </w:r>
    </w:p>
    <w:p w:rsidR="00335A65" w:rsidRDefault="00335A65" w:rsidP="00335A65">
      <w:r>
        <w:t>Step 8 Validation</w:t>
      </w:r>
    </w:p>
    <w:p w:rsidR="00335A65" w:rsidRDefault="00335A65" w:rsidP="00335A65">
      <w:r>
        <w:t>Step 9 Other</w:t>
      </w:r>
      <w:r>
        <w:tab/>
        <w:t>(Updating of Quality Center tickets)</w:t>
      </w:r>
    </w:p>
    <w:p w:rsidR="00335A65" w:rsidRDefault="00335A65" w:rsidP="001F72A5"/>
    <w:p w:rsidR="00C744F4" w:rsidRPr="00C744F4" w:rsidRDefault="00C744F4" w:rsidP="001F72A5">
      <w:pPr>
        <w:rPr>
          <w:b/>
        </w:rPr>
      </w:pPr>
      <w:r w:rsidRPr="00C744F4">
        <w:rPr>
          <w:b/>
        </w:rPr>
        <w:t>Deployment Times</w:t>
      </w:r>
      <w:r>
        <w:rPr>
          <w:b/>
        </w:rPr>
        <w:t xml:space="preserve"> – pain point</w:t>
      </w:r>
    </w:p>
    <w:p w:rsidR="00C744F4" w:rsidRDefault="00C744F4" w:rsidP="001F72A5">
      <w:r>
        <w:t>The BizTalk deployments are very slow and time-consuming.  This has been a sore spot to everyone involved since implementing BizTalk initially.  We have had Microsoft on-site engineer several times.  Many changes were made but overall it has remained painfully slow.  A BizTalk developer will be assigned to be the deployment point</w:t>
      </w:r>
      <w:r w:rsidR="001F0C88">
        <w:t xml:space="preserve">.  This is the same for </w:t>
      </w:r>
      <w:r>
        <w:t xml:space="preserve">our </w:t>
      </w:r>
      <w:r w:rsidR="001F0C88">
        <w:t>in</w:t>
      </w:r>
      <w:r>
        <w:t>frastructure</w:t>
      </w:r>
      <w:r w:rsidR="001F0C88">
        <w:t xml:space="preserve"> engineer that actually does the physical deployment for server from UAT up.</w:t>
      </w:r>
    </w:p>
    <w:p w:rsidR="001F0C88" w:rsidRDefault="001F0C88" w:rsidP="001F72A5">
      <w:r>
        <w:t xml:space="preserve">So, you can imagine the testers waiting for this to complete and our engineer and developer are tied up both when creating all the deployment artifacts and during the implementation.  </w:t>
      </w:r>
    </w:p>
    <w:p w:rsidR="001F0C88" w:rsidRDefault="001F0C88" w:rsidP="001F72A5">
      <w:r>
        <w:t>Production deployments can last over 20+ hours.</w:t>
      </w:r>
    </w:p>
    <w:p w:rsidR="00C744F4" w:rsidRDefault="00C744F4" w:rsidP="001F72A5"/>
    <w:p w:rsidR="00F427D3" w:rsidRPr="00E71325" w:rsidRDefault="00E71325" w:rsidP="00F427D3">
      <w:pPr>
        <w:rPr>
          <w:b/>
        </w:rPr>
      </w:pPr>
      <w:r w:rsidRPr="00E71325">
        <w:rPr>
          <w:b/>
        </w:rPr>
        <w:t xml:space="preserve">Server Environment  </w:t>
      </w:r>
    </w:p>
    <w:p w:rsidR="00D911B2" w:rsidRDefault="00F04799" w:rsidP="006A2F7C">
      <w:r>
        <w:t xml:space="preserve">BizTalk has a several dedicated servers that host BizTalk </w:t>
      </w:r>
      <w:r w:rsidRPr="00A356ED">
        <w:rPr>
          <w:b/>
        </w:rPr>
        <w:t>only</w:t>
      </w:r>
      <w:r>
        <w:t xml:space="preserve">.  We are in the process of building and establishing a strategy for the BizTalk 2010 </w:t>
      </w:r>
      <w:r w:rsidR="00A356ED">
        <w:t xml:space="preserve">conversion. </w:t>
      </w:r>
      <w:r w:rsidR="006A2F7C">
        <w:t xml:space="preserve"> A</w:t>
      </w:r>
      <w:r w:rsidR="00A356ED">
        <w:t>t this time</w:t>
      </w:r>
      <w:r w:rsidR="006A2F7C">
        <w:t xml:space="preserve"> we have both </w:t>
      </w:r>
      <w:r w:rsidR="006A2F7C" w:rsidRPr="006A2F7C">
        <w:t>Windows Server 2003</w:t>
      </w:r>
      <w:r w:rsidR="006A2F7C">
        <w:t xml:space="preserve"> and </w:t>
      </w:r>
      <w:r w:rsidR="006A2F7C" w:rsidRPr="006A2F7C">
        <w:t xml:space="preserve">Windows Server </w:t>
      </w:r>
      <w:r w:rsidR="00D911B2">
        <w:t xml:space="preserve">2008 supporting </w:t>
      </w:r>
      <w:r w:rsidR="006A2F7C">
        <w:t xml:space="preserve">corresponding </w:t>
      </w:r>
      <w:r w:rsidR="006A2F7C" w:rsidRPr="006A2F7C">
        <w:t>BizTalk 2006</w:t>
      </w:r>
      <w:r w:rsidR="006A2F7C">
        <w:t xml:space="preserve"> and BizTalk 2010 </w:t>
      </w:r>
      <w:r w:rsidR="00D911B2">
        <w:t>environments</w:t>
      </w:r>
      <w:r w:rsidR="006A2F7C">
        <w:t>.</w:t>
      </w:r>
      <w:r w:rsidR="00D911B2">
        <w:t xml:space="preserve">  Copies are provided but </w:t>
      </w:r>
      <w:r w:rsidR="00D911B2" w:rsidRPr="00D911B2">
        <w:t>they are maintained in Sharepoint</w:t>
      </w:r>
      <w:r w:rsidR="00D911B2">
        <w:t>.</w:t>
      </w:r>
    </w:p>
    <w:p w:rsidR="006A2F7C" w:rsidRDefault="006A2F7C" w:rsidP="00F427D3"/>
    <w:p w:rsidR="000C4A09" w:rsidRPr="000C4A09" w:rsidRDefault="000C4A09" w:rsidP="00F427D3">
      <w:pPr>
        <w:rPr>
          <w:b/>
        </w:rPr>
      </w:pPr>
      <w:r w:rsidRPr="000C4A09">
        <w:rPr>
          <w:b/>
        </w:rPr>
        <w:t>Database</w:t>
      </w:r>
      <w:r w:rsidR="00161AB4">
        <w:rPr>
          <w:b/>
        </w:rPr>
        <w:t>(s)</w:t>
      </w:r>
    </w:p>
    <w:p w:rsidR="00F04799" w:rsidRDefault="00A356ED" w:rsidP="00F427D3">
      <w:r>
        <w:t xml:space="preserve">The </w:t>
      </w:r>
      <w:r w:rsidR="00F04799">
        <w:t>BizTalk</w:t>
      </w:r>
      <w:r w:rsidR="008F7AC1">
        <w:t>’s own database (Management, Tracking, etc.) are</w:t>
      </w:r>
      <w:r>
        <w:t xml:space="preserve"> hosted on other servers. </w:t>
      </w:r>
      <w:r w:rsidR="00D911B2">
        <w:t xml:space="preserve"> This is provided on the Server Inventory</w:t>
      </w:r>
      <w:r>
        <w:t xml:space="preserve"> includ</w:t>
      </w:r>
      <w:r w:rsidR="00D911B2">
        <w:t>ed.</w:t>
      </w:r>
    </w:p>
    <w:p w:rsidR="00D911B2" w:rsidRDefault="00D911B2" w:rsidP="00F427D3"/>
    <w:p w:rsidR="000C4A09" w:rsidRDefault="000C4A09" w:rsidP="00F427D3"/>
    <w:p w:rsidR="000C4A09" w:rsidRDefault="000C4A09" w:rsidP="00F427D3">
      <w:r>
        <w:t>We have developed an internal database (Pipeline database) for capturing requests in and out from Workflow.  This is on the BizTalk database server listed</w:t>
      </w:r>
      <w:r w:rsidR="00161AB4">
        <w:t xml:space="preserve"> above.</w:t>
      </w:r>
    </w:p>
    <w:p w:rsidR="000D0D66" w:rsidRDefault="000D0D66" w:rsidP="00F427D3"/>
    <w:p w:rsidR="000D0D66" w:rsidRPr="000D0D66" w:rsidRDefault="000D0D66" w:rsidP="000D0D66">
      <w:pPr>
        <w:rPr>
          <w:b/>
        </w:rPr>
      </w:pPr>
      <w:r w:rsidRPr="000D0D66">
        <w:rPr>
          <w:b/>
        </w:rPr>
        <w:t>BizTalk Adapters</w:t>
      </w:r>
      <w:r w:rsidRPr="000D0D66">
        <w:rPr>
          <w:b/>
        </w:rPr>
        <w:tab/>
      </w:r>
      <w:r w:rsidRPr="000D0D66">
        <w:rPr>
          <w:i/>
        </w:rPr>
        <w:t>(infrastructure and connectivity)</w:t>
      </w:r>
    </w:p>
    <w:p w:rsidR="000D0D66" w:rsidRPr="000D0D66" w:rsidRDefault="000D0D66" w:rsidP="000D0D66">
      <w:r w:rsidRPr="000D0D66">
        <w:t>FILE</w:t>
      </w:r>
    </w:p>
    <w:p w:rsidR="000D0D66" w:rsidRPr="000D0D66" w:rsidRDefault="000D0D66" w:rsidP="000D0D66">
      <w:r w:rsidRPr="000D0D66">
        <w:t>FTP</w:t>
      </w:r>
    </w:p>
    <w:p w:rsidR="000D0D66" w:rsidRPr="000D0D66" w:rsidRDefault="000D0D66" w:rsidP="000D0D66">
      <w:r w:rsidRPr="000D0D66">
        <w:lastRenderedPageBreak/>
        <w:t>SOAP</w:t>
      </w:r>
    </w:p>
    <w:p w:rsidR="000D0D66" w:rsidRPr="000D0D66" w:rsidRDefault="000D0D66" w:rsidP="000D0D66">
      <w:r w:rsidRPr="000D0D66">
        <w:t>WCF-Custom</w:t>
      </w:r>
    </w:p>
    <w:p w:rsidR="000D0D66" w:rsidRPr="000D0D66" w:rsidRDefault="000D0D66" w:rsidP="000D0D66">
      <w:r w:rsidRPr="000D0D66">
        <w:t>WMQ (MQSC)</w:t>
      </w:r>
    </w:p>
    <w:p w:rsidR="000D0D66" w:rsidRDefault="000D0D66" w:rsidP="00F427D3">
      <w:r w:rsidRPr="000D0D66">
        <w:t>SQL</w:t>
      </w:r>
    </w:p>
    <w:p w:rsidR="00AA44CD" w:rsidRDefault="00AA44CD" w:rsidP="00F427D3"/>
    <w:p w:rsidR="00AA44CD" w:rsidRDefault="00AA44CD" w:rsidP="00F427D3">
      <w:r>
        <w:t>Common BizTalk Shared applications that support different services</w:t>
      </w:r>
    </w:p>
    <w:p w:rsidR="00AA44CD" w:rsidRPr="00AC73CD" w:rsidRDefault="00AA44CD" w:rsidP="00F427D3">
      <w:pPr>
        <w:rPr>
          <w:i/>
        </w:rPr>
      </w:pPr>
      <w:r w:rsidRPr="00AC73CD">
        <w:rPr>
          <w:i/>
        </w:rPr>
        <w:t xml:space="preserve">Example: in the </w:t>
      </w:r>
      <w:proofErr w:type="spellStart"/>
      <w:r w:rsidRPr="00AC73CD">
        <w:rPr>
          <w:i/>
        </w:rPr>
        <w:t>Common.Services</w:t>
      </w:r>
      <w:proofErr w:type="spellEnd"/>
      <w:r w:rsidRPr="00AC73CD">
        <w:rPr>
          <w:i/>
        </w:rPr>
        <w:t xml:space="preserve"> application, we have shared web services that all the other applications can use </w:t>
      </w:r>
      <w:r w:rsidR="00AC73CD" w:rsidRPr="00AC73CD">
        <w:rPr>
          <w:i/>
        </w:rPr>
        <w:t xml:space="preserve">for other BizTalk application needs.  </w:t>
      </w:r>
      <w:proofErr w:type="gramStart"/>
      <w:r w:rsidR="00AC73CD" w:rsidRPr="00AC73CD">
        <w:rPr>
          <w:i/>
        </w:rPr>
        <w:t>Same with Logging, etc.</w:t>
      </w:r>
      <w:proofErr w:type="gramEnd"/>
    </w:p>
    <w:p w:rsidR="00AA44CD" w:rsidRDefault="00AA44CD" w:rsidP="00F427D3">
      <w:proofErr w:type="spellStart"/>
      <w:r w:rsidRPr="00AA44CD">
        <w:t>Unum.BusinessFunction.Common.Services</w:t>
      </w:r>
      <w:proofErr w:type="spellEnd"/>
    </w:p>
    <w:p w:rsidR="00AA44CD" w:rsidRDefault="00AA44CD" w:rsidP="00F427D3">
      <w:proofErr w:type="spellStart"/>
      <w:r w:rsidRPr="00AA44CD">
        <w:t>Unum.BusinessFunction.Common.Logging</w:t>
      </w:r>
      <w:proofErr w:type="spellEnd"/>
    </w:p>
    <w:p w:rsidR="00AA44CD" w:rsidRDefault="00AA44CD" w:rsidP="00F427D3">
      <w:proofErr w:type="spellStart"/>
      <w:r w:rsidRPr="00AA44CD">
        <w:t>UnumProvident.BusinessFunction.Common.ExceptionLogging</w:t>
      </w:r>
      <w:proofErr w:type="spellEnd"/>
    </w:p>
    <w:p w:rsidR="00AA44CD" w:rsidRDefault="00AA44CD" w:rsidP="00F427D3">
      <w:proofErr w:type="spellStart"/>
      <w:r w:rsidRPr="00AA44CD">
        <w:t>UnumProvident.BusinessFunction.Common.IProcess.ExceptionLogging</w:t>
      </w:r>
      <w:proofErr w:type="spellEnd"/>
    </w:p>
    <w:p w:rsidR="00AA44CD" w:rsidRDefault="00AA44CD" w:rsidP="00F427D3">
      <w:proofErr w:type="spellStart"/>
      <w:r w:rsidRPr="00AA44CD">
        <w:t>UnumProvident.BusinessFunction.Common.Potency</w:t>
      </w:r>
      <w:proofErr w:type="spellEnd"/>
    </w:p>
    <w:p w:rsidR="00AA44CD" w:rsidRDefault="00AA44CD" w:rsidP="00F427D3">
      <w:proofErr w:type="spellStart"/>
      <w:r w:rsidRPr="00AA44CD">
        <w:rPr>
          <w:i/>
        </w:rPr>
        <w:t>UnumProvident</w:t>
      </w:r>
      <w:r w:rsidRPr="00AA44CD">
        <w:t>.BusinessFunction.Common.Services</w:t>
      </w:r>
      <w:proofErr w:type="spellEnd"/>
    </w:p>
    <w:p w:rsidR="00AA44CD" w:rsidRDefault="00AA44CD" w:rsidP="00F427D3"/>
    <w:p w:rsidR="006A2F7C" w:rsidRDefault="006A2F7C" w:rsidP="00F427D3"/>
    <w:p w:rsidR="00F427D3" w:rsidRPr="00E71325" w:rsidRDefault="00F427D3" w:rsidP="00F427D3">
      <w:pPr>
        <w:rPr>
          <w:b/>
        </w:rPr>
      </w:pPr>
      <w:r w:rsidRPr="00E71325">
        <w:rPr>
          <w:b/>
        </w:rPr>
        <w:t>Can you provide any dependencies that your components have?</w:t>
      </w:r>
    </w:p>
    <w:p w:rsidR="003B3055" w:rsidRDefault="003B3055" w:rsidP="00F427D3">
      <w:r>
        <w:t xml:space="preserve">There are hundreds of BizTalk orchestrations and they all have dependencies.  We try to limit some by using common components for the BizTalk orchestrations to reference.  But we have a very large number of dependencies.  </w:t>
      </w:r>
      <w:r w:rsidR="00AC73CD">
        <w:t xml:space="preserve">There are several types of </w:t>
      </w:r>
      <w:r w:rsidR="00112E7F" w:rsidRPr="00112E7F">
        <w:rPr>
          <w:b/>
        </w:rPr>
        <w:t>dependencies</w:t>
      </w:r>
      <w:r w:rsidR="00AC73CD">
        <w:t>.</w:t>
      </w:r>
    </w:p>
    <w:p w:rsidR="00AC73CD" w:rsidRDefault="00AC73CD" w:rsidP="00F427D3"/>
    <w:p w:rsidR="00152B93" w:rsidRPr="0015541C" w:rsidRDefault="00152B93" w:rsidP="0015541C">
      <w:pPr>
        <w:rPr>
          <w:i/>
        </w:rPr>
      </w:pPr>
      <w:r w:rsidRPr="0015541C">
        <w:rPr>
          <w:i/>
        </w:rPr>
        <w:t>Some samples</w:t>
      </w:r>
    </w:p>
    <w:p w:rsidR="00AC73CD" w:rsidRDefault="00AC73CD" w:rsidP="00AC73CD">
      <w:r w:rsidRPr="00AC73CD">
        <w:t>BizTalk Shared applications that</w:t>
      </w:r>
      <w:r>
        <w:t xml:space="preserve"> are referenced by other BizTalk Applications</w:t>
      </w:r>
    </w:p>
    <w:p w:rsidR="00AC73CD" w:rsidRDefault="00AC73CD" w:rsidP="00AC73CD">
      <w:r>
        <w:t>Orchestrations references within the development of each orchestration</w:t>
      </w:r>
    </w:p>
    <w:p w:rsidR="00AC73CD" w:rsidRDefault="00AC73CD" w:rsidP="00AC73CD">
      <w:r w:rsidRPr="00AC73CD">
        <w:t>O</w:t>
      </w:r>
      <w:r>
        <w:t xml:space="preserve">rchestration dependencies on other orchestration </w:t>
      </w:r>
      <w:r w:rsidRPr="00AC73CD">
        <w:t>dependencies</w:t>
      </w:r>
    </w:p>
    <w:p w:rsidR="00AC73CD" w:rsidRDefault="00AC73CD" w:rsidP="00AC73CD">
      <w:r w:rsidRPr="00AC73CD">
        <w:t xml:space="preserve">Orchestration </w:t>
      </w:r>
      <w:r>
        <w:t>references to other .net services</w:t>
      </w:r>
    </w:p>
    <w:p w:rsidR="00AC73CD" w:rsidRDefault="00C27614" w:rsidP="00AC73CD">
      <w:r w:rsidRPr="00C27614">
        <w:t>Orchestration</w:t>
      </w:r>
      <w:r>
        <w:t xml:space="preserve">s and associated SendPorts, </w:t>
      </w:r>
      <w:r w:rsidR="00F3372F">
        <w:t>ReceivePorts</w:t>
      </w:r>
      <w:r w:rsidR="00152B93">
        <w:t>…</w:t>
      </w:r>
    </w:p>
    <w:p w:rsidR="00112E7F" w:rsidRDefault="00112E7F" w:rsidP="00AC73CD">
      <w:r>
        <w:t xml:space="preserve">Other systems </w:t>
      </w:r>
      <w:proofErr w:type="gramStart"/>
      <w:r>
        <w:t>that are</w:t>
      </w:r>
      <w:proofErr w:type="gramEnd"/>
      <w:r>
        <w:t xml:space="preserve"> dependent on our services</w:t>
      </w:r>
    </w:p>
    <w:p w:rsidR="00AC73CD" w:rsidRPr="00596CC0" w:rsidRDefault="00596CC0" w:rsidP="00AC73CD">
      <w:pPr>
        <w:rPr>
          <w:i/>
        </w:rPr>
      </w:pPr>
      <w:r w:rsidRPr="00596CC0">
        <w:rPr>
          <w:i/>
        </w:rPr>
        <w:t xml:space="preserve">Additional </w:t>
      </w:r>
      <w:r w:rsidR="00152B93" w:rsidRPr="00596CC0">
        <w:rPr>
          <w:i/>
        </w:rPr>
        <w:t xml:space="preserve">dependencies can be identified by </w:t>
      </w:r>
      <w:r w:rsidR="00112E7F">
        <w:rPr>
          <w:i/>
        </w:rPr>
        <w:t>running customized queries</w:t>
      </w:r>
    </w:p>
    <w:p w:rsidR="00F427D3" w:rsidRPr="00F427D3" w:rsidRDefault="00F427D3" w:rsidP="00F427D3"/>
    <w:p w:rsidR="00F427D3" w:rsidRPr="00112E7F" w:rsidRDefault="00E71325" w:rsidP="00F427D3">
      <w:pPr>
        <w:rPr>
          <w:b/>
        </w:rPr>
      </w:pPr>
      <w:r w:rsidRPr="00112E7F">
        <w:rPr>
          <w:b/>
        </w:rPr>
        <w:t>A</w:t>
      </w:r>
      <w:r w:rsidR="00F427D3" w:rsidRPr="00112E7F">
        <w:rPr>
          <w:b/>
        </w:rPr>
        <w:t>re there any database scripts</w:t>
      </w:r>
      <w:r w:rsidRPr="00112E7F">
        <w:rPr>
          <w:b/>
        </w:rPr>
        <w:t xml:space="preserve"> or other </w:t>
      </w:r>
      <w:r w:rsidR="00F427D3" w:rsidRPr="00112E7F">
        <w:rPr>
          <w:b/>
        </w:rPr>
        <w:t>changes needed?</w:t>
      </w:r>
    </w:p>
    <w:p w:rsidR="00F427D3" w:rsidRDefault="00E71325" w:rsidP="00F427D3">
      <w:r>
        <w:t xml:space="preserve">No.  </w:t>
      </w:r>
      <w:r w:rsidR="003B3055">
        <w:t>It is not common to have any BizTalk deployment requiring and database scripts\changes.</w:t>
      </w:r>
    </w:p>
    <w:p w:rsidR="003B3055" w:rsidRDefault="003B3055" w:rsidP="00F427D3"/>
    <w:p w:rsidR="00F427D3" w:rsidRPr="00E71325" w:rsidRDefault="00F427D3" w:rsidP="00F427D3">
      <w:pPr>
        <w:rPr>
          <w:b/>
        </w:rPr>
      </w:pPr>
      <w:r w:rsidRPr="00E71325">
        <w:rPr>
          <w:b/>
        </w:rPr>
        <w:t>Are there any config files you deploy?</w:t>
      </w:r>
    </w:p>
    <w:p w:rsidR="00F427D3" w:rsidRDefault="00112E7F" w:rsidP="00F427D3">
      <w:r w:rsidRPr="00112E7F">
        <w:t xml:space="preserve">We have several </w:t>
      </w:r>
      <w:r w:rsidR="003B3055" w:rsidRPr="00112E7F">
        <w:t xml:space="preserve">BizTalk config </w:t>
      </w:r>
      <w:r w:rsidR="00AB3DC7" w:rsidRPr="00112E7F">
        <w:t>files;</w:t>
      </w:r>
      <w:r w:rsidR="003B3055" w:rsidRPr="00112E7F">
        <w:t xml:space="preserve"> </w:t>
      </w:r>
      <w:r w:rsidRPr="00112E7F">
        <w:t xml:space="preserve">they are in </w:t>
      </w:r>
      <w:r>
        <w:t>TFS</w:t>
      </w:r>
    </w:p>
    <w:p w:rsidR="00112E7F" w:rsidRPr="00F427D3" w:rsidRDefault="00112E7F" w:rsidP="00F427D3"/>
    <w:p w:rsidR="00F427D3" w:rsidRPr="000C38CD" w:rsidRDefault="00E71325" w:rsidP="00F427D3">
      <w:pPr>
        <w:rPr>
          <w:b/>
        </w:rPr>
      </w:pPr>
      <w:r w:rsidRPr="000C38CD">
        <w:rPr>
          <w:b/>
        </w:rPr>
        <w:t>Post d</w:t>
      </w:r>
      <w:r w:rsidR="00F427D3" w:rsidRPr="000C38CD">
        <w:rPr>
          <w:b/>
        </w:rPr>
        <w:t>eployment activities</w:t>
      </w:r>
      <w:r w:rsidRPr="000C38CD">
        <w:rPr>
          <w:b/>
        </w:rPr>
        <w:t>:</w:t>
      </w:r>
    </w:p>
    <w:p w:rsidR="00E71325" w:rsidRDefault="00E71325" w:rsidP="00F427D3">
      <w:r>
        <w:t xml:space="preserve">Deployments should be followed with reviewing of </w:t>
      </w:r>
      <w:r w:rsidR="00112E7F">
        <w:t xml:space="preserve">ALL </w:t>
      </w:r>
      <w:r>
        <w:t>deployment logs and updating of Quality Center or TSRM tickets.</w:t>
      </w:r>
    </w:p>
    <w:p w:rsidR="008F7AC1" w:rsidRDefault="008F7AC1" w:rsidP="00F427D3"/>
    <w:p w:rsidR="00F3372F" w:rsidRDefault="00636285" w:rsidP="00636285">
      <w:pPr>
        <w:pStyle w:val="NoSpacing"/>
        <w:rPr>
          <w:b/>
        </w:rPr>
      </w:pPr>
      <w:r w:rsidRPr="00F3372F">
        <w:rPr>
          <w:b/>
        </w:rPr>
        <w:t>Required Third Party Applications</w:t>
      </w:r>
      <w:r w:rsidR="000B3A64">
        <w:rPr>
          <w:b/>
        </w:rPr>
        <w:t xml:space="preserve"> </w:t>
      </w:r>
    </w:p>
    <w:p w:rsidR="00636285" w:rsidRPr="00F3372F" w:rsidRDefault="00F3372F" w:rsidP="00636285">
      <w:pPr>
        <w:pStyle w:val="NoSpacing"/>
      </w:pPr>
      <w:r w:rsidRPr="00F3372F">
        <w:t>No</w:t>
      </w:r>
    </w:p>
    <w:p w:rsidR="00636285" w:rsidRPr="00636285" w:rsidRDefault="00636285" w:rsidP="00636285">
      <w:pPr>
        <w:pStyle w:val="NoSpacing"/>
        <w:rPr>
          <w:i/>
        </w:rPr>
      </w:pPr>
    </w:p>
    <w:p w:rsidR="00636285" w:rsidRDefault="00F3372F" w:rsidP="00636285">
      <w:pPr>
        <w:pStyle w:val="NoSpacing"/>
      </w:pPr>
      <w:r w:rsidRPr="00F3372F">
        <w:rPr>
          <w:b/>
        </w:rPr>
        <w:t>Internal</w:t>
      </w:r>
      <w:r w:rsidR="00112E7F">
        <w:rPr>
          <w:b/>
        </w:rPr>
        <w:t xml:space="preserve"> Applications</w:t>
      </w:r>
      <w:r>
        <w:t xml:space="preserve"> (i.e. Unum-developed)</w:t>
      </w:r>
    </w:p>
    <w:p w:rsidR="00F3372F" w:rsidRDefault="00596CC0" w:rsidP="00636285">
      <w:pPr>
        <w:pStyle w:val="NoSpacing"/>
      </w:pPr>
      <w:r>
        <w:rPr>
          <w:b/>
        </w:rPr>
        <w:lastRenderedPageBreak/>
        <w:tab/>
      </w:r>
      <w:r w:rsidR="00F3372F" w:rsidRPr="00596CC0">
        <w:rPr>
          <w:b/>
        </w:rPr>
        <w:t>Enterprise Components</w:t>
      </w:r>
      <w:r w:rsidR="00F3372F">
        <w:t xml:space="preserve"> such as: Enterprise Logging</w:t>
      </w:r>
    </w:p>
    <w:p w:rsidR="00596CC0" w:rsidRDefault="00596CC0" w:rsidP="009F67B9">
      <w:pPr>
        <w:rPr>
          <w:b/>
        </w:rPr>
      </w:pPr>
    </w:p>
    <w:p w:rsidR="00596CC0" w:rsidRDefault="00596CC0" w:rsidP="009F67B9">
      <w:r>
        <w:rPr>
          <w:b/>
        </w:rPr>
        <w:tab/>
      </w:r>
      <w:r w:rsidR="009F67B9" w:rsidRPr="003B2D3A">
        <w:rPr>
          <w:b/>
        </w:rPr>
        <w:t>Storm utility</w:t>
      </w:r>
      <w:r w:rsidR="009F67B9">
        <w:t xml:space="preserve"> to </w:t>
      </w:r>
      <w:r w:rsidR="009F67B9" w:rsidRPr="00C31513">
        <w:t xml:space="preserve">create </w:t>
      </w:r>
      <w:r w:rsidR="009F67B9">
        <w:t xml:space="preserve">bat files that will execute the import\install of the BizTalk </w:t>
      </w:r>
      <w:r>
        <w:tab/>
      </w:r>
      <w:r>
        <w:tab/>
      </w:r>
      <w:r w:rsidR="009F67B9">
        <w:t>orchestrations</w:t>
      </w:r>
      <w:r>
        <w:t xml:space="preserve"> and includes commands for logging throughout the deployment</w:t>
      </w:r>
    </w:p>
    <w:p w:rsidR="009F67B9" w:rsidRDefault="009F67B9" w:rsidP="009F67B9">
      <w:r>
        <w:tab/>
        <w:t>Import_x-xx</w:t>
      </w:r>
      <w:r w:rsidRPr="00C31513">
        <w:t>-</w:t>
      </w:r>
      <w:r>
        <w:t>xxxx.bat</w:t>
      </w:r>
    </w:p>
    <w:p w:rsidR="009F67B9" w:rsidRDefault="009F67B9" w:rsidP="009F67B9">
      <w:r>
        <w:tab/>
      </w:r>
      <w:r w:rsidRPr="00C31513">
        <w:t>I</w:t>
      </w:r>
      <w:r>
        <w:t>nstall</w:t>
      </w:r>
      <w:r w:rsidRPr="00C31513">
        <w:t>_x-xx-xxxx.bat</w:t>
      </w:r>
    </w:p>
    <w:p w:rsidR="009F67B9" w:rsidRPr="00F3372F" w:rsidRDefault="009F67B9" w:rsidP="00636285">
      <w:pPr>
        <w:pStyle w:val="NoSpacing"/>
      </w:pPr>
    </w:p>
    <w:p w:rsidR="00636285" w:rsidRDefault="00636285" w:rsidP="00F3372F">
      <w:pPr>
        <w:pStyle w:val="NoSpacing"/>
      </w:pPr>
      <w:r w:rsidRPr="00F3372F">
        <w:rPr>
          <w:b/>
        </w:rPr>
        <w:t>External</w:t>
      </w:r>
      <w:r w:rsidR="00112E7F">
        <w:rPr>
          <w:b/>
        </w:rPr>
        <w:t xml:space="preserve"> </w:t>
      </w:r>
      <w:r w:rsidR="00112E7F" w:rsidRPr="00112E7F">
        <w:rPr>
          <w:b/>
        </w:rPr>
        <w:t>Applications</w:t>
      </w:r>
      <w:r w:rsidR="00112E7F">
        <w:rPr>
          <w:b/>
        </w:rPr>
        <w:t>:</w:t>
      </w:r>
      <w:r w:rsidR="00596CC0">
        <w:t xml:space="preserve"> </w:t>
      </w:r>
      <w:r w:rsidR="00F3372F">
        <w:t>No</w:t>
      </w:r>
    </w:p>
    <w:p w:rsidR="0015541C" w:rsidRDefault="0015541C" w:rsidP="00F3372F">
      <w:pPr>
        <w:pStyle w:val="NoSpacing"/>
      </w:pPr>
    </w:p>
    <w:p w:rsidR="0015541C" w:rsidRDefault="0015541C" w:rsidP="00F3372F">
      <w:pPr>
        <w:pStyle w:val="NoSpacing"/>
      </w:pPr>
    </w:p>
    <w:p w:rsidR="0015541C" w:rsidRDefault="0015541C" w:rsidP="00F3372F">
      <w:pPr>
        <w:pStyle w:val="NoSpacing"/>
        <w:rPr>
          <w:b/>
        </w:rPr>
      </w:pPr>
      <w:r w:rsidRPr="0015541C">
        <w:rPr>
          <w:b/>
        </w:rPr>
        <w:t>Links</w:t>
      </w:r>
    </w:p>
    <w:p w:rsidR="00F22E5C" w:rsidRDefault="00F22E5C" w:rsidP="00F3372F">
      <w:pPr>
        <w:pStyle w:val="NoSpacing"/>
      </w:pPr>
    </w:p>
    <w:p w:rsidR="00F22E5C" w:rsidRDefault="00F22E5C" w:rsidP="00F3372F">
      <w:pPr>
        <w:pStyle w:val="NoSpacing"/>
      </w:pPr>
      <w:r w:rsidRPr="00F22E5C">
        <w:t>BizTalk 2006 Server</w:t>
      </w:r>
      <w:r w:rsidR="00DC7944">
        <w:t xml:space="preserve"> </w:t>
      </w:r>
      <w:r w:rsidR="00DC7944" w:rsidRPr="00DC7944">
        <w:rPr>
          <w:i/>
          <w:sz w:val="20"/>
        </w:rPr>
        <w:t>(provided in this folder, but the living document is located below)</w:t>
      </w:r>
    </w:p>
    <w:p w:rsidR="00F22E5C" w:rsidRDefault="008B3362" w:rsidP="00F3372F">
      <w:pPr>
        <w:pStyle w:val="NoSpacing"/>
      </w:pPr>
      <w:hyperlink r:id="rId8" w:history="1">
        <w:r w:rsidR="00F22E5C" w:rsidRPr="00407163">
          <w:rPr>
            <w:rStyle w:val="Hyperlink"/>
          </w:rPr>
          <w:t>http://teamspace/sites/BizTalk</w:t>
        </w:r>
        <w:r w:rsidR="00F22E5C" w:rsidRPr="00407163">
          <w:rPr>
            <w:rStyle w:val="Hyperlink"/>
          </w:rPr>
          <w:t>/</w:t>
        </w:r>
        <w:r w:rsidR="00F22E5C" w:rsidRPr="00407163">
          <w:rPr>
            <w:rStyle w:val="Hyperlink"/>
          </w:rPr>
          <w:t>Shared%20Documents/BizTalkServers.xls</w:t>
        </w:r>
      </w:hyperlink>
    </w:p>
    <w:p w:rsidR="00F22E5C" w:rsidRDefault="00F22E5C" w:rsidP="00F3372F">
      <w:pPr>
        <w:pStyle w:val="NoSpacing"/>
      </w:pPr>
    </w:p>
    <w:p w:rsidR="00F22E5C" w:rsidRPr="00F22E5C" w:rsidRDefault="00F22E5C" w:rsidP="00F3372F">
      <w:pPr>
        <w:pStyle w:val="NoSpacing"/>
      </w:pPr>
    </w:p>
    <w:p w:rsidR="0015541C" w:rsidRDefault="00F22E5C" w:rsidP="00F3372F">
      <w:pPr>
        <w:pStyle w:val="NoSpacing"/>
      </w:pPr>
      <w:r w:rsidRPr="00F22E5C">
        <w:t>BizTalk 2010 Server</w:t>
      </w:r>
      <w:r w:rsidR="00DC7944">
        <w:t xml:space="preserve"> </w:t>
      </w:r>
      <w:r w:rsidR="00DC7944" w:rsidRPr="00DC7944">
        <w:rPr>
          <w:i/>
          <w:sz w:val="20"/>
        </w:rPr>
        <w:t>(provided in this folder, but the living document is located below)</w:t>
      </w:r>
    </w:p>
    <w:p w:rsidR="00F22E5C" w:rsidRDefault="008B3362" w:rsidP="00F3372F">
      <w:pPr>
        <w:pStyle w:val="NoSpacing"/>
      </w:pPr>
      <w:hyperlink r:id="rId9" w:history="1">
        <w:r w:rsidR="00F22E5C" w:rsidRPr="00407163">
          <w:rPr>
            <w:rStyle w:val="Hyperlink"/>
          </w:rPr>
          <w:t>http://teamspace/sites/BizTalk/Shared%</w:t>
        </w:r>
        <w:r w:rsidR="00F22E5C" w:rsidRPr="00407163">
          <w:rPr>
            <w:rStyle w:val="Hyperlink"/>
          </w:rPr>
          <w:t>2</w:t>
        </w:r>
        <w:r w:rsidR="00F22E5C" w:rsidRPr="00407163">
          <w:rPr>
            <w:rStyle w:val="Hyperlink"/>
          </w:rPr>
          <w:t>0Documents/BizTalk2010%20information/BizTalk2010%20Servers.xls</w:t>
        </w:r>
      </w:hyperlink>
    </w:p>
    <w:p w:rsidR="00F22E5C" w:rsidRDefault="00F22E5C" w:rsidP="00F3372F">
      <w:pPr>
        <w:pStyle w:val="NoSpacing"/>
      </w:pPr>
    </w:p>
    <w:p w:rsidR="00F22E5C" w:rsidRPr="00F22E5C" w:rsidRDefault="00F22E5C" w:rsidP="00F3372F">
      <w:pPr>
        <w:pStyle w:val="NoSpacing"/>
      </w:pPr>
    </w:p>
    <w:sectPr w:rsidR="00F22E5C" w:rsidRPr="00F22E5C" w:rsidSect="00E51E1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482" w:rsidRDefault="00C45482" w:rsidP="00D34C2D">
      <w:r>
        <w:separator/>
      </w:r>
    </w:p>
  </w:endnote>
  <w:endnote w:type="continuationSeparator" w:id="0">
    <w:p w:rsidR="00C45482" w:rsidRDefault="00C45482" w:rsidP="00D34C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DF1" w:rsidRPr="004875DE" w:rsidRDefault="008B3362">
    <w:pPr>
      <w:pStyle w:val="Footer"/>
      <w:rPr>
        <w:sz w:val="20"/>
      </w:rPr>
    </w:pPr>
    <w:fldSimple w:instr=" CREATEDATE   \* MERGEFORMAT ">
      <w:r w:rsidR="00216AAA" w:rsidRPr="00216AAA">
        <w:rPr>
          <w:noProof/>
          <w:sz w:val="20"/>
        </w:rPr>
        <w:t>12/19/2011 5:33:00 PM</w:t>
      </w:r>
    </w:fldSimple>
    <w:r w:rsidR="000C1DF1" w:rsidRPr="004875DE">
      <w:rPr>
        <w:sz w:val="20"/>
      </w:rPr>
      <w:ptab w:relativeTo="margin" w:alignment="center" w:leader="none"/>
    </w:r>
    <w:fldSimple w:instr=" FILENAME  \p  \* MERGEFORMAT ">
      <w:r w:rsidR="00216AAA" w:rsidRPr="00216AAA">
        <w:rPr>
          <w:noProof/>
          <w:sz w:val="20"/>
        </w:rPr>
        <w:t>J:\1!BizTalk\Assignments\BizTalk\ConfigAndDeploy_BizTalk_Document.docx</w:t>
      </w:r>
    </w:fldSimple>
    <w:r w:rsidR="000C1DF1" w:rsidRPr="004875DE">
      <w:rPr>
        <w:sz w:val="20"/>
      </w:rPr>
      <w:ptab w:relativeTo="margin" w:alignment="right" w:leader="none"/>
    </w:r>
    <w:r w:rsidRPr="004875DE">
      <w:rPr>
        <w:sz w:val="20"/>
      </w:rPr>
      <w:fldChar w:fldCharType="begin"/>
    </w:r>
    <w:r w:rsidR="000C1DF1" w:rsidRPr="004875DE">
      <w:rPr>
        <w:sz w:val="20"/>
      </w:rPr>
      <w:instrText xml:space="preserve"> PAGE of NUMPAGES \* MERGEFORMAT </w:instrText>
    </w:r>
    <w:r w:rsidRPr="004875DE">
      <w:rPr>
        <w:sz w:val="20"/>
      </w:rPr>
      <w:fldChar w:fldCharType="separate"/>
    </w:r>
    <w:r w:rsidR="00D911B2">
      <w:rPr>
        <w:noProof/>
        <w:sz w:val="20"/>
      </w:rPr>
      <w:t>2</w:t>
    </w:r>
    <w:r w:rsidRPr="004875DE">
      <w:rPr>
        <w:sz w:val="20"/>
      </w:rPr>
      <w:fldChar w:fldCharType="end"/>
    </w:r>
    <w:r w:rsidR="000C1DF1" w:rsidRPr="004875DE">
      <w:rPr>
        <w:sz w:val="20"/>
      </w:rPr>
      <w:t xml:space="preserve">of </w:t>
    </w:r>
    <w:fldSimple w:instr=" NUMPAGES   \* MERGEFORMAT ">
      <w:r w:rsidR="00D911B2" w:rsidRPr="00D911B2">
        <w:rPr>
          <w:noProof/>
          <w:sz w:val="20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482" w:rsidRDefault="00C45482" w:rsidP="00D34C2D">
      <w:r>
        <w:separator/>
      </w:r>
    </w:p>
  </w:footnote>
  <w:footnote w:type="continuationSeparator" w:id="0">
    <w:p w:rsidR="00C45482" w:rsidRDefault="00C45482" w:rsidP="00D34C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C2D" w:rsidRDefault="00D34C2D" w:rsidP="00D34C2D">
    <w:pPr>
      <w:pStyle w:val="Header"/>
      <w:jc w:val="center"/>
      <w:rPr>
        <w:b/>
        <w:sz w:val="28"/>
      </w:rPr>
    </w:pPr>
    <w:r w:rsidRPr="00D34C2D">
      <w:rPr>
        <w:b/>
        <w:sz w:val="28"/>
      </w:rPr>
      <w:t>CoE Business Function (BizTalk) Capability</w:t>
    </w:r>
  </w:p>
  <w:p w:rsidR="00D34C2D" w:rsidRPr="00D34C2D" w:rsidRDefault="00D34C2D" w:rsidP="00D34C2D">
    <w:pPr>
      <w:pStyle w:val="Header"/>
      <w:jc w:val="center"/>
      <w:rPr>
        <w:b/>
        <w:sz w:val="28"/>
      </w:rPr>
    </w:pPr>
    <w:r>
      <w:rPr>
        <w:b/>
        <w:sz w:val="28"/>
      </w:rPr>
      <w:t>Config &amp; Deploy</w:t>
    </w:r>
  </w:p>
  <w:p w:rsidR="00D34C2D" w:rsidRDefault="00D34C2D">
    <w:pPr>
      <w:pStyle w:val="Header"/>
    </w:pPr>
  </w:p>
  <w:p w:rsidR="00D34C2D" w:rsidRPr="00D34C2D" w:rsidRDefault="00D34C2D" w:rsidP="00D34C2D">
    <w:pPr>
      <w:pStyle w:val="Header"/>
      <w:jc w:val="center"/>
      <w:rPr>
        <w:i/>
        <w:sz w:val="20"/>
      </w:rPr>
    </w:pPr>
    <w:r w:rsidRPr="00D34C2D">
      <w:rPr>
        <w:i/>
        <w:sz w:val="20"/>
      </w:rPr>
      <w:t>Note: The BizTalk ‘Capability’ is an integration technology that provides services to the</w:t>
    </w:r>
  </w:p>
  <w:p w:rsidR="00D34C2D" w:rsidRPr="00D34C2D" w:rsidRDefault="00D34C2D" w:rsidP="00D34C2D">
    <w:pPr>
      <w:pStyle w:val="Header"/>
      <w:jc w:val="center"/>
      <w:rPr>
        <w:i/>
        <w:sz w:val="20"/>
      </w:rPr>
    </w:pPr>
    <w:r w:rsidRPr="00D34C2D">
      <w:rPr>
        <w:i/>
        <w:sz w:val="20"/>
      </w:rPr>
      <w:t>Growth Platform Business ‘Domains’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A505A"/>
    <w:multiLevelType w:val="hybridMultilevel"/>
    <w:tmpl w:val="807CB67A"/>
    <w:lvl w:ilvl="0" w:tplc="F4DEB0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DE7ABC">
      <w:start w:val="129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623F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18CA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E872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609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8B8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A442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1403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B684C75"/>
    <w:multiLevelType w:val="hybridMultilevel"/>
    <w:tmpl w:val="D1FA103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27D3"/>
    <w:rsid w:val="000135BC"/>
    <w:rsid w:val="00061B95"/>
    <w:rsid w:val="00081262"/>
    <w:rsid w:val="000B3A64"/>
    <w:rsid w:val="000C1DF1"/>
    <w:rsid w:val="000C38CD"/>
    <w:rsid w:val="000C4A09"/>
    <w:rsid w:val="000D0D66"/>
    <w:rsid w:val="000E440F"/>
    <w:rsid w:val="000E459B"/>
    <w:rsid w:val="001029EA"/>
    <w:rsid w:val="00112E7F"/>
    <w:rsid w:val="00152B93"/>
    <w:rsid w:val="0015541C"/>
    <w:rsid w:val="00161AB4"/>
    <w:rsid w:val="00190F3C"/>
    <w:rsid w:val="001F0C88"/>
    <w:rsid w:val="001F72A5"/>
    <w:rsid w:val="0020028A"/>
    <w:rsid w:val="002136D6"/>
    <w:rsid w:val="00216AAA"/>
    <w:rsid w:val="00236A0B"/>
    <w:rsid w:val="00245416"/>
    <w:rsid w:val="0028520D"/>
    <w:rsid w:val="002B581E"/>
    <w:rsid w:val="002C634C"/>
    <w:rsid w:val="002D1C4B"/>
    <w:rsid w:val="002D571F"/>
    <w:rsid w:val="002F224D"/>
    <w:rsid w:val="00335A65"/>
    <w:rsid w:val="003B24A3"/>
    <w:rsid w:val="003B3055"/>
    <w:rsid w:val="003B4B4C"/>
    <w:rsid w:val="003C7628"/>
    <w:rsid w:val="00474C05"/>
    <w:rsid w:val="004875DE"/>
    <w:rsid w:val="004977F9"/>
    <w:rsid w:val="004A1558"/>
    <w:rsid w:val="004B2A8A"/>
    <w:rsid w:val="0051265D"/>
    <w:rsid w:val="00530580"/>
    <w:rsid w:val="005770EB"/>
    <w:rsid w:val="005931FB"/>
    <w:rsid w:val="00596CC0"/>
    <w:rsid w:val="005C43A1"/>
    <w:rsid w:val="00636285"/>
    <w:rsid w:val="00643ACD"/>
    <w:rsid w:val="00662C9B"/>
    <w:rsid w:val="006800EC"/>
    <w:rsid w:val="006961CE"/>
    <w:rsid w:val="006A2F7C"/>
    <w:rsid w:val="006B00C1"/>
    <w:rsid w:val="006B03DE"/>
    <w:rsid w:val="006F0ADD"/>
    <w:rsid w:val="007B699F"/>
    <w:rsid w:val="007C15A7"/>
    <w:rsid w:val="007F4B60"/>
    <w:rsid w:val="008077A3"/>
    <w:rsid w:val="00822CB6"/>
    <w:rsid w:val="0085469B"/>
    <w:rsid w:val="008B3362"/>
    <w:rsid w:val="008C46FD"/>
    <w:rsid w:val="008F7AC1"/>
    <w:rsid w:val="00900BCE"/>
    <w:rsid w:val="00936328"/>
    <w:rsid w:val="00976FFC"/>
    <w:rsid w:val="009C11B2"/>
    <w:rsid w:val="009F67B9"/>
    <w:rsid w:val="00A356ED"/>
    <w:rsid w:val="00A41E33"/>
    <w:rsid w:val="00AA44CD"/>
    <w:rsid w:val="00AB3DC7"/>
    <w:rsid w:val="00AC73CD"/>
    <w:rsid w:val="00AD41F1"/>
    <w:rsid w:val="00AD5B23"/>
    <w:rsid w:val="00AE5067"/>
    <w:rsid w:val="00B30E28"/>
    <w:rsid w:val="00B31E81"/>
    <w:rsid w:val="00B32857"/>
    <w:rsid w:val="00B409E2"/>
    <w:rsid w:val="00B43C40"/>
    <w:rsid w:val="00B44C78"/>
    <w:rsid w:val="00B81A0A"/>
    <w:rsid w:val="00BA1FB1"/>
    <w:rsid w:val="00C27614"/>
    <w:rsid w:val="00C45482"/>
    <w:rsid w:val="00C744F4"/>
    <w:rsid w:val="00C93281"/>
    <w:rsid w:val="00C971C2"/>
    <w:rsid w:val="00CA4D9F"/>
    <w:rsid w:val="00CB71FD"/>
    <w:rsid w:val="00D212E3"/>
    <w:rsid w:val="00D34C2D"/>
    <w:rsid w:val="00D402F6"/>
    <w:rsid w:val="00D47CFA"/>
    <w:rsid w:val="00D62E8D"/>
    <w:rsid w:val="00D77BD9"/>
    <w:rsid w:val="00D85C3F"/>
    <w:rsid w:val="00D911B2"/>
    <w:rsid w:val="00DC45DC"/>
    <w:rsid w:val="00DC7944"/>
    <w:rsid w:val="00DD035A"/>
    <w:rsid w:val="00DD7D61"/>
    <w:rsid w:val="00E140EE"/>
    <w:rsid w:val="00E271FD"/>
    <w:rsid w:val="00E51E17"/>
    <w:rsid w:val="00E71325"/>
    <w:rsid w:val="00E828DE"/>
    <w:rsid w:val="00E95F5D"/>
    <w:rsid w:val="00EA49AF"/>
    <w:rsid w:val="00F04799"/>
    <w:rsid w:val="00F22E5C"/>
    <w:rsid w:val="00F2659B"/>
    <w:rsid w:val="00F3372F"/>
    <w:rsid w:val="00F427D3"/>
    <w:rsid w:val="00F529E3"/>
    <w:rsid w:val="00F6549A"/>
    <w:rsid w:val="00F84152"/>
    <w:rsid w:val="00FA4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E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7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4C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C2D"/>
  </w:style>
  <w:style w:type="paragraph" w:styleId="Footer">
    <w:name w:val="footer"/>
    <w:basedOn w:val="Normal"/>
    <w:link w:val="FooterChar"/>
    <w:uiPriority w:val="99"/>
    <w:semiHidden/>
    <w:unhideWhenUsed/>
    <w:rsid w:val="00D34C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4C2D"/>
  </w:style>
  <w:style w:type="paragraph" w:styleId="BalloonText">
    <w:name w:val="Balloon Text"/>
    <w:basedOn w:val="Normal"/>
    <w:link w:val="BalloonTextChar"/>
    <w:uiPriority w:val="99"/>
    <w:semiHidden/>
    <w:unhideWhenUsed/>
    <w:rsid w:val="00D34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2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36285"/>
  </w:style>
  <w:style w:type="character" w:styleId="FollowedHyperlink">
    <w:name w:val="FollowedHyperlink"/>
    <w:basedOn w:val="DefaultParagraphFont"/>
    <w:uiPriority w:val="99"/>
    <w:semiHidden/>
    <w:unhideWhenUsed/>
    <w:rsid w:val="00D911B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amspace/sites/BizTalk/Shared%20Documents/BizTalkServers.x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eamspace/sites/BizTalk/Shared%20Documents/BizTalk2010%20information/BizTalk2010%20Servers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7B116-80D4-4C70-9730-20CE01A4B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Unum</Company>
  <LinksUpToDate>false</LinksUpToDate>
  <CharactersWithSpaces>6907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Davidson</dc:creator>
  <cp:lastModifiedBy>Tina Davidson</cp:lastModifiedBy>
  <cp:revision>18</cp:revision>
  <cp:lastPrinted>2011-12-19T23:57:00Z</cp:lastPrinted>
  <dcterms:created xsi:type="dcterms:W3CDTF">2011-12-19T22:33:00Z</dcterms:created>
  <dcterms:modified xsi:type="dcterms:W3CDTF">2011-12-21T19:15:00Z</dcterms:modified>
</cp:coreProperties>
</file>