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187FC918" w14:textId="1DD012E9" w:rsidR="00AF6474" w:rsidRDefault="006609FF" w:rsidP="005A27A4">
      <w:pPr>
        <w:pStyle w:val="Heading1"/>
      </w:pPr>
      <w:bookmarkStart w:id="21" w:name="_Toc206067892"/>
      <w:bookmarkStart w:id="22" w:name="_Toc206068527"/>
      <w:r>
        <w:lastRenderedPageBreak/>
        <w:t>Supporting Evidence 2</w:t>
      </w:r>
      <w:bookmarkEnd w:id="21"/>
      <w:bookmarkEnd w:id="22"/>
    </w:p>
    <w:p w14:paraId="486879C1" w14:textId="79041C3D" w:rsidR="00AF6474" w:rsidRPr="008A4936" w:rsidRDefault="006609FF" w:rsidP="009031C0">
      <w:pPr>
        <w:spacing w:afterLines="80" w:after="192"/>
        <w:rPr>
          <w:bCs/>
          <w:lang w:val="en-US"/>
        </w:rPr>
      </w:pPr>
      <w:r w:rsidRPr="008A4936">
        <w:rPr>
          <w:bCs/>
          <w:lang w:val="en-US"/>
        </w:rPr>
        <w:t>Is the logical reasoning in these statements strong or weak?</w:t>
      </w:r>
      <w:r>
        <w:rPr>
          <w:bCs/>
          <w:lang w:val="en-US"/>
        </w:rPr>
        <w:t xml:space="preserve"> Read, discuss and decide with a partner.</w:t>
      </w:r>
    </w:p>
    <w:p w14:paraId="6B13B674" w14:textId="572560DA" w:rsidR="00AF6474" w:rsidRPr="00A12C26" w:rsidRDefault="00F519DD" w:rsidP="00AD00DB">
      <w:pPr>
        <w:pStyle w:val="Heading3"/>
      </w:pPr>
      <w:r w:rsidRPr="00A12C26">
        <w:t>Renewable Energy</w:t>
      </w:r>
    </w:p>
    <w:p w14:paraId="0C2CF723" w14:textId="24D4E67C" w:rsidR="00F519DD" w:rsidRPr="00A12C26" w:rsidRDefault="00F519DD" w:rsidP="00F519DD">
      <w:pPr>
        <w:pStyle w:val="ListParagraph"/>
        <w:numPr>
          <w:ilvl w:val="0"/>
          <w:numId w:val="23"/>
        </w:numPr>
        <w:spacing w:afterLines="80" w:after="192"/>
        <w:rPr>
          <w:rFonts w:ascii="Ink Free" w:hAnsi="Ink Free"/>
          <w:color w:val="002060"/>
          <w:lang w:val="en-US"/>
        </w:rPr>
      </w:pPr>
      <w:r w:rsidRPr="00A12C26">
        <w:rPr>
          <w:rFonts w:ascii="Ink Free" w:hAnsi="Ink Free"/>
          <w:color w:val="002060"/>
          <w:lang w:val="en-US"/>
        </w:rPr>
        <w:t>I’m not supporting the move to wind and solar because I think it’s unreliable. The weather changes too much to depend on these sources for our electricity needs.</w:t>
      </w:r>
    </w:p>
    <w:p w14:paraId="60E3A929" w14:textId="169AE2BD" w:rsidR="00AF6474" w:rsidRPr="00A12C26" w:rsidRDefault="00F519DD" w:rsidP="00F519DD">
      <w:pPr>
        <w:pStyle w:val="ListParagraph"/>
        <w:numPr>
          <w:ilvl w:val="0"/>
          <w:numId w:val="23"/>
        </w:numPr>
        <w:spacing w:afterLines="80" w:after="192"/>
        <w:rPr>
          <w:rFonts w:ascii="Ink Free" w:hAnsi="Ink Free"/>
          <w:color w:val="002060"/>
          <w:lang w:val="en-US"/>
        </w:rPr>
      </w:pPr>
      <w:r w:rsidRPr="00A12C26">
        <w:rPr>
          <w:rFonts w:ascii="Ink Free" w:hAnsi="Ink Free"/>
          <w:color w:val="002060"/>
          <w:lang w:val="en-US"/>
        </w:rPr>
        <w:t>According to the International Energy Agency, modern renewable energy systems can now provide consistent power through improved storage technologies, and many countries already generate more than 50% of their electricity from renewable sources without interruption.</w:t>
      </w:r>
    </w:p>
    <w:p w14:paraId="18DD7605" w14:textId="77777777" w:rsidR="00AF6474" w:rsidRDefault="006609FF" w:rsidP="00AD00DB">
      <w:pPr>
        <w:pStyle w:val="Heading3"/>
      </w:pPr>
      <w:bookmarkStart w:id="23" w:name="_Toc206067894"/>
      <w:r>
        <w:t>Business Strategy</w:t>
      </w:r>
      <w:bookmarkEnd w:id="23"/>
    </w:p>
    <w:p w14:paraId="01089FB2" w14:textId="77777777" w:rsidR="00AF6474" w:rsidRPr="00B834F2" w:rsidRDefault="006609FF" w:rsidP="005301E5">
      <w:pPr>
        <w:pStyle w:val="ListParagraph"/>
        <w:numPr>
          <w:ilvl w:val="0"/>
          <w:numId w:val="21"/>
        </w:numPr>
        <w:spacing w:afterLines="80" w:after="192"/>
        <w:ind w:left="357" w:hanging="357"/>
        <w:rPr>
          <w:rFonts w:ascii="Ink Free" w:hAnsi="Ink Free"/>
          <w:color w:val="002060"/>
          <w:lang w:val="en-US"/>
        </w:rPr>
      </w:pPr>
      <w:r w:rsidRPr="00B834F2">
        <w:rPr>
          <w:rFonts w:ascii="Ink Free" w:hAnsi="Ink Free"/>
          <w:color w:val="002060"/>
          <w:lang w:val="en-US"/>
        </w:rPr>
        <w:t>We hired a market research company in 2018 to investigate customer’s motivations for buying our products. The company contacted around 10,000 customers to conduct the survey. 76% of respondents said they look first at price when making a purchase decision. Therefore, I think we need to think carefully about our pricing for next year’s sales strategy.</w:t>
      </w:r>
    </w:p>
    <w:p w14:paraId="0305556B" w14:textId="14871368" w:rsidR="00AF6474" w:rsidRPr="00B834F2" w:rsidRDefault="006609FF" w:rsidP="005301E5">
      <w:pPr>
        <w:pStyle w:val="ListParagraph"/>
        <w:numPr>
          <w:ilvl w:val="0"/>
          <w:numId w:val="21"/>
        </w:numPr>
        <w:spacing w:afterLines="80" w:after="192"/>
        <w:ind w:left="357" w:hanging="357"/>
        <w:rPr>
          <w:rFonts w:ascii="Ink Free" w:hAnsi="Ink Free"/>
          <w:color w:val="002060"/>
          <w:lang w:val="en-US"/>
        </w:rPr>
      </w:pPr>
      <w:r w:rsidRPr="00B834F2">
        <w:rPr>
          <w:rFonts w:ascii="Ink Free" w:hAnsi="Ink Free"/>
          <w:color w:val="002060"/>
          <w:lang w:val="en-US"/>
        </w:rPr>
        <w:t>In my last company we were successful at increasing our sales by discounting our prices in a summer campaign. I think these short-term discounts can incentivize customers to commit to a purchase. We could have a lot of success if we do it here.</w:t>
      </w:r>
    </w:p>
    <w:p w14:paraId="7EAA94CD" w14:textId="77777777" w:rsidR="00AF6474" w:rsidRDefault="006609FF" w:rsidP="00AD00DB">
      <w:pPr>
        <w:pStyle w:val="Heading3"/>
      </w:pPr>
      <w:bookmarkStart w:id="24" w:name="_Toc206067895"/>
      <w:r>
        <w:t>Economics</w:t>
      </w:r>
      <w:bookmarkEnd w:id="24"/>
    </w:p>
    <w:p w14:paraId="711B7FBF" w14:textId="22AADE62" w:rsidR="00AF6474" w:rsidRPr="00A12C26" w:rsidRDefault="00F519DD" w:rsidP="005301E5">
      <w:pPr>
        <w:pStyle w:val="ListParagraph"/>
        <w:numPr>
          <w:ilvl w:val="0"/>
          <w:numId w:val="24"/>
        </w:numPr>
        <w:spacing w:afterLines="80" w:after="192"/>
        <w:ind w:left="357" w:hanging="357"/>
        <w:rPr>
          <w:rFonts w:ascii="Ink Free" w:hAnsi="Ink Free"/>
          <w:color w:val="002060"/>
          <w:lang w:val="en-US"/>
        </w:rPr>
      </w:pPr>
      <w:r w:rsidRPr="00A12C26">
        <w:rPr>
          <w:rFonts w:ascii="Ink Free" w:hAnsi="Ink Free"/>
          <w:color w:val="002060"/>
          <w:lang w:val="en-US"/>
        </w:rPr>
        <w:t>My boss used to work with an economist who says electricity prices will rise sharply if we move away from fossil fuels.</w:t>
      </w:r>
    </w:p>
    <w:p w14:paraId="65E1272E" w14:textId="660B8DF2" w:rsidR="00AF6474" w:rsidRPr="00B834F2" w:rsidRDefault="006609FF" w:rsidP="005301E5">
      <w:pPr>
        <w:pStyle w:val="ListParagraph"/>
        <w:numPr>
          <w:ilvl w:val="0"/>
          <w:numId w:val="24"/>
        </w:numPr>
        <w:spacing w:afterLines="80" w:after="192"/>
        <w:ind w:left="357" w:hanging="357"/>
        <w:rPr>
          <w:rFonts w:ascii="Ink Free" w:hAnsi="Ink Free"/>
          <w:color w:val="002060"/>
          <w:lang w:val="en-US"/>
        </w:rPr>
      </w:pPr>
      <w:r w:rsidRPr="00B834F2">
        <w:rPr>
          <w:rFonts w:ascii="Ink Free" w:hAnsi="Ink Free"/>
          <w:color w:val="002060"/>
          <w:lang w:val="en-US"/>
        </w:rPr>
        <w:t xml:space="preserve">The Bank of Japan’s Outlook for Economic Activity and Prices, released in June 2021, states that confidence in the markets will improve by the end of the year as long as the government can keep to its plan </w:t>
      </w:r>
      <w:r>
        <w:rPr>
          <w:rFonts w:ascii="Ink Free" w:hAnsi="Ink Free"/>
          <w:color w:val="002060"/>
          <w:lang w:val="en-US"/>
        </w:rPr>
        <w:t>of having most people vaccinated</w:t>
      </w:r>
      <w:r w:rsidRPr="00B834F2">
        <w:rPr>
          <w:rFonts w:ascii="Ink Free" w:hAnsi="Ink Free"/>
          <w:color w:val="002060"/>
          <w:lang w:val="en-US"/>
        </w:rPr>
        <w:t xml:space="preserve"> by November.</w:t>
      </w:r>
    </w:p>
    <w:p w14:paraId="2E44AA6E" w14:textId="77777777" w:rsidR="00AF6474" w:rsidRPr="00D059F4" w:rsidRDefault="006609FF" w:rsidP="00D059F4">
      <w:r w:rsidRPr="00D059F4">
        <w:br w:type="page"/>
      </w:r>
    </w:p>
    <w:p w14:paraId="4700BC4C" w14:textId="769ADE07" w:rsidR="00AF6474" w:rsidRDefault="006609FF" w:rsidP="00AD00DB">
      <w:pPr>
        <w:pStyle w:val="Heading3"/>
      </w:pPr>
      <w:bookmarkStart w:id="25" w:name="_Toc206067896"/>
      <w:r>
        <w:lastRenderedPageBreak/>
        <w:t>Lifestyle</w:t>
      </w:r>
      <w:bookmarkEnd w:id="25"/>
    </w:p>
    <w:p w14:paraId="02447778" w14:textId="30B4DA5A" w:rsidR="00AF6474" w:rsidRPr="00B834F2" w:rsidRDefault="006609FF" w:rsidP="005301E5">
      <w:pPr>
        <w:pStyle w:val="ListParagraph"/>
        <w:numPr>
          <w:ilvl w:val="0"/>
          <w:numId w:val="25"/>
        </w:numPr>
        <w:spacing w:afterLines="80" w:after="192"/>
        <w:ind w:left="357" w:hanging="357"/>
        <w:rPr>
          <w:rFonts w:ascii="Ink Free" w:hAnsi="Ink Free"/>
          <w:color w:val="002060"/>
          <w:lang w:val="en-US"/>
        </w:rPr>
      </w:pPr>
      <w:r w:rsidRPr="00B834F2">
        <w:rPr>
          <w:rFonts w:ascii="Ink Free" w:hAnsi="Ink Free"/>
          <w:color w:val="002060"/>
          <w:lang w:val="en-US"/>
        </w:rPr>
        <w:t>If I go to the same Pachinko place at the same time every day, I am sure to eventually win big and get my money back. I watched a YouTube video about how some university students won 3.5 million dollars on the lotto using math, so my system is guaranteed to succeed. With my system, I am sure to win.</w:t>
      </w:r>
    </w:p>
    <w:p w14:paraId="17A7F17D" w14:textId="77777777" w:rsidR="00AF6474" w:rsidRPr="00B834F2" w:rsidRDefault="006609FF" w:rsidP="005301E5">
      <w:pPr>
        <w:pStyle w:val="ListParagraph"/>
        <w:numPr>
          <w:ilvl w:val="0"/>
          <w:numId w:val="25"/>
        </w:numPr>
        <w:spacing w:afterLines="80" w:after="192"/>
        <w:ind w:left="357" w:hanging="357"/>
        <w:rPr>
          <w:rFonts w:ascii="Ink Free" w:hAnsi="Ink Free"/>
          <w:color w:val="002060"/>
          <w:lang w:val="en-US"/>
        </w:rPr>
      </w:pPr>
      <w:r w:rsidRPr="00B834F2">
        <w:rPr>
          <w:rFonts w:ascii="Ink Free" w:hAnsi="Ink Free"/>
          <w:color w:val="002060"/>
          <w:lang w:val="en-US"/>
        </w:rPr>
        <w:t>Most medical experts now agree that cardio exercise does little to help with weight loss. In fact, many scientific studies done over the last ten years show that weight training makes a greater contribution to weight loss than cardio activities. Therefore, if you want to lose weight at the gym, you should lift weights.</w:t>
      </w:r>
    </w:p>
    <w:p w14:paraId="20E8196A" w14:textId="77777777" w:rsidR="00AF6474" w:rsidRDefault="006609FF" w:rsidP="00AD00DB">
      <w:pPr>
        <w:pStyle w:val="Heading3"/>
      </w:pPr>
      <w:bookmarkStart w:id="26" w:name="_Toc206067897"/>
      <w:r>
        <w:t>Travel</w:t>
      </w:r>
      <w:bookmarkEnd w:id="26"/>
    </w:p>
    <w:p w14:paraId="7A4C7EBD" w14:textId="084D3AA6" w:rsidR="00AF6474" w:rsidRPr="00B834F2" w:rsidRDefault="006609FF" w:rsidP="005301E5">
      <w:pPr>
        <w:pStyle w:val="ListParagraph"/>
        <w:numPr>
          <w:ilvl w:val="0"/>
          <w:numId w:val="26"/>
        </w:numPr>
        <w:spacing w:afterLines="80" w:after="192"/>
        <w:ind w:left="357" w:hanging="357"/>
        <w:rPr>
          <w:rFonts w:ascii="Ink Free" w:hAnsi="Ink Free"/>
          <w:color w:val="002060"/>
          <w:lang w:val="en-US"/>
        </w:rPr>
      </w:pPr>
      <w:r w:rsidRPr="00B834F2">
        <w:rPr>
          <w:rFonts w:ascii="Ink Free" w:hAnsi="Ink Free"/>
          <w:color w:val="002060"/>
          <w:lang w:val="en-US"/>
        </w:rPr>
        <w:t>A comprehensive study conducted by Cornell University in the US between 2010 and 2016 shows that student</w:t>
      </w:r>
      <w:r>
        <w:rPr>
          <w:rFonts w:ascii="Ink Free" w:hAnsi="Ink Free"/>
          <w:color w:val="002060"/>
          <w:lang w:val="en-US"/>
        </w:rPr>
        <w:t>s</w:t>
      </w:r>
      <w:r w:rsidRPr="00B834F2">
        <w:rPr>
          <w:rFonts w:ascii="Ink Free" w:hAnsi="Ink Free"/>
          <w:color w:val="002060"/>
          <w:lang w:val="en-US"/>
        </w:rPr>
        <w:t xml:space="preserve"> who did a study abroad year while completing their university degree</w:t>
      </w:r>
      <w:r>
        <w:rPr>
          <w:rFonts w:ascii="Ink Free" w:hAnsi="Ink Free"/>
          <w:color w:val="002060"/>
          <w:lang w:val="en-US"/>
        </w:rPr>
        <w:t>s</w:t>
      </w:r>
      <w:r w:rsidRPr="00B834F2">
        <w:rPr>
          <w:rFonts w:ascii="Ink Free" w:hAnsi="Ink Free"/>
          <w:color w:val="002060"/>
          <w:lang w:val="en-US"/>
        </w:rPr>
        <w:t xml:space="preserve"> tested higher on psychological tests for empathy, flexibility and interpersonal communication.</w:t>
      </w:r>
    </w:p>
    <w:p w14:paraId="0323A930" w14:textId="26AF16DE" w:rsidR="00AF6474" w:rsidRPr="00B834F2" w:rsidRDefault="006609FF" w:rsidP="005301E5">
      <w:pPr>
        <w:pStyle w:val="ListParagraph"/>
        <w:numPr>
          <w:ilvl w:val="0"/>
          <w:numId w:val="26"/>
        </w:numPr>
        <w:spacing w:afterLines="80" w:after="192"/>
        <w:ind w:left="357" w:hanging="357"/>
        <w:rPr>
          <w:rFonts w:ascii="Ink Free" w:hAnsi="Ink Free"/>
          <w:color w:val="002060"/>
          <w:lang w:val="en-US"/>
        </w:rPr>
      </w:pPr>
      <w:r w:rsidRPr="00B834F2">
        <w:rPr>
          <w:rFonts w:ascii="Ink Free" w:hAnsi="Ink Free"/>
          <w:color w:val="002060"/>
          <w:lang w:val="en-US"/>
        </w:rPr>
        <w:t>Many people say travel broadens the mind, so I believe I will become a better person from traveling.</w:t>
      </w:r>
    </w:p>
    <w:p w14:paraId="20736FA6" w14:textId="0FC55D81" w:rsidR="00AF6474" w:rsidRDefault="006609FF" w:rsidP="00D059F4">
      <w:pPr>
        <w:pStyle w:val="Heading4"/>
        <w:spacing w:before="600"/>
      </w:pPr>
      <w:r>
        <w:t>Activity 2</w:t>
      </w:r>
    </w:p>
    <w:p w14:paraId="28DC2490" w14:textId="4F8990B1" w:rsidR="00AF6474" w:rsidRDefault="006609FF">
      <w:pPr>
        <w:rPr>
          <w:lang w:val="en-US"/>
        </w:rPr>
      </w:pPr>
      <w:r>
        <w:rPr>
          <w:lang w:val="en-US"/>
        </w:rPr>
        <w:t xml:space="preserve">Think of a current issue and share your opinion. Support it with reasons and </w:t>
      </w:r>
      <w:proofErr w:type="gramStart"/>
      <w:r>
        <w:rPr>
          <w:lang w:val="en-US"/>
        </w:rPr>
        <w:t>evidence, and</w:t>
      </w:r>
      <w:proofErr w:type="gramEnd"/>
      <w:r>
        <w:rPr>
          <w:lang w:val="en-US"/>
        </w:rPr>
        <w:t xml:space="preserve"> then ask your partner to evaluate the logic in your argument.</w:t>
      </w:r>
    </w:p>
    <w:p w14:paraId="228827D7" w14:textId="5DE1573A" w:rsidR="00AF6474" w:rsidRDefault="006609FF">
      <w:pPr>
        <w:rPr>
          <w:lang w:val="en-US"/>
        </w:rPr>
      </w:pPr>
      <w:r>
        <w:rPr>
          <w:lang w:val="en-US"/>
        </w:rPr>
        <w:br w:type="page"/>
      </w:r>
    </w:p>
    <w:p w14:paraId="73F121CB" w14:textId="77777777" w:rsidR="00AF6474" w:rsidRDefault="006609FF" w:rsidP="00AD00DB">
      <w:pPr>
        <w:pStyle w:val="Heading3"/>
      </w:pPr>
      <w:bookmarkStart w:id="27" w:name="_Toc206067898"/>
      <w:r>
        <w:lastRenderedPageBreak/>
        <w:t>Facts vs. Fake News</w:t>
      </w:r>
      <w:bookmarkEnd w:id="27"/>
    </w:p>
    <w:p w14:paraId="04AA6CC6" w14:textId="50E79985" w:rsidR="00AF6474" w:rsidRDefault="006609FF" w:rsidP="00CD1FD8">
      <w:pPr>
        <w:spacing w:after="360"/>
        <w:rPr>
          <w:lang w:val="en-US"/>
        </w:rPr>
      </w:pPr>
      <w:r>
        <w:rPr>
          <w:lang w:val="en-US"/>
        </w:rPr>
        <w:t xml:space="preserve">Traditionally, facts have been considered one of the strongest types of evidence and they are commonly researched and verified in order to support an argument. The Oxford Dictionary explains a fact is ‘a thing that is known to be true, especially when it can be proved’. Recently, in some parts of the world, factual evidence seems to be losing its ability to persuade people. Fake news has become a significant problem on social networking sites, and even some quasi-news </w:t>
      </w:r>
      <w:r w:rsidRPr="00CD5FEA">
        <w:t>organisations</w:t>
      </w:r>
      <w:r>
        <w:rPr>
          <w:lang w:val="en-US"/>
        </w:rPr>
        <w:t>. Fake news is information on websites and other media which looks like real news, except it is not true, or it is partially true, but the information is incomplete.</w:t>
      </w:r>
    </w:p>
    <w:p w14:paraId="191B9D82" w14:textId="77777777" w:rsidR="00AF6474" w:rsidRDefault="006609FF" w:rsidP="00CD1FD8">
      <w:pPr>
        <w:spacing w:after="360"/>
        <w:rPr>
          <w:lang w:val="en-US"/>
        </w:rPr>
      </w:pPr>
      <w:r>
        <w:rPr>
          <w:lang w:val="en-US"/>
        </w:rPr>
        <w:t>In many instances, fake news is purposely designed to confuse people and lead to misunderstanding. In the 2016 US Presidential election, fake news on Facebook and other social media sites was considered an important factor in the election result. However, fake news is usually easy to spot and counter.</w:t>
      </w:r>
    </w:p>
    <w:p w14:paraId="537632D5" w14:textId="77777777" w:rsidR="00AF6474" w:rsidRDefault="006609FF" w:rsidP="00CD1FD8">
      <w:pPr>
        <w:spacing w:after="360"/>
        <w:rPr>
          <w:lang w:val="en-US"/>
        </w:rPr>
      </w:pPr>
      <w:r>
        <w:rPr>
          <w:lang w:val="en-US"/>
        </w:rPr>
        <w:t>First, develop a healthily skeptical attitude. If you are looking at a website which has a history of distributing fake news, do not allow yourself to automatically accept the information you find on the site. Instead, try to confirm it in at least two or a few different and reliable sources. And before you share the information, make sure you have done your research to confirm it, otherwise you will be to blame for spreading untruths.</w:t>
      </w:r>
    </w:p>
    <w:p w14:paraId="7888EE77" w14:textId="77777777" w:rsidR="00AF6474" w:rsidRPr="00661EEA" w:rsidRDefault="006609FF" w:rsidP="00E43CE2">
      <w:pPr>
        <w:pStyle w:val="Heading4"/>
        <w:spacing w:after="240"/>
      </w:pPr>
      <w:r>
        <w:t>Activity: Discuss</w:t>
      </w:r>
    </w:p>
    <w:p w14:paraId="38314A4F" w14:textId="5FF9519D" w:rsidR="00AF6474" w:rsidRPr="008A4936" w:rsidRDefault="006609FF" w:rsidP="00E43CE2">
      <w:pPr>
        <w:pStyle w:val="ListParagraph"/>
        <w:numPr>
          <w:ilvl w:val="0"/>
          <w:numId w:val="32"/>
        </w:numPr>
        <w:spacing w:after="120"/>
        <w:rPr>
          <w:bCs/>
          <w:lang w:val="en-US"/>
        </w:rPr>
      </w:pPr>
      <w:r w:rsidRPr="008A4936">
        <w:rPr>
          <w:bCs/>
          <w:lang w:val="en-US"/>
        </w:rPr>
        <w:t>Do you know any examples of fake news?</w:t>
      </w:r>
    </w:p>
    <w:p w14:paraId="55FC94EF" w14:textId="016D1E01" w:rsidR="00AF6474" w:rsidRPr="008A4936" w:rsidRDefault="006609FF" w:rsidP="00E43CE2">
      <w:pPr>
        <w:pStyle w:val="ListParagraph"/>
        <w:numPr>
          <w:ilvl w:val="0"/>
          <w:numId w:val="32"/>
        </w:numPr>
        <w:spacing w:after="120"/>
        <w:rPr>
          <w:bCs/>
          <w:lang w:val="en-US"/>
        </w:rPr>
      </w:pPr>
      <w:r w:rsidRPr="008A4936">
        <w:rPr>
          <w:bCs/>
          <w:lang w:val="en-US"/>
        </w:rPr>
        <w:t>How do you know the information is fake?</w:t>
      </w:r>
    </w:p>
    <w:p w14:paraId="55EA85AA" w14:textId="77777777" w:rsidR="00AF6474" w:rsidRPr="008A4936" w:rsidRDefault="006609FF" w:rsidP="00E43CE2">
      <w:pPr>
        <w:pStyle w:val="ListParagraph"/>
        <w:numPr>
          <w:ilvl w:val="0"/>
          <w:numId w:val="32"/>
        </w:numPr>
        <w:spacing w:after="120"/>
        <w:rPr>
          <w:bCs/>
          <w:lang w:val="en-US"/>
        </w:rPr>
      </w:pPr>
      <w:r w:rsidRPr="008A4936">
        <w:rPr>
          <w:bCs/>
          <w:lang w:val="en-US"/>
        </w:rPr>
        <w:t>How common is fake news in Japan? Do you think it will become a bigger issue in the future?</w:t>
      </w:r>
    </w:p>
    <w:p w14:paraId="4C22F3D5" w14:textId="03442829" w:rsidR="00AF6474" w:rsidRDefault="006609FF">
      <w:pPr>
        <w:spacing w:after="160" w:line="259" w:lineRule="auto"/>
        <w:rPr>
          <w:lang w:val="en-US"/>
        </w:rPr>
      </w:pPr>
      <w:r>
        <w:rPr>
          <w:lang w:val="en-US"/>
        </w:rP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