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A3EE776" w14:textId="77777777" w:rsidR="003C5EEA" w:rsidRPr="00971919" w:rsidRDefault="003C5EEA" w:rsidP="00971919">
      <w:pPr>
        <w:pStyle w:val="Heading1"/>
      </w:pPr>
      <w:r w:rsidRPr="00971919">
        <w:lastRenderedPageBreak/>
        <w:t>7</w:t>
      </w:r>
      <w:r w:rsidRPr="00971919">
        <w:tab/>
        <w:t xml:space="preserve">Meeting 1-on-1 </w:t>
      </w:r>
    </w:p>
    <w:p w14:paraId="6A427DE5" w14:textId="77777777" w:rsidR="003C5EEA" w:rsidRPr="004C41C7" w:rsidRDefault="003C5EEA" w:rsidP="003E1959">
      <w:pPr>
        <w:keepNext/>
        <w:tabs>
          <w:tab w:val="left" w:pos="1989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Protocol &amp; </w:t>
      </w:r>
      <w:r w:rsidRPr="004C41C7">
        <w:rPr>
          <w:rFonts w:ascii="Arial" w:eastAsia="MS PGothic" w:hAnsi="Arial" w:cs="Arial"/>
          <w:i/>
          <w:sz w:val="32"/>
          <w:szCs w:val="32"/>
        </w:rPr>
        <w:t>language</w:t>
      </w:r>
      <w:r w:rsidRPr="004C41C7">
        <w:rPr>
          <w:rFonts w:ascii="Arial" w:eastAsia="MS PGothic" w:hAnsi="Arial" w:cs="Arial" w:hint="eastAsia"/>
          <w:i/>
          <w:sz w:val="32"/>
          <w:szCs w:val="32"/>
        </w:rPr>
        <w:t xml:space="preserve"> </w:t>
      </w:r>
    </w:p>
    <w:p w14:paraId="41D69E76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6189E470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20D9926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EB8EEF7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7B4615B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E07D8EB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E1988C2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4A06F10" w14:textId="77777777" w:rsidR="00CB7C6C" w:rsidRPr="004C41C7" w:rsidRDefault="00CB7C6C" w:rsidP="00CB7C6C">
      <w:pPr>
        <w:pStyle w:val="ListParagraph"/>
        <w:autoSpaceDE w:val="0"/>
        <w:autoSpaceDN w:val="0"/>
        <w:adjustRightInd w:val="0"/>
        <w:ind w:leftChars="0" w:left="420"/>
        <w:rPr>
          <w:rFonts w:eastAsia="MS PGothic" w:cs="Palatino Linotype"/>
          <w:szCs w:val="24"/>
        </w:rPr>
      </w:pPr>
    </w:p>
    <w:p w14:paraId="79D1AAED" w14:textId="77777777" w:rsidR="00CB7C6C" w:rsidRPr="004C41C7" w:rsidRDefault="00CB7C6C" w:rsidP="00CB7C6C">
      <w:pPr>
        <w:pStyle w:val="ListParagraph"/>
        <w:autoSpaceDE w:val="0"/>
        <w:autoSpaceDN w:val="0"/>
        <w:adjustRightInd w:val="0"/>
        <w:ind w:leftChars="0" w:left="420"/>
        <w:rPr>
          <w:rFonts w:eastAsia="MS PGothic" w:cs="Palatino Linotype"/>
          <w:szCs w:val="24"/>
        </w:rPr>
      </w:pPr>
    </w:p>
    <w:p w14:paraId="7B97386F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Gathering I</w:t>
      </w:r>
      <w:r w:rsidRPr="004C41C7">
        <w:rPr>
          <w:rFonts w:ascii="Arial" w:eastAsia="MS PGothic" w:hAnsi="Arial" w:cs="Arial"/>
          <w:b/>
          <w:bCs/>
          <w:sz w:val="22"/>
          <w:szCs w:val="22"/>
        </w:rPr>
        <w:t>nformation</w:t>
      </w: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 xml:space="preserve"> at Conferences</w:t>
      </w:r>
    </w:p>
    <w:p w14:paraId="735D01B8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One of the important aspects of international conferences is that they give an </w:t>
      </w:r>
      <w:r w:rsidRPr="004C41C7">
        <w:rPr>
          <w:rFonts w:ascii="Times New Roman" w:eastAsia="MS PGothic" w:hAnsi="Times New Roman"/>
          <w:sz w:val="22"/>
          <w:szCs w:val="22"/>
        </w:rPr>
        <w:t>opportunity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to meet and speak with experts in the field. It is common practice at conferences to approach people to engage in a specific discussion.</w:t>
      </w:r>
    </w:p>
    <w:p w14:paraId="5217D260" w14:textId="77777777" w:rsidR="00CB7C6C" w:rsidRPr="004C41C7" w:rsidRDefault="00CB7C6C" w:rsidP="00CB7C6C">
      <w:pPr>
        <w:autoSpaceDE w:val="0"/>
        <w:autoSpaceDN w:val="0"/>
        <w:adjustRightInd w:val="0"/>
        <w:spacing w:beforeLines="25" w:before="90" w:afterLines="25" w:after="90" w:line="32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</w:p>
    <w:p w14:paraId="76EE8151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420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Social Protocol of Communication</w:t>
      </w:r>
    </w:p>
    <w:p w14:paraId="36E3F577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people you want to meet at conferences are probably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well known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experts in their field. That means they are usually very busy at conferences meeting people, making presentations, chairing and possibly participating in a variety of meetings.</w:t>
      </w:r>
    </w:p>
    <w:p w14:paraId="624CA594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When approaching these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people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it is important to respect their time. The successful 1-on-1 meeting begins with preparation:</w:t>
      </w:r>
    </w:p>
    <w:p w14:paraId="31790651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Before the conference, do some research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on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person you want to meet: What do they do? Where do they work? What articles have they published?</w:t>
      </w:r>
    </w:p>
    <w:p w14:paraId="0AF42C51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Find a picture of the person: What do they look like?</w:t>
      </w:r>
    </w:p>
    <w:p w14:paraId="5454DF90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Prepare your questions: What important questions do you want to ask?</w:t>
      </w:r>
    </w:p>
    <w:p w14:paraId="571183BC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Write your questions down. They should be short and specific.</w:t>
      </w:r>
    </w:p>
    <w:p w14:paraId="55F796C4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Practice saying your questions out loud so they are easy to say.</w:t>
      </w:r>
    </w:p>
    <w:p w14:paraId="165FC462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Study the conference information and agenda: find out what the person is doing at the conference. How busy are they? Are they presenting or chairing or participating in a small group discussion that you can attend?</w:t>
      </w:r>
    </w:p>
    <w:p w14:paraId="72FD9BA5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When and where is a good place to introduce yourself?</w:t>
      </w:r>
    </w:p>
    <w:p w14:paraId="0649040D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At the conference, before you introduce yourself, find a convenient place to meet: a quiet place where you </w:t>
      </w:r>
      <w:r w:rsidRPr="004C41C7">
        <w:rPr>
          <w:rFonts w:ascii="Times New Roman" w:eastAsia="MS PGothic" w:hAnsi="Times New Roman"/>
          <w:sz w:val="22"/>
          <w:szCs w:val="22"/>
        </w:rPr>
        <w:t>can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sit down and talk.</w:t>
      </w:r>
    </w:p>
    <w:p w14:paraId="3A2D2AFC" w14:textId="77777777" w:rsidR="00CB7C6C" w:rsidRPr="004C41C7" w:rsidRDefault="00CB7C6C" w:rsidP="00553918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Lines="25" w:after="90" w:line="320" w:lineRule="exact"/>
        <w:ind w:leftChars="0" w:left="822" w:right="284" w:hanging="35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When you introduce yourself, be prepared for the person to suggest having the meeting right then.</w:t>
      </w:r>
    </w:p>
    <w:p w14:paraId="71D6CB3A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5" w:right="284"/>
        <w:jc w:val="left"/>
        <w:rPr>
          <w:rFonts w:ascii="Times New Roman" w:eastAsia="MS PGothic" w:hAnsi="Times New Roman"/>
          <w:sz w:val="22"/>
          <w:szCs w:val="22"/>
        </w:rPr>
      </w:pPr>
    </w:p>
    <w:p w14:paraId="583F6D6D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right="284"/>
        <w:jc w:val="left"/>
        <w:rPr>
          <w:rFonts w:ascii="Times New Roman" w:eastAsia="MS PGothic" w:hAnsi="Times New Roman"/>
          <w:sz w:val="22"/>
          <w:szCs w:val="22"/>
        </w:rPr>
      </w:pPr>
    </w:p>
    <w:p w14:paraId="1455C418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336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lastRenderedPageBreak/>
        <w:t>Introductions and arranging a 1-on-1 meeting</w:t>
      </w:r>
    </w:p>
    <w:p w14:paraId="395089DC" w14:textId="77777777" w:rsidR="00CB7C6C" w:rsidRPr="004C41C7" w:rsidRDefault="00CB7C6C" w:rsidP="00CB7C6C">
      <w:pPr>
        <w:numPr>
          <w:ilvl w:val="0"/>
          <w:numId w:val="50"/>
        </w:numPr>
        <w:autoSpaceDE w:val="0"/>
        <w:autoSpaceDN w:val="0"/>
        <w:adjustRightInd w:val="0"/>
        <w:spacing w:beforeLines="25" w:before="90" w:afterLines="25" w:after="90" w:line="280" w:lineRule="exact"/>
        <w:ind w:left="743" w:right="284" w:hanging="29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Background: </w:t>
      </w:r>
      <w:r w:rsidRPr="004C41C7">
        <w:rPr>
          <w:rFonts w:ascii="Times New Roman" w:eastAsia="MS PGothic" w:hAnsi="Times New Roman"/>
          <w:sz w:val="22"/>
          <w:szCs w:val="22"/>
        </w:rPr>
        <w:t xml:space="preserve">Shinji Inoue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wanted to meet several prominent people at the conference to ask them specific questions. </w:t>
      </w:r>
      <w:r w:rsidRPr="004C41C7">
        <w:rPr>
          <w:rFonts w:ascii="Times New Roman" w:eastAsia="MS PGothic" w:hAnsi="Times New Roman"/>
          <w:sz w:val="22"/>
          <w:szCs w:val="22"/>
        </w:rPr>
        <w:t>O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ne of them was Dr. Harold Provost, a professor from a famous school for international relations. During one of the breaks in the </w:t>
      </w:r>
      <w:proofErr w:type="gramStart"/>
      <w:r w:rsidRPr="004C41C7">
        <w:rPr>
          <w:rFonts w:ascii="Times New Roman" w:eastAsia="MS PGothic" w:hAnsi="Times New Roman"/>
          <w:sz w:val="22"/>
          <w:szCs w:val="22"/>
        </w:rPr>
        <w:t>conference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he approached Dr. Provost.</w:t>
      </w:r>
    </w:p>
    <w:p w14:paraId="61C59F27" w14:textId="77777777" w:rsidR="00CB7C6C" w:rsidRPr="004C41C7" w:rsidRDefault="00CB7C6C" w:rsidP="00CB7C6C">
      <w:pPr>
        <w:numPr>
          <w:ilvl w:val="0"/>
          <w:numId w:val="50"/>
        </w:numPr>
        <w:autoSpaceDE w:val="0"/>
        <w:autoSpaceDN w:val="0"/>
        <w:adjustRightInd w:val="0"/>
        <w:spacing w:beforeLines="25" w:before="90" w:afterLines="25" w:after="90" w:line="280" w:lineRule="exact"/>
        <w:ind w:left="743" w:right="284" w:hanging="29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Study Mr. Inoue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 procedure and </w:t>
      </w:r>
      <w:r w:rsidRPr="004C41C7">
        <w:rPr>
          <w:rFonts w:ascii="Times New Roman" w:eastAsia="MS PGothic" w:hAnsi="Times New Roman"/>
          <w:sz w:val="22"/>
          <w:szCs w:val="22"/>
        </w:rPr>
        <w:t>language</w:t>
      </w:r>
      <w:r w:rsidRPr="004C41C7">
        <w:rPr>
          <w:rFonts w:ascii="Times New Roman" w:eastAsia="MS PGothic" w:hAnsi="Times New Roman" w:hint="eastAsia"/>
          <w:sz w:val="22"/>
          <w:szCs w:val="22"/>
        </w:rPr>
        <w:t>. Notice how he interacts with Dr. Provost: he focuses on his purpose and does not waste time with small talk.</w:t>
      </w:r>
    </w:p>
    <w:p w14:paraId="75777A06" w14:textId="77777777" w:rsidR="00CB7C6C" w:rsidRPr="004C41C7" w:rsidRDefault="00CB7C6C" w:rsidP="00CB7C6C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039136BD" w14:textId="77777777" w:rsidR="00CB7C6C" w:rsidRPr="004C41C7" w:rsidRDefault="00CB7C6C" w:rsidP="00CB7C6C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tbl>
      <w:tblPr>
        <w:tblW w:w="0" w:type="auto"/>
        <w:tblInd w:w="435" w:type="dxa"/>
        <w:tblBorders>
          <w:left w:val="single" w:sz="24" w:space="0" w:color="FFFFFF" w:themeColor="background1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2"/>
        <w:gridCol w:w="3807"/>
      </w:tblGrid>
      <w:tr w:rsidR="00CB7C6C" w:rsidRPr="004C41C7" w14:paraId="128D6AF2" w14:textId="77777777" w:rsidTr="000B0BE5">
        <w:trPr>
          <w:trHeight w:val="430"/>
        </w:trPr>
        <w:tc>
          <w:tcPr>
            <w:tcW w:w="4732" w:type="dxa"/>
            <w:tcBorders>
              <w:left w:val="single" w:sz="4" w:space="0" w:color="FFFFFF" w:themeColor="background1"/>
              <w:right w:val="single" w:sz="8" w:space="0" w:color="FFFFFF" w:themeColor="background1"/>
            </w:tcBorders>
            <w:shd w:val="clear" w:color="auto" w:fill="C6D9F1"/>
          </w:tcPr>
          <w:p w14:paraId="74ED9C31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Language &amp; Protocol</w:t>
            </w:r>
          </w:p>
        </w:tc>
        <w:tc>
          <w:tcPr>
            <w:tcW w:w="3807" w:type="dxa"/>
            <w:tcBorders>
              <w:left w:val="single" w:sz="8" w:space="0" w:color="FFFFFF" w:themeColor="background1"/>
              <w:bottom w:val="nil"/>
            </w:tcBorders>
            <w:shd w:val="clear" w:color="auto" w:fill="C6D9F1"/>
          </w:tcPr>
          <w:p w14:paraId="5A8DF218" w14:textId="77777777" w:rsidR="00CB7C6C" w:rsidRPr="004C41C7" w:rsidRDefault="00C47EF9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CB7C6C" w:rsidRPr="004C41C7" w14:paraId="1A58E954" w14:textId="77777777" w:rsidTr="003E1959">
        <w:trPr>
          <w:trHeight w:val="260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564C92CA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Excuse me, Dr. Provost? 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52A83728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1: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 Approach with a polite 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>interruption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.</w:t>
            </w:r>
          </w:p>
        </w:tc>
      </w:tr>
      <w:tr w:rsidR="00CB7C6C" w:rsidRPr="004C41C7" w14:paraId="30B05FDE" w14:textId="77777777" w:rsidTr="003E1959">
        <w:trPr>
          <w:trHeight w:val="253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5FFBEF4A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Yes?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5F17D76D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Response: Polite but neutral.</w:t>
            </w:r>
          </w:p>
        </w:tc>
      </w:tr>
      <w:tr w:rsidR="00CB7C6C" w:rsidRPr="004C41C7" w14:paraId="4D57C9DA" w14:textId="77777777" w:rsidTr="003E1959">
        <w:trPr>
          <w:trHeight w:val="636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795A975E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My name is Shinji Inoue. I’m with the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Japan High Seas Security Institute.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236DFB8B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2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: Self-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>introduction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: name + position.</w:t>
            </w:r>
          </w:p>
        </w:tc>
      </w:tr>
      <w:tr w:rsidR="00CB7C6C" w:rsidRPr="004C41C7" w14:paraId="1A304990" w14:textId="77777777" w:rsidTr="003E1959">
        <w:trPr>
          <w:trHeight w:val="764"/>
        </w:trPr>
        <w:tc>
          <w:tcPr>
            <w:tcW w:w="4732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3BE79F8A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I see. It’s nice to meet you, Mr. Inoue.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3FE047D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Response: Polite but neutral: There is no need for Dr. Provost to </w:t>
            </w:r>
            <w:r w:rsidRPr="004C41C7">
              <w:rPr>
                <w:rFonts w:ascii="Arial" w:eastAsia="MS PGothic" w:hAnsi="Arial" w:cs="Arial"/>
                <w:sz w:val="18"/>
                <w:szCs w:val="18"/>
              </w:rPr>
              <w:t>introduce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 himself as Mr. Inoue already knows who he is.</w:t>
            </w:r>
          </w:p>
        </w:tc>
      </w:tr>
      <w:tr w:rsidR="00CB7C6C" w:rsidRPr="004C41C7" w14:paraId="11AF4F84" w14:textId="77777777" w:rsidTr="003E1959">
        <w:trPr>
          <w:trHeight w:val="1014"/>
        </w:trPr>
        <w:tc>
          <w:tcPr>
            <w:tcW w:w="4732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4982DFF8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This is my card.</w:t>
            </w:r>
          </w:p>
          <w:p w14:paraId="3CD711F3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And this is mine. </w:t>
            </w:r>
          </w:p>
          <w:p w14:paraId="21D85D7D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Thank you.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04873F75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</w:p>
          <w:p w14:paraId="539A241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</w:p>
          <w:p w14:paraId="5B66CC0F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5CF60942" w14:textId="77777777" w:rsidTr="003E1959">
        <w:trPr>
          <w:trHeight w:val="309"/>
        </w:trPr>
        <w:tc>
          <w:tcPr>
            <w:tcW w:w="4732" w:type="dxa"/>
            <w:tcBorders>
              <w:top w:val="nil"/>
              <w:right w:val="single" w:sz="4" w:space="0" w:color="948A54" w:themeColor="background2" w:themeShade="80"/>
            </w:tcBorders>
            <w:shd w:val="clear" w:color="auto" w:fill="FFFFFF"/>
          </w:tcPr>
          <w:p w14:paraId="0D8A3C4B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And what can I do for you, Mr. Inoue?</w:t>
            </w:r>
          </w:p>
        </w:tc>
        <w:tc>
          <w:tcPr>
            <w:tcW w:w="3807" w:type="dxa"/>
            <w:vMerge w:val="restart"/>
            <w:tcBorders>
              <w:top w:val="nil"/>
              <w:left w:val="single" w:sz="4" w:space="0" w:color="948A54" w:themeColor="background2" w:themeShade="80"/>
            </w:tcBorders>
            <w:shd w:val="clear" w:color="auto" w:fill="FFFFFF"/>
          </w:tcPr>
          <w:p w14:paraId="0B37CBB6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</w:p>
          <w:p w14:paraId="768EBD0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b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3: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 No small talk. Go right to the point: First the background (the article) with a compliment.</w:t>
            </w:r>
          </w:p>
        </w:tc>
      </w:tr>
      <w:tr w:rsidR="00CB7C6C" w:rsidRPr="004C41C7" w14:paraId="6B763773" w14:textId="77777777" w:rsidTr="003E1959">
        <w:trPr>
          <w:trHeight w:val="883"/>
        </w:trPr>
        <w:tc>
          <w:tcPr>
            <w:tcW w:w="4732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65CE1BD7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The reason I wanted to meet you is that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read your recent article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on the economic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base of piracy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 It was very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interesting.</w:t>
            </w:r>
          </w:p>
        </w:tc>
        <w:tc>
          <w:tcPr>
            <w:tcW w:w="3807" w:type="dxa"/>
            <w:vMerge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2F0EF26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4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57A516FC" w14:textId="77777777" w:rsidTr="003E1959">
        <w:trPr>
          <w:trHeight w:val="128"/>
        </w:trPr>
        <w:tc>
          <w:tcPr>
            <w:tcW w:w="4732" w:type="dxa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313A3568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>Thank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you very much.</w:t>
            </w:r>
          </w:p>
        </w:tc>
        <w:tc>
          <w:tcPr>
            <w:tcW w:w="3807" w:type="dxa"/>
            <w:tcBorders>
              <w:top w:val="nil"/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211FAFB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67196114" w14:textId="77777777" w:rsidTr="003E1959">
        <w:trPr>
          <w:trHeight w:val="1115"/>
        </w:trPr>
        <w:tc>
          <w:tcPr>
            <w:tcW w:w="4732" w:type="dxa"/>
            <w:tcBorders>
              <w:top w:val="nil"/>
              <w:right w:val="single" w:sz="4" w:space="0" w:color="948A54" w:themeColor="background2" w:themeShade="80"/>
            </w:tcBorders>
            <w:shd w:val="clear" w:color="auto" w:fill="FFFFFF"/>
          </w:tcPr>
          <w:p w14:paraId="736FA606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I’m summarizing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your article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Japanese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for our next quarterly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and I have a few questions I’d like to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ask you if you have time.</w:t>
            </w:r>
          </w:p>
        </w:tc>
        <w:tc>
          <w:tcPr>
            <w:tcW w:w="3807" w:type="dxa"/>
            <w:tcBorders>
              <w:top w:val="nil"/>
              <w:left w:val="single" w:sz="4" w:space="0" w:color="948A54" w:themeColor="background2" w:themeShade="80"/>
            </w:tcBorders>
            <w:shd w:val="clear" w:color="auto" w:fill="FFFFFF"/>
          </w:tcPr>
          <w:p w14:paraId="1D412446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State the purpose (</w:t>
            </w:r>
            <w:r w:rsidRPr="004C41C7">
              <w:rPr>
                <w:rFonts w:ascii="Arial" w:eastAsia="MS PGothic" w:hAnsi="Arial" w:cs="Arial" w:hint="eastAsia"/>
                <w:i/>
                <w:sz w:val="18"/>
                <w:szCs w:val="18"/>
              </w:rPr>
              <w:t>asking questions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) + courtesy (</w:t>
            </w:r>
            <w:r w:rsidRPr="004C41C7">
              <w:rPr>
                <w:rFonts w:ascii="Arial" w:eastAsia="MS PGothic" w:hAnsi="Arial" w:cs="Arial" w:hint="eastAsia"/>
                <w:i/>
                <w:sz w:val="18"/>
                <w:szCs w:val="18"/>
              </w:rPr>
              <w:t>if you have time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.)</w:t>
            </w:r>
          </w:p>
        </w:tc>
      </w:tr>
      <w:tr w:rsidR="00CB7C6C" w:rsidRPr="004C41C7" w14:paraId="1ACEA060" w14:textId="77777777" w:rsidTr="003E1959">
        <w:trPr>
          <w:trHeight w:val="280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53AE1953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d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like to be of help.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 could meet you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for a few minutes after the afternoon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session. Would that be all right?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590E75EB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Response: Dr. Provost agrees by suggesting a time.</w:t>
            </w:r>
          </w:p>
        </w:tc>
      </w:tr>
      <w:tr w:rsidR="00CB7C6C" w:rsidRPr="004C41C7" w14:paraId="764C6799" w14:textId="77777777" w:rsidTr="003E1959">
        <w:trPr>
          <w:trHeight w:val="1091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03EB3ADA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Yes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that would be very good. Thank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you very much. Shall we meet over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there by the information booth just after 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the session?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723D649B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4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: Respond with appreciation and propose a time and place.</w:t>
            </w:r>
          </w:p>
          <w:p w14:paraId="38497CF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7ADFD094" w14:textId="77777777" w:rsidTr="003E1959">
        <w:trPr>
          <w:trHeight w:val="343"/>
        </w:trPr>
        <w:tc>
          <w:tcPr>
            <w:tcW w:w="4732" w:type="dxa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6C2F3E2F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Yes, that would be fine.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6B71769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Response: Polite confirmation.</w:t>
            </w:r>
          </w:p>
        </w:tc>
      </w:tr>
      <w:tr w:rsidR="00CB7C6C" w:rsidRPr="004C41C7" w14:paraId="15958590" w14:textId="77777777" w:rsidTr="003E1959">
        <w:trPr>
          <w:trHeight w:val="846"/>
        </w:trPr>
        <w:tc>
          <w:tcPr>
            <w:tcW w:w="4732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7751A77D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Inoue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Thank you very much, Dr. Provost. I’m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really looking forward to meeting with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you.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12934BA4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b/>
                <w:sz w:val="18"/>
                <w:szCs w:val="18"/>
              </w:rPr>
              <w:t>Step 5</w:t>
            </w: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: Closing appreciations.</w:t>
            </w:r>
          </w:p>
          <w:p w14:paraId="37C9955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4B72FE60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3D3B9F1F" w14:textId="77777777" w:rsidTr="003E1959">
        <w:trPr>
          <w:trHeight w:val="1120"/>
        </w:trPr>
        <w:tc>
          <w:tcPr>
            <w:tcW w:w="4732" w:type="dxa"/>
            <w:tcBorders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  <w:shd w:val="clear" w:color="auto" w:fill="FFFFFF"/>
          </w:tcPr>
          <w:p w14:paraId="2431B33D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Thank you Mr. Inoue. I’ll see you then.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proofErr w:type="gramStart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Good-bye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</w:p>
          <w:p w14:paraId="21B60168" w14:textId="77777777" w:rsidR="00CB7C6C" w:rsidRPr="004C41C7" w:rsidRDefault="00CB7C6C" w:rsidP="00CB7C6C">
            <w:pPr>
              <w:tabs>
                <w:tab w:val="left" w:pos="923"/>
                <w:tab w:val="left" w:pos="107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>Thank you. Good-bye.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  <w:shd w:val="clear" w:color="auto" w:fill="FFFFFF"/>
          </w:tcPr>
          <w:p w14:paraId="5E60A8E1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Response: Appreciations and farewell.</w:t>
            </w:r>
          </w:p>
        </w:tc>
      </w:tr>
    </w:tbl>
    <w:p w14:paraId="33544ADE" w14:textId="77777777" w:rsidR="00CB7C6C" w:rsidRPr="004C41C7" w:rsidRDefault="00CB7C6C" w:rsidP="00CB7C6C">
      <w:pPr>
        <w:widowControl/>
        <w:jc w:val="left"/>
        <w:rPr>
          <w:rFonts w:ascii="Arial" w:eastAsia="MS PGothic" w:hAnsi="Arial" w:cs="Arial"/>
          <w:b/>
          <w:bCs/>
          <w:sz w:val="22"/>
          <w:szCs w:val="22"/>
        </w:rPr>
      </w:pPr>
    </w:p>
    <w:p w14:paraId="43C901FC" w14:textId="77777777" w:rsidR="00B82D06" w:rsidRPr="004C41C7" w:rsidRDefault="00B82D06" w:rsidP="00CB7C6C">
      <w:pPr>
        <w:widowControl/>
        <w:jc w:val="left"/>
        <w:rPr>
          <w:rFonts w:ascii="Arial" w:eastAsia="MS PGothic" w:hAnsi="Arial" w:cs="Arial"/>
          <w:b/>
          <w:bCs/>
          <w:sz w:val="22"/>
          <w:szCs w:val="22"/>
        </w:rPr>
      </w:pPr>
    </w:p>
    <w:p w14:paraId="115E0A80" w14:textId="77777777" w:rsidR="00B82D06" w:rsidRPr="004C41C7" w:rsidRDefault="00B82D06" w:rsidP="00CB7C6C">
      <w:pPr>
        <w:widowControl/>
        <w:jc w:val="left"/>
        <w:rPr>
          <w:rFonts w:ascii="Arial" w:eastAsia="MS PGothic" w:hAnsi="Arial" w:cs="Arial"/>
          <w:b/>
          <w:bCs/>
          <w:sz w:val="22"/>
          <w:szCs w:val="22"/>
        </w:rPr>
      </w:pPr>
    </w:p>
    <w:p w14:paraId="5FC57DD4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336" w:hanging="340"/>
        <w:jc w:val="left"/>
        <w:rPr>
          <w:rFonts w:eastAsia="MS PGothic" w:cs="Palatino Linotype"/>
          <w:szCs w:val="24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lastRenderedPageBreak/>
        <w:t>Conducting a 1-on-1 meeting</w:t>
      </w:r>
    </w:p>
    <w:p w14:paraId="36792A19" w14:textId="77777777" w:rsidR="00CB7C6C" w:rsidRPr="004C41C7" w:rsidRDefault="00CB7C6C" w:rsidP="00B82D06">
      <w:pPr>
        <w:autoSpaceDE w:val="0"/>
        <w:autoSpaceDN w:val="0"/>
        <w:adjustRightInd w:val="0"/>
        <w:spacing w:beforeLines="25" w:before="90" w:afterLines="25" w:after="90" w:line="280" w:lineRule="exact"/>
        <w:ind w:leftChars="134" w:left="322" w:right="28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Mr. Inoue arrives early at the meeting place and waits for Dr. Provost.</w:t>
      </w:r>
    </w:p>
    <w:p w14:paraId="6150D320" w14:textId="77777777" w:rsidR="00CB7C6C" w:rsidRPr="004C41C7" w:rsidRDefault="00CB7C6C" w:rsidP="00CB7C6C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tbl>
      <w:tblPr>
        <w:tblW w:w="0" w:type="auto"/>
        <w:tblInd w:w="435" w:type="dxa"/>
        <w:tblBorders>
          <w:left w:val="single" w:sz="24" w:space="0" w:color="FFFFFF" w:themeColor="background1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2"/>
        <w:gridCol w:w="3807"/>
      </w:tblGrid>
      <w:tr w:rsidR="00CB7C6C" w:rsidRPr="004C41C7" w14:paraId="114D4D33" w14:textId="77777777" w:rsidTr="000B0BE5">
        <w:trPr>
          <w:trHeight w:val="430"/>
        </w:trPr>
        <w:tc>
          <w:tcPr>
            <w:tcW w:w="4732" w:type="dxa"/>
            <w:tcBorders>
              <w:left w:val="single" w:sz="4" w:space="0" w:color="FFFFFF" w:themeColor="background1"/>
              <w:right w:val="single" w:sz="8" w:space="0" w:color="FFFFFF" w:themeColor="background1"/>
            </w:tcBorders>
            <w:shd w:val="clear" w:color="auto" w:fill="C6D9F1"/>
          </w:tcPr>
          <w:p w14:paraId="74C06EDA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Language &amp; Protocol</w:t>
            </w:r>
          </w:p>
        </w:tc>
        <w:tc>
          <w:tcPr>
            <w:tcW w:w="3807" w:type="dxa"/>
            <w:tcBorders>
              <w:left w:val="single" w:sz="8" w:space="0" w:color="FFFFFF" w:themeColor="background1"/>
              <w:bottom w:val="nil"/>
            </w:tcBorders>
            <w:shd w:val="clear" w:color="auto" w:fill="C6D9F1"/>
          </w:tcPr>
          <w:p w14:paraId="1569A78B" w14:textId="77777777" w:rsidR="00CB7C6C" w:rsidRPr="004C41C7" w:rsidRDefault="00C47EF9" w:rsidP="00764ECC">
            <w:pPr>
              <w:keepNext/>
              <w:autoSpaceDE w:val="0"/>
              <w:autoSpaceDN w:val="0"/>
              <w:adjustRightInd w:val="0"/>
              <w:spacing w:line="360" w:lineRule="auto"/>
              <w:ind w:left="62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 on the Procedure</w:t>
            </w:r>
          </w:p>
        </w:tc>
      </w:tr>
      <w:tr w:rsidR="00CB7C6C" w:rsidRPr="004C41C7" w14:paraId="13638E22" w14:textId="77777777" w:rsidTr="003E1959">
        <w:trPr>
          <w:trHeight w:val="725"/>
        </w:trPr>
        <w:tc>
          <w:tcPr>
            <w:tcW w:w="4732" w:type="dxa"/>
            <w:vMerge w:val="restart"/>
            <w:tcBorders>
              <w:right w:val="single" w:sz="4" w:space="0" w:color="948A54" w:themeColor="background2" w:themeShade="80"/>
            </w:tcBorders>
            <w:shd w:val="clear" w:color="auto" w:fill="FFFFFF"/>
          </w:tcPr>
          <w:p w14:paraId="5D975EDD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 afternoon,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Dr. Provost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131F2D1D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afternoon, Mr. Inoue. Sorry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keep you waiting. Our last meeting ran a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little late.</w:t>
            </w:r>
          </w:p>
        </w:tc>
        <w:tc>
          <w:tcPr>
            <w:tcW w:w="3807" w:type="dxa"/>
            <w:tcBorders>
              <w:left w:val="single" w:sz="4" w:space="0" w:color="948A54" w:themeColor="background2" w:themeShade="80"/>
            </w:tcBorders>
            <w:shd w:val="clear" w:color="auto" w:fill="FFFFFF"/>
          </w:tcPr>
          <w:p w14:paraId="2E12696F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 xml:space="preserve">Mr. Inoue is at the meeting place early and greets Dr. Provost when he arrives. </w:t>
            </w:r>
          </w:p>
        </w:tc>
      </w:tr>
      <w:tr w:rsidR="00CB7C6C" w:rsidRPr="004C41C7" w14:paraId="14EE9DFF" w14:textId="77777777" w:rsidTr="003E1959">
        <w:trPr>
          <w:trHeight w:val="253"/>
        </w:trPr>
        <w:tc>
          <w:tcPr>
            <w:tcW w:w="4732" w:type="dxa"/>
            <w:vMerge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6D507AC7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4383089F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</w:tc>
      </w:tr>
      <w:tr w:rsidR="00CB7C6C" w:rsidRPr="004C41C7" w14:paraId="6896D744" w14:textId="77777777" w:rsidTr="003E1959">
        <w:trPr>
          <w:trHeight w:val="8790"/>
        </w:trPr>
        <w:tc>
          <w:tcPr>
            <w:tcW w:w="4732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/>
          </w:tcPr>
          <w:p w14:paraId="212FF823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Not at all. Thank you for taking the time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to meet with me today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</w:p>
          <w:p w14:paraId="484F088B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 my pleasure.</w:t>
            </w:r>
          </w:p>
          <w:p w14:paraId="1B078E5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There are some chairs by the window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over there. Shall we talk there?</w:t>
            </w:r>
          </w:p>
          <w:p w14:paraId="0BEBA0C1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 idea.</w:t>
            </w:r>
          </w:p>
          <w:p w14:paraId="6982D218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Inoue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How much time can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you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spare?</w:t>
            </w:r>
          </w:p>
          <w:p w14:paraId="5AC2D595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Well, I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have to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get ready for a committee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meeting at 5 (o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clock) so we have about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20 minutes.</w:t>
            </w:r>
          </w:p>
          <w:p w14:paraId="7F88A06C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Well, let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 get right to my questions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shall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we?</w:t>
            </w:r>
          </w:p>
          <w:p w14:paraId="377F53A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 idea.</w:t>
            </w:r>
          </w:p>
          <w:p w14:paraId="2AB8463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ind w:left="220" w:hangingChars="100" w:hanging="22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As you know, 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d like to ask you about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your last article. </w:t>
            </w:r>
          </w:p>
          <w:p w14:paraId="7A69A58E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ind w:left="220" w:hangingChars="100" w:hanging="22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So I understand.</w:t>
            </w:r>
          </w:p>
          <w:p w14:paraId="42013E0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ind w:left="220" w:hangingChars="100" w:hanging="22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ve got five questions 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 like to ask.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This is the first one. (</w:t>
            </w:r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Question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  <w:p w14:paraId="44B5A614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Response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  <w:p w14:paraId="07B119B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Thank you. And my next question is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proofErr w:type="gramEnd"/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Question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).</w:t>
            </w:r>
          </w:p>
          <w:p w14:paraId="30337FA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Response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  <w:p w14:paraId="42B425A5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 see. Thank you. We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 almost out of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time but 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 like to ask one more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question if that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alright. </w:t>
            </w:r>
          </w:p>
          <w:p w14:paraId="141502D6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Certainly, go ahead.</w:t>
            </w:r>
          </w:p>
          <w:p w14:paraId="051A81B2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Final question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  <w:p w14:paraId="64EE34BF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4C41C7">
              <w:rPr>
                <w:rFonts w:ascii="Times New Roman" w:eastAsia="MS PGothic" w:hAnsi="Times New Roman" w:hint="eastAsia"/>
                <w:i/>
                <w:sz w:val="22"/>
                <w:szCs w:val="22"/>
              </w:rPr>
              <w:t>Response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)</w:t>
            </w:r>
          </w:p>
          <w:p w14:paraId="216A6E3D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proofErr w:type="gramEnd"/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 see. Well, we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 xml:space="preserve"> a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re out of time now so I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will let you go. Thank you very much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for your time today, Dr. Provost. I really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appreciate </w:t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you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answering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my questions.</w:t>
            </w:r>
          </w:p>
          <w:p w14:paraId="0B13CE64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Not at all, Mr</w:t>
            </w:r>
            <w:r w:rsidR="00A46BE8"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Inoue. It was a pleasure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meet you. You have my e-mail address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on my card so if you have more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questions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you can e-mail me.</w:t>
            </w:r>
          </w:p>
          <w:p w14:paraId="11E17699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</w:tc>
        <w:tc>
          <w:tcPr>
            <w:tcW w:w="3807" w:type="dxa"/>
            <w:tcBorders>
              <w:left w:val="single" w:sz="4" w:space="0" w:color="948A54" w:themeColor="background2" w:themeShade="80"/>
              <w:bottom w:val="nil"/>
            </w:tcBorders>
            <w:shd w:val="clear" w:color="auto" w:fill="FFFFFF"/>
          </w:tcPr>
          <w:p w14:paraId="118F7BC4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Polite response to an apology + an appreciation.</w:t>
            </w:r>
          </w:p>
          <w:p w14:paraId="488BB9D0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33642F7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Suggest a location for the meeting.</w:t>
            </w:r>
          </w:p>
          <w:p w14:paraId="257DA5F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60550EB5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3A221A02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Courteous confirmation of the time available.</w:t>
            </w:r>
          </w:p>
          <w:p w14:paraId="494C99E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1AB98206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59BDD5C1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62BE2215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332E58B8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140E6390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Confirm the purpose of the meeting.</w:t>
            </w:r>
          </w:p>
          <w:p w14:paraId="070E4131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48E798E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77E237F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Confirm the number of questions.</w:t>
            </w:r>
          </w:p>
          <w:p w14:paraId="3C8A4C0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2093C36C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5FBCCB04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68C54EE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7471478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38D16AFF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Confirm the available time.</w:t>
            </w:r>
          </w:p>
          <w:p w14:paraId="55027C99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5B72C9C1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5DB2D896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312BECC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</w:p>
          <w:p w14:paraId="7D27528D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Closing appreciations and courtesies.</w:t>
            </w:r>
          </w:p>
        </w:tc>
      </w:tr>
      <w:tr w:rsidR="00CB7C6C" w:rsidRPr="004C41C7" w14:paraId="0D68299B" w14:textId="77777777" w:rsidTr="003E1959">
        <w:trPr>
          <w:trHeight w:val="2408"/>
        </w:trPr>
        <w:tc>
          <w:tcPr>
            <w:tcW w:w="4732" w:type="dxa"/>
            <w:tcBorders>
              <w:top w:val="nil"/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  <w:shd w:val="clear" w:color="auto" w:fill="FFFFFF"/>
          </w:tcPr>
          <w:p w14:paraId="7DCD4934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lastRenderedPageBreak/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Thank you. I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keep that in mind.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 very much again for your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time, Dr. Provost. </w:t>
            </w:r>
          </w:p>
          <w:p w14:paraId="477E599C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Provost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My pleasure, </w:t>
            </w:r>
            <w:proofErr w:type="spell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Mr</w:t>
            </w:r>
            <w:proofErr w:type="spell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Inoue. I hope you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enjoy the rest of the conference.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Good-bye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55408A1D" w14:textId="77777777" w:rsidR="00CB7C6C" w:rsidRPr="004C41C7" w:rsidRDefault="00CB7C6C" w:rsidP="00CB7C6C">
            <w:pPr>
              <w:tabs>
                <w:tab w:val="left" w:pos="923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Good-bye, Dr. Provost.</w:t>
            </w:r>
          </w:p>
        </w:tc>
        <w:tc>
          <w:tcPr>
            <w:tcW w:w="3807" w:type="dxa"/>
            <w:tcBorders>
              <w:top w:val="nil"/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  <w:shd w:val="clear" w:color="auto" w:fill="FFFFFF"/>
          </w:tcPr>
          <w:p w14:paraId="27FF6F9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Arial" w:eastAsia="MS PGothic" w:hAnsi="Arial" w:cs="Arial"/>
                <w:sz w:val="18"/>
                <w:szCs w:val="18"/>
              </w:rPr>
            </w:pPr>
            <w:r w:rsidRPr="004C41C7">
              <w:rPr>
                <w:rFonts w:ascii="Arial" w:eastAsia="MS PGothic" w:hAnsi="Arial" w:cs="Arial" w:hint="eastAsia"/>
                <w:sz w:val="18"/>
                <w:szCs w:val="18"/>
              </w:rPr>
              <w:t>.</w:t>
            </w:r>
          </w:p>
        </w:tc>
      </w:tr>
    </w:tbl>
    <w:p w14:paraId="7010D28F" w14:textId="77777777" w:rsidR="00CB7C6C" w:rsidRPr="004C41C7" w:rsidRDefault="00CB7C6C" w:rsidP="00CB7C6C">
      <w:pPr>
        <w:widowControl/>
        <w:jc w:val="left"/>
        <w:rPr>
          <w:rFonts w:eastAsia="MS PGothic" w:cs="Palatino Linotype"/>
          <w:szCs w:val="24"/>
        </w:rPr>
      </w:pPr>
    </w:p>
    <w:p w14:paraId="506A9B14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line="280" w:lineRule="exact"/>
        <w:ind w:left="336" w:hanging="340"/>
        <w:jc w:val="left"/>
        <w:rPr>
          <w:rFonts w:eastAsia="MS PGothic" w:cs="Palatino Linotype"/>
          <w:szCs w:val="24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Asking questions in a 1-on-1 meeting</w:t>
      </w:r>
    </w:p>
    <w:p w14:paraId="24CC3418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Asking useful </w:t>
      </w:r>
      <w:r w:rsidRPr="004C41C7">
        <w:rPr>
          <w:rFonts w:ascii="Times New Roman" w:eastAsia="MS PGothic" w:hAnsi="Times New Roman"/>
          <w:sz w:val="22"/>
          <w:szCs w:val="22"/>
        </w:rPr>
        <w:t>question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 is a skill that </w:t>
      </w:r>
      <w:r w:rsidRPr="004C41C7">
        <w:rPr>
          <w:rFonts w:ascii="Times New Roman" w:eastAsia="MS PGothic" w:hAnsi="Times New Roman"/>
          <w:sz w:val="22"/>
          <w:szCs w:val="22"/>
        </w:rPr>
        <w:t>needs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to be practiced.</w:t>
      </w:r>
    </w:p>
    <w:p w14:paraId="48F750CA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beforeLines="25" w:before="90"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To ask useful questions you need to know something about the subject. </w:t>
      </w:r>
    </w:p>
    <w:p w14:paraId="52E32794" w14:textId="77777777" w:rsidR="00CB7C6C" w:rsidRPr="004C41C7" w:rsidRDefault="00CB7C6C" w:rsidP="00CB7C6C">
      <w:pPr>
        <w:pStyle w:val="ListParagraph"/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line="280" w:lineRule="exact"/>
        <w:ind w:leftChars="0" w:left="1092" w:right="281" w:hanging="29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Before meeting someone learn about the person and their field. Prepare your questions based on what you know and what you need to find out.</w:t>
      </w:r>
    </w:p>
    <w:p w14:paraId="6F723C91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beforeLines="25" w:before="90"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Prepare enough questions for the time you have for the meeting.</w:t>
      </w:r>
    </w:p>
    <w:p w14:paraId="0C8A84C9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beforeLines="25" w:before="90"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Your questions should be brief and to the point so there is more time for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the responses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3914BB1B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beforeLines="25" w:before="90"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Decide the importance of your questions: which ones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must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you ask and which ones </w:t>
      </w:r>
      <w:r w:rsidRPr="004C41C7">
        <w:rPr>
          <w:rFonts w:ascii="Times New Roman" w:eastAsia="MS PGothic" w:hAnsi="Times New Roman" w:hint="eastAsia"/>
          <w:sz w:val="22"/>
          <w:szCs w:val="22"/>
          <w:u w:val="single"/>
        </w:rPr>
        <w:t>would you like to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ask?</w:t>
      </w:r>
    </w:p>
    <w:p w14:paraId="6B5ADB77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beforeLines="25" w:before="90"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Organization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your list of questions according to importance: </w:t>
      </w:r>
    </w:p>
    <w:p w14:paraId="17A24A36" w14:textId="77777777" w:rsidR="00CB7C6C" w:rsidRPr="004C41C7" w:rsidRDefault="00CB7C6C" w:rsidP="00CB7C6C">
      <w:pPr>
        <w:pStyle w:val="ListParagraph"/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line="280" w:lineRule="exact"/>
        <w:ind w:leftChars="0" w:left="1092" w:right="281" w:hanging="29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Your first question should be a general question that needs only a brief response to create rapport between you and your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counterparty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. </w:t>
      </w:r>
    </w:p>
    <w:p w14:paraId="4805B556" w14:textId="77777777" w:rsidR="00CB7C6C" w:rsidRPr="004C41C7" w:rsidRDefault="00CB7C6C" w:rsidP="00CB7C6C">
      <w:pPr>
        <w:pStyle w:val="ListParagraph"/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line="280" w:lineRule="exact"/>
        <w:ind w:leftChars="0" w:left="1092" w:right="281" w:hanging="29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Then ask the more important questions. Make sure you ask these questions </w:t>
      </w:r>
      <w:r w:rsidRPr="004C41C7">
        <w:rPr>
          <w:rFonts w:ascii="Times New Roman" w:eastAsia="MS PGothic" w:hAnsi="Times New Roman"/>
          <w:sz w:val="22"/>
          <w:szCs w:val="22"/>
        </w:rPr>
        <w:t>before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your time ends.</w:t>
      </w:r>
    </w:p>
    <w:p w14:paraId="1E0A752B" w14:textId="77777777" w:rsidR="00CB7C6C" w:rsidRPr="004C41C7" w:rsidRDefault="00CB7C6C" w:rsidP="00CB7C6C">
      <w:pPr>
        <w:pStyle w:val="ListParagraph"/>
        <w:numPr>
          <w:ilvl w:val="1"/>
          <w:numId w:val="37"/>
        </w:numPr>
        <w:tabs>
          <w:tab w:val="clear" w:pos="-62"/>
        </w:tabs>
        <w:autoSpaceDE w:val="0"/>
        <w:autoSpaceDN w:val="0"/>
        <w:adjustRightInd w:val="0"/>
        <w:spacing w:line="280" w:lineRule="exact"/>
        <w:ind w:leftChars="0" w:left="1092" w:right="281" w:hanging="29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Have some more general questions to ask at the end if there is still time.</w:t>
      </w:r>
    </w:p>
    <w:p w14:paraId="123DACB2" w14:textId="77777777" w:rsidR="00CB7C6C" w:rsidRPr="004C41C7" w:rsidRDefault="00CB7C6C" w:rsidP="000B0BE5">
      <w:pPr>
        <w:numPr>
          <w:ilvl w:val="1"/>
          <w:numId w:val="40"/>
        </w:numPr>
        <w:tabs>
          <w:tab w:val="clear" w:pos="840"/>
        </w:tabs>
        <w:spacing w:beforeLines="100" w:before="360" w:afterLines="25" w:after="90" w:line="280" w:lineRule="exact"/>
        <w:ind w:left="334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>Preparing questions</w:t>
      </w: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4495"/>
        <w:gridCol w:w="4009"/>
      </w:tblGrid>
      <w:tr w:rsidR="00CB7C6C" w:rsidRPr="004C41C7" w14:paraId="0FFB93EF" w14:textId="77777777" w:rsidTr="00B05061">
        <w:tc>
          <w:tcPr>
            <w:tcW w:w="4514" w:type="dxa"/>
            <w:shd w:val="clear" w:color="auto" w:fill="C6D9F1"/>
          </w:tcPr>
          <w:p w14:paraId="6316D35F" w14:textId="77777777" w:rsidR="00CB7C6C" w:rsidRPr="004C41C7" w:rsidRDefault="00CB7C6C" w:rsidP="00764ECC">
            <w:pPr>
              <w:autoSpaceDE w:val="0"/>
              <w:autoSpaceDN w:val="0"/>
              <w:adjustRightInd w:val="0"/>
              <w:spacing w:line="360" w:lineRule="auto"/>
              <w:ind w:left="-19" w:right="-10"/>
              <w:jc w:val="center"/>
              <w:rPr>
                <w:rFonts w:ascii="Arial" w:eastAsia="MS PGothic" w:hAnsi="Arial" w:cs="Arial"/>
                <w:b/>
                <w:sz w:val="21"/>
                <w:szCs w:val="21"/>
              </w:rPr>
            </w:pPr>
            <w:r w:rsidRPr="004C41C7">
              <w:rPr>
                <w:rFonts w:ascii="Arial" w:eastAsia="MS PGothic" w:hAnsi="Arial" w:cs="Arial" w:hint="eastAsia"/>
                <w:b/>
                <w:sz w:val="21"/>
                <w:szCs w:val="21"/>
              </w:rPr>
              <w:t>Preparing Questions</w:t>
            </w:r>
          </w:p>
        </w:tc>
        <w:tc>
          <w:tcPr>
            <w:tcW w:w="4025" w:type="dxa"/>
            <w:shd w:val="clear" w:color="auto" w:fill="C6D9F1"/>
          </w:tcPr>
          <w:p w14:paraId="7DB7D1E1" w14:textId="77777777" w:rsidR="00CB7C6C" w:rsidRPr="004C41C7" w:rsidRDefault="00CB7C6C" w:rsidP="00764ECC">
            <w:pPr>
              <w:widowControl/>
              <w:autoSpaceDE w:val="0"/>
              <w:autoSpaceDN w:val="0"/>
              <w:adjustRightInd w:val="0"/>
              <w:spacing w:line="360" w:lineRule="auto"/>
              <w:ind w:right="-15"/>
              <w:jc w:val="center"/>
              <w:rPr>
                <w:rFonts w:ascii="Arial" w:eastAsia="MS PGothic" w:hAnsi="Arial" w:cs="Arial"/>
                <w:b/>
                <w:sz w:val="21"/>
                <w:szCs w:val="21"/>
              </w:rPr>
            </w:pPr>
            <w:r w:rsidRPr="004C41C7">
              <w:rPr>
                <w:rFonts w:ascii="Arial" w:eastAsia="MS PGothic" w:hAnsi="Arial" w:cs="Arial"/>
                <w:b/>
                <w:sz w:val="21"/>
                <w:szCs w:val="21"/>
              </w:rPr>
              <w:t>Sample Questions</w:t>
            </w:r>
          </w:p>
        </w:tc>
      </w:tr>
      <w:tr w:rsidR="00CB7C6C" w:rsidRPr="004C41C7" w14:paraId="1095505C" w14:textId="77777777" w:rsidTr="003E1959">
        <w:trPr>
          <w:trHeight w:val="1022"/>
        </w:trPr>
        <w:tc>
          <w:tcPr>
            <w:tcW w:w="4514" w:type="dxa"/>
          </w:tcPr>
          <w:p w14:paraId="41670094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Your questions should have a context.</w:t>
            </w:r>
          </w:p>
        </w:tc>
        <w:tc>
          <w:tcPr>
            <w:tcW w:w="4025" w:type="dxa"/>
          </w:tcPr>
          <w:p w14:paraId="278E15EB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tabs>
                <w:tab w:val="clear" w:pos="-62"/>
              </w:tabs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 your article you said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10EB9E48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tabs>
                <w:tab w:val="clear" w:pos="-62"/>
              </w:tabs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In your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presentation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you said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3A23F5B1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tabs>
                <w:tab w:val="clear" w:pos="-62"/>
              </w:tabs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During the meeting you said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</w:tr>
      <w:tr w:rsidR="00CB7C6C" w:rsidRPr="004C41C7" w14:paraId="0E21A670" w14:textId="77777777" w:rsidTr="003E1959">
        <w:trPr>
          <w:trHeight w:val="638"/>
        </w:trPr>
        <w:tc>
          <w:tcPr>
            <w:tcW w:w="4514" w:type="dxa"/>
          </w:tcPr>
          <w:p w14:paraId="4B3890B8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Ask for more information.</w:t>
            </w:r>
          </w:p>
        </w:tc>
        <w:tc>
          <w:tcPr>
            <w:tcW w:w="4025" w:type="dxa"/>
          </w:tcPr>
          <w:p w14:paraId="5414BEA1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Could you explain that in more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detail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? </w:t>
            </w:r>
          </w:p>
          <w:p w14:paraId="3AE213E2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Could you tell me more about that?</w:t>
            </w:r>
          </w:p>
        </w:tc>
      </w:tr>
      <w:tr w:rsidR="00CB7C6C" w:rsidRPr="004C41C7" w14:paraId="23F538D7" w14:textId="77777777" w:rsidTr="003E1959">
        <w:trPr>
          <w:trHeight w:val="1008"/>
        </w:trPr>
        <w:tc>
          <w:tcPr>
            <w:tcW w:w="4514" w:type="dxa"/>
          </w:tcPr>
          <w:p w14:paraId="3BFAC84A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Ask questions of analysis: Why?</w:t>
            </w:r>
          </w:p>
          <w:p w14:paraId="1EE2A22A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Avoid yes/no questions unless they are followed by a question of analysis.</w:t>
            </w:r>
          </w:p>
        </w:tc>
        <w:tc>
          <w:tcPr>
            <w:tcW w:w="4025" w:type="dxa"/>
          </w:tcPr>
          <w:p w14:paraId="7773F295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Could you explain why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? </w:t>
            </w:r>
          </w:p>
          <w:p w14:paraId="362E295A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Do you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? (Response) Why is that?</w:t>
            </w:r>
          </w:p>
        </w:tc>
      </w:tr>
      <w:tr w:rsidR="00CB7C6C" w:rsidRPr="004C41C7" w14:paraId="27AA25FA" w14:textId="77777777" w:rsidTr="003E1959">
        <w:trPr>
          <w:trHeight w:val="420"/>
        </w:trPr>
        <w:tc>
          <w:tcPr>
            <w:tcW w:w="4514" w:type="dxa"/>
          </w:tcPr>
          <w:p w14:paraId="11924D1A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Ask for opinions.</w:t>
            </w:r>
          </w:p>
        </w:tc>
        <w:tc>
          <w:tcPr>
            <w:tcW w:w="4025" w:type="dxa"/>
          </w:tcPr>
          <w:p w14:paraId="34A48C61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What do you think about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?</w:t>
            </w:r>
          </w:p>
        </w:tc>
      </w:tr>
      <w:tr w:rsidR="00CB7C6C" w:rsidRPr="004C41C7" w14:paraId="21B9056A" w14:textId="77777777" w:rsidTr="003E1959">
        <w:trPr>
          <w:trHeight w:val="616"/>
        </w:trPr>
        <w:tc>
          <w:tcPr>
            <w:tcW w:w="4514" w:type="dxa"/>
          </w:tcPr>
          <w:p w14:paraId="457FBF43" w14:textId="77777777" w:rsidR="00CB7C6C" w:rsidRPr="004C41C7" w:rsidRDefault="00CB7C6C" w:rsidP="003E1959">
            <w:pPr>
              <w:numPr>
                <w:ilvl w:val="0"/>
                <w:numId w:val="73"/>
              </w:numPr>
              <w:autoSpaceDE w:val="0"/>
              <w:autoSpaceDN w:val="0"/>
              <w:adjustRightInd w:val="0"/>
              <w:spacing w:line="280" w:lineRule="exact"/>
              <w:ind w:left="228" w:right="-10" w:hanging="247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Ask about procedures.</w:t>
            </w:r>
          </w:p>
        </w:tc>
        <w:tc>
          <w:tcPr>
            <w:tcW w:w="4025" w:type="dxa"/>
          </w:tcPr>
          <w:p w14:paraId="50D94634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How do you deal with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?</w:t>
            </w:r>
          </w:p>
          <w:p w14:paraId="3A672311" w14:textId="77777777" w:rsidR="00CB7C6C" w:rsidRPr="004C41C7" w:rsidRDefault="00CB7C6C" w:rsidP="003E1959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spacing w:line="280" w:lineRule="exact"/>
              <w:ind w:leftChars="0" w:left="257" w:right="-15" w:hanging="29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What steps do you take to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?</w:t>
            </w:r>
          </w:p>
        </w:tc>
      </w:tr>
    </w:tbl>
    <w:p w14:paraId="52117CDD" w14:textId="77777777" w:rsidR="00CB7C6C" w:rsidRPr="004C41C7" w:rsidRDefault="00CB7C6C" w:rsidP="000B0BE5">
      <w:pPr>
        <w:numPr>
          <w:ilvl w:val="1"/>
          <w:numId w:val="40"/>
        </w:numPr>
        <w:tabs>
          <w:tab w:val="clear" w:pos="840"/>
        </w:tabs>
        <w:spacing w:beforeLines="100" w:before="360" w:afterLines="25" w:after="90" w:line="280" w:lineRule="exact"/>
        <w:ind w:left="334" w:hanging="340"/>
        <w:jc w:val="left"/>
        <w:rPr>
          <w:rFonts w:ascii="Arial" w:eastAsia="MS PGothic" w:hAnsi="Arial" w:cs="Arial"/>
          <w:b/>
          <w:bCs/>
          <w:sz w:val="22"/>
          <w:szCs w:val="22"/>
        </w:rPr>
      </w:pPr>
      <w:r w:rsidRPr="004C41C7">
        <w:rPr>
          <w:rFonts w:ascii="Arial" w:eastAsia="MS PGothic" w:hAnsi="Arial" w:cs="Arial" w:hint="eastAsia"/>
          <w:b/>
          <w:bCs/>
          <w:sz w:val="22"/>
          <w:szCs w:val="22"/>
        </w:rPr>
        <w:t xml:space="preserve">Replying to responses </w:t>
      </w:r>
    </w:p>
    <w:p w14:paraId="03EFFD76" w14:textId="77777777" w:rsidR="00CB7C6C" w:rsidRPr="004C41C7" w:rsidRDefault="00CB7C6C" w:rsidP="00CB7C6C">
      <w:pPr>
        <w:numPr>
          <w:ilvl w:val="0"/>
          <w:numId w:val="73"/>
        </w:numPr>
        <w:autoSpaceDE w:val="0"/>
        <w:autoSpaceDN w:val="0"/>
        <w:adjustRightInd w:val="0"/>
        <w:spacing w:line="280" w:lineRule="exact"/>
        <w:ind w:left="732" w:right="284" w:hanging="250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Reply to your </w:t>
      </w:r>
      <w:r w:rsidRPr="004C41C7">
        <w:rPr>
          <w:rFonts w:ascii="Times New Roman" w:eastAsia="MS PGothic" w:hAnsi="Times New Roman"/>
          <w:sz w:val="22"/>
          <w:szCs w:val="22"/>
        </w:rPr>
        <w:t>counterpart</w:t>
      </w:r>
      <w:r w:rsidRPr="004C41C7">
        <w:rPr>
          <w:rFonts w:ascii="Times New Roman" w:eastAsia="MS PGothic" w:hAnsi="Times New Roman" w:hint="eastAsia"/>
          <w:sz w:val="22"/>
          <w:szCs w:val="22"/>
        </w:rPr>
        <w:t>y</w:t>
      </w:r>
      <w:r w:rsidRPr="004C41C7">
        <w:rPr>
          <w:rFonts w:ascii="Times New Roman" w:eastAsia="MS PGothic" w:hAnsi="Times New Roman"/>
          <w:sz w:val="22"/>
          <w:szCs w:val="22"/>
        </w:rPr>
        <w:t>’s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responses with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a confirmation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 xml:space="preserve">I see. / I understand, </w:t>
      </w:r>
      <w:r w:rsidRPr="004C41C7">
        <w:rPr>
          <w:rFonts w:ascii="Times New Roman" w:eastAsia="MS PGothic" w:hAnsi="Times New Roman" w:hint="eastAsia"/>
          <w:sz w:val="22"/>
          <w:szCs w:val="22"/>
        </w:rPr>
        <w:t>before asking your next question.</w:t>
      </w:r>
    </w:p>
    <w:p w14:paraId="28DB3CCF" w14:textId="77777777" w:rsidR="00944AB4" w:rsidRPr="004C41C7" w:rsidRDefault="00CB7C6C" w:rsidP="000B0BE5">
      <w:pPr>
        <w:numPr>
          <w:ilvl w:val="0"/>
          <w:numId w:val="73"/>
        </w:numPr>
        <w:autoSpaceDE w:val="0"/>
        <w:autoSpaceDN w:val="0"/>
        <w:adjustRightInd w:val="0"/>
        <w:spacing w:line="280" w:lineRule="exact"/>
        <w:ind w:left="732" w:right="284" w:hanging="25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Be prepared to ask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follow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up questions for </w:t>
      </w:r>
      <w:r w:rsidRPr="004C41C7">
        <w:rPr>
          <w:rFonts w:ascii="Times New Roman" w:eastAsia="MS PGothic" w:hAnsi="Times New Roman"/>
          <w:sz w:val="22"/>
          <w:szCs w:val="22"/>
        </w:rPr>
        <w:t>clarification</w:t>
      </w:r>
      <w:r w:rsidRPr="004C41C7">
        <w:rPr>
          <w:rFonts w:ascii="Times New Roman" w:eastAsia="MS PGothic" w:hAnsi="Times New Roman" w:hint="eastAsia"/>
          <w:sz w:val="22"/>
          <w:szCs w:val="22"/>
        </w:rPr>
        <w:t>, confirmation, or more information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