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45B6783" w14:textId="77777777" w:rsidR="00A86F62" w:rsidRDefault="00A86F62">
      <w:pPr>
        <w:rPr>
          <w:b/>
          <w:bCs/>
        </w:rPr>
      </w:pPr>
    </w:p>
    <w:p w14:paraId="719F0A51" w14:textId="77777777" w:rsidR="00A86F62" w:rsidRDefault="00A86F62">
      <w:pPr>
        <w:rPr>
          <w:b/>
          <w:bCs/>
        </w:rPr>
      </w:pPr>
    </w:p>
    <w:p w14:paraId="7D5BBDD5" w14:textId="77777777" w:rsidR="00A86F62" w:rsidRPr="00D17C64" w:rsidRDefault="00A86F62">
      <w:pPr>
        <w:rPr>
          <w:bCs/>
        </w:rPr>
      </w:pPr>
    </w:p>
    <w:tbl>
      <w:tblPr>
        <w:tblStyle w:val="TableGrid"/>
        <w:tblW w:w="8998" w:type="dxa"/>
        <w:tblInd w:w="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9"/>
        <w:gridCol w:w="6789"/>
      </w:tblGrid>
      <w:tr w:rsidR="00A86F62" w:rsidRPr="001151E2" w14:paraId="419A462F" w14:textId="77777777" w:rsidTr="006A7134">
        <w:trPr>
          <w:trHeight w:val="2542"/>
        </w:trPr>
        <w:tc>
          <w:tcPr>
            <w:tcW w:w="2209" w:type="dxa"/>
          </w:tcPr>
          <w:p w14:paraId="438E90AF" w14:textId="77777777" w:rsidR="00A86F62" w:rsidRDefault="00066EF5" w:rsidP="00C46CA2">
            <w:pPr>
              <w:pStyle w:val="Title"/>
              <w:spacing w:line="20" w:lineRule="atLeast"/>
              <w:rPr>
                <w:rFonts w:ascii="Arial" w:hAnsi="Arial" w:cs="Arial"/>
                <w:b w:val="0"/>
                <w:color w:val="1F497D" w:themeColor="text2"/>
                <w:spacing w:val="40"/>
                <w:sz w:val="72"/>
                <w:szCs w:val="72"/>
              </w:rPr>
            </w:pPr>
            <w:r>
              <w:rPr>
                <w:noProof/>
              </w:rPr>
              <w:object w:dxaOrig="1440" w:dyaOrig="1440" w14:anchorId="6EA3BC98">
                <v:shape id="_x0000_s1026" type="#_x0000_t75" style="position:absolute;left:0;text-align:left;margin-left:19.7pt;margin-top:0;width:81.35pt;height:135.6pt;z-index:251698176;mso-position-horizontal-relative:text;mso-position-vertical-relative:text;mso-width-relative:page;mso-height-relative:page">
                  <v:imagedata r:id="rId8" o:title=""/>
                </v:shape>
                <o:OLEObject Type="Embed" ProgID="PBrush" ShapeID="_x0000_s1026" DrawAspect="Content" ObjectID="_1831466437" r:id="rId9"/>
              </w:object>
            </w:r>
          </w:p>
        </w:tc>
        <w:tc>
          <w:tcPr>
            <w:tcW w:w="6789" w:type="dxa"/>
          </w:tcPr>
          <w:p w14:paraId="4F51709A" w14:textId="77777777" w:rsidR="00A86F62" w:rsidRPr="00A86F62" w:rsidRDefault="00A86F62" w:rsidP="00A86F62">
            <w:pPr>
              <w:pStyle w:val="Title"/>
              <w:spacing w:line="240" w:lineRule="exact"/>
              <w:ind w:leftChars="11" w:left="26"/>
              <w:jc w:val="left"/>
              <w:rPr>
                <w:rFonts w:ascii="Arial" w:hAnsi="Arial" w:cs="Arial"/>
                <w:b w:val="0"/>
                <w:color w:val="1F497D" w:themeColor="text2"/>
                <w:spacing w:val="60"/>
                <w:sz w:val="20"/>
              </w:rPr>
            </w:pPr>
          </w:p>
          <w:p w14:paraId="0259946C" w14:textId="77777777" w:rsidR="00A86F62" w:rsidRPr="00093051" w:rsidRDefault="00A86F62" w:rsidP="006A7134">
            <w:pPr>
              <w:pStyle w:val="Title"/>
              <w:pBdr>
                <w:bottom w:val="single" w:sz="12" w:space="1" w:color="auto"/>
              </w:pBdr>
              <w:spacing w:line="20" w:lineRule="atLeast"/>
              <w:ind w:leftChars="8" w:left="19" w:rightChars="303" w:right="727"/>
              <w:jc w:val="left"/>
              <w:rPr>
                <w:rFonts w:ascii="Arial" w:hAnsi="Arial" w:cs="Arial"/>
                <w:b w:val="0"/>
                <w:color w:val="1C4372"/>
                <w:spacing w:val="40"/>
                <w:sz w:val="60"/>
                <w:szCs w:val="60"/>
              </w:rPr>
            </w:pPr>
            <w:r w:rsidRPr="00093051">
              <w:rPr>
                <w:rFonts w:ascii="Arial" w:hAnsi="Arial" w:cs="Arial"/>
                <w:b w:val="0"/>
                <w:color w:val="1C4372"/>
                <w:spacing w:val="40"/>
                <w:sz w:val="72"/>
                <w:szCs w:val="72"/>
              </w:rPr>
              <w:t>B</w:t>
            </w:r>
            <w:r w:rsidRPr="00FF3D7E">
              <w:rPr>
                <w:rFonts w:ascii="Arial" w:hAnsi="Arial" w:cs="Arial"/>
                <w:b w:val="0"/>
                <w:color w:val="1C4372"/>
                <w:spacing w:val="40"/>
                <w:sz w:val="60"/>
                <w:szCs w:val="60"/>
              </w:rPr>
              <w:t>usiness</w:t>
            </w:r>
            <w:r w:rsidRPr="00093051">
              <w:rPr>
                <w:rFonts w:ascii="Arial" w:hAnsi="Arial" w:cs="Arial"/>
                <w:b w:val="0"/>
                <w:color w:val="1C4372"/>
                <w:spacing w:val="40"/>
                <w:sz w:val="60"/>
                <w:szCs w:val="60"/>
              </w:rPr>
              <w:t xml:space="preserve"> </w:t>
            </w:r>
            <w:r w:rsidRPr="00093051">
              <w:rPr>
                <w:rFonts w:ascii="Arial" w:hAnsi="Arial" w:cs="Arial"/>
                <w:b w:val="0"/>
                <w:color w:val="1C4372"/>
                <w:spacing w:val="40"/>
                <w:sz w:val="72"/>
                <w:szCs w:val="72"/>
              </w:rPr>
              <w:t>M</w:t>
            </w:r>
            <w:r w:rsidRPr="00093051">
              <w:rPr>
                <w:rFonts w:ascii="Arial" w:hAnsi="Arial" w:cs="Arial"/>
                <w:b w:val="0"/>
                <w:color w:val="1C4372"/>
                <w:spacing w:val="40"/>
                <w:sz w:val="60"/>
                <w:szCs w:val="60"/>
              </w:rPr>
              <w:t>anners</w:t>
            </w:r>
          </w:p>
          <w:p w14:paraId="419FA9DB" w14:textId="77777777" w:rsidR="00A86F62" w:rsidRPr="00282FC4" w:rsidRDefault="00FF3D7E" w:rsidP="00312530">
            <w:pPr>
              <w:pStyle w:val="Title"/>
              <w:spacing w:beforeLines="25" w:before="90" w:line="20" w:lineRule="atLeast"/>
              <w:ind w:leftChars="31" w:left="74" w:rightChars="351" w:right="842"/>
              <w:jc w:val="right"/>
              <w:rPr>
                <w:i/>
                <w:color w:val="1C4372"/>
                <w:spacing w:val="30"/>
                <w:sz w:val="28"/>
                <w:szCs w:val="28"/>
              </w:rPr>
            </w:pPr>
            <w:r w:rsidRPr="00282FC4">
              <w:rPr>
                <w:i/>
                <w:color w:val="1C4372"/>
                <w:spacing w:val="30"/>
                <w:sz w:val="28"/>
                <w:szCs w:val="28"/>
              </w:rPr>
              <w:t xml:space="preserve">for </w:t>
            </w:r>
            <w:r w:rsidRPr="00282FC4">
              <w:rPr>
                <w:rFonts w:hint="eastAsia"/>
                <w:i/>
                <w:color w:val="1C4372"/>
                <w:spacing w:val="30"/>
                <w:sz w:val="28"/>
                <w:szCs w:val="28"/>
              </w:rPr>
              <w:t>b</w:t>
            </w:r>
            <w:r w:rsidR="00A86F62" w:rsidRPr="00282FC4">
              <w:rPr>
                <w:i/>
                <w:color w:val="1C4372"/>
                <w:spacing w:val="30"/>
                <w:sz w:val="28"/>
                <w:szCs w:val="28"/>
              </w:rPr>
              <w:t>usinesspeople</w:t>
            </w:r>
          </w:p>
          <w:p w14:paraId="2544205D" w14:textId="77777777" w:rsidR="00A86F62" w:rsidRPr="00F57540" w:rsidRDefault="0052049F" w:rsidP="00F57540">
            <w:pPr>
              <w:pStyle w:val="Title"/>
              <w:spacing w:line="20" w:lineRule="atLeast"/>
              <w:ind w:leftChars="31" w:left="74" w:rightChars="351" w:right="842"/>
              <w:jc w:val="right"/>
              <w:rPr>
                <w:b w:val="0"/>
                <w:color w:val="1C4372"/>
                <w:sz w:val="22"/>
                <w:szCs w:val="22"/>
              </w:rPr>
            </w:pPr>
            <w:r w:rsidRPr="0052049F">
              <w:rPr>
                <w:rFonts w:hint="eastAsia"/>
                <w:b w:val="0"/>
                <w:color w:val="1C4372"/>
                <w:sz w:val="22"/>
                <w:szCs w:val="22"/>
              </w:rPr>
              <w:t>March 2016</w:t>
            </w:r>
          </w:p>
        </w:tc>
      </w:tr>
    </w:tbl>
    <w:p w14:paraId="56834DF8" w14:textId="77777777" w:rsidR="00C46CA2" w:rsidRPr="0074739D" w:rsidRDefault="00C367EE" w:rsidP="006A7134">
      <w:pPr>
        <w:pStyle w:val="Subtitle"/>
        <w:spacing w:beforeLines="0" w:before="0" w:after="180"/>
        <w:ind w:leftChars="927" w:left="2225" w:rightChars="222" w:right="533"/>
        <w:rPr>
          <w:rFonts w:ascii="Arial" w:hAnsi="Arial" w:cs="Arial"/>
          <w:spacing w:val="80"/>
          <w:sz w:val="36"/>
          <w:szCs w:val="36"/>
        </w:rPr>
      </w:pPr>
      <w:r>
        <w:rPr>
          <w:rFonts w:ascii="Arial" w:hAnsi="Arial" w:cs="Arial" w:hint="eastAsia"/>
          <w:spacing w:val="80"/>
          <w:sz w:val="36"/>
          <w:szCs w:val="36"/>
        </w:rPr>
        <w:t>Contents</w:t>
      </w:r>
    </w:p>
    <w:p w14:paraId="0652F538" w14:textId="77777777" w:rsidR="00C46CA2" w:rsidRPr="00F82086" w:rsidRDefault="008C196F" w:rsidP="00470324">
      <w:pPr>
        <w:pStyle w:val="Subtitle"/>
        <w:widowControl w:val="0"/>
        <w:tabs>
          <w:tab w:val="left" w:pos="2394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Chars="565" w:left="1356"/>
        <w:jc w:val="both"/>
        <w:textAlignment w:val="auto"/>
        <w:rPr>
          <w:rFonts w:ascii="Arial" w:hAnsi="Arial" w:cs="Arial"/>
          <w:b w:val="0"/>
          <w:spacing w:val="4"/>
          <w:sz w:val="28"/>
          <w:szCs w:val="28"/>
        </w:rPr>
      </w:pPr>
      <w:r>
        <w:rPr>
          <w:rFonts w:ascii="Arial" w:hAnsi="Arial" w:cs="Arial"/>
          <w:b w:val="0"/>
          <w:spacing w:val="4"/>
          <w:sz w:val="28"/>
          <w:szCs w:val="28"/>
        </w:rPr>
        <w:tab/>
      </w:r>
      <w:r w:rsidR="00C46CA2" w:rsidRPr="00F82086">
        <w:rPr>
          <w:rFonts w:ascii="Arial" w:hAnsi="Arial" w:cs="Arial" w:hint="eastAsia"/>
          <w:b w:val="0"/>
          <w:spacing w:val="4"/>
          <w:sz w:val="28"/>
          <w:szCs w:val="28"/>
        </w:rPr>
        <w:t>Introduction</w:t>
      </w:r>
      <w:r w:rsidR="00F82086" w:rsidRPr="00F82086">
        <w:rPr>
          <w:rFonts w:ascii="Arial" w:hAnsi="Arial" w:cs="Arial" w:hint="eastAsia"/>
          <w:b w:val="0"/>
          <w:spacing w:val="4"/>
          <w:sz w:val="28"/>
          <w:szCs w:val="28"/>
        </w:rPr>
        <w:tab/>
      </w:r>
      <w:r w:rsidR="00F82086" w:rsidRPr="00F82086">
        <w:rPr>
          <w:rFonts w:ascii="Arial" w:hAnsi="Arial" w:cs="Arial" w:hint="eastAsia"/>
          <w:b w:val="0"/>
          <w:sz w:val="28"/>
          <w:szCs w:val="28"/>
        </w:rPr>
        <w:t>3</w:t>
      </w:r>
    </w:p>
    <w:p w14:paraId="37961BD1" w14:textId="77777777" w:rsidR="006A7134" w:rsidRPr="008807F6" w:rsidRDefault="006A7134" w:rsidP="00470324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Meeting for the First Time</w:t>
      </w:r>
      <w:r>
        <w:rPr>
          <w:rFonts w:ascii="Arial" w:hAnsi="Arial" w:cs="Arial" w:hint="eastAsia"/>
          <w:b w:val="0"/>
          <w:sz w:val="28"/>
          <w:szCs w:val="28"/>
        </w:rPr>
        <w:tab/>
        <w:t>4</w:t>
      </w:r>
    </w:p>
    <w:p w14:paraId="14B5FCCA" w14:textId="77777777" w:rsidR="006A7134" w:rsidRDefault="00E01C33" w:rsidP="00470324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Visiting a Client</w:t>
      </w:r>
      <w:r w:rsidR="006A7134">
        <w:rPr>
          <w:rFonts w:ascii="Arial" w:hAnsi="Arial" w:cs="Arial"/>
          <w:b w:val="0"/>
          <w:sz w:val="28"/>
          <w:szCs w:val="28"/>
        </w:rPr>
        <w:tab/>
      </w:r>
      <w:r w:rsidR="006A7134">
        <w:rPr>
          <w:rFonts w:ascii="Arial" w:hAnsi="Arial" w:cs="Arial" w:hint="eastAsia"/>
          <w:b w:val="0"/>
          <w:sz w:val="28"/>
          <w:szCs w:val="28"/>
        </w:rPr>
        <w:t>6</w:t>
      </w:r>
    </w:p>
    <w:p w14:paraId="24AF9F63" w14:textId="77777777" w:rsidR="005C292F" w:rsidRPr="008807F6" w:rsidRDefault="005C292F" w:rsidP="005C292F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Taking Care of a Guest</w:t>
      </w:r>
      <w:r>
        <w:rPr>
          <w:rFonts w:ascii="Arial" w:hAnsi="Arial" w:cs="Arial" w:hint="eastAsia"/>
          <w:b w:val="0"/>
          <w:sz w:val="28"/>
          <w:szCs w:val="28"/>
        </w:rPr>
        <w:tab/>
        <w:t>8</w:t>
      </w:r>
    </w:p>
    <w:p w14:paraId="00824FD1" w14:textId="77777777" w:rsidR="006A7134" w:rsidRPr="008807F6" w:rsidRDefault="005C292F" w:rsidP="00470324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Introducing a Colleague</w:t>
      </w:r>
      <w:r>
        <w:rPr>
          <w:rFonts w:ascii="Arial" w:hAnsi="Arial" w:cs="Arial" w:hint="eastAsia"/>
          <w:b w:val="0"/>
          <w:sz w:val="28"/>
          <w:szCs w:val="28"/>
        </w:rPr>
        <w:tab/>
        <w:t>10</w:t>
      </w:r>
    </w:p>
    <w:p w14:paraId="223CB6E8" w14:textId="77777777" w:rsidR="006A7134" w:rsidRPr="008807F6" w:rsidRDefault="00F52FDD" w:rsidP="00470324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Having a</w:t>
      </w:r>
      <w:r w:rsidR="00B671AE">
        <w:rPr>
          <w:rFonts w:ascii="Arial" w:hAnsi="Arial" w:cs="Arial" w:hint="eastAsia"/>
          <w:b w:val="0"/>
          <w:sz w:val="28"/>
          <w:szCs w:val="28"/>
        </w:rPr>
        <w:t xml:space="preserve"> Business Meeting</w:t>
      </w:r>
      <w:r w:rsidR="00F52EDB">
        <w:rPr>
          <w:rFonts w:ascii="Arial" w:hAnsi="Arial" w:cs="Arial" w:hint="eastAsia"/>
          <w:b w:val="0"/>
          <w:sz w:val="28"/>
          <w:szCs w:val="28"/>
        </w:rPr>
        <w:tab/>
        <w:t>12</w:t>
      </w:r>
    </w:p>
    <w:p w14:paraId="0E419BAE" w14:textId="77777777" w:rsidR="006A7134" w:rsidRPr="008807F6" w:rsidRDefault="00234564" w:rsidP="00470324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Basic</w:t>
      </w:r>
      <w:r w:rsidR="00093051">
        <w:rPr>
          <w:rFonts w:ascii="Arial" w:hAnsi="Arial" w:cs="Arial" w:hint="eastAsia"/>
          <w:b w:val="0"/>
          <w:sz w:val="28"/>
          <w:szCs w:val="28"/>
        </w:rPr>
        <w:t xml:space="preserve"> Telephone</w:t>
      </w:r>
      <w:r>
        <w:rPr>
          <w:rFonts w:ascii="Arial" w:hAnsi="Arial" w:cs="Arial" w:hint="eastAsia"/>
          <w:b w:val="0"/>
          <w:sz w:val="28"/>
          <w:szCs w:val="28"/>
        </w:rPr>
        <w:t xml:space="preserve"> Skills</w:t>
      </w:r>
      <w:r w:rsidR="00093051">
        <w:rPr>
          <w:rFonts w:ascii="Arial" w:hAnsi="Arial" w:cs="Arial" w:hint="eastAsia"/>
          <w:b w:val="0"/>
          <w:sz w:val="28"/>
          <w:szCs w:val="28"/>
        </w:rPr>
        <w:tab/>
        <w:t>14</w:t>
      </w:r>
    </w:p>
    <w:p w14:paraId="05FE2670" w14:textId="77777777" w:rsidR="00E76AD2" w:rsidRDefault="00E76AD2" w:rsidP="00E76AD2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Taking a Message</w:t>
      </w:r>
      <w:r w:rsidR="00093051">
        <w:rPr>
          <w:rFonts w:ascii="Arial" w:hAnsi="Arial" w:cs="Arial" w:hint="eastAsia"/>
          <w:b w:val="0"/>
          <w:sz w:val="28"/>
          <w:szCs w:val="28"/>
        </w:rPr>
        <w:tab/>
        <w:t>16</w:t>
      </w:r>
    </w:p>
    <w:p w14:paraId="021545B6" w14:textId="77777777" w:rsidR="00E76AD2" w:rsidRDefault="00234564" w:rsidP="00E76AD2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 xml:space="preserve">Making </w:t>
      </w:r>
      <w:r w:rsidR="009E56ED">
        <w:rPr>
          <w:rFonts w:ascii="Arial" w:hAnsi="Arial" w:cs="Arial" w:hint="eastAsia"/>
          <w:b w:val="0"/>
          <w:sz w:val="28"/>
          <w:szCs w:val="28"/>
        </w:rPr>
        <w:t xml:space="preserve">an </w:t>
      </w:r>
      <w:r w:rsidR="00093051">
        <w:rPr>
          <w:rFonts w:ascii="Arial" w:hAnsi="Arial" w:cs="Arial" w:hint="eastAsia"/>
          <w:b w:val="0"/>
          <w:sz w:val="28"/>
          <w:szCs w:val="28"/>
        </w:rPr>
        <w:t>Appointment</w:t>
      </w:r>
      <w:r w:rsidR="00093051">
        <w:rPr>
          <w:rFonts w:ascii="Arial" w:hAnsi="Arial" w:cs="Arial" w:hint="eastAsia"/>
          <w:b w:val="0"/>
          <w:sz w:val="28"/>
          <w:szCs w:val="28"/>
        </w:rPr>
        <w:tab/>
        <w:t>18</w:t>
      </w:r>
    </w:p>
    <w:p w14:paraId="051FF6A1" w14:textId="77777777" w:rsidR="006A7134" w:rsidRDefault="00090A31" w:rsidP="00470324">
      <w:pPr>
        <w:pStyle w:val="Subtitle"/>
        <w:widowControl w:val="0"/>
        <w:numPr>
          <w:ilvl w:val="0"/>
          <w:numId w:val="1"/>
        </w:numPr>
        <w:tabs>
          <w:tab w:val="clear" w:pos="420"/>
          <w:tab w:val="decimal" w:pos="7755"/>
        </w:tabs>
        <w:overflowPunct/>
        <w:autoSpaceDE/>
        <w:autoSpaceDN/>
        <w:adjustRightInd/>
        <w:spacing w:before="180" w:afterLines="0" w:after="0" w:line="360" w:lineRule="auto"/>
        <w:ind w:left="2912" w:hanging="504"/>
        <w:jc w:val="both"/>
        <w:textAlignment w:val="auto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 xml:space="preserve">Handling </w:t>
      </w:r>
      <w:r w:rsidR="009E56ED">
        <w:rPr>
          <w:rFonts w:ascii="Arial" w:hAnsi="Arial" w:cs="Arial" w:hint="eastAsia"/>
          <w:b w:val="0"/>
          <w:sz w:val="28"/>
          <w:szCs w:val="28"/>
        </w:rPr>
        <w:t xml:space="preserve">a </w:t>
      </w:r>
      <w:r w:rsidR="006A7134">
        <w:rPr>
          <w:rFonts w:ascii="Arial" w:hAnsi="Arial" w:cs="Arial" w:hint="eastAsia"/>
          <w:b w:val="0"/>
          <w:sz w:val="28"/>
          <w:szCs w:val="28"/>
        </w:rPr>
        <w:t>P</w:t>
      </w:r>
      <w:r w:rsidR="00093051">
        <w:rPr>
          <w:rFonts w:ascii="Arial" w:hAnsi="Arial" w:cs="Arial" w:hint="eastAsia"/>
          <w:b w:val="0"/>
          <w:sz w:val="28"/>
          <w:szCs w:val="28"/>
        </w:rPr>
        <w:t>roblem</w:t>
      </w:r>
      <w:r w:rsidR="00093051">
        <w:rPr>
          <w:rFonts w:ascii="Arial" w:hAnsi="Arial" w:cs="Arial" w:hint="eastAsia"/>
          <w:b w:val="0"/>
          <w:sz w:val="28"/>
          <w:szCs w:val="28"/>
        </w:rPr>
        <w:tab/>
        <w:t>20</w:t>
      </w:r>
    </w:p>
    <w:p w14:paraId="36452D5C" w14:textId="77777777" w:rsidR="0085674C" w:rsidRDefault="0085674C" w:rsidP="0085674C">
      <w:pPr>
        <w:pStyle w:val="Subtitle"/>
        <w:widowControl w:val="0"/>
        <w:tabs>
          <w:tab w:val="decimal" w:pos="7111"/>
        </w:tabs>
        <w:overflowPunct/>
        <w:autoSpaceDE/>
        <w:autoSpaceDN/>
        <w:adjustRightInd/>
        <w:spacing w:before="180" w:afterLines="0" w:after="0" w:line="360" w:lineRule="auto"/>
        <w:ind w:left="2268"/>
        <w:jc w:val="both"/>
        <w:textAlignment w:val="auto"/>
        <w:rPr>
          <w:rFonts w:ascii="Arial" w:hAnsi="Arial" w:cs="Arial"/>
          <w:b w:val="0"/>
          <w:sz w:val="28"/>
          <w:szCs w:val="28"/>
        </w:rPr>
      </w:pPr>
    </w:p>
    <w:p w14:paraId="16E9F15A" w14:textId="77777777" w:rsidR="00DA3B98" w:rsidRPr="0052724A" w:rsidRDefault="00C367EE" w:rsidP="0052724A">
      <w:pPr>
        <w:overflowPunct/>
        <w:autoSpaceDE/>
        <w:autoSpaceDN/>
        <w:adjustRightInd/>
        <w:textAlignment w:val="auto"/>
        <w:rPr>
          <w:rFonts w:ascii="Arial" w:hAnsi="Arial" w:cs="Arial"/>
          <w:bCs/>
          <w:spacing w:val="20"/>
          <w:sz w:val="28"/>
          <w:szCs w:val="28"/>
        </w:rPr>
        <w:sectPr w:rsidR="00DA3B98" w:rsidRPr="0052724A" w:rsidSect="007F7413">
          <w:footerReference w:type="default" r:id="rId10"/>
          <w:pgSz w:w="11906" w:h="16838"/>
          <w:pgMar w:top="1440" w:right="1440" w:bottom="1440" w:left="1800" w:header="851" w:footer="878" w:gutter="0"/>
          <w:cols w:space="425"/>
          <w:docGrid w:type="lines" w:linePitch="360"/>
        </w:sectPr>
      </w:pPr>
      <w:r>
        <w:rPr>
          <w:rFonts w:ascii="Arial" w:hAnsi="Arial" w:cs="Arial" w:hint="eastAsia"/>
          <w:noProof/>
          <w:color w:val="000080"/>
          <w:spacing w:val="40"/>
          <w:szCs w:val="24"/>
        </w:rPr>
      </w:r>
    </w:p>
    <w:p w14:paraId="27DCCEDB" w14:textId="77777777" w:rsidR="00232925" w:rsidRDefault="00232925">
      <w:r>
        <w:rPr>
          <w:b/>
          <w:bCs/>
        </w:rPr>
        <w:lastRenderedPageBreak/>
        <w:br w:type="page"/>
      </w:r>
    </w:p>
    <w:p w14:paraId="05B8B801" w14:textId="76EBC974" w:rsidR="004D1170" w:rsidRPr="00066EF5" w:rsidRDefault="004D1170" w:rsidP="00066EF5">
      <w:pPr>
        <w:rPr>
          <w:sz w:val="40"/>
          <w:szCs w:val="40"/>
        </w:rPr>
      </w:pPr>
      <w:r w:rsidRPr="00066EF5">
        <w:rPr>
          <w:rFonts w:hint="eastAsia"/>
          <w:sz w:val="40"/>
          <w:szCs w:val="40"/>
        </w:rPr>
        <w:lastRenderedPageBreak/>
        <w:t>Introduction</w:t>
      </w:r>
    </w:p>
    <w:p w14:paraId="1A77B6A3" w14:textId="0107FDA5" w:rsidR="004D1170" w:rsidRPr="004D1170" w:rsidRDefault="004D1170" w:rsidP="00066EF5">
      <w:pPr>
        <w:pStyle w:val="Subtitle"/>
        <w:tabs>
          <w:tab w:val="left" w:pos="703"/>
          <w:tab w:val="left" w:pos="1010"/>
        </w:tabs>
        <w:spacing w:beforeLines="15" w:before="54" w:afterLines="0" w:after="0" w:line="240" w:lineRule="auto"/>
        <w:jc w:val="left"/>
        <w:rPr>
          <w:i/>
          <w:spacing w:val="10"/>
          <w:sz w:val="21"/>
          <w:szCs w:val="21"/>
        </w:rPr>
      </w:pPr>
      <w:r w:rsidRPr="004D1170">
        <w:rPr>
          <w:i/>
          <w:spacing w:val="10"/>
          <w:sz w:val="21"/>
          <w:szCs w:val="21"/>
        </w:rPr>
        <w:t>Business language &amp; protocol</w:t>
      </w:r>
    </w:p>
    <w:p w14:paraId="1855F3C4" w14:textId="77777777" w:rsidR="00DA3B98" w:rsidRDefault="00DA3B98" w:rsidP="00DA3B98">
      <w:pPr>
        <w:pStyle w:val="Subtitle"/>
        <w:widowControl w:val="0"/>
        <w:overflowPunct/>
        <w:autoSpaceDE/>
        <w:autoSpaceDN/>
        <w:adjustRightInd/>
        <w:spacing w:beforeLines="0" w:before="0" w:afterLines="25" w:after="90" w:line="320" w:lineRule="exact"/>
        <w:ind w:left="477"/>
        <w:jc w:val="both"/>
        <w:textAlignment w:val="auto"/>
        <w:rPr>
          <w:rFonts w:ascii="Arial" w:hAnsi="Arial" w:cs="Arial"/>
          <w:spacing w:val="0"/>
          <w:sz w:val="22"/>
          <w:szCs w:val="22"/>
        </w:rPr>
      </w:pPr>
    </w:p>
    <w:p w14:paraId="34756212" w14:textId="77777777" w:rsidR="00DA3B98" w:rsidRDefault="00DA3B98" w:rsidP="00DA3B98">
      <w:pPr>
        <w:pStyle w:val="Subtitle"/>
        <w:widowControl w:val="0"/>
        <w:overflowPunct/>
        <w:autoSpaceDE/>
        <w:autoSpaceDN/>
        <w:adjustRightInd/>
        <w:spacing w:beforeLines="0" w:before="0" w:afterLines="25" w:after="90" w:line="320" w:lineRule="exact"/>
        <w:ind w:left="477"/>
        <w:jc w:val="both"/>
        <w:textAlignment w:val="auto"/>
        <w:rPr>
          <w:rFonts w:ascii="Arial" w:hAnsi="Arial" w:cs="Arial"/>
          <w:spacing w:val="0"/>
          <w:sz w:val="22"/>
          <w:szCs w:val="22"/>
        </w:rPr>
      </w:pPr>
    </w:p>
    <w:p w14:paraId="16402B67" w14:textId="77777777" w:rsidR="00C46CA2" w:rsidRPr="002E58C0" w:rsidRDefault="00C46CA2" w:rsidP="00422BA3">
      <w:pPr>
        <w:pStyle w:val="Subtitle"/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7" w:right="41"/>
        <w:jc w:val="left"/>
        <w:rPr>
          <w:rFonts w:ascii="Arial" w:hAnsi="Arial" w:cs="Arial"/>
          <w:spacing w:val="0"/>
          <w:sz w:val="22"/>
          <w:szCs w:val="22"/>
        </w:rPr>
      </w:pPr>
      <w:r w:rsidRPr="002E58C0">
        <w:rPr>
          <w:rFonts w:ascii="Arial" w:hAnsi="Arial" w:cs="Arial" w:hint="eastAsia"/>
          <w:spacing w:val="0"/>
          <w:sz w:val="22"/>
          <w:szCs w:val="22"/>
        </w:rPr>
        <w:t xml:space="preserve">About </w:t>
      </w:r>
      <w:r w:rsidR="00F77F02" w:rsidRPr="005C04D7">
        <w:rPr>
          <w:rFonts w:ascii="Arial" w:hAnsi="Arial" w:cs="Arial" w:hint="eastAsia"/>
          <w:i/>
          <w:spacing w:val="0"/>
          <w:sz w:val="22"/>
          <w:szCs w:val="22"/>
        </w:rPr>
        <w:t>Business Manners</w:t>
      </w:r>
      <w:r w:rsidR="00FB2629">
        <w:rPr>
          <w:rFonts w:ascii="Arial" w:hAnsi="Arial" w:cs="Arial" w:hint="eastAsia"/>
          <w:spacing w:val="0"/>
          <w:sz w:val="22"/>
          <w:szCs w:val="22"/>
        </w:rPr>
        <w:t xml:space="preserve"> </w:t>
      </w:r>
    </w:p>
    <w:p w14:paraId="36CDC03F" w14:textId="77777777" w:rsidR="00C46CA2" w:rsidRPr="00FB2629" w:rsidRDefault="00C46CA2" w:rsidP="00FB2629">
      <w:pPr>
        <w:pStyle w:val="Subtitle"/>
        <w:spacing w:beforeLines="0" w:before="0" w:afterLines="0" w:after="0" w:line="280" w:lineRule="exact"/>
        <w:ind w:left="488"/>
        <w:jc w:val="both"/>
        <w:rPr>
          <w:b w:val="0"/>
          <w:spacing w:val="0"/>
          <w:sz w:val="21"/>
          <w:szCs w:val="21"/>
        </w:rPr>
      </w:pPr>
    </w:p>
    <w:p w14:paraId="0E5502B6" w14:textId="77777777" w:rsidR="00985FD3" w:rsidRDefault="00FB2629" w:rsidP="00E76AD2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Lines="0" w:before="0" w:afterLines="0" w:after="0" w:line="280" w:lineRule="exact"/>
        <w:ind w:left="488" w:hanging="363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T</w:t>
      </w:r>
      <w:r w:rsidR="00C367EE">
        <w:rPr>
          <w:rFonts w:ascii="Arial" w:hAnsi="Arial" w:cs="Arial" w:hint="eastAsia"/>
          <w:spacing w:val="0"/>
          <w:sz w:val="21"/>
          <w:szCs w:val="21"/>
        </w:rPr>
        <w:t xml:space="preserve">he </w:t>
      </w:r>
      <w:r w:rsidR="00985FD3">
        <w:rPr>
          <w:rFonts w:ascii="Arial" w:hAnsi="Arial" w:cs="Arial" w:hint="eastAsia"/>
          <w:spacing w:val="0"/>
          <w:sz w:val="21"/>
          <w:szCs w:val="21"/>
        </w:rPr>
        <w:t>Content</w:t>
      </w:r>
    </w:p>
    <w:p w14:paraId="6E55C114" w14:textId="77777777" w:rsidR="00985FD3" w:rsidRPr="00E01C33" w:rsidRDefault="00985FD3" w:rsidP="00985FD3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i/>
          <w:spacing w:val="0"/>
          <w:sz w:val="22"/>
          <w:szCs w:val="22"/>
        </w:rPr>
        <w:t>Business Manners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is composed of the language </w:t>
      </w:r>
      <w:r w:rsidR="00C367EE" w:rsidRPr="00E01C33">
        <w:rPr>
          <w:rFonts w:hint="eastAsia"/>
          <w:b w:val="0"/>
          <w:spacing w:val="0"/>
          <w:sz w:val="22"/>
          <w:szCs w:val="22"/>
        </w:rPr>
        <w:t xml:space="preserve">and protocol </w:t>
      </w:r>
      <w:r w:rsidRPr="00E01C33">
        <w:rPr>
          <w:rFonts w:hint="eastAsia"/>
          <w:b w:val="0"/>
          <w:spacing w:val="0"/>
          <w:sz w:val="22"/>
          <w:szCs w:val="22"/>
        </w:rPr>
        <w:t>that you need in order to handle standard business situations</w:t>
      </w:r>
      <w:r w:rsidR="00C367EE" w:rsidRPr="00E01C33">
        <w:rPr>
          <w:rFonts w:hint="eastAsia"/>
          <w:b w:val="0"/>
          <w:spacing w:val="0"/>
          <w:sz w:val="22"/>
          <w:szCs w:val="22"/>
        </w:rPr>
        <w:t xml:space="preserve"> in English.</w:t>
      </w:r>
    </w:p>
    <w:p w14:paraId="6ADD089C" w14:textId="77777777" w:rsidR="00985FD3" w:rsidRDefault="00985FD3" w:rsidP="00985FD3">
      <w:pPr>
        <w:pStyle w:val="Subtitle"/>
        <w:widowControl w:val="0"/>
        <w:tabs>
          <w:tab w:val="left" w:pos="2217"/>
        </w:tabs>
        <w:overflowPunct/>
        <w:autoSpaceDE/>
        <w:autoSpaceDN/>
        <w:adjustRightInd/>
        <w:spacing w:beforeLines="0" w:before="0" w:afterLines="0" w:after="0" w:line="280" w:lineRule="exact"/>
        <w:ind w:left="488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/>
          <w:spacing w:val="0"/>
          <w:sz w:val="21"/>
          <w:szCs w:val="21"/>
        </w:rPr>
        <w:tab/>
      </w:r>
    </w:p>
    <w:p w14:paraId="3CA03BB0" w14:textId="77777777" w:rsidR="00C367EE" w:rsidRDefault="00FB2629" w:rsidP="00E76AD2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Lines="0" w:before="0" w:afterLines="0" w:after="0" w:line="280" w:lineRule="exact"/>
        <w:ind w:left="488" w:hanging="363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 xml:space="preserve">What is </w:t>
      </w:r>
      <w:r w:rsidR="00C367EE">
        <w:rPr>
          <w:rFonts w:ascii="Arial" w:hAnsi="Arial" w:cs="Arial" w:hint="eastAsia"/>
          <w:spacing w:val="0"/>
          <w:sz w:val="21"/>
          <w:szCs w:val="21"/>
        </w:rPr>
        <w:t>Protocol</w:t>
      </w:r>
      <w:r>
        <w:rPr>
          <w:rFonts w:ascii="Arial" w:hAnsi="Arial" w:cs="Arial" w:hint="eastAsia"/>
          <w:spacing w:val="0"/>
          <w:sz w:val="21"/>
          <w:szCs w:val="21"/>
        </w:rPr>
        <w:t>?</w:t>
      </w:r>
    </w:p>
    <w:p w14:paraId="6A1EA1E2" w14:textId="77777777" w:rsidR="00C367EE" w:rsidRPr="00E01C33" w:rsidRDefault="00C367EE" w:rsidP="00C367EE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spacing w:val="0"/>
          <w:sz w:val="22"/>
          <w:szCs w:val="22"/>
        </w:rPr>
        <w:t>Protocol consists of the social rules for communication: What to do and say</w:t>
      </w:r>
      <w:r w:rsidR="00FB2629" w:rsidRPr="00E01C33">
        <w:rPr>
          <w:rFonts w:hint="eastAsia"/>
          <w:b w:val="0"/>
          <w:spacing w:val="0"/>
          <w:sz w:val="22"/>
          <w:szCs w:val="22"/>
        </w:rPr>
        <w:t>,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and when to do and say it.</w:t>
      </w:r>
    </w:p>
    <w:p w14:paraId="343537DD" w14:textId="77777777" w:rsidR="00C367EE" w:rsidRPr="00E01C33" w:rsidRDefault="00FB2629" w:rsidP="007169F4">
      <w:pPr>
        <w:pStyle w:val="Subtitle"/>
        <w:spacing w:beforeLines="25" w:before="90" w:afterLines="0" w:after="0" w:line="280" w:lineRule="exact"/>
        <w:ind w:left="488" w:rightChars="362" w:right="86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spacing w:val="0"/>
          <w:sz w:val="22"/>
          <w:szCs w:val="22"/>
        </w:rPr>
        <w:t>The rules of protocol vary</w:t>
      </w:r>
      <w:r w:rsidR="00C367EE" w:rsidRPr="00E01C33">
        <w:rPr>
          <w:rFonts w:hint="eastAsia"/>
          <w:b w:val="0"/>
          <w:spacing w:val="0"/>
          <w:sz w:val="22"/>
          <w:szCs w:val="22"/>
        </w:rPr>
        <w:t xml:space="preserve"> across cultures and different social situations within cultures but the purpose 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of protocol </w:t>
      </w:r>
      <w:r w:rsidR="00C367EE" w:rsidRPr="00E01C33">
        <w:rPr>
          <w:rFonts w:hint="eastAsia"/>
          <w:b w:val="0"/>
          <w:spacing w:val="0"/>
          <w:sz w:val="22"/>
          <w:szCs w:val="22"/>
        </w:rPr>
        <w:t xml:space="preserve">is always the same </w:t>
      </w:r>
      <w:r w:rsidR="00C367EE" w:rsidRPr="00E01C33">
        <w:rPr>
          <w:b w:val="0"/>
          <w:spacing w:val="0"/>
          <w:sz w:val="22"/>
          <w:szCs w:val="22"/>
        </w:rPr>
        <w:t>–</w:t>
      </w:r>
      <w:r w:rsidR="00C367EE" w:rsidRPr="00E01C33">
        <w:rPr>
          <w:rFonts w:hint="eastAsia"/>
          <w:b w:val="0"/>
          <w:spacing w:val="0"/>
          <w:sz w:val="22"/>
          <w:szCs w:val="22"/>
        </w:rPr>
        <w:t xml:space="preserve"> to create and maintain respectful and effective communication.</w:t>
      </w:r>
    </w:p>
    <w:p w14:paraId="78ACEE2D" w14:textId="77777777" w:rsidR="00C367EE" w:rsidRDefault="00C367EE" w:rsidP="00C367EE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1"/>
          <w:szCs w:val="21"/>
        </w:rPr>
      </w:pPr>
    </w:p>
    <w:p w14:paraId="1D3A2CD6" w14:textId="77777777" w:rsidR="00FB2629" w:rsidRPr="00C367EE" w:rsidRDefault="00FB2629" w:rsidP="00C367EE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1"/>
          <w:szCs w:val="21"/>
        </w:rPr>
      </w:pPr>
    </w:p>
    <w:p w14:paraId="5BD6C437" w14:textId="77777777" w:rsidR="00C367EE" w:rsidRPr="00FB2629" w:rsidRDefault="00C367EE" w:rsidP="00FB2629">
      <w:pPr>
        <w:pStyle w:val="Subtitle"/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7" w:right="41"/>
        <w:jc w:val="left"/>
        <w:rPr>
          <w:rFonts w:ascii="Arial" w:hAnsi="Arial" w:cs="Arial"/>
          <w:spacing w:val="0"/>
          <w:sz w:val="22"/>
          <w:szCs w:val="22"/>
        </w:rPr>
      </w:pPr>
      <w:r w:rsidRPr="00FB2629">
        <w:rPr>
          <w:rFonts w:ascii="Arial" w:hAnsi="Arial" w:cs="Arial" w:hint="eastAsia"/>
          <w:spacing w:val="0"/>
          <w:sz w:val="22"/>
          <w:szCs w:val="22"/>
        </w:rPr>
        <w:t xml:space="preserve">About Learning from </w:t>
      </w:r>
      <w:r w:rsidRPr="005C04D7">
        <w:rPr>
          <w:rFonts w:ascii="Arial" w:hAnsi="Arial" w:cs="Arial" w:hint="eastAsia"/>
          <w:i/>
          <w:spacing w:val="0"/>
          <w:sz w:val="22"/>
          <w:szCs w:val="22"/>
        </w:rPr>
        <w:t>Business Manners</w:t>
      </w:r>
    </w:p>
    <w:p w14:paraId="59324DD7" w14:textId="77777777" w:rsidR="00B0771B" w:rsidRPr="00B0771B" w:rsidRDefault="00B0771B" w:rsidP="00B0771B">
      <w:pPr>
        <w:pStyle w:val="Subtitle"/>
        <w:spacing w:beforeLines="0" w:before="0" w:afterLines="0" w:after="0" w:line="280" w:lineRule="exact"/>
        <w:ind w:left="488"/>
        <w:jc w:val="both"/>
        <w:rPr>
          <w:b w:val="0"/>
          <w:spacing w:val="0"/>
          <w:sz w:val="21"/>
          <w:szCs w:val="21"/>
        </w:rPr>
      </w:pPr>
    </w:p>
    <w:p w14:paraId="79E12577" w14:textId="77777777" w:rsidR="00B0771B" w:rsidRDefault="00B0771B" w:rsidP="00E76AD2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Lines="0" w:before="0" w:afterLines="0" w:after="0" w:line="280" w:lineRule="exact"/>
        <w:ind w:left="488" w:hanging="363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 xml:space="preserve">Target: </w:t>
      </w:r>
      <w:r w:rsidR="00B27CDC">
        <w:rPr>
          <w:rFonts w:ascii="Arial" w:hAnsi="Arial" w:cs="Arial" w:hint="eastAsia"/>
          <w:spacing w:val="0"/>
          <w:sz w:val="21"/>
          <w:szCs w:val="21"/>
        </w:rPr>
        <w:t>F</w:t>
      </w:r>
      <w:r>
        <w:rPr>
          <w:rFonts w:ascii="Arial" w:hAnsi="Arial" w:cs="Arial" w:hint="eastAsia"/>
          <w:spacing w:val="0"/>
          <w:sz w:val="21"/>
          <w:szCs w:val="21"/>
        </w:rPr>
        <w:t xml:space="preserve">luency in the </w:t>
      </w:r>
      <w:r w:rsidR="007169F4">
        <w:rPr>
          <w:rFonts w:ascii="Arial" w:hAnsi="Arial" w:cs="Arial" w:hint="eastAsia"/>
          <w:spacing w:val="0"/>
          <w:sz w:val="21"/>
          <w:szCs w:val="21"/>
        </w:rPr>
        <w:t xml:space="preserve">target </w:t>
      </w:r>
      <w:r w:rsidR="003172E9">
        <w:rPr>
          <w:rFonts w:ascii="Arial" w:hAnsi="Arial" w:cs="Arial" w:hint="eastAsia"/>
          <w:spacing w:val="0"/>
          <w:sz w:val="21"/>
          <w:szCs w:val="21"/>
        </w:rPr>
        <w:t>skills</w:t>
      </w:r>
    </w:p>
    <w:p w14:paraId="4D6749CE" w14:textId="77777777" w:rsidR="00FB2629" w:rsidRPr="00E01C33" w:rsidRDefault="00FB2629" w:rsidP="0040588D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spacing w:val="0"/>
          <w:sz w:val="22"/>
          <w:szCs w:val="22"/>
        </w:rPr>
        <w:t xml:space="preserve">The goal of studying with </w:t>
      </w:r>
      <w:r w:rsidRPr="00E01C33">
        <w:rPr>
          <w:rFonts w:hint="eastAsia"/>
          <w:b w:val="0"/>
          <w:i/>
          <w:spacing w:val="0"/>
          <w:sz w:val="22"/>
          <w:szCs w:val="22"/>
        </w:rPr>
        <w:t>Business Manners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is to be able to r</w:t>
      </w:r>
      <w:r w:rsidR="00B0771B" w:rsidRPr="00E01C33">
        <w:rPr>
          <w:rFonts w:hint="eastAsia"/>
          <w:b w:val="0"/>
          <w:spacing w:val="0"/>
          <w:sz w:val="22"/>
          <w:szCs w:val="22"/>
        </w:rPr>
        <w:t xml:space="preserve">eproduce the target skills and target language </w:t>
      </w:r>
      <w:r w:rsidR="00B0771B" w:rsidRPr="00E01C33">
        <w:rPr>
          <w:rFonts w:hint="eastAsia"/>
          <w:b w:val="0"/>
          <w:i/>
          <w:spacing w:val="0"/>
          <w:sz w:val="22"/>
          <w:szCs w:val="22"/>
        </w:rPr>
        <w:t>perfectly</w:t>
      </w:r>
      <w:r w:rsidR="00B27CDC" w:rsidRPr="00E01C33">
        <w:rPr>
          <w:rFonts w:hint="eastAsia"/>
          <w:b w:val="0"/>
          <w:spacing w:val="0"/>
          <w:sz w:val="22"/>
          <w:szCs w:val="22"/>
        </w:rPr>
        <w:t xml:space="preserve"> and </w:t>
      </w:r>
      <w:r w:rsidR="00B27CDC" w:rsidRPr="00E01C33">
        <w:rPr>
          <w:rFonts w:hint="eastAsia"/>
          <w:b w:val="0"/>
          <w:i/>
          <w:spacing w:val="0"/>
          <w:sz w:val="22"/>
          <w:szCs w:val="22"/>
        </w:rPr>
        <w:t>with confidence</w:t>
      </w:r>
      <w:r w:rsidR="00B0771B" w:rsidRPr="00E01C33">
        <w:rPr>
          <w:rFonts w:hint="eastAsia"/>
          <w:b w:val="0"/>
          <w:spacing w:val="0"/>
          <w:sz w:val="22"/>
          <w:szCs w:val="22"/>
        </w:rPr>
        <w:t>.</w:t>
      </w:r>
      <w:r w:rsidR="0040588D" w:rsidRPr="00E01C33">
        <w:rPr>
          <w:rFonts w:hint="eastAsia"/>
          <w:b w:val="0"/>
          <w:spacing w:val="0"/>
          <w:sz w:val="22"/>
          <w:szCs w:val="22"/>
        </w:rPr>
        <w:t xml:space="preserve"> </w:t>
      </w:r>
    </w:p>
    <w:p w14:paraId="0E873C2E" w14:textId="77777777" w:rsidR="00B0771B" w:rsidRPr="00985FD3" w:rsidRDefault="00B0771B" w:rsidP="00985FD3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1"/>
          <w:szCs w:val="21"/>
        </w:rPr>
      </w:pPr>
    </w:p>
    <w:p w14:paraId="751C6A1A" w14:textId="77777777" w:rsidR="00FB2629" w:rsidRPr="00913F26" w:rsidRDefault="00FB2629" w:rsidP="00E76AD2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Lines="0" w:before="0" w:afterLines="0" w:after="0" w:line="280" w:lineRule="exact"/>
        <w:ind w:left="488" w:hanging="363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Step 1: Read and Practice</w:t>
      </w:r>
    </w:p>
    <w:p w14:paraId="5E1F6CE4" w14:textId="77777777" w:rsidR="00FB2629" w:rsidRPr="00E01C33" w:rsidRDefault="00FB2629" w:rsidP="00FB2629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spacing w:val="0"/>
          <w:sz w:val="22"/>
          <w:szCs w:val="22"/>
        </w:rPr>
        <w:t xml:space="preserve">Read and practice the </w:t>
      </w:r>
      <w:r w:rsidR="00A00114">
        <w:rPr>
          <w:b w:val="0"/>
          <w:spacing w:val="0"/>
          <w:sz w:val="22"/>
          <w:szCs w:val="22"/>
        </w:rPr>
        <w:t>expressions in</w:t>
      </w:r>
      <w:r w:rsidR="00A00114" w:rsidRPr="00A00114">
        <w:rPr>
          <w:rFonts w:hint="eastAsia"/>
          <w:b w:val="0"/>
          <w:spacing w:val="0"/>
          <w:sz w:val="22"/>
          <w:szCs w:val="22"/>
        </w:rPr>
        <w:t xml:space="preserve"> the dialogs and </w:t>
      </w:r>
      <w:r w:rsidR="00A00114" w:rsidRPr="00A00114">
        <w:rPr>
          <w:b w:val="0"/>
          <w:spacing w:val="0"/>
          <w:sz w:val="22"/>
          <w:szCs w:val="22"/>
        </w:rPr>
        <w:t>vocabulary</w:t>
      </w:r>
      <w:r w:rsidR="00A00114" w:rsidRPr="00A00114">
        <w:rPr>
          <w:rFonts w:hint="eastAsia"/>
          <w:b w:val="0"/>
          <w:spacing w:val="0"/>
          <w:sz w:val="22"/>
          <w:szCs w:val="22"/>
        </w:rPr>
        <w:t xml:space="preserve"> lists</w:t>
      </w:r>
      <w:r w:rsidRPr="00E01C33">
        <w:rPr>
          <w:b w:val="0"/>
          <w:spacing w:val="0"/>
          <w:sz w:val="22"/>
          <w:szCs w:val="22"/>
        </w:rPr>
        <w:t xml:space="preserve"> until </w:t>
      </w:r>
      <w:r w:rsidRPr="00E01C33">
        <w:rPr>
          <w:rFonts w:hint="eastAsia"/>
          <w:b w:val="0"/>
          <w:spacing w:val="0"/>
          <w:sz w:val="22"/>
          <w:szCs w:val="22"/>
        </w:rPr>
        <w:t>you can say them easily and fluently</w:t>
      </w:r>
      <w:r w:rsidR="007169F4" w:rsidRPr="00E01C33">
        <w:rPr>
          <w:rFonts w:hint="eastAsia"/>
          <w:b w:val="0"/>
          <w:spacing w:val="0"/>
          <w:sz w:val="22"/>
          <w:szCs w:val="22"/>
        </w:rPr>
        <w:t>,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just as you need to in business situations.</w:t>
      </w:r>
    </w:p>
    <w:p w14:paraId="76A153FF" w14:textId="77777777" w:rsidR="00FB2629" w:rsidRDefault="00FB2629" w:rsidP="00FB2629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1"/>
          <w:szCs w:val="21"/>
        </w:rPr>
      </w:pPr>
    </w:p>
    <w:p w14:paraId="2620506E" w14:textId="77777777" w:rsidR="00FB2629" w:rsidRPr="00913F26" w:rsidRDefault="00FB2629" w:rsidP="00E76AD2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Lines="0" w:before="0" w:afterLines="0" w:after="0" w:line="280" w:lineRule="exact"/>
        <w:ind w:left="488" w:hanging="363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Step 2: Demonstrate</w:t>
      </w:r>
    </w:p>
    <w:p w14:paraId="40BA49ED" w14:textId="77777777" w:rsidR="00FB2629" w:rsidRPr="00E01C33" w:rsidRDefault="00FB2629" w:rsidP="00FB2629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spacing w:val="0"/>
          <w:sz w:val="22"/>
          <w:szCs w:val="22"/>
        </w:rPr>
        <w:t xml:space="preserve">Demonstrate </w:t>
      </w:r>
      <w:r w:rsidR="00E01C33">
        <w:rPr>
          <w:rFonts w:hint="eastAsia"/>
          <w:b w:val="0"/>
          <w:spacing w:val="0"/>
          <w:sz w:val="22"/>
          <w:szCs w:val="22"/>
        </w:rPr>
        <w:t>particular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skills </w:t>
      </w:r>
      <w:r w:rsidR="00E01C33">
        <w:rPr>
          <w:rFonts w:hint="eastAsia"/>
          <w:b w:val="0"/>
          <w:spacing w:val="0"/>
          <w:sz w:val="22"/>
          <w:szCs w:val="22"/>
        </w:rPr>
        <w:t xml:space="preserve">in 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one-on-one </w:t>
      </w:r>
      <w:r w:rsidR="00E01C33">
        <w:rPr>
          <w:rFonts w:hint="eastAsia"/>
          <w:b w:val="0"/>
          <w:spacing w:val="0"/>
          <w:sz w:val="22"/>
          <w:szCs w:val="22"/>
        </w:rPr>
        <w:t xml:space="preserve">role-plays 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with other students and </w:t>
      </w:r>
      <w:r w:rsidR="00E01C33">
        <w:rPr>
          <w:rFonts w:hint="eastAsia"/>
          <w:b w:val="0"/>
          <w:spacing w:val="0"/>
          <w:sz w:val="22"/>
          <w:szCs w:val="22"/>
        </w:rPr>
        <w:t>the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instructor.</w:t>
      </w:r>
    </w:p>
    <w:p w14:paraId="45B2EB41" w14:textId="77777777" w:rsidR="00FB2629" w:rsidRDefault="00FB2629" w:rsidP="00FB2629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1"/>
          <w:szCs w:val="21"/>
        </w:rPr>
      </w:pPr>
    </w:p>
    <w:p w14:paraId="7BF7F480" w14:textId="77777777" w:rsidR="0052724A" w:rsidRPr="00913F26" w:rsidRDefault="00B27CDC" w:rsidP="00E76AD2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Lines="0" w:before="0" w:afterLines="0" w:after="0" w:line="280" w:lineRule="exact"/>
        <w:ind w:left="488" w:hanging="363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Role-plays and Simulations</w:t>
      </w:r>
    </w:p>
    <w:p w14:paraId="726BD52C" w14:textId="77777777" w:rsidR="0052724A" w:rsidRPr="00E01C33" w:rsidRDefault="0052724A" w:rsidP="0052724A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2"/>
          <w:szCs w:val="22"/>
        </w:rPr>
      </w:pPr>
      <w:r w:rsidRPr="00E01C33">
        <w:rPr>
          <w:rFonts w:hint="eastAsia"/>
          <w:b w:val="0"/>
          <w:i/>
          <w:spacing w:val="0"/>
          <w:sz w:val="22"/>
          <w:szCs w:val="22"/>
        </w:rPr>
        <w:t>Business Manners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can be used as</w:t>
      </w:r>
      <w:r w:rsidR="00AC57EF">
        <w:rPr>
          <w:rFonts w:hint="eastAsia"/>
          <w:b w:val="0"/>
          <w:spacing w:val="0"/>
          <w:sz w:val="22"/>
          <w:szCs w:val="22"/>
        </w:rPr>
        <w:t xml:space="preserve"> a platform for </w:t>
      </w:r>
      <w:r w:rsidR="00E01C33">
        <w:rPr>
          <w:rFonts w:hint="eastAsia"/>
          <w:b w:val="0"/>
          <w:spacing w:val="0"/>
          <w:sz w:val="22"/>
          <w:szCs w:val="22"/>
        </w:rPr>
        <w:t>business role-</w:t>
      </w:r>
      <w:r w:rsidRPr="00E01C33">
        <w:rPr>
          <w:rFonts w:hint="eastAsia"/>
          <w:b w:val="0"/>
          <w:spacing w:val="0"/>
          <w:sz w:val="22"/>
          <w:szCs w:val="22"/>
        </w:rPr>
        <w:t>play</w:t>
      </w:r>
      <w:r w:rsidR="00B27CDC" w:rsidRPr="00E01C33">
        <w:rPr>
          <w:rFonts w:hint="eastAsia"/>
          <w:b w:val="0"/>
          <w:spacing w:val="0"/>
          <w:sz w:val="22"/>
          <w:szCs w:val="22"/>
        </w:rPr>
        <w:t>s and simulations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prepared, practiced</w:t>
      </w:r>
      <w:r w:rsidR="00E01C33" w:rsidRPr="00E01C33">
        <w:rPr>
          <w:rFonts w:hint="eastAsia"/>
          <w:b w:val="0"/>
          <w:spacing w:val="0"/>
          <w:sz w:val="22"/>
          <w:szCs w:val="22"/>
        </w:rPr>
        <w:t>,</w:t>
      </w:r>
      <w:r w:rsidRPr="00E01C33">
        <w:rPr>
          <w:rFonts w:hint="eastAsia"/>
          <w:b w:val="0"/>
          <w:spacing w:val="0"/>
          <w:sz w:val="22"/>
          <w:szCs w:val="22"/>
        </w:rPr>
        <w:t xml:space="preserve"> and performed by the students.</w:t>
      </w:r>
    </w:p>
    <w:p w14:paraId="2DDDF0CC" w14:textId="77777777" w:rsidR="0052724A" w:rsidRPr="0052724A" w:rsidRDefault="0052724A" w:rsidP="00FB2629">
      <w:pPr>
        <w:pStyle w:val="Subtitle"/>
        <w:spacing w:beforeLines="0" w:before="0" w:afterLines="0" w:after="0" w:line="280" w:lineRule="exact"/>
        <w:ind w:left="488" w:rightChars="362" w:right="869"/>
        <w:jc w:val="left"/>
        <w:rPr>
          <w:b w:val="0"/>
          <w:spacing w:val="0"/>
          <w:sz w:val="21"/>
          <w:szCs w:val="21"/>
        </w:rPr>
      </w:pPr>
    </w:p>
    <w:p w14:paraId="561A2FAD" w14:textId="77777777" w:rsidR="0052724A" w:rsidRPr="0040588D" w:rsidRDefault="00066EF5" w:rsidP="00C46CA2">
      <w:pPr>
        <w:pStyle w:val="Subtitle"/>
        <w:spacing w:before="180" w:afterLines="0" w:after="0" w:line="700" w:lineRule="exact"/>
        <w:jc w:val="both"/>
        <w:rPr>
          <w:b w:val="0"/>
          <w:sz w:val="80"/>
          <w:szCs w:val="80"/>
        </w:rPr>
      </w:pPr>
      <w:r>
        <w:rPr>
          <w:b w:val="0"/>
          <w:noProof/>
          <w:sz w:val="80"/>
          <w:szCs w:val="80"/>
        </w:rPr>
        <w:object w:dxaOrig="1440" w:dyaOrig="1440" w14:anchorId="26367B2B">
          <v:shape id="_x0000_s1027" type="#_x0000_t75" style="position:absolute;left:0;text-align:left;margin-left:204.75pt;margin-top:24.2pt;width:32.55pt;height:54.25pt;z-index:-251617280;mso-position-horizontal-relative:text;mso-position-vertical-relative:text;mso-width-relative:page;mso-height-relative:page" wrapcoords="-200 0 -200 21481 21600 21481 21600 0 -200 0">
            <v:imagedata r:id="rId8" o:title=""/>
            <w10:wrap type="tight"/>
          </v:shape>
          <o:OLEObject Type="Embed" ProgID="PBrush" ShapeID="_x0000_s1027" DrawAspect="Content" ObjectID="_1831466438" r:id="rId12"/>
        </w:object>
      </w:r>
    </w:p>
    <w:p w14:paraId="0C71FD88" w14:textId="77777777" w:rsidR="00A2672B" w:rsidRDefault="00A2672B" w:rsidP="00A2672B">
      <w:pPr>
        <w:rPr>
          <w:spacing w:val="20"/>
        </w:rPr>
      </w:pPr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