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4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5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7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8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9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10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3">
      <wne:macro wne:macroName="NORMAL.NEWMACROS.MCRCONTENTSCELLSPLIT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E2ABA" w14:textId="77777777" w:rsidR="003714AB" w:rsidRDefault="00386A52">
      <w:pPr>
        <w:spacing w:after="0" w:line="240" w:lineRule="auto"/>
      </w:pPr>
      <w:r>
        <w:separator/>
      </w:r>
    </w:p>
  </w:endnote>
  <w:endnote w:type="continuationSeparator" w:id="0">
    <w:p w14:paraId="20BD4C39" w14:textId="77777777" w:rsidR="003714AB" w:rsidRDefault="00386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ill Sans Nova Cond XBd">
    <w:altName w:val="Calibri"/>
    <w:charset w:val="00"/>
    <w:family w:val="swiss"/>
    <w:pitch w:val="variable"/>
    <w:sig w:usb0="80000287" w:usb1="00000002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Nova">
    <w:altName w:val="Calibri"/>
    <w:charset w:val="00"/>
    <w:family w:val="swiss"/>
    <w:pitch w:val="variable"/>
    <w:sig w:usb0="8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ill Sans Nova Cond">
    <w:charset w:val="00"/>
    <w:family w:val="swiss"/>
    <w:pitch w:val="variable"/>
    <w:sig w:usb0="80000287" w:usb1="00000002" w:usb2="00000000" w:usb3="00000000" w:csb0="0000009F" w:csb1="00000000"/>
  </w:font>
  <w:font w:name="Gill Sans Nova Cond Ultra Bold">
    <w:charset w:val="00"/>
    <w:family w:val="swiss"/>
    <w:pitch w:val="variable"/>
    <w:sig w:usb0="80000287" w:usb1="00000002" w:usb2="00000000" w:usb3="00000000" w:csb0="0000009F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4BDDA" w14:textId="5C2154BB" w:rsidR="005F3A45" w:rsidRPr="00711ADA" w:rsidRDefault="00386A52" w:rsidP="005F3A45">
    <w:pPr>
      <w:pStyle w:val="Footer"/>
      <w:rPr>
        <w:rFonts w:ascii="Gill Sans Nova" w:hAnsi="Gill Sans Nova"/>
        <w:b/>
        <w:bCs/>
        <w:noProof/>
        <w:color w:val="002060"/>
        <w:sz w:val="24"/>
        <w:szCs w:val="24"/>
      </w:rPr>
    </w:pP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begin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instrText xml:space="preserve"> PAGE   \* MERGEFORMAT </w:instrTex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separate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  <w:r w:rsidRPr="00C528A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C528AB">
      <w:rPr>
        <w:rFonts w:ascii="Gill Sans Nova" w:hAnsi="Gill Sans Nova"/>
        <w:b/>
        <w:bCs/>
        <w:color w:val="002060"/>
        <w:sz w:val="24"/>
        <w:szCs w:val="24"/>
      </w:rPr>
      <w:t>Unit 1 – Introducing Yourself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AF57" w14:textId="5AEF63AB" w:rsidR="005F3A45" w:rsidRPr="00B00189" w:rsidRDefault="00386A52" w:rsidP="00B527C5">
    <w:pPr>
      <w:pStyle w:val="Footer"/>
      <w:jc w:val="right"/>
      <w:rPr>
        <w:b/>
        <w:bCs/>
        <w:color w:val="002060"/>
        <w:sz w:val="24"/>
        <w:szCs w:val="24"/>
      </w:rPr>
    </w:pPr>
    <w:r w:rsidRPr="00B00189">
      <w:rPr>
        <w:b/>
        <w:bCs/>
        <w:color w:val="002060"/>
        <w:sz w:val="24"/>
        <w:szCs w:val="24"/>
      </w:rPr>
      <w:fldChar w:fldCharType="begin"/>
    </w:r>
    <w:r w:rsidRPr="00B00189">
      <w:rPr>
        <w:b/>
        <w:bCs/>
        <w:color w:val="002060"/>
        <w:sz w:val="24"/>
        <w:szCs w:val="24"/>
      </w:rPr>
      <w:instrText xml:space="preserve"> PAGE   \* MERGEFORMAT </w:instrText>
    </w:r>
    <w:r w:rsidRPr="00B00189">
      <w:rPr>
        <w:b/>
        <w:bCs/>
        <w:color w:val="002060"/>
        <w:sz w:val="24"/>
        <w:szCs w:val="24"/>
      </w:rPr>
      <w:fldChar w:fldCharType="separate"/>
    </w:r>
    <w:r w:rsidRPr="00B00189">
      <w:rPr>
        <w:b/>
        <w:bCs/>
        <w:noProof/>
        <w:color w:val="002060"/>
        <w:sz w:val="24"/>
        <w:szCs w:val="24"/>
      </w:rPr>
      <w:t>1</w:t>
    </w:r>
    <w:r w:rsidRPr="00B00189">
      <w:rPr>
        <w:b/>
        <w:bCs/>
        <w:noProof/>
        <w:color w:val="00206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84CD9" w14:textId="0E49A379" w:rsidR="005F3A45" w:rsidRPr="00C528AB" w:rsidRDefault="00386A52" w:rsidP="00711ADA">
    <w:pPr>
      <w:pStyle w:val="Footer"/>
      <w:jc w:val="right"/>
      <w:rPr>
        <w:rFonts w:ascii="Gill Sans Nova" w:hAnsi="Gill Sans Nova"/>
        <w:b/>
        <w:bCs/>
        <w:color w:val="002060"/>
        <w:sz w:val="24"/>
        <w:szCs w:val="24"/>
      </w:rPr>
    </w:pPr>
    <w:r w:rsidRPr="00C528A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C528A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C528A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C528AB">
      <w:rPr>
        <w:rFonts w:ascii="Gill Sans Nova" w:hAnsi="Gill Sans Nova"/>
        <w:b/>
        <w:bCs/>
        <w:color w:val="002060"/>
        <w:sz w:val="24"/>
        <w:szCs w:val="24"/>
      </w:rPr>
      <w:t>3</w:t>
    </w:r>
    <w:r w:rsidRPr="00C528A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B0EAE" w14:textId="03AD3EB1" w:rsidR="005F3A45" w:rsidRPr="00B00189" w:rsidRDefault="00386A52" w:rsidP="00B527C5">
    <w:pPr>
      <w:pStyle w:val="Footer"/>
      <w:jc w:val="right"/>
      <w:rPr>
        <w:b/>
        <w:bCs/>
        <w:color w:val="002060"/>
        <w:sz w:val="24"/>
        <w:szCs w:val="24"/>
      </w:rPr>
    </w:pPr>
    <w:r w:rsidRPr="00B00189">
      <w:rPr>
        <w:b/>
        <w:bCs/>
        <w:color w:val="002060"/>
        <w:sz w:val="24"/>
        <w:szCs w:val="24"/>
      </w:rPr>
      <w:fldChar w:fldCharType="begin"/>
    </w:r>
    <w:r w:rsidRPr="00B00189">
      <w:rPr>
        <w:b/>
        <w:bCs/>
        <w:color w:val="002060"/>
        <w:sz w:val="24"/>
        <w:szCs w:val="24"/>
      </w:rPr>
      <w:instrText xml:space="preserve"> PAGE   \* MERGEFORMAT </w:instrText>
    </w:r>
    <w:r w:rsidRPr="00B00189">
      <w:rPr>
        <w:b/>
        <w:bCs/>
        <w:color w:val="002060"/>
        <w:sz w:val="24"/>
        <w:szCs w:val="24"/>
      </w:rPr>
      <w:fldChar w:fldCharType="separate"/>
    </w:r>
    <w:r w:rsidRPr="00B00189">
      <w:rPr>
        <w:b/>
        <w:bCs/>
        <w:noProof/>
        <w:color w:val="002060"/>
        <w:sz w:val="24"/>
        <w:szCs w:val="24"/>
      </w:rPr>
      <w:t>1</w:t>
    </w:r>
    <w:r w:rsidRPr="00B00189">
      <w:rPr>
        <w:b/>
        <w:bCs/>
        <w:noProof/>
        <w:color w:val="002060"/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4D9CB" w14:textId="77777777" w:rsidR="005F3A45" w:rsidRPr="00C528AB" w:rsidRDefault="00386A52" w:rsidP="00711ADA">
    <w:pPr>
      <w:pStyle w:val="Footer"/>
      <w:rPr>
        <w:rFonts w:ascii="Gill Sans Nova" w:hAnsi="Gill Sans Nova"/>
        <w:b/>
        <w:bCs/>
        <w:color w:val="002060"/>
        <w:sz w:val="24"/>
        <w:szCs w:val="24"/>
      </w:rPr>
    </w:pPr>
    <w:r w:rsidRPr="00C528A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C528A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C528A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C528AB">
      <w:rPr>
        <w:rFonts w:ascii="Gill Sans Nova" w:hAnsi="Gill Sans Nova"/>
        <w:b/>
        <w:bCs/>
        <w:color w:val="002060"/>
        <w:sz w:val="24"/>
        <w:szCs w:val="24"/>
      </w:rPr>
      <w:t>3</w:t>
    </w:r>
    <w:r w:rsidRPr="00C528A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9D54B" w14:textId="05BC5F81" w:rsidR="005F3A45" w:rsidRPr="00C528AB" w:rsidRDefault="00386A52" w:rsidP="005F3A45">
    <w:pPr>
      <w:pStyle w:val="Footer"/>
      <w:ind w:right="234" w:firstLine="714"/>
      <w:jc w:val="right"/>
      <w:rPr>
        <w:rFonts w:ascii="Gill Sans Nova" w:hAnsi="Gill Sans Nova"/>
        <w:b/>
        <w:bCs/>
        <w:color w:val="002060"/>
        <w:sz w:val="24"/>
        <w:szCs w:val="24"/>
      </w:rPr>
    </w:pPr>
    <w:r w:rsidRPr="00C528AB">
      <w:rPr>
        <w:rFonts w:ascii="Gill Sans Nova" w:hAnsi="Gill Sans Nova"/>
        <w:b/>
        <w:bCs/>
        <w:color w:val="002060"/>
        <w:sz w:val="24"/>
        <w:szCs w:val="24"/>
      </w:rPr>
      <w:t>Unit 1 – Introducing Yourself</w:t>
    </w:r>
    <w:r w:rsidRPr="00C528A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C528A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C528A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C528A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C528AB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C528A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02E8" w14:textId="3A039136" w:rsidR="005F3A45" w:rsidRPr="00711ADA" w:rsidRDefault="00386A52" w:rsidP="00B00189">
    <w:pPr>
      <w:pStyle w:val="Footer"/>
      <w:rPr>
        <w:rFonts w:ascii="Gill Sans Nova" w:hAnsi="Gill Sans Nova"/>
        <w:b/>
        <w:bCs/>
        <w:noProof/>
        <w:color w:val="002060"/>
        <w:sz w:val="24"/>
        <w:szCs w:val="24"/>
      </w:rPr>
    </w:pP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begin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instrText xml:space="preserve"> PAGE   \* MERGEFORMAT </w:instrTex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separate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  <w:r w:rsidRPr="00C528A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C528AB">
      <w:rPr>
        <w:rFonts w:ascii="Gill Sans Nova" w:hAnsi="Gill Sans Nova"/>
        <w:b/>
        <w:bCs/>
        <w:color w:val="002060"/>
        <w:sz w:val="24"/>
        <w:szCs w:val="24"/>
      </w:rPr>
      <w:t xml:space="preserve">Unit </w:t>
    </w:r>
    <w:r>
      <w:rPr>
        <w:rFonts w:ascii="Gill Sans Nova" w:hAnsi="Gill Sans Nova"/>
        <w:b/>
        <w:bCs/>
        <w:color w:val="002060"/>
        <w:sz w:val="24"/>
        <w:szCs w:val="24"/>
      </w:rPr>
      <w:t>2</w:t>
    </w:r>
    <w:r w:rsidRPr="00C528AB">
      <w:rPr>
        <w:rFonts w:ascii="Gill Sans Nova" w:hAnsi="Gill Sans Nova"/>
        <w:b/>
        <w:bCs/>
        <w:color w:val="002060"/>
        <w:sz w:val="24"/>
        <w:szCs w:val="24"/>
      </w:rPr>
      <w:t xml:space="preserve"> – </w:t>
    </w:r>
    <w:r>
      <w:rPr>
        <w:rFonts w:ascii="Gill Sans Nova" w:hAnsi="Gill Sans Nova"/>
        <w:b/>
        <w:bCs/>
        <w:color w:val="002060"/>
        <w:sz w:val="24"/>
        <w:szCs w:val="24"/>
      </w:rPr>
      <w:t>Showing Interest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4445" w14:textId="11152D35" w:rsidR="005F3A45" w:rsidRPr="00711ADA" w:rsidRDefault="00386A52" w:rsidP="00B527C5">
    <w:pPr>
      <w:pStyle w:val="Footer"/>
      <w:jc w:val="right"/>
      <w:rPr>
        <w:rFonts w:ascii="Gill Sans Nova" w:hAnsi="Gill Sans Nova"/>
        <w:b/>
        <w:bCs/>
        <w:color w:val="002060"/>
        <w:sz w:val="24"/>
        <w:szCs w:val="24"/>
      </w:rPr>
    </w:pPr>
    <w:r w:rsidRPr="00C528AB">
      <w:rPr>
        <w:rFonts w:ascii="Gill Sans Nova" w:hAnsi="Gill Sans Nova"/>
        <w:b/>
        <w:bCs/>
        <w:color w:val="002060"/>
        <w:sz w:val="24"/>
        <w:szCs w:val="24"/>
      </w:rPr>
      <w:t xml:space="preserve">Unit </w:t>
    </w:r>
    <w:r>
      <w:rPr>
        <w:rFonts w:ascii="Gill Sans Nova" w:hAnsi="Gill Sans Nova"/>
        <w:b/>
        <w:bCs/>
        <w:color w:val="002060"/>
        <w:sz w:val="24"/>
        <w:szCs w:val="24"/>
      </w:rPr>
      <w:t>2</w:t>
    </w:r>
    <w:r w:rsidRPr="00C528AB">
      <w:rPr>
        <w:rFonts w:ascii="Gill Sans Nova" w:hAnsi="Gill Sans Nova"/>
        <w:b/>
        <w:bCs/>
        <w:color w:val="002060"/>
        <w:sz w:val="24"/>
        <w:szCs w:val="24"/>
      </w:rPr>
      <w:t xml:space="preserve"> – </w:t>
    </w:r>
    <w:r>
      <w:rPr>
        <w:rFonts w:ascii="Gill Sans Nova" w:hAnsi="Gill Sans Nova"/>
        <w:b/>
        <w:bCs/>
        <w:color w:val="002060"/>
        <w:sz w:val="24"/>
        <w:szCs w:val="24"/>
      </w:rPr>
      <w:t>Showing Interest</w:t>
    </w:r>
    <w:r w:rsidRPr="00C528A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711ADA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711ADA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711ADA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DDC8" w14:textId="3118B0A2" w:rsidR="005F3A45" w:rsidRPr="0059039B" w:rsidRDefault="00386A52" w:rsidP="00711ADA">
    <w:pPr>
      <w:pStyle w:val="Footer"/>
      <w:rPr>
        <w:rFonts w:ascii="Gill Sans Nova" w:hAnsi="Gill Sans Nova"/>
        <w:b/>
        <w:bCs/>
        <w:color w:val="002060"/>
        <w:sz w:val="24"/>
        <w:szCs w:val="24"/>
      </w:rPr>
    </w:pP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59039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59039B">
      <w:rPr>
        <w:rFonts w:ascii="Gill Sans Nova" w:hAnsi="Gill Sans Nova"/>
        <w:b/>
        <w:bCs/>
        <w:color w:val="002060"/>
        <w:sz w:val="24"/>
        <w:szCs w:val="24"/>
      </w:rPr>
      <w:t>3</w:t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CF899" w14:textId="7D98098E" w:rsidR="005F3A45" w:rsidRPr="00711ADA" w:rsidRDefault="00386A52" w:rsidP="00B00189">
    <w:pPr>
      <w:pStyle w:val="Footer"/>
      <w:rPr>
        <w:rFonts w:ascii="Gill Sans Nova" w:hAnsi="Gill Sans Nova"/>
        <w:b/>
        <w:bCs/>
        <w:noProof/>
        <w:color w:val="002060"/>
        <w:sz w:val="24"/>
        <w:szCs w:val="24"/>
      </w:rPr>
    </w:pP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begin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instrText xml:space="preserve"> PAGE   \* MERGEFORMAT </w:instrTex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separate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  <w:r w:rsidRPr="00C528A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C528AB">
      <w:rPr>
        <w:rFonts w:ascii="Gill Sans Nova" w:hAnsi="Gill Sans Nova"/>
        <w:b/>
        <w:bCs/>
        <w:color w:val="002060"/>
        <w:sz w:val="24"/>
        <w:szCs w:val="24"/>
      </w:rPr>
      <w:t xml:space="preserve">Unit </w:t>
    </w:r>
    <w:r>
      <w:rPr>
        <w:rFonts w:ascii="Gill Sans Nova" w:hAnsi="Gill Sans Nova"/>
        <w:b/>
        <w:bCs/>
        <w:color w:val="002060"/>
        <w:sz w:val="24"/>
        <w:szCs w:val="24"/>
      </w:rPr>
      <w:t>3</w:t>
    </w:r>
    <w:r w:rsidRPr="00C528AB">
      <w:rPr>
        <w:rFonts w:ascii="Gill Sans Nova" w:hAnsi="Gill Sans Nova"/>
        <w:b/>
        <w:bCs/>
        <w:color w:val="002060"/>
        <w:sz w:val="24"/>
        <w:szCs w:val="24"/>
      </w:rPr>
      <w:t xml:space="preserve"> – </w:t>
    </w:r>
    <w:r>
      <w:rPr>
        <w:rFonts w:ascii="Gill Sans Nova" w:hAnsi="Gill Sans Nova"/>
        <w:b/>
        <w:bCs/>
        <w:color w:val="002060"/>
        <w:sz w:val="24"/>
        <w:szCs w:val="24"/>
      </w:rPr>
      <w:t>Saying ‘Yes’ and ‘No’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4F903" w14:textId="3C8EB2C4" w:rsidR="005F3A45" w:rsidRPr="0059039B" w:rsidRDefault="00386A52" w:rsidP="00B527C5">
    <w:pPr>
      <w:pStyle w:val="Footer"/>
      <w:jc w:val="right"/>
      <w:rPr>
        <w:rFonts w:ascii="Gill Sans Nova" w:hAnsi="Gill Sans Nova"/>
        <w:b/>
        <w:bCs/>
        <w:color w:val="002060"/>
        <w:sz w:val="24"/>
        <w:szCs w:val="24"/>
      </w:rPr>
    </w:pPr>
    <w:r w:rsidRPr="00C528AB">
      <w:rPr>
        <w:rFonts w:ascii="Gill Sans Nova" w:hAnsi="Gill Sans Nova"/>
        <w:b/>
        <w:bCs/>
        <w:color w:val="002060"/>
        <w:sz w:val="24"/>
        <w:szCs w:val="24"/>
      </w:rPr>
      <w:t xml:space="preserve">Unit </w:t>
    </w:r>
    <w:r>
      <w:rPr>
        <w:rFonts w:ascii="Gill Sans Nova" w:hAnsi="Gill Sans Nova"/>
        <w:b/>
        <w:bCs/>
        <w:color w:val="002060"/>
        <w:sz w:val="24"/>
        <w:szCs w:val="24"/>
      </w:rPr>
      <w:t>3</w:t>
    </w:r>
    <w:r w:rsidRPr="00C528AB">
      <w:rPr>
        <w:rFonts w:ascii="Gill Sans Nova" w:hAnsi="Gill Sans Nova"/>
        <w:b/>
        <w:bCs/>
        <w:color w:val="002060"/>
        <w:sz w:val="24"/>
        <w:szCs w:val="24"/>
      </w:rPr>
      <w:t xml:space="preserve"> – </w:t>
    </w:r>
    <w:r>
      <w:rPr>
        <w:rFonts w:ascii="Gill Sans Nova" w:hAnsi="Gill Sans Nova"/>
        <w:b/>
        <w:bCs/>
        <w:color w:val="002060"/>
        <w:sz w:val="24"/>
        <w:szCs w:val="24"/>
      </w:rPr>
      <w:t>Saying ‘Yes’ and ‘No’</w:t>
    </w:r>
    <w:r w:rsidRPr="00C528A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59039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352C3" w14:textId="6E74836E" w:rsidR="005F3A45" w:rsidRPr="00711ADA" w:rsidRDefault="00386A52" w:rsidP="00B00189">
    <w:pPr>
      <w:pStyle w:val="Footer"/>
      <w:rPr>
        <w:rFonts w:ascii="Gill Sans Nova" w:hAnsi="Gill Sans Nova"/>
        <w:b/>
        <w:bCs/>
        <w:noProof/>
        <w:color w:val="002060"/>
        <w:sz w:val="24"/>
        <w:szCs w:val="24"/>
      </w:rPr>
    </w:pP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begin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instrText xml:space="preserve"> PAGE   \* MERGEFORMAT </w:instrTex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separate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  <w:r w:rsidRPr="0059039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59039B">
      <w:rPr>
        <w:rFonts w:ascii="Gill Sans Nova" w:eastAsia="MS Gothic" w:hAnsi="Gill Sans Nova" w:cs="MS Gothic"/>
        <w:b/>
        <w:bCs/>
        <w:color w:val="002060"/>
        <w:sz w:val="24"/>
        <w:szCs w:val="24"/>
      </w:rPr>
      <w:t>Unit 4 – Requ</w:t>
    </w:r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>ests and Offers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2FFB" w14:textId="32255E87" w:rsidR="005F3A45" w:rsidRPr="0059039B" w:rsidRDefault="00386A52" w:rsidP="00B527C5">
    <w:pPr>
      <w:pStyle w:val="Footer"/>
      <w:jc w:val="right"/>
      <w:rPr>
        <w:rFonts w:ascii="Gill Sans Nova" w:hAnsi="Gill Sans Nova"/>
        <w:b/>
        <w:bCs/>
        <w:color w:val="002060"/>
        <w:sz w:val="24"/>
        <w:szCs w:val="24"/>
      </w:rPr>
    </w:pPr>
    <w:r w:rsidRPr="0059039B">
      <w:rPr>
        <w:rFonts w:ascii="Gill Sans Nova" w:eastAsia="MS Gothic" w:hAnsi="Gill Sans Nova" w:cs="MS Gothic"/>
        <w:b/>
        <w:bCs/>
        <w:color w:val="002060"/>
        <w:sz w:val="24"/>
        <w:szCs w:val="24"/>
      </w:rPr>
      <w:t>Unit 4 – Requ</w:t>
    </w:r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 xml:space="preserve">ests and </w:t>
    </w:r>
    <w:proofErr w:type="gramStart"/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>Offers</w:t>
    </w:r>
    <w:proofErr w:type="gramEnd"/>
    <w:r w:rsidRPr="0059039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59039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34086" w14:textId="4CEDED4C" w:rsidR="005F3A45" w:rsidRPr="0059039B" w:rsidRDefault="00386A52" w:rsidP="00711ADA">
    <w:pPr>
      <w:pStyle w:val="Footer"/>
      <w:rPr>
        <w:rFonts w:ascii="Gill Sans Nova" w:hAnsi="Gill Sans Nova"/>
        <w:b/>
        <w:bCs/>
        <w:color w:val="002060"/>
        <w:sz w:val="24"/>
        <w:szCs w:val="24"/>
      </w:rPr>
    </w:pP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59039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59039B">
      <w:rPr>
        <w:rFonts w:ascii="Gill Sans Nova" w:hAnsi="Gill Sans Nova"/>
        <w:b/>
        <w:bCs/>
        <w:color w:val="002060"/>
        <w:sz w:val="24"/>
        <w:szCs w:val="24"/>
      </w:rPr>
      <w:t>3</w:t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2A74F" w14:textId="2118D844" w:rsidR="005F3A45" w:rsidRPr="00711ADA" w:rsidRDefault="00386A52" w:rsidP="00B00189">
    <w:pPr>
      <w:pStyle w:val="Footer"/>
      <w:rPr>
        <w:rFonts w:ascii="Gill Sans Nova" w:hAnsi="Gill Sans Nova"/>
        <w:b/>
        <w:bCs/>
        <w:noProof/>
        <w:color w:val="002060"/>
        <w:sz w:val="24"/>
        <w:szCs w:val="24"/>
      </w:rPr>
    </w:pP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begin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instrText xml:space="preserve"> PAGE   \* MERGEFORMAT </w:instrTex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separate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  <w:r w:rsidRPr="0059039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59039B">
      <w:rPr>
        <w:rFonts w:ascii="Gill Sans Nova" w:eastAsia="MS Gothic" w:hAnsi="Gill Sans Nova" w:cs="MS Gothic"/>
        <w:b/>
        <w:bCs/>
        <w:color w:val="002060"/>
        <w:sz w:val="24"/>
        <w:szCs w:val="24"/>
      </w:rPr>
      <w:t xml:space="preserve">Unit </w:t>
    </w:r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>5</w:t>
    </w:r>
    <w:r w:rsidRPr="0059039B">
      <w:rPr>
        <w:rFonts w:ascii="Gill Sans Nova" w:eastAsia="MS Gothic" w:hAnsi="Gill Sans Nova" w:cs="MS Gothic"/>
        <w:b/>
        <w:bCs/>
        <w:color w:val="002060"/>
        <w:sz w:val="24"/>
        <w:szCs w:val="24"/>
      </w:rPr>
      <w:t xml:space="preserve"> – </w:t>
    </w:r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>Sharing Opinions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E536" w14:textId="5C0898CA" w:rsidR="005F3A45" w:rsidRPr="0059039B" w:rsidRDefault="00386A52" w:rsidP="00B527C5">
    <w:pPr>
      <w:pStyle w:val="Footer"/>
      <w:jc w:val="right"/>
      <w:rPr>
        <w:rFonts w:ascii="Gill Sans Nova" w:hAnsi="Gill Sans Nova"/>
        <w:b/>
        <w:bCs/>
        <w:color w:val="002060"/>
        <w:sz w:val="24"/>
        <w:szCs w:val="24"/>
      </w:rPr>
    </w:pPr>
    <w:r w:rsidRPr="0059039B">
      <w:rPr>
        <w:rFonts w:ascii="Gill Sans Nova" w:eastAsia="MS Gothic" w:hAnsi="Gill Sans Nova" w:cs="MS Gothic"/>
        <w:b/>
        <w:bCs/>
        <w:color w:val="002060"/>
        <w:sz w:val="24"/>
        <w:szCs w:val="24"/>
      </w:rPr>
      <w:t xml:space="preserve">Unit </w:t>
    </w:r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>5</w:t>
    </w:r>
    <w:r w:rsidRPr="0059039B">
      <w:rPr>
        <w:rFonts w:ascii="Gill Sans Nova" w:eastAsia="MS Gothic" w:hAnsi="Gill Sans Nova" w:cs="MS Gothic"/>
        <w:b/>
        <w:bCs/>
        <w:color w:val="002060"/>
        <w:sz w:val="24"/>
        <w:szCs w:val="24"/>
      </w:rPr>
      <w:t xml:space="preserve"> – </w:t>
    </w:r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>Sharing Opinions</w:t>
    </w:r>
    <w:r w:rsidRPr="0059039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59039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EB6C6" w14:textId="4B168C68" w:rsidR="005F3A45" w:rsidRPr="00711ADA" w:rsidRDefault="00386A52" w:rsidP="00B00189">
    <w:pPr>
      <w:pStyle w:val="Footer"/>
      <w:rPr>
        <w:rFonts w:ascii="Gill Sans Nova" w:hAnsi="Gill Sans Nova"/>
        <w:b/>
        <w:bCs/>
        <w:noProof/>
        <w:color w:val="002060"/>
        <w:sz w:val="24"/>
        <w:szCs w:val="24"/>
      </w:rPr>
    </w:pP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begin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instrText xml:space="preserve"> PAGE   \* MERGEFORMAT </w:instrTex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separate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  <w:r w:rsidRPr="0059039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59039B">
      <w:rPr>
        <w:rFonts w:ascii="Gill Sans Nova" w:eastAsia="MS Gothic" w:hAnsi="Gill Sans Nova" w:cs="MS Gothic"/>
        <w:b/>
        <w:bCs/>
        <w:color w:val="002060"/>
        <w:sz w:val="24"/>
        <w:szCs w:val="24"/>
      </w:rPr>
      <w:t xml:space="preserve">Unit </w:t>
    </w:r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>6</w:t>
    </w:r>
    <w:r w:rsidRPr="0059039B">
      <w:rPr>
        <w:rFonts w:ascii="Gill Sans Nova" w:eastAsia="MS Gothic" w:hAnsi="Gill Sans Nova" w:cs="MS Gothic"/>
        <w:b/>
        <w:bCs/>
        <w:color w:val="002060"/>
        <w:sz w:val="24"/>
        <w:szCs w:val="24"/>
      </w:rPr>
      <w:t xml:space="preserve"> – </w:t>
    </w:r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>Making Suggestions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7FF9D" w14:textId="699BA570" w:rsidR="005F3A45" w:rsidRPr="0059039B" w:rsidRDefault="00386A52" w:rsidP="00B527C5">
    <w:pPr>
      <w:pStyle w:val="Footer"/>
      <w:jc w:val="right"/>
      <w:rPr>
        <w:rFonts w:ascii="Gill Sans Nova" w:hAnsi="Gill Sans Nova"/>
        <w:b/>
        <w:bCs/>
        <w:color w:val="002060"/>
        <w:sz w:val="24"/>
        <w:szCs w:val="24"/>
      </w:rPr>
    </w:pPr>
    <w:r w:rsidRPr="0059039B">
      <w:rPr>
        <w:rFonts w:ascii="Gill Sans Nova" w:eastAsia="MS Gothic" w:hAnsi="Gill Sans Nova" w:cs="MS Gothic"/>
        <w:b/>
        <w:bCs/>
        <w:color w:val="002060"/>
        <w:sz w:val="24"/>
        <w:szCs w:val="24"/>
      </w:rPr>
      <w:t xml:space="preserve">Unit </w:t>
    </w:r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>6</w:t>
    </w:r>
    <w:r w:rsidRPr="0059039B">
      <w:rPr>
        <w:rFonts w:ascii="Gill Sans Nova" w:eastAsia="MS Gothic" w:hAnsi="Gill Sans Nova" w:cs="MS Gothic"/>
        <w:b/>
        <w:bCs/>
        <w:color w:val="002060"/>
        <w:sz w:val="24"/>
        <w:szCs w:val="24"/>
      </w:rPr>
      <w:t xml:space="preserve"> – </w:t>
    </w:r>
    <w:r>
      <w:rPr>
        <w:rFonts w:ascii="Gill Sans Nova" w:eastAsia="MS Gothic" w:hAnsi="Gill Sans Nova" w:cs="MS Gothic"/>
        <w:b/>
        <w:bCs/>
        <w:color w:val="002060"/>
        <w:sz w:val="24"/>
        <w:szCs w:val="24"/>
      </w:rPr>
      <w:t>Making Suggestions</w:t>
    </w:r>
    <w:r w:rsidRPr="0059039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59039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96A4" w14:textId="2C1E5B73" w:rsidR="005F3A45" w:rsidRPr="00711ADA" w:rsidRDefault="00386A52" w:rsidP="00B00189">
    <w:pPr>
      <w:pStyle w:val="Footer"/>
      <w:rPr>
        <w:rFonts w:ascii="Gill Sans Nova" w:hAnsi="Gill Sans Nova"/>
        <w:b/>
        <w:bCs/>
        <w:noProof/>
        <w:color w:val="002060"/>
        <w:sz w:val="24"/>
        <w:szCs w:val="24"/>
      </w:rPr>
    </w:pP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begin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instrText xml:space="preserve"> PAGE   \* MERGEFORMAT </w:instrTex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separate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  <w:r w:rsidRPr="0059039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>
      <w:rPr>
        <w:rFonts w:ascii="Gill Sans Nova" w:hAnsi="Gill Sans Nova"/>
        <w:b/>
        <w:bCs/>
        <w:color w:val="002060"/>
        <w:sz w:val="24"/>
        <w:szCs w:val="24"/>
      </w:rPr>
      <w:t>Unit 7 – Checking Understanding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45D2B" w14:textId="4DFE340F" w:rsidR="005F3A45" w:rsidRPr="0059039B" w:rsidRDefault="00386A52" w:rsidP="00B527C5">
    <w:pPr>
      <w:pStyle w:val="Footer"/>
      <w:jc w:val="right"/>
      <w:rPr>
        <w:rFonts w:ascii="Gill Sans Nova" w:hAnsi="Gill Sans Nova"/>
        <w:b/>
        <w:bCs/>
        <w:color w:val="002060"/>
        <w:sz w:val="24"/>
        <w:szCs w:val="24"/>
      </w:rPr>
    </w:pPr>
    <w:r>
      <w:rPr>
        <w:rFonts w:ascii="Gill Sans Nova" w:hAnsi="Gill Sans Nova"/>
        <w:b/>
        <w:bCs/>
        <w:color w:val="002060"/>
        <w:sz w:val="24"/>
        <w:szCs w:val="24"/>
      </w:rPr>
      <w:t>Unit 7 – Checking Understanding</w:t>
    </w:r>
    <w:r w:rsidRPr="0059039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59039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E19D" w14:textId="43676DFA" w:rsidR="005F3A45" w:rsidRPr="00711ADA" w:rsidRDefault="00386A52" w:rsidP="00B00189">
    <w:pPr>
      <w:pStyle w:val="Footer"/>
      <w:rPr>
        <w:rFonts w:ascii="Gill Sans Nova" w:hAnsi="Gill Sans Nova"/>
        <w:b/>
        <w:bCs/>
        <w:noProof/>
        <w:color w:val="002060"/>
        <w:sz w:val="24"/>
        <w:szCs w:val="24"/>
      </w:rPr>
    </w:pP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begin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instrText xml:space="preserve"> PAGE   \* MERGEFORMAT </w:instrTex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separate"/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711ADA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  <w:r w:rsidRPr="0059039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>
      <w:rPr>
        <w:rFonts w:ascii="Gill Sans Nova" w:hAnsi="Gill Sans Nova"/>
        <w:b/>
        <w:bCs/>
        <w:color w:val="002060"/>
        <w:sz w:val="24"/>
        <w:szCs w:val="24"/>
      </w:rPr>
      <w:t>Unit 8 – Being Diplomatic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0B02B" w14:textId="77111E59" w:rsidR="005F3A45" w:rsidRPr="0059039B" w:rsidRDefault="00386A52" w:rsidP="00B527C5">
    <w:pPr>
      <w:pStyle w:val="Footer"/>
      <w:jc w:val="right"/>
      <w:rPr>
        <w:rFonts w:ascii="Gill Sans Nova" w:hAnsi="Gill Sans Nova"/>
        <w:b/>
        <w:bCs/>
        <w:color w:val="002060"/>
        <w:sz w:val="24"/>
        <w:szCs w:val="24"/>
      </w:rPr>
    </w:pPr>
    <w:r>
      <w:rPr>
        <w:rFonts w:ascii="Gill Sans Nova" w:hAnsi="Gill Sans Nova"/>
        <w:b/>
        <w:bCs/>
        <w:color w:val="002060"/>
        <w:sz w:val="24"/>
        <w:szCs w:val="24"/>
      </w:rPr>
      <w:t>Unit 8 – Being Diplomatic</w:t>
    </w:r>
    <w:r w:rsidRPr="0059039B">
      <w:rPr>
        <w:rFonts w:ascii="MS Gothic" w:eastAsia="MS Gothic" w:hAnsi="MS Gothic" w:cs="MS Gothic" w:hint="eastAsia"/>
        <w:b/>
        <w:bCs/>
        <w:color w:val="002060"/>
        <w:sz w:val="24"/>
        <w:szCs w:val="24"/>
      </w:rPr>
      <w:t>┃</w: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begin"/>
    </w:r>
    <w:r w:rsidRPr="0059039B">
      <w:rPr>
        <w:rFonts w:ascii="Gill Sans Nova" w:hAnsi="Gill Sans Nova"/>
        <w:b/>
        <w:bCs/>
        <w:color w:val="002060"/>
        <w:sz w:val="24"/>
        <w:szCs w:val="24"/>
      </w:rPr>
      <w:instrText xml:space="preserve"> PAGE   \* MERGEFORMAT </w:instrText>
    </w:r>
    <w:r w:rsidRPr="0059039B">
      <w:rPr>
        <w:rFonts w:ascii="Gill Sans Nova" w:hAnsi="Gill Sans Nova"/>
        <w:b/>
        <w:bCs/>
        <w:color w:val="002060"/>
        <w:sz w:val="24"/>
        <w:szCs w:val="24"/>
      </w:rPr>
      <w:fldChar w:fldCharType="separate"/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t>1</w:t>
    </w:r>
    <w:r w:rsidRPr="0059039B">
      <w:rPr>
        <w:rFonts w:ascii="Gill Sans Nova" w:hAnsi="Gill Sans Nova"/>
        <w:b/>
        <w:bCs/>
        <w:noProof/>
        <w:color w:val="002060"/>
        <w:sz w:val="24"/>
        <w:szCs w:val="24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47294" w14:textId="1FDC6BB0" w:rsidR="005F3A45" w:rsidRPr="00621AC2" w:rsidRDefault="005F3A45" w:rsidP="00621AC2">
    <w:pPr>
      <w:pStyle w:val="Footer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00705512" w14:paraId="2FA24E29" w14:textId="77777777" w:rsidTr="72E25B68">
      <w:tc>
        <w:tcPr>
          <w:tcW w:w="3590" w:type="dxa"/>
        </w:tcPr>
        <w:p w14:paraId="2E3D0EEA" w14:textId="43D99785" w:rsidR="005F3A45" w:rsidRDefault="005F3A45" w:rsidP="72E25B68">
          <w:pPr>
            <w:pStyle w:val="Header"/>
            <w:ind w:left="-115"/>
          </w:pPr>
        </w:p>
      </w:tc>
      <w:tc>
        <w:tcPr>
          <w:tcW w:w="3590" w:type="dxa"/>
        </w:tcPr>
        <w:p w14:paraId="6C7E4DC1" w14:textId="251B4C0D" w:rsidR="005F3A45" w:rsidRDefault="005F3A45" w:rsidP="72E25B68">
          <w:pPr>
            <w:pStyle w:val="Header"/>
            <w:jc w:val="center"/>
          </w:pPr>
        </w:p>
      </w:tc>
      <w:tc>
        <w:tcPr>
          <w:tcW w:w="3590" w:type="dxa"/>
        </w:tcPr>
        <w:p w14:paraId="39DC479C" w14:textId="6E24A70D" w:rsidR="005F3A45" w:rsidRDefault="005F3A45" w:rsidP="72E25B68">
          <w:pPr>
            <w:pStyle w:val="Header"/>
            <w:ind w:right="-115"/>
            <w:jc w:val="right"/>
          </w:pPr>
        </w:p>
      </w:tc>
    </w:tr>
  </w:tbl>
  <w:p w14:paraId="6482E336" w14:textId="656CD320" w:rsidR="005F3A45" w:rsidRDefault="005F3A45" w:rsidP="72E25B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9336C" w14:textId="77777777" w:rsidR="003714AB" w:rsidRDefault="00386A52">
      <w:pPr>
        <w:spacing w:after="0" w:line="240" w:lineRule="auto"/>
      </w:pPr>
      <w:r>
        <w:separator/>
      </w:r>
    </w:p>
  </w:footnote>
  <w:footnote w:type="continuationSeparator" w:id="0">
    <w:p w14:paraId="1499BD0B" w14:textId="77777777" w:rsidR="003714AB" w:rsidRDefault="00386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16531" w14:textId="115F12CB" w:rsidR="005F3A45" w:rsidRDefault="005F3A45" w:rsidP="00A80004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BADC" w14:textId="2190AC97" w:rsidR="005F3A45" w:rsidRPr="00A80004" w:rsidRDefault="005F3A45" w:rsidP="00A80004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AC663" w14:textId="65A2B069" w:rsidR="005F3A45" w:rsidRDefault="005F3A45" w:rsidP="00A80004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CCD0" w14:textId="24AD8F3D" w:rsidR="005F3A45" w:rsidRDefault="005F3A45" w:rsidP="007D4E9E">
    <w:pPr>
      <w:pStyle w:val="Header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A3FA" w14:textId="2017FB86" w:rsidR="005F3A45" w:rsidRDefault="005F3A45" w:rsidP="007D4E9E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AAAD" w14:textId="05B0C8B2" w:rsidR="005F3A45" w:rsidRDefault="005F3A45" w:rsidP="007D4E9E">
    <w:pPr>
      <w:pStyle w:val="Header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A593" w14:textId="0E4DE914" w:rsidR="005F3A45" w:rsidRDefault="005F3A45" w:rsidP="72E25B6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46A13" w14:textId="749BF601" w:rsidR="005F3A45" w:rsidRDefault="005F3A45" w:rsidP="72E25B68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5842D" w14:textId="1F2A4B3A" w:rsidR="005F3A45" w:rsidRDefault="005F3A45" w:rsidP="72E25B68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00705512" w14:paraId="1C6D6D60" w14:textId="77777777" w:rsidTr="72E25B68">
      <w:tc>
        <w:tcPr>
          <w:tcW w:w="3590" w:type="dxa"/>
        </w:tcPr>
        <w:p w14:paraId="643F1081" w14:textId="07530AFE" w:rsidR="005F3A45" w:rsidRDefault="005F3A45" w:rsidP="72E25B68">
          <w:pPr>
            <w:pStyle w:val="Header"/>
            <w:ind w:left="-115"/>
          </w:pPr>
        </w:p>
      </w:tc>
      <w:tc>
        <w:tcPr>
          <w:tcW w:w="3590" w:type="dxa"/>
        </w:tcPr>
        <w:p w14:paraId="6C5E4E86" w14:textId="68C70859" w:rsidR="005F3A45" w:rsidRDefault="005F3A45" w:rsidP="72E25B68">
          <w:pPr>
            <w:pStyle w:val="Header"/>
            <w:jc w:val="center"/>
          </w:pPr>
        </w:p>
      </w:tc>
      <w:tc>
        <w:tcPr>
          <w:tcW w:w="3590" w:type="dxa"/>
        </w:tcPr>
        <w:p w14:paraId="50F3F0A6" w14:textId="3D1CC10F" w:rsidR="005F3A45" w:rsidRDefault="005F3A45" w:rsidP="72E25B68">
          <w:pPr>
            <w:pStyle w:val="Header"/>
            <w:ind w:right="-115"/>
            <w:jc w:val="right"/>
          </w:pPr>
        </w:p>
      </w:tc>
    </w:tr>
  </w:tbl>
  <w:p w14:paraId="49F2FF1C" w14:textId="4E88A968" w:rsidR="005F3A45" w:rsidRDefault="005F3A45" w:rsidP="72E25B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59E"/>
    <w:multiLevelType w:val="hybridMultilevel"/>
    <w:tmpl w:val="633EA95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F8794A"/>
    <w:multiLevelType w:val="hybridMultilevel"/>
    <w:tmpl w:val="D092EBEA"/>
    <w:lvl w:ilvl="0" w:tplc="0C09000F">
      <w:start w:val="1"/>
      <w:numFmt w:val="decimal"/>
      <w:lvlText w:val="%1."/>
      <w:lvlJc w:val="left"/>
      <w:pPr>
        <w:ind w:left="20" w:hanging="360"/>
      </w:pPr>
    </w:lvl>
    <w:lvl w:ilvl="1" w:tplc="0C090019" w:tentative="1">
      <w:start w:val="1"/>
      <w:numFmt w:val="lowerLetter"/>
      <w:lvlText w:val="%2."/>
      <w:lvlJc w:val="left"/>
      <w:pPr>
        <w:ind w:left="740" w:hanging="360"/>
      </w:pPr>
    </w:lvl>
    <w:lvl w:ilvl="2" w:tplc="0C09001B" w:tentative="1">
      <w:start w:val="1"/>
      <w:numFmt w:val="lowerRoman"/>
      <w:lvlText w:val="%3."/>
      <w:lvlJc w:val="right"/>
      <w:pPr>
        <w:ind w:left="1460" w:hanging="180"/>
      </w:pPr>
    </w:lvl>
    <w:lvl w:ilvl="3" w:tplc="0C09000F" w:tentative="1">
      <w:start w:val="1"/>
      <w:numFmt w:val="decimal"/>
      <w:lvlText w:val="%4."/>
      <w:lvlJc w:val="left"/>
      <w:pPr>
        <w:ind w:left="2180" w:hanging="360"/>
      </w:pPr>
    </w:lvl>
    <w:lvl w:ilvl="4" w:tplc="0C090019" w:tentative="1">
      <w:start w:val="1"/>
      <w:numFmt w:val="lowerLetter"/>
      <w:lvlText w:val="%5."/>
      <w:lvlJc w:val="left"/>
      <w:pPr>
        <w:ind w:left="2900" w:hanging="360"/>
      </w:pPr>
    </w:lvl>
    <w:lvl w:ilvl="5" w:tplc="0C09001B" w:tentative="1">
      <w:start w:val="1"/>
      <w:numFmt w:val="lowerRoman"/>
      <w:lvlText w:val="%6."/>
      <w:lvlJc w:val="right"/>
      <w:pPr>
        <w:ind w:left="3620" w:hanging="180"/>
      </w:pPr>
    </w:lvl>
    <w:lvl w:ilvl="6" w:tplc="0C09000F" w:tentative="1">
      <w:start w:val="1"/>
      <w:numFmt w:val="decimal"/>
      <w:lvlText w:val="%7."/>
      <w:lvlJc w:val="left"/>
      <w:pPr>
        <w:ind w:left="4340" w:hanging="360"/>
      </w:pPr>
    </w:lvl>
    <w:lvl w:ilvl="7" w:tplc="0C090019" w:tentative="1">
      <w:start w:val="1"/>
      <w:numFmt w:val="lowerLetter"/>
      <w:lvlText w:val="%8."/>
      <w:lvlJc w:val="left"/>
      <w:pPr>
        <w:ind w:left="5060" w:hanging="360"/>
      </w:pPr>
    </w:lvl>
    <w:lvl w:ilvl="8" w:tplc="0C09001B" w:tentative="1">
      <w:start w:val="1"/>
      <w:numFmt w:val="lowerRoman"/>
      <w:lvlText w:val="%9."/>
      <w:lvlJc w:val="right"/>
      <w:pPr>
        <w:ind w:left="5780" w:hanging="180"/>
      </w:pPr>
    </w:lvl>
  </w:abstractNum>
  <w:abstractNum w:abstractNumId="2" w15:restartNumberingAfterBreak="0">
    <w:nsid w:val="040742BF"/>
    <w:multiLevelType w:val="hybridMultilevel"/>
    <w:tmpl w:val="E222F7F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D4660"/>
    <w:multiLevelType w:val="hybridMultilevel"/>
    <w:tmpl w:val="3506B6B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AEFA4EF6">
      <w:start w:val="1"/>
      <w:numFmt w:val="lowerLetter"/>
      <w:lvlText w:val="%2."/>
      <w:lvlJc w:val="left"/>
      <w:pPr>
        <w:ind w:left="1080" w:hanging="360"/>
      </w:pPr>
    </w:lvl>
    <w:lvl w:ilvl="2" w:tplc="A3AECE1A">
      <w:start w:val="1"/>
      <w:numFmt w:val="lowerRoman"/>
      <w:lvlText w:val="%3."/>
      <w:lvlJc w:val="right"/>
      <w:pPr>
        <w:ind w:left="1800" w:hanging="180"/>
      </w:pPr>
    </w:lvl>
    <w:lvl w:ilvl="3" w:tplc="6C0A5AFA">
      <w:start w:val="1"/>
      <w:numFmt w:val="decimal"/>
      <w:lvlText w:val="%4."/>
      <w:lvlJc w:val="left"/>
      <w:pPr>
        <w:ind w:left="2520" w:hanging="360"/>
      </w:pPr>
    </w:lvl>
    <w:lvl w:ilvl="4" w:tplc="BE069C4C">
      <w:start w:val="1"/>
      <w:numFmt w:val="lowerLetter"/>
      <w:lvlText w:val="%5."/>
      <w:lvlJc w:val="left"/>
      <w:pPr>
        <w:ind w:left="3240" w:hanging="360"/>
      </w:pPr>
    </w:lvl>
    <w:lvl w:ilvl="5" w:tplc="8EBE9B6E">
      <w:start w:val="1"/>
      <w:numFmt w:val="lowerRoman"/>
      <w:lvlText w:val="%6."/>
      <w:lvlJc w:val="right"/>
      <w:pPr>
        <w:ind w:left="3960" w:hanging="180"/>
      </w:pPr>
    </w:lvl>
    <w:lvl w:ilvl="6" w:tplc="6FB26040">
      <w:start w:val="1"/>
      <w:numFmt w:val="decimal"/>
      <w:lvlText w:val="%7."/>
      <w:lvlJc w:val="left"/>
      <w:pPr>
        <w:ind w:left="4680" w:hanging="360"/>
      </w:pPr>
    </w:lvl>
    <w:lvl w:ilvl="7" w:tplc="F72E34E6">
      <w:start w:val="1"/>
      <w:numFmt w:val="lowerLetter"/>
      <w:lvlText w:val="%8."/>
      <w:lvlJc w:val="left"/>
      <w:pPr>
        <w:ind w:left="5400" w:hanging="360"/>
      </w:pPr>
    </w:lvl>
    <w:lvl w:ilvl="8" w:tplc="C6D2024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0B30DF"/>
    <w:multiLevelType w:val="hybridMultilevel"/>
    <w:tmpl w:val="16180F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473E8"/>
    <w:multiLevelType w:val="hybridMultilevel"/>
    <w:tmpl w:val="A0D22630"/>
    <w:lvl w:ilvl="0" w:tplc="04090011">
      <w:start w:val="1"/>
      <w:numFmt w:val="decimal"/>
      <w:lvlText w:val="%1)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6" w15:restartNumberingAfterBreak="0">
    <w:nsid w:val="0E691006"/>
    <w:multiLevelType w:val="hybridMultilevel"/>
    <w:tmpl w:val="D7EC003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025C84"/>
    <w:multiLevelType w:val="hybridMultilevel"/>
    <w:tmpl w:val="0FD84F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E28E6"/>
    <w:multiLevelType w:val="hybridMultilevel"/>
    <w:tmpl w:val="A7CA5AC4"/>
    <w:lvl w:ilvl="0" w:tplc="07C42FB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3" w:hanging="360"/>
      </w:pPr>
    </w:lvl>
    <w:lvl w:ilvl="2" w:tplc="0C09001B" w:tentative="1">
      <w:start w:val="1"/>
      <w:numFmt w:val="lowerRoman"/>
      <w:lvlText w:val="%3."/>
      <w:lvlJc w:val="right"/>
      <w:pPr>
        <w:ind w:left="1803" w:hanging="180"/>
      </w:pPr>
    </w:lvl>
    <w:lvl w:ilvl="3" w:tplc="0C09000F" w:tentative="1">
      <w:start w:val="1"/>
      <w:numFmt w:val="decimal"/>
      <w:lvlText w:val="%4."/>
      <w:lvlJc w:val="left"/>
      <w:pPr>
        <w:ind w:left="2523" w:hanging="360"/>
      </w:pPr>
    </w:lvl>
    <w:lvl w:ilvl="4" w:tplc="0C090019" w:tentative="1">
      <w:start w:val="1"/>
      <w:numFmt w:val="lowerLetter"/>
      <w:lvlText w:val="%5."/>
      <w:lvlJc w:val="left"/>
      <w:pPr>
        <w:ind w:left="3243" w:hanging="360"/>
      </w:pPr>
    </w:lvl>
    <w:lvl w:ilvl="5" w:tplc="0C09001B" w:tentative="1">
      <w:start w:val="1"/>
      <w:numFmt w:val="lowerRoman"/>
      <w:lvlText w:val="%6."/>
      <w:lvlJc w:val="right"/>
      <w:pPr>
        <w:ind w:left="3963" w:hanging="180"/>
      </w:pPr>
    </w:lvl>
    <w:lvl w:ilvl="6" w:tplc="0C09000F" w:tentative="1">
      <w:start w:val="1"/>
      <w:numFmt w:val="decimal"/>
      <w:lvlText w:val="%7."/>
      <w:lvlJc w:val="left"/>
      <w:pPr>
        <w:ind w:left="4683" w:hanging="360"/>
      </w:pPr>
    </w:lvl>
    <w:lvl w:ilvl="7" w:tplc="0C090019" w:tentative="1">
      <w:start w:val="1"/>
      <w:numFmt w:val="lowerLetter"/>
      <w:lvlText w:val="%8."/>
      <w:lvlJc w:val="left"/>
      <w:pPr>
        <w:ind w:left="5403" w:hanging="360"/>
      </w:pPr>
    </w:lvl>
    <w:lvl w:ilvl="8" w:tplc="0C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9" w15:restartNumberingAfterBreak="0">
    <w:nsid w:val="121C7E76"/>
    <w:multiLevelType w:val="hybridMultilevel"/>
    <w:tmpl w:val="7736C872"/>
    <w:lvl w:ilvl="0" w:tplc="B1F80AB0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3" w:hanging="360"/>
      </w:pPr>
    </w:lvl>
    <w:lvl w:ilvl="2" w:tplc="0C09001B" w:tentative="1">
      <w:start w:val="1"/>
      <w:numFmt w:val="lowerRoman"/>
      <w:lvlText w:val="%3."/>
      <w:lvlJc w:val="right"/>
      <w:pPr>
        <w:ind w:left="1803" w:hanging="180"/>
      </w:pPr>
    </w:lvl>
    <w:lvl w:ilvl="3" w:tplc="0C09000F" w:tentative="1">
      <w:start w:val="1"/>
      <w:numFmt w:val="decimal"/>
      <w:lvlText w:val="%4."/>
      <w:lvlJc w:val="left"/>
      <w:pPr>
        <w:ind w:left="2523" w:hanging="360"/>
      </w:pPr>
    </w:lvl>
    <w:lvl w:ilvl="4" w:tplc="0C090019" w:tentative="1">
      <w:start w:val="1"/>
      <w:numFmt w:val="lowerLetter"/>
      <w:lvlText w:val="%5."/>
      <w:lvlJc w:val="left"/>
      <w:pPr>
        <w:ind w:left="3243" w:hanging="360"/>
      </w:pPr>
    </w:lvl>
    <w:lvl w:ilvl="5" w:tplc="0C09001B" w:tentative="1">
      <w:start w:val="1"/>
      <w:numFmt w:val="lowerRoman"/>
      <w:lvlText w:val="%6."/>
      <w:lvlJc w:val="right"/>
      <w:pPr>
        <w:ind w:left="3963" w:hanging="180"/>
      </w:pPr>
    </w:lvl>
    <w:lvl w:ilvl="6" w:tplc="0C09000F" w:tentative="1">
      <w:start w:val="1"/>
      <w:numFmt w:val="decimal"/>
      <w:lvlText w:val="%7."/>
      <w:lvlJc w:val="left"/>
      <w:pPr>
        <w:ind w:left="4683" w:hanging="360"/>
      </w:pPr>
    </w:lvl>
    <w:lvl w:ilvl="7" w:tplc="0C090019" w:tentative="1">
      <w:start w:val="1"/>
      <w:numFmt w:val="lowerLetter"/>
      <w:lvlText w:val="%8."/>
      <w:lvlJc w:val="left"/>
      <w:pPr>
        <w:ind w:left="5403" w:hanging="360"/>
      </w:pPr>
    </w:lvl>
    <w:lvl w:ilvl="8" w:tplc="0C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0" w15:restartNumberingAfterBreak="0">
    <w:nsid w:val="18C164C2"/>
    <w:multiLevelType w:val="hybridMultilevel"/>
    <w:tmpl w:val="85D0FAF4"/>
    <w:lvl w:ilvl="0" w:tplc="0546B6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63AB5"/>
    <w:multiLevelType w:val="hybridMultilevel"/>
    <w:tmpl w:val="EB90B1B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147713"/>
    <w:multiLevelType w:val="hybridMultilevel"/>
    <w:tmpl w:val="ECBEE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12251"/>
    <w:multiLevelType w:val="hybridMultilevel"/>
    <w:tmpl w:val="22D23CA4"/>
    <w:lvl w:ilvl="0" w:tplc="04090011">
      <w:start w:val="1"/>
      <w:numFmt w:val="decimal"/>
      <w:lvlText w:val="%1)"/>
      <w:lvlJc w:val="left"/>
      <w:pPr>
        <w:ind w:left="5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50" w:hanging="360"/>
      </w:pPr>
    </w:lvl>
    <w:lvl w:ilvl="2" w:tplc="0C09001B" w:tentative="1">
      <w:start w:val="1"/>
      <w:numFmt w:val="lowerRoman"/>
      <w:lvlText w:val="%3."/>
      <w:lvlJc w:val="right"/>
      <w:pPr>
        <w:ind w:left="1970" w:hanging="180"/>
      </w:pPr>
    </w:lvl>
    <w:lvl w:ilvl="3" w:tplc="0C09000F" w:tentative="1">
      <w:start w:val="1"/>
      <w:numFmt w:val="decimal"/>
      <w:lvlText w:val="%4."/>
      <w:lvlJc w:val="left"/>
      <w:pPr>
        <w:ind w:left="2690" w:hanging="360"/>
      </w:pPr>
    </w:lvl>
    <w:lvl w:ilvl="4" w:tplc="0C090019" w:tentative="1">
      <w:start w:val="1"/>
      <w:numFmt w:val="lowerLetter"/>
      <w:lvlText w:val="%5."/>
      <w:lvlJc w:val="left"/>
      <w:pPr>
        <w:ind w:left="3410" w:hanging="360"/>
      </w:pPr>
    </w:lvl>
    <w:lvl w:ilvl="5" w:tplc="0C09001B" w:tentative="1">
      <w:start w:val="1"/>
      <w:numFmt w:val="lowerRoman"/>
      <w:lvlText w:val="%6."/>
      <w:lvlJc w:val="right"/>
      <w:pPr>
        <w:ind w:left="4130" w:hanging="180"/>
      </w:pPr>
    </w:lvl>
    <w:lvl w:ilvl="6" w:tplc="0C09000F" w:tentative="1">
      <w:start w:val="1"/>
      <w:numFmt w:val="decimal"/>
      <w:lvlText w:val="%7."/>
      <w:lvlJc w:val="left"/>
      <w:pPr>
        <w:ind w:left="4850" w:hanging="360"/>
      </w:pPr>
    </w:lvl>
    <w:lvl w:ilvl="7" w:tplc="0C090019" w:tentative="1">
      <w:start w:val="1"/>
      <w:numFmt w:val="lowerLetter"/>
      <w:lvlText w:val="%8."/>
      <w:lvlJc w:val="left"/>
      <w:pPr>
        <w:ind w:left="5570" w:hanging="360"/>
      </w:pPr>
    </w:lvl>
    <w:lvl w:ilvl="8" w:tplc="0C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288C4DCF"/>
    <w:multiLevelType w:val="hybridMultilevel"/>
    <w:tmpl w:val="8A08F3A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9752A85"/>
    <w:multiLevelType w:val="hybridMultilevel"/>
    <w:tmpl w:val="CD387B9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7203C1"/>
    <w:multiLevelType w:val="hybridMultilevel"/>
    <w:tmpl w:val="3E94315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AB2CB2"/>
    <w:multiLevelType w:val="multilevel"/>
    <w:tmpl w:val="506CCA86"/>
    <w:lvl w:ilvl="0">
      <w:start w:val="1"/>
      <w:numFmt w:val="decimal"/>
      <w:lvlText w:val="Step %1:"/>
      <w:lvlJc w:val="left"/>
      <w:pPr>
        <w:ind w:left="357" w:firstLine="3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270CDB"/>
    <w:multiLevelType w:val="hybridMultilevel"/>
    <w:tmpl w:val="7E089EA8"/>
    <w:lvl w:ilvl="0" w:tplc="0546B6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5A25D3"/>
    <w:multiLevelType w:val="hybridMultilevel"/>
    <w:tmpl w:val="0DA0200C"/>
    <w:lvl w:ilvl="0" w:tplc="F084B57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0" w15:restartNumberingAfterBreak="0">
    <w:nsid w:val="35066AAA"/>
    <w:multiLevelType w:val="hybridMultilevel"/>
    <w:tmpl w:val="828EEB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FF765B"/>
    <w:multiLevelType w:val="hybridMultilevel"/>
    <w:tmpl w:val="022A67EC"/>
    <w:lvl w:ilvl="0" w:tplc="04090017">
      <w:start w:val="1"/>
      <w:numFmt w:val="lowerLetter"/>
      <w:lvlText w:val="%1)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2" w15:restartNumberingAfterBreak="0">
    <w:nsid w:val="3DA531B6"/>
    <w:multiLevelType w:val="hybridMultilevel"/>
    <w:tmpl w:val="7EA01F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82A60"/>
    <w:multiLevelType w:val="hybridMultilevel"/>
    <w:tmpl w:val="CF5806C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7F20D0"/>
    <w:multiLevelType w:val="hybridMultilevel"/>
    <w:tmpl w:val="683412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3C35AF3"/>
    <w:multiLevelType w:val="hybridMultilevel"/>
    <w:tmpl w:val="51B892AA"/>
    <w:lvl w:ilvl="0" w:tplc="B1CA27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B4057A"/>
    <w:multiLevelType w:val="hybridMultilevel"/>
    <w:tmpl w:val="A59E1F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F55502"/>
    <w:multiLevelType w:val="hybridMultilevel"/>
    <w:tmpl w:val="021094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AB73BD"/>
    <w:multiLevelType w:val="hybridMultilevel"/>
    <w:tmpl w:val="CA1C4EB6"/>
    <w:lvl w:ilvl="0" w:tplc="04090011">
      <w:start w:val="1"/>
      <w:numFmt w:val="decimal"/>
      <w:lvlText w:val="%1)"/>
      <w:lvlJc w:val="left"/>
      <w:pPr>
        <w:ind w:left="1080" w:hanging="10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5182315E"/>
    <w:multiLevelType w:val="hybridMultilevel"/>
    <w:tmpl w:val="1F86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0C46DF"/>
    <w:multiLevelType w:val="hybridMultilevel"/>
    <w:tmpl w:val="8A08F3A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4341232"/>
    <w:multiLevelType w:val="hybridMultilevel"/>
    <w:tmpl w:val="672092BE"/>
    <w:lvl w:ilvl="0" w:tplc="156E8B2C">
      <w:start w:val="1"/>
      <w:numFmt w:val="lowerLetter"/>
      <w:lvlText w:val="%1)"/>
      <w:lvlJc w:val="left"/>
      <w:pPr>
        <w:ind w:left="357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32" w15:restartNumberingAfterBreak="0">
    <w:nsid w:val="557C4007"/>
    <w:multiLevelType w:val="hybridMultilevel"/>
    <w:tmpl w:val="FFDE76B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A401818"/>
    <w:multiLevelType w:val="hybridMultilevel"/>
    <w:tmpl w:val="D23E4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FB0FE8"/>
    <w:multiLevelType w:val="hybridMultilevel"/>
    <w:tmpl w:val="B3FE9B8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60433C"/>
    <w:multiLevelType w:val="hybridMultilevel"/>
    <w:tmpl w:val="33FCDC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475152"/>
    <w:multiLevelType w:val="hybridMultilevel"/>
    <w:tmpl w:val="DF7E9424"/>
    <w:lvl w:ilvl="0" w:tplc="04090011">
      <w:start w:val="1"/>
      <w:numFmt w:val="decimal"/>
      <w:lvlText w:val="%1)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7" w15:restartNumberingAfterBreak="0">
    <w:nsid w:val="64D17155"/>
    <w:multiLevelType w:val="hybridMultilevel"/>
    <w:tmpl w:val="56A20F58"/>
    <w:lvl w:ilvl="0" w:tplc="04090011">
      <w:start w:val="1"/>
      <w:numFmt w:val="decimal"/>
      <w:lvlText w:val="%1)"/>
      <w:lvlJc w:val="left"/>
      <w:pPr>
        <w:ind w:left="1074" w:hanging="360"/>
      </w:pPr>
    </w:lvl>
    <w:lvl w:ilvl="1" w:tplc="0C090019" w:tentative="1">
      <w:start w:val="1"/>
      <w:numFmt w:val="lowerLetter"/>
      <w:lvlText w:val="%2."/>
      <w:lvlJc w:val="left"/>
      <w:pPr>
        <w:ind w:left="1794" w:hanging="360"/>
      </w:pPr>
    </w:lvl>
    <w:lvl w:ilvl="2" w:tplc="0C09001B" w:tentative="1">
      <w:start w:val="1"/>
      <w:numFmt w:val="lowerRoman"/>
      <w:lvlText w:val="%3."/>
      <w:lvlJc w:val="right"/>
      <w:pPr>
        <w:ind w:left="2514" w:hanging="180"/>
      </w:pPr>
    </w:lvl>
    <w:lvl w:ilvl="3" w:tplc="0C09000F" w:tentative="1">
      <w:start w:val="1"/>
      <w:numFmt w:val="decimal"/>
      <w:lvlText w:val="%4."/>
      <w:lvlJc w:val="left"/>
      <w:pPr>
        <w:ind w:left="3234" w:hanging="360"/>
      </w:pPr>
    </w:lvl>
    <w:lvl w:ilvl="4" w:tplc="0C090019" w:tentative="1">
      <w:start w:val="1"/>
      <w:numFmt w:val="lowerLetter"/>
      <w:lvlText w:val="%5."/>
      <w:lvlJc w:val="left"/>
      <w:pPr>
        <w:ind w:left="3954" w:hanging="360"/>
      </w:pPr>
    </w:lvl>
    <w:lvl w:ilvl="5" w:tplc="0C09001B" w:tentative="1">
      <w:start w:val="1"/>
      <w:numFmt w:val="lowerRoman"/>
      <w:lvlText w:val="%6."/>
      <w:lvlJc w:val="right"/>
      <w:pPr>
        <w:ind w:left="4674" w:hanging="180"/>
      </w:pPr>
    </w:lvl>
    <w:lvl w:ilvl="6" w:tplc="0C09000F" w:tentative="1">
      <w:start w:val="1"/>
      <w:numFmt w:val="decimal"/>
      <w:lvlText w:val="%7."/>
      <w:lvlJc w:val="left"/>
      <w:pPr>
        <w:ind w:left="5394" w:hanging="360"/>
      </w:pPr>
    </w:lvl>
    <w:lvl w:ilvl="7" w:tplc="0C090019" w:tentative="1">
      <w:start w:val="1"/>
      <w:numFmt w:val="lowerLetter"/>
      <w:lvlText w:val="%8."/>
      <w:lvlJc w:val="left"/>
      <w:pPr>
        <w:ind w:left="6114" w:hanging="360"/>
      </w:pPr>
    </w:lvl>
    <w:lvl w:ilvl="8" w:tplc="0C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8" w15:restartNumberingAfterBreak="0">
    <w:nsid w:val="662A1E57"/>
    <w:multiLevelType w:val="hybridMultilevel"/>
    <w:tmpl w:val="9D0451D8"/>
    <w:lvl w:ilvl="0" w:tplc="52642CDE">
      <w:start w:val="1"/>
      <w:numFmt w:val="decimal"/>
      <w:lvlText w:val="%1."/>
      <w:lvlJc w:val="left"/>
      <w:pPr>
        <w:ind w:left="366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726" w:hanging="360"/>
      </w:pPr>
    </w:lvl>
    <w:lvl w:ilvl="2" w:tplc="0C09001B" w:tentative="1">
      <w:start w:val="1"/>
      <w:numFmt w:val="lowerRoman"/>
      <w:lvlText w:val="%3."/>
      <w:lvlJc w:val="right"/>
      <w:pPr>
        <w:ind w:left="1446" w:hanging="180"/>
      </w:pPr>
    </w:lvl>
    <w:lvl w:ilvl="3" w:tplc="0C09000F" w:tentative="1">
      <w:start w:val="1"/>
      <w:numFmt w:val="decimal"/>
      <w:lvlText w:val="%4."/>
      <w:lvlJc w:val="left"/>
      <w:pPr>
        <w:ind w:left="2166" w:hanging="360"/>
      </w:pPr>
    </w:lvl>
    <w:lvl w:ilvl="4" w:tplc="0C090019" w:tentative="1">
      <w:start w:val="1"/>
      <w:numFmt w:val="lowerLetter"/>
      <w:lvlText w:val="%5."/>
      <w:lvlJc w:val="left"/>
      <w:pPr>
        <w:ind w:left="2886" w:hanging="360"/>
      </w:pPr>
    </w:lvl>
    <w:lvl w:ilvl="5" w:tplc="0C09001B" w:tentative="1">
      <w:start w:val="1"/>
      <w:numFmt w:val="lowerRoman"/>
      <w:lvlText w:val="%6."/>
      <w:lvlJc w:val="right"/>
      <w:pPr>
        <w:ind w:left="3606" w:hanging="180"/>
      </w:pPr>
    </w:lvl>
    <w:lvl w:ilvl="6" w:tplc="0C09000F" w:tentative="1">
      <w:start w:val="1"/>
      <w:numFmt w:val="decimal"/>
      <w:lvlText w:val="%7."/>
      <w:lvlJc w:val="left"/>
      <w:pPr>
        <w:ind w:left="4326" w:hanging="360"/>
      </w:pPr>
    </w:lvl>
    <w:lvl w:ilvl="7" w:tplc="0C090019" w:tentative="1">
      <w:start w:val="1"/>
      <w:numFmt w:val="lowerLetter"/>
      <w:lvlText w:val="%8."/>
      <w:lvlJc w:val="left"/>
      <w:pPr>
        <w:ind w:left="5046" w:hanging="360"/>
      </w:pPr>
    </w:lvl>
    <w:lvl w:ilvl="8" w:tplc="0C09001B" w:tentative="1">
      <w:start w:val="1"/>
      <w:numFmt w:val="lowerRoman"/>
      <w:lvlText w:val="%9."/>
      <w:lvlJc w:val="right"/>
      <w:pPr>
        <w:ind w:left="5766" w:hanging="180"/>
      </w:pPr>
    </w:lvl>
  </w:abstractNum>
  <w:abstractNum w:abstractNumId="39" w15:restartNumberingAfterBreak="0">
    <w:nsid w:val="6CA70366"/>
    <w:multiLevelType w:val="hybridMultilevel"/>
    <w:tmpl w:val="21C4C6A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D2C744E"/>
    <w:multiLevelType w:val="hybridMultilevel"/>
    <w:tmpl w:val="644AE0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E9C1AB5"/>
    <w:multiLevelType w:val="hybridMultilevel"/>
    <w:tmpl w:val="90208A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9D3BC2"/>
    <w:multiLevelType w:val="hybridMultilevel"/>
    <w:tmpl w:val="EC26F330"/>
    <w:lvl w:ilvl="0" w:tplc="0409000F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3" w15:restartNumberingAfterBreak="0">
    <w:nsid w:val="73334EB0"/>
    <w:multiLevelType w:val="hybridMultilevel"/>
    <w:tmpl w:val="7E089EA8"/>
    <w:lvl w:ilvl="0" w:tplc="0546B6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B561D7"/>
    <w:multiLevelType w:val="hybridMultilevel"/>
    <w:tmpl w:val="7822392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75D0775"/>
    <w:multiLevelType w:val="hybridMultilevel"/>
    <w:tmpl w:val="745A3D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3829E1"/>
    <w:multiLevelType w:val="hybridMultilevel"/>
    <w:tmpl w:val="A52AEB8C"/>
    <w:lvl w:ilvl="0" w:tplc="0409000F">
      <w:start w:val="1"/>
      <w:numFmt w:val="decimal"/>
      <w:lvlText w:val="%1."/>
      <w:lvlJc w:val="lef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7" w15:restartNumberingAfterBreak="0">
    <w:nsid w:val="7B996F2A"/>
    <w:multiLevelType w:val="hybridMultilevel"/>
    <w:tmpl w:val="E26CF066"/>
    <w:lvl w:ilvl="0" w:tplc="0546B6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146215">
    <w:abstractNumId w:val="29"/>
  </w:num>
  <w:num w:numId="2" w16cid:durableId="575287537">
    <w:abstractNumId w:val="24"/>
  </w:num>
  <w:num w:numId="3" w16cid:durableId="1251431566">
    <w:abstractNumId w:val="38"/>
  </w:num>
  <w:num w:numId="4" w16cid:durableId="255796337">
    <w:abstractNumId w:val="27"/>
  </w:num>
  <w:num w:numId="5" w16cid:durableId="1038555459">
    <w:abstractNumId w:val="18"/>
  </w:num>
  <w:num w:numId="6" w16cid:durableId="2082172197">
    <w:abstractNumId w:val="1"/>
  </w:num>
  <w:num w:numId="7" w16cid:durableId="2082560873">
    <w:abstractNumId w:val="34"/>
  </w:num>
  <w:num w:numId="8" w16cid:durableId="1903057357">
    <w:abstractNumId w:val="23"/>
  </w:num>
  <w:num w:numId="9" w16cid:durableId="1499344846">
    <w:abstractNumId w:val="35"/>
  </w:num>
  <w:num w:numId="10" w16cid:durableId="1004669284">
    <w:abstractNumId w:val="16"/>
  </w:num>
  <w:num w:numId="11" w16cid:durableId="1994527724">
    <w:abstractNumId w:val="6"/>
  </w:num>
  <w:num w:numId="12" w16cid:durableId="601644253">
    <w:abstractNumId w:val="44"/>
  </w:num>
  <w:num w:numId="13" w16cid:durableId="1597445445">
    <w:abstractNumId w:val="9"/>
  </w:num>
  <w:num w:numId="14" w16cid:durableId="584647815">
    <w:abstractNumId w:val="8"/>
  </w:num>
  <w:num w:numId="15" w16cid:durableId="984892942">
    <w:abstractNumId w:val="42"/>
  </w:num>
  <w:num w:numId="16" w16cid:durableId="1911578910">
    <w:abstractNumId w:val="22"/>
  </w:num>
  <w:num w:numId="17" w16cid:durableId="1544176691">
    <w:abstractNumId w:val="45"/>
  </w:num>
  <w:num w:numId="18" w16cid:durableId="1171140584">
    <w:abstractNumId w:val="14"/>
  </w:num>
  <w:num w:numId="19" w16cid:durableId="1834106955">
    <w:abstractNumId w:val="30"/>
  </w:num>
  <w:num w:numId="20" w16cid:durableId="1695840621">
    <w:abstractNumId w:val="4"/>
  </w:num>
  <w:num w:numId="21" w16cid:durableId="582374151">
    <w:abstractNumId w:val="2"/>
  </w:num>
  <w:num w:numId="22" w16cid:durableId="235016458">
    <w:abstractNumId w:val="31"/>
  </w:num>
  <w:num w:numId="23" w16cid:durableId="980697199">
    <w:abstractNumId w:val="41"/>
  </w:num>
  <w:num w:numId="24" w16cid:durableId="2126271798">
    <w:abstractNumId w:val="37"/>
  </w:num>
  <w:num w:numId="25" w16cid:durableId="293020554">
    <w:abstractNumId w:val="21"/>
  </w:num>
  <w:num w:numId="26" w16cid:durableId="484735707">
    <w:abstractNumId w:val="13"/>
  </w:num>
  <w:num w:numId="27" w16cid:durableId="1828596815">
    <w:abstractNumId w:val="12"/>
  </w:num>
  <w:num w:numId="28" w16cid:durableId="2076933211">
    <w:abstractNumId w:val="3"/>
  </w:num>
  <w:num w:numId="29" w16cid:durableId="533350414">
    <w:abstractNumId w:val="26"/>
  </w:num>
  <w:num w:numId="30" w16cid:durableId="1446775152">
    <w:abstractNumId w:val="11"/>
  </w:num>
  <w:num w:numId="31" w16cid:durableId="1249970426">
    <w:abstractNumId w:val="39"/>
  </w:num>
  <w:num w:numId="32" w16cid:durableId="1590576825">
    <w:abstractNumId w:val="40"/>
  </w:num>
  <w:num w:numId="33" w16cid:durableId="42100358">
    <w:abstractNumId w:val="28"/>
  </w:num>
  <w:num w:numId="34" w16cid:durableId="293602391">
    <w:abstractNumId w:val="20"/>
  </w:num>
  <w:num w:numId="35" w16cid:durableId="1130627857">
    <w:abstractNumId w:val="5"/>
  </w:num>
  <w:num w:numId="36" w16cid:durableId="211112526">
    <w:abstractNumId w:val="19"/>
  </w:num>
  <w:num w:numId="37" w16cid:durableId="2017031658">
    <w:abstractNumId w:val="32"/>
  </w:num>
  <w:num w:numId="38" w16cid:durableId="772938183">
    <w:abstractNumId w:val="46"/>
  </w:num>
  <w:num w:numId="39" w16cid:durableId="656151003">
    <w:abstractNumId w:val="36"/>
  </w:num>
  <w:num w:numId="40" w16cid:durableId="1891262471">
    <w:abstractNumId w:val="15"/>
  </w:num>
  <w:num w:numId="41" w16cid:durableId="1521580198">
    <w:abstractNumId w:val="43"/>
  </w:num>
  <w:num w:numId="42" w16cid:durableId="1621455678">
    <w:abstractNumId w:val="47"/>
  </w:num>
  <w:num w:numId="43" w16cid:durableId="878933553">
    <w:abstractNumId w:val="10"/>
  </w:num>
  <w:num w:numId="44" w16cid:durableId="73401683">
    <w:abstractNumId w:val="25"/>
  </w:num>
  <w:num w:numId="45" w16cid:durableId="2079748667">
    <w:abstractNumId w:val="0"/>
  </w:num>
  <w:num w:numId="46" w16cid:durableId="1390956946">
    <w:abstractNumId w:val="17"/>
  </w:num>
  <w:num w:numId="47" w16cid:durableId="1130128792">
    <w:abstractNumId w:val="33"/>
  </w:num>
  <w:num w:numId="48" w16cid:durableId="1800148618">
    <w:abstractNumId w:val="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3B"/>
    <w:rsid w:val="00245C38"/>
    <w:rsid w:val="003714AB"/>
    <w:rsid w:val="00386A52"/>
    <w:rsid w:val="004A2792"/>
    <w:rsid w:val="005F3A45"/>
    <w:rsid w:val="005F62B3"/>
    <w:rsid w:val="008E5350"/>
    <w:rsid w:val="008F733B"/>
    <w:rsid w:val="009C114D"/>
    <w:rsid w:val="00A225C4"/>
    <w:rsid w:val="00A4173B"/>
    <w:rsid w:val="00C470A5"/>
    <w:rsid w:val="00D76333"/>
    <w:rsid w:val="00E81EAC"/>
    <w:rsid w:val="00E8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48DF"/>
  <w15:docId w15:val="{017DCCEE-CD42-48AB-A3D5-7B1FCEB3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5AA"/>
  </w:style>
  <w:style w:type="paragraph" w:styleId="Heading1">
    <w:name w:val="heading 1"/>
    <w:basedOn w:val="Normal"/>
    <w:next w:val="Normal"/>
    <w:link w:val="Heading1Char"/>
    <w:uiPriority w:val="9"/>
    <w:qFormat/>
    <w:rsid w:val="009C114D"/>
    <w:pPr>
      <w:snapToGrid w:val="0"/>
      <w:spacing w:after="0" w:line="240" w:lineRule="auto"/>
      <w:jc w:val="center"/>
      <w:outlineLvl w:val="0"/>
    </w:pPr>
    <w:rPr>
      <w:rFonts w:ascii="Gill Sans Nova Cond XBd" w:hAnsi="Gill Sans Nova Cond XBd"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707"/>
  </w:style>
  <w:style w:type="paragraph" w:styleId="Footer">
    <w:name w:val="footer"/>
    <w:basedOn w:val="Normal"/>
    <w:link w:val="FooterChar"/>
    <w:uiPriority w:val="99"/>
    <w:unhideWhenUsed/>
    <w:rsid w:val="00DE1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707"/>
  </w:style>
  <w:style w:type="table" w:styleId="TableGrid">
    <w:name w:val="Table Grid"/>
    <w:basedOn w:val="TableNormal"/>
    <w:uiPriority w:val="59"/>
    <w:rsid w:val="004D7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5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ED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71EF0"/>
    <w:pPr>
      <w:ind w:left="720"/>
      <w:contextualSpacing/>
    </w:pPr>
  </w:style>
  <w:style w:type="table" w:styleId="ListTable2-Accent4">
    <w:name w:val="List Table 2 Accent 4"/>
    <w:basedOn w:val="TableNormal"/>
    <w:uiPriority w:val="47"/>
    <w:rsid w:val="00044C1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354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48F"/>
    <w:rPr>
      <w:color w:val="605E5C"/>
      <w:shd w:val="clear" w:color="auto" w:fill="E1DFDD"/>
    </w:rPr>
  </w:style>
  <w:style w:type="table" w:styleId="ListTable2-Accent1">
    <w:name w:val="List Table 2 Accent 1"/>
    <w:basedOn w:val="TableNormal"/>
    <w:uiPriority w:val="47"/>
    <w:rsid w:val="00C444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6">
    <w:name w:val="List Table 2 Accent 6"/>
    <w:basedOn w:val="TableNormal"/>
    <w:uiPriority w:val="47"/>
    <w:rsid w:val="00C4441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2">
    <w:name w:val="List Table 2 Accent 2"/>
    <w:basedOn w:val="TableNormal"/>
    <w:uiPriority w:val="47"/>
    <w:rsid w:val="00C4441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E82F6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C114D"/>
    <w:rPr>
      <w:rFonts w:ascii="Gill Sans Nova Cond XBd" w:hAnsi="Gill Sans Nova Cond XBd"/>
      <w:sz w:val="72"/>
      <w:szCs w:val="72"/>
    </w:rPr>
  </w:style>
  <w:style w:type="character" w:styleId="FollowedHyperlink">
    <w:name w:val="FollowedHyperlink"/>
    <w:basedOn w:val="DefaultParagraphFont"/>
    <w:uiPriority w:val="99"/>
    <w:semiHidden/>
    <w:unhideWhenUsed/>
    <w:rsid w:val="00397C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2.xml"/><Relationship Id="rId21" Type="http://schemas.openxmlformats.org/officeDocument/2006/relationships/hyperlink" Target="http://www.bbc.com/worklife/article/20130809-more-than-a-handshake" TargetMode="External"/><Relationship Id="rId42" Type="http://schemas.openxmlformats.org/officeDocument/2006/relationships/footer" Target="footer13.xml"/><Relationship Id="rId47" Type="http://schemas.openxmlformats.org/officeDocument/2006/relationships/header" Target="header6.xml"/><Relationship Id="rId63" Type="http://schemas.openxmlformats.org/officeDocument/2006/relationships/hyperlink" Target="http://www.mindtools.com/pages/article/bad-news.htm" TargetMode="External"/><Relationship Id="rId68" Type="http://schemas.openxmlformats.org/officeDocument/2006/relationships/image" Target="media/image19.emf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9" Type="http://schemas.openxmlformats.org/officeDocument/2006/relationships/header" Target="header3.xml"/><Relationship Id="rId11" Type="http://schemas.openxmlformats.org/officeDocument/2006/relationships/footer" Target="footer2.xml"/><Relationship Id="rId24" Type="http://schemas.openxmlformats.org/officeDocument/2006/relationships/hyperlink" Target="http://www.solopress.com/blog/business-marketing/global-business-card-etiquette" TargetMode="External"/><Relationship Id="rId32" Type="http://schemas.openxmlformats.org/officeDocument/2006/relationships/footer" Target="footer9.xml"/><Relationship Id="rId37" Type="http://schemas.openxmlformats.org/officeDocument/2006/relationships/footer" Target="footer11.xml"/><Relationship Id="rId40" Type="http://schemas.openxmlformats.org/officeDocument/2006/relationships/header" Target="header5.xml"/><Relationship Id="rId45" Type="http://schemas.openxmlformats.org/officeDocument/2006/relationships/image" Target="media/image12.jpeg"/><Relationship Id="rId53" Type="http://schemas.openxmlformats.org/officeDocument/2006/relationships/footer" Target="footer18.xml"/><Relationship Id="rId58" Type="http://schemas.openxmlformats.org/officeDocument/2006/relationships/header" Target="header8.xml"/><Relationship Id="rId66" Type="http://schemas.openxmlformats.org/officeDocument/2006/relationships/footer" Target="footer21.xml"/><Relationship Id="rId5" Type="http://schemas.openxmlformats.org/officeDocument/2006/relationships/image" Target="media/image1.jpeg"/><Relationship Id="rId61" Type="http://schemas.openxmlformats.org/officeDocument/2006/relationships/image" Target="media/image17.emf"/><Relationship Id="rId19" Type="http://schemas.openxmlformats.org/officeDocument/2006/relationships/footer" Target="footer5.xml"/><Relationship Id="rId14" Type="http://schemas.openxmlformats.org/officeDocument/2006/relationships/hyperlink" Target="http://www.merriam-webster.com" TargetMode="External"/><Relationship Id="rId22" Type="http://schemas.openxmlformats.org/officeDocument/2006/relationships/hyperlink" Target="http://www.bbc.com/worklife/article/20130809-more-than-a-handshake" TargetMode="External"/><Relationship Id="rId27" Type="http://schemas.openxmlformats.org/officeDocument/2006/relationships/footer" Target="footer6.xml"/><Relationship Id="rId30" Type="http://schemas.openxmlformats.org/officeDocument/2006/relationships/footer" Target="footer7.xml"/><Relationship Id="rId35" Type="http://schemas.openxmlformats.org/officeDocument/2006/relationships/header" Target="header4.xml"/><Relationship Id="rId43" Type="http://schemas.openxmlformats.org/officeDocument/2006/relationships/footer" Target="footer14.xml"/><Relationship Id="rId48" Type="http://schemas.openxmlformats.org/officeDocument/2006/relationships/footer" Target="footer15.xml"/><Relationship Id="rId56" Type="http://schemas.openxmlformats.org/officeDocument/2006/relationships/hyperlink" Target="http://www.un.org/en/about-us/universal-declaration-of-human-rights" TargetMode="External"/><Relationship Id="rId64" Type="http://schemas.openxmlformats.org/officeDocument/2006/relationships/hyperlink" Target="http://www.mindtools.com/pages/article/bad-news.htm" TargetMode="External"/><Relationship Id="rId69" Type="http://schemas.openxmlformats.org/officeDocument/2006/relationships/header" Target="header10.xml"/><Relationship Id="rId8" Type="http://schemas.openxmlformats.org/officeDocument/2006/relationships/footnotes" Target="footnotes.xml"/><Relationship Id="rId51" Type="http://schemas.openxmlformats.org/officeDocument/2006/relationships/header" Target="header7.xml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footer" Target="footer3.xml"/><Relationship Id="rId17" Type="http://schemas.openxmlformats.org/officeDocument/2006/relationships/header" Target="header1.xml"/><Relationship Id="rId25" Type="http://schemas.openxmlformats.org/officeDocument/2006/relationships/image" Target="media/image5.emf"/><Relationship Id="rId33" Type="http://schemas.openxmlformats.org/officeDocument/2006/relationships/image" Target="media/image7.emf"/><Relationship Id="rId38" Type="http://schemas.openxmlformats.org/officeDocument/2006/relationships/image" Target="media/image9.emf"/><Relationship Id="rId46" Type="http://schemas.openxmlformats.org/officeDocument/2006/relationships/image" Target="media/image13.emf"/><Relationship Id="rId59" Type="http://schemas.openxmlformats.org/officeDocument/2006/relationships/footer" Target="footer19.xml"/><Relationship Id="rId67" Type="http://schemas.openxmlformats.org/officeDocument/2006/relationships/footer" Target="footer22.xml"/><Relationship Id="rId20" Type="http://schemas.openxmlformats.org/officeDocument/2006/relationships/image" Target="media/image4.jpeg"/><Relationship Id="rId41" Type="http://schemas.openxmlformats.org/officeDocument/2006/relationships/footer" Target="footer12.xml"/><Relationship Id="rId54" Type="http://schemas.openxmlformats.org/officeDocument/2006/relationships/image" Target="media/image15.emf"/><Relationship Id="rId62" Type="http://schemas.openxmlformats.org/officeDocument/2006/relationships/image" Target="media/image18.jpeg"/><Relationship Id="rId70" Type="http://schemas.openxmlformats.org/officeDocument/2006/relationships/footer" Target="footer23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5" Type="http://schemas.openxmlformats.org/officeDocument/2006/relationships/hyperlink" Target="http://www.merriam-webster.com" TargetMode="External"/><Relationship Id="rId23" Type="http://schemas.openxmlformats.org/officeDocument/2006/relationships/hyperlink" Target="http://www.solopress.com/blog/business-marketing/global-business-card-etiquette" TargetMode="External"/><Relationship Id="rId28" Type="http://schemas.openxmlformats.org/officeDocument/2006/relationships/image" Target="media/image6.jpeg"/><Relationship Id="rId36" Type="http://schemas.openxmlformats.org/officeDocument/2006/relationships/footer" Target="footer10.xml"/><Relationship Id="rId49" Type="http://schemas.openxmlformats.org/officeDocument/2006/relationships/footer" Target="footer16.xml"/><Relationship Id="rId57" Type="http://schemas.openxmlformats.org/officeDocument/2006/relationships/hyperlink" Target="http://www.un.org/en/about-us/universal-declaration-of-human-rights" TargetMode="External"/><Relationship Id="rId10" Type="http://schemas.openxmlformats.org/officeDocument/2006/relationships/footer" Target="footer1.xml"/><Relationship Id="rId31" Type="http://schemas.openxmlformats.org/officeDocument/2006/relationships/footer" Target="footer8.xml"/><Relationship Id="rId44" Type="http://schemas.openxmlformats.org/officeDocument/2006/relationships/image" Target="media/image11.emf"/><Relationship Id="rId52" Type="http://schemas.openxmlformats.org/officeDocument/2006/relationships/footer" Target="footer17.xml"/><Relationship Id="rId60" Type="http://schemas.openxmlformats.org/officeDocument/2006/relationships/footer" Target="footer20.xml"/><Relationship Id="rId65" Type="http://schemas.openxmlformats.org/officeDocument/2006/relationships/header" Target="header9.xml"/><Relationship Id="rId73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9" Type="http://schemas.openxmlformats.org/officeDocument/2006/relationships/image" Target="media/image10.jpeg"/><Relationship Id="rId34" Type="http://schemas.openxmlformats.org/officeDocument/2006/relationships/image" Target="media/image8.jpeg"/><Relationship Id="rId50" Type="http://schemas.openxmlformats.org/officeDocument/2006/relationships/image" Target="media/image14.jpeg"/><Relationship Id="rId55" Type="http://schemas.openxmlformats.org/officeDocument/2006/relationships/image" Target="media/image16.jpeg"/><Relationship Id="rId7" Type="http://schemas.openxmlformats.org/officeDocument/2006/relationships/webSettings" Target="webSettings.xml"/><Relationship Id="rId71" Type="http://schemas.openxmlformats.org/officeDocument/2006/relationships/footer" Target="footer2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72000" tIns="72000" rIns="72000" bIns="7200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85BAA-9E8C-47B3-86EC-92FEEA50A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Dobson David</dc:creator>
  <cp:keywords/>
  <dc:description/>
  <cp:lastModifiedBy>David Dobson</cp:lastModifiedBy>
  <cp:revision>9</cp:revision>
  <cp:lastPrinted>2025-09-24T07:45:00Z</cp:lastPrinted>
  <dcterms:created xsi:type="dcterms:W3CDTF">2025-09-24T07:46:00Z</dcterms:created>
  <dcterms:modified xsi:type="dcterms:W3CDTF">2026-02-01T03:34:00Z</dcterms:modified>
</cp:coreProperties>
</file>