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4CAD6" w14:textId="77777777" w:rsidR="007E1AFD" w:rsidRPr="0082566A" w:rsidRDefault="005F4A5B" w:rsidP="0082566A">
      <w:pPr>
        <w:pStyle w:val="Heading1"/>
        <w:ind w:right="-567"/>
      </w:pPr>
      <w:bookmarkStart w:id="0" w:name="what-is-an-opinion-essay-意見エッセイとは何か"/>
      <w:r w:rsidRPr="0082566A">
        <w:t xml:space="preserve">What is an Opinion Essay? / </w:t>
      </w:r>
      <w:r w:rsidRPr="0082566A">
        <w:rPr>
          <w:rFonts w:hint="eastAsia"/>
        </w:rPr>
        <w:t>意見エッセイと</w:t>
      </w:r>
      <w:r w:rsidRPr="0082566A">
        <w:rPr>
          <w:rFonts w:hint="eastAsia"/>
        </w:rPr>
        <w:t>は何か？</w:t>
      </w:r>
    </w:p>
    <w:p w14:paraId="0F1E78A5" w14:textId="77777777" w:rsidR="007E1AFD" w:rsidRPr="00832ACD" w:rsidRDefault="005F4A5B" w:rsidP="00CA7383">
      <w:pPr>
        <w:rPr>
          <w:rFonts w:hint="eastAsia"/>
        </w:rPr>
      </w:pPr>
      <w:r w:rsidRPr="00832ACD">
        <w:t>An opinion essay is a formal piece of writing where you share your viewpoint on a specific topic. Your goal is to convince the reader that your opinion is correct by using clear reasons and examples.</w:t>
      </w:r>
    </w:p>
    <w:p w14:paraId="1F07184D" w14:textId="77777777" w:rsidR="007E1AFD" w:rsidRPr="00832ACD" w:rsidRDefault="005F4A5B" w:rsidP="00CA7383">
      <w:pPr>
        <w:pStyle w:val="BodyText"/>
        <w:rPr>
          <w:rFonts w:hint="eastAsia"/>
          <w:lang w:eastAsia="ja-JP"/>
        </w:rPr>
      </w:pPr>
      <w:r w:rsidRPr="00832ACD">
        <w:rPr>
          <w:rFonts w:hint="eastAsia"/>
          <w:lang w:eastAsia="ja-JP"/>
        </w:rPr>
        <w:t>意見エッセイとは、特定のトピックについて自分の見解を述べるフォーマルな文章です。明確な理由と例を使って、自分の意見が正しいことを読者に納得させることが目的です。</w:t>
      </w:r>
    </w:p>
    <w:p w14:paraId="6E3C0AF3" w14:textId="77777777" w:rsidR="007E1AFD" w:rsidRPr="0082566A" w:rsidRDefault="005F4A5B" w:rsidP="00D4270F">
      <w:pPr>
        <w:pStyle w:val="Heading2"/>
        <w:rPr>
          <w:rFonts w:hint="eastAsia"/>
        </w:rPr>
      </w:pPr>
      <w:bookmarkStart w:id="1" w:name="key-features-主な特徴"/>
      <w:r w:rsidRPr="0082566A">
        <w:t xml:space="preserve">Key features / </w:t>
      </w:r>
      <w:r w:rsidRPr="0082566A">
        <w:rPr>
          <w:rFonts w:hint="eastAsia"/>
        </w:rPr>
        <w:t>主な特徴</w:t>
      </w:r>
    </w:p>
    <w:p w14:paraId="107D0956" w14:textId="77777777" w:rsidR="007E1AFD" w:rsidRPr="00832ACD" w:rsidRDefault="005F4A5B" w:rsidP="00C75B3A">
      <w:pPr>
        <w:pStyle w:val="ListBullet2"/>
        <w:numPr>
          <w:ilvl w:val="0"/>
          <w:numId w:val="30"/>
        </w:numPr>
        <w:rPr>
          <w:rFonts w:hint="eastAsia"/>
        </w:rPr>
      </w:pPr>
      <w:r w:rsidRPr="00832ACD">
        <w:t xml:space="preserve">It presents a clear opinion or position. / </w:t>
      </w:r>
      <w:r w:rsidRPr="00832ACD">
        <w:rPr>
          <w:rFonts w:hint="eastAsia"/>
        </w:rPr>
        <w:t>明確な意見または立場を示す。</w:t>
      </w:r>
    </w:p>
    <w:p w14:paraId="27DBE1DD" w14:textId="77777777" w:rsidR="007E1AFD" w:rsidRPr="00832ACD" w:rsidRDefault="005F4A5B" w:rsidP="00C75B3A">
      <w:pPr>
        <w:pStyle w:val="ListBullet2"/>
        <w:numPr>
          <w:ilvl w:val="0"/>
          <w:numId w:val="30"/>
        </w:numPr>
        <w:ind w:right="-113"/>
        <w:rPr>
          <w:rFonts w:hint="eastAsia"/>
        </w:rPr>
      </w:pPr>
      <w:r w:rsidRPr="00832ACD">
        <w:t xml:space="preserve">It uses reasons and examples to support the opinion. / </w:t>
      </w:r>
      <w:r w:rsidRPr="00832ACD">
        <w:rPr>
          <w:rFonts w:hint="eastAsia"/>
        </w:rPr>
        <w:t>意見を裏付ける理由と例を使用する。</w:t>
      </w:r>
    </w:p>
    <w:p w14:paraId="3974A8E9" w14:textId="77777777" w:rsidR="007E1AFD" w:rsidRPr="00832ACD" w:rsidRDefault="005F4A5B" w:rsidP="00C75B3A">
      <w:pPr>
        <w:pStyle w:val="ListBullet2"/>
        <w:numPr>
          <w:ilvl w:val="0"/>
          <w:numId w:val="30"/>
        </w:numPr>
        <w:rPr>
          <w:rFonts w:hint="eastAsia"/>
        </w:rPr>
      </w:pPr>
      <w:r w:rsidRPr="00832ACD">
        <w:t xml:space="preserve">It follows a clear structure. / </w:t>
      </w:r>
      <w:r w:rsidRPr="00832ACD">
        <w:rPr>
          <w:rFonts w:hint="eastAsia"/>
        </w:rPr>
        <w:t>明確な構造に従う。</w:t>
      </w:r>
    </w:p>
    <w:p w14:paraId="4B80D360" w14:textId="77777777" w:rsidR="007E1AFD" w:rsidRPr="00832ACD" w:rsidRDefault="005F4A5B" w:rsidP="00C75B3A">
      <w:pPr>
        <w:pStyle w:val="ListBullet2"/>
        <w:numPr>
          <w:ilvl w:val="0"/>
          <w:numId w:val="30"/>
        </w:numPr>
        <w:rPr>
          <w:rFonts w:hint="eastAsia"/>
        </w:rPr>
      </w:pPr>
      <w:r w:rsidRPr="00832ACD">
        <w:t xml:space="preserve">It uses formal language. / </w:t>
      </w:r>
      <w:r w:rsidRPr="00832ACD">
        <w:rPr>
          <w:rFonts w:hint="eastAsia"/>
        </w:rPr>
        <w:t>フォーマルな言葉遣いを使用する。</w:t>
      </w:r>
    </w:p>
    <w:p w14:paraId="2839F6D3" w14:textId="77777777" w:rsidR="007E1AFD" w:rsidRPr="00832ACD" w:rsidRDefault="005F4A5B" w:rsidP="00D4270F">
      <w:pPr>
        <w:pStyle w:val="Heading2"/>
        <w:rPr>
          <w:rFonts w:hint="eastAsia"/>
        </w:rPr>
      </w:pPr>
      <w:bookmarkStart w:id="2" w:name="a.-structure-構造"/>
      <w:bookmarkEnd w:id="1"/>
      <w:r w:rsidRPr="00832ACD">
        <w:t xml:space="preserve">A. </w:t>
      </w:r>
      <w:r w:rsidRPr="00CA7383">
        <w:t>Structure</w:t>
      </w:r>
      <w:r w:rsidRPr="00832ACD">
        <w:t xml:space="preserve"> / </w:t>
      </w:r>
      <w:r w:rsidRPr="00832ACD">
        <w:rPr>
          <w:rFonts w:hint="eastAsia"/>
        </w:rPr>
        <w:t>構造</w:t>
      </w:r>
    </w:p>
    <w:p w14:paraId="52BEB42C" w14:textId="77777777" w:rsidR="007E1AFD" w:rsidRPr="00832ACD" w:rsidRDefault="005F4A5B" w:rsidP="0082566A">
      <w:pPr>
        <w:spacing w:after="360"/>
        <w:rPr>
          <w:rFonts w:hint="eastAsia"/>
        </w:rPr>
      </w:pPr>
      <w:r w:rsidRPr="00832ACD">
        <w:t xml:space="preserve">An opinion essay has five main parts. Each part has a specific purpose. / </w:t>
      </w:r>
      <w:r w:rsidRPr="00832ACD">
        <w:rPr>
          <w:rFonts w:hint="eastAsia"/>
        </w:rPr>
        <w:t>意見エッセイには</w:t>
      </w:r>
      <w:r w:rsidRPr="00832ACD">
        <w:rPr>
          <w:rFonts w:hint="eastAsia"/>
        </w:rPr>
        <w:t>5</w:t>
      </w:r>
      <w:r w:rsidRPr="00832ACD">
        <w:rPr>
          <w:rFonts w:hint="eastAsia"/>
        </w:rPr>
        <w:t>つの主要な部分があります。それぞれの部分には特定の目的があります。</w:t>
      </w:r>
    </w:p>
    <w:tbl>
      <w:tblPr>
        <w:tblStyle w:val="GridTable1Light-Accent1"/>
        <w:tblW w:w="0" w:type="auto"/>
        <w:tblBorders>
          <w:top w:val="single" w:sz="8" w:space="0" w:color="215868" w:themeColor="accent5" w:themeShade="80"/>
          <w:left w:val="single" w:sz="8" w:space="0" w:color="215868" w:themeColor="accent5" w:themeShade="80"/>
          <w:bottom w:val="single" w:sz="8" w:space="0" w:color="215868" w:themeColor="accent5" w:themeShade="80"/>
          <w:right w:val="single" w:sz="8" w:space="0" w:color="215868" w:themeColor="accent5" w:themeShade="80"/>
          <w:insideH w:val="single" w:sz="8" w:space="0" w:color="215868" w:themeColor="accent5" w:themeShade="80"/>
          <w:insideV w:val="single" w:sz="8" w:space="0" w:color="215868" w:themeColor="accent5" w:themeShade="80"/>
        </w:tblBorders>
        <w:tblCellMar>
          <w:top w:w="85" w:type="dxa"/>
          <w:bottom w:w="85" w:type="dxa"/>
        </w:tblCellMar>
        <w:tblLook w:val="0020" w:firstRow="1" w:lastRow="0" w:firstColumn="0" w:lastColumn="0" w:noHBand="0" w:noVBand="0"/>
      </w:tblPr>
      <w:tblGrid>
        <w:gridCol w:w="2288"/>
        <w:gridCol w:w="5763"/>
      </w:tblGrid>
      <w:tr w:rsidR="00CA7383" w:rsidRPr="00CA7383" w14:paraId="56CC5F45" w14:textId="77777777" w:rsidTr="004E28B7">
        <w:trPr>
          <w:cnfStyle w:val="100000000000" w:firstRow="1" w:lastRow="0" w:firstColumn="0" w:lastColumn="0" w:oddVBand="0" w:evenVBand="0" w:oddHBand="0" w:evenHBand="0" w:firstRowFirstColumn="0" w:firstRowLastColumn="0" w:lastRowFirstColumn="0" w:lastRowLastColumn="0"/>
        </w:trPr>
        <w:tc>
          <w:tcPr>
            <w:tcW w:w="0" w:type="auto"/>
            <w:tcBorders>
              <w:bottom w:val="none" w:sz="0" w:space="0" w:color="auto"/>
            </w:tcBorders>
            <w:shd w:val="clear" w:color="auto" w:fill="215868" w:themeFill="accent5" w:themeFillShade="80"/>
            <w:vAlign w:val="center"/>
          </w:tcPr>
          <w:p w14:paraId="7912ECAC" w14:textId="77777777" w:rsidR="007E1AFD" w:rsidRPr="00CA7383" w:rsidRDefault="005F4A5B" w:rsidP="00A82D7C">
            <w:pPr>
              <w:spacing w:after="0" w:line="240" w:lineRule="auto"/>
              <w:ind w:left="170" w:right="283"/>
              <w:rPr>
                <w:rFonts w:ascii="Segoe UI Semibold" w:hAnsi="Segoe UI Semibold" w:cs="Segoe UI Semibold"/>
                <w:b w:val="0"/>
                <w:bCs w:val="0"/>
                <w:color w:val="FFFFFF" w:themeColor="background1"/>
              </w:rPr>
            </w:pPr>
            <w:r w:rsidRPr="00CA7383">
              <w:rPr>
                <w:rFonts w:ascii="Segoe UI Semibold" w:hAnsi="Segoe UI Semibold" w:cs="Segoe UI Semibold"/>
                <w:b w:val="0"/>
                <w:bCs w:val="0"/>
                <w:color w:val="FFFFFF" w:themeColor="background1"/>
              </w:rPr>
              <w:t>Part</w:t>
            </w:r>
          </w:p>
        </w:tc>
        <w:tc>
          <w:tcPr>
            <w:tcW w:w="0" w:type="auto"/>
            <w:tcBorders>
              <w:bottom w:val="none" w:sz="0" w:space="0" w:color="auto"/>
            </w:tcBorders>
            <w:shd w:val="clear" w:color="auto" w:fill="215868" w:themeFill="accent5" w:themeFillShade="80"/>
            <w:vAlign w:val="center"/>
          </w:tcPr>
          <w:p w14:paraId="660E89E1" w14:textId="77777777" w:rsidR="007E1AFD" w:rsidRPr="00CA7383" w:rsidRDefault="005F4A5B" w:rsidP="00A82D7C">
            <w:pPr>
              <w:spacing w:after="0" w:line="240" w:lineRule="auto"/>
              <w:ind w:left="170" w:right="113"/>
              <w:rPr>
                <w:rFonts w:ascii="Segoe UI Semibold" w:hAnsi="Segoe UI Semibold" w:cs="Segoe UI Semibold"/>
                <w:b w:val="0"/>
                <w:bCs w:val="0"/>
                <w:color w:val="FFFFFF" w:themeColor="background1"/>
              </w:rPr>
            </w:pPr>
            <w:r w:rsidRPr="00CA7383">
              <w:rPr>
                <w:rFonts w:ascii="Segoe UI Semibold" w:hAnsi="Segoe UI Semibold" w:cs="Segoe UI Semibold"/>
                <w:b w:val="0"/>
                <w:bCs w:val="0"/>
                <w:color w:val="FFFFFF" w:themeColor="background1"/>
              </w:rPr>
              <w:t>Purpose</w:t>
            </w:r>
          </w:p>
        </w:tc>
      </w:tr>
      <w:tr w:rsidR="007E1AFD" w:rsidRPr="00832ACD" w14:paraId="765EE415" w14:textId="77777777" w:rsidTr="00A82D7C">
        <w:tc>
          <w:tcPr>
            <w:tcW w:w="0" w:type="auto"/>
            <w:shd w:val="clear" w:color="auto" w:fill="DAEEF3" w:themeFill="accent5" w:themeFillTint="33"/>
            <w:vAlign w:val="center"/>
          </w:tcPr>
          <w:p w14:paraId="796FAE6F" w14:textId="77777777" w:rsidR="007E1AFD" w:rsidRPr="00CA7383" w:rsidRDefault="005F4A5B" w:rsidP="00A82D7C">
            <w:pPr>
              <w:spacing w:after="0"/>
              <w:ind w:left="170" w:right="283"/>
              <w:rPr>
                <w:rFonts w:ascii="Segoe UI Semibold" w:hAnsi="Segoe UI Semibold" w:cs="Segoe UI Semibold"/>
              </w:rPr>
            </w:pPr>
            <w:r w:rsidRPr="00CA7383">
              <w:rPr>
                <w:rFonts w:ascii="Segoe UI Semibold" w:hAnsi="Segoe UI Semibold" w:cs="Segoe UI Semibold"/>
              </w:rPr>
              <w:t>Introduction</w:t>
            </w:r>
          </w:p>
        </w:tc>
        <w:tc>
          <w:tcPr>
            <w:tcW w:w="0" w:type="auto"/>
            <w:vAlign w:val="center"/>
          </w:tcPr>
          <w:p w14:paraId="33EAF26E" w14:textId="28828596" w:rsidR="00577C41" w:rsidRDefault="005F4A5B" w:rsidP="00A82D7C">
            <w:pPr>
              <w:spacing w:after="0"/>
              <w:ind w:left="170" w:right="113"/>
              <w:rPr>
                <w:rFonts w:hint="eastAsia"/>
                <w:lang w:eastAsia="ja-JP"/>
              </w:rPr>
            </w:pPr>
            <w:r w:rsidRPr="00832ACD">
              <w:t>Introduce the topic and state your opinion clearly</w:t>
            </w:r>
            <w:r w:rsidR="00A82D7C">
              <w:rPr>
                <w:rFonts w:hint="eastAsia"/>
                <w:lang w:eastAsia="ja-JP"/>
              </w:rPr>
              <w:t>.</w:t>
            </w:r>
          </w:p>
          <w:p w14:paraId="4C83C665" w14:textId="1FC99D71" w:rsidR="007E1AFD" w:rsidRPr="00832ACD" w:rsidRDefault="005F4A5B" w:rsidP="00A82D7C">
            <w:pPr>
              <w:spacing w:after="0"/>
              <w:ind w:left="170" w:right="113"/>
              <w:rPr>
                <w:rFonts w:hint="eastAsia"/>
                <w:lang w:eastAsia="ja-JP"/>
              </w:rPr>
            </w:pPr>
            <w:r w:rsidRPr="00832ACD">
              <w:rPr>
                <w:rFonts w:hint="eastAsia"/>
                <w:lang w:eastAsia="ja-JP"/>
              </w:rPr>
              <w:t>トピックを紹介し、自分の意見を明確に述べる</w:t>
            </w:r>
            <w:r w:rsidR="00A82D7C" w:rsidRPr="00832ACD">
              <w:rPr>
                <w:rFonts w:hint="eastAsia"/>
                <w:lang w:eastAsia="ja-JP"/>
              </w:rPr>
              <w:t>。</w:t>
            </w:r>
          </w:p>
        </w:tc>
      </w:tr>
      <w:tr w:rsidR="007E1AFD" w:rsidRPr="00832ACD" w14:paraId="5FB71ED1" w14:textId="77777777" w:rsidTr="00A82D7C">
        <w:tc>
          <w:tcPr>
            <w:tcW w:w="0" w:type="auto"/>
            <w:shd w:val="clear" w:color="auto" w:fill="DAEEF3" w:themeFill="accent5" w:themeFillTint="33"/>
            <w:vAlign w:val="center"/>
          </w:tcPr>
          <w:p w14:paraId="31610034" w14:textId="77777777" w:rsidR="007E1AFD" w:rsidRPr="00CA7383" w:rsidRDefault="005F4A5B" w:rsidP="00A82D7C">
            <w:pPr>
              <w:spacing w:after="0"/>
              <w:ind w:left="170" w:right="283"/>
              <w:rPr>
                <w:rFonts w:ascii="Segoe UI Semibold" w:hAnsi="Segoe UI Semibold" w:cs="Segoe UI Semibold"/>
              </w:rPr>
            </w:pPr>
            <w:r w:rsidRPr="00CA7383">
              <w:rPr>
                <w:rFonts w:ascii="Segoe UI Semibold" w:hAnsi="Segoe UI Semibold" w:cs="Segoe UI Semibold"/>
              </w:rPr>
              <w:t>Body Paragraph 1</w:t>
            </w:r>
          </w:p>
        </w:tc>
        <w:tc>
          <w:tcPr>
            <w:tcW w:w="0" w:type="auto"/>
            <w:vAlign w:val="center"/>
          </w:tcPr>
          <w:p w14:paraId="31ACCBB3" w14:textId="324B9D8A" w:rsidR="00577C41" w:rsidRDefault="005F4A5B" w:rsidP="00A82D7C">
            <w:pPr>
              <w:spacing w:after="0"/>
              <w:ind w:left="170" w:right="113"/>
              <w:rPr>
                <w:rFonts w:hint="eastAsia"/>
                <w:lang w:eastAsia="ja-JP"/>
              </w:rPr>
            </w:pPr>
            <w:r w:rsidRPr="00832ACD">
              <w:t>Give your first reason with examples and explanations</w:t>
            </w:r>
            <w:r w:rsidR="00A82D7C">
              <w:rPr>
                <w:rFonts w:hint="eastAsia"/>
                <w:lang w:eastAsia="ja-JP"/>
              </w:rPr>
              <w:t>.</w:t>
            </w:r>
          </w:p>
          <w:p w14:paraId="7151870E" w14:textId="316DB41B" w:rsidR="007E1AFD" w:rsidRPr="00832ACD" w:rsidRDefault="005F4A5B" w:rsidP="00A82D7C">
            <w:pPr>
              <w:spacing w:after="0"/>
              <w:ind w:left="170" w:right="113"/>
              <w:rPr>
                <w:rFonts w:hint="eastAsia"/>
                <w:lang w:eastAsia="ja-JP"/>
              </w:rPr>
            </w:pPr>
            <w:r w:rsidRPr="00832ACD">
              <w:rPr>
                <w:rFonts w:hint="eastAsia"/>
                <w:lang w:eastAsia="ja-JP"/>
              </w:rPr>
              <w:t>1</w:t>
            </w:r>
            <w:r w:rsidRPr="00832ACD">
              <w:rPr>
                <w:rFonts w:hint="eastAsia"/>
                <w:lang w:eastAsia="ja-JP"/>
              </w:rPr>
              <w:t>つ目の理由を、例と説明を使って述べる</w:t>
            </w:r>
            <w:r w:rsidR="00A82D7C" w:rsidRPr="00832ACD">
              <w:rPr>
                <w:rFonts w:hint="eastAsia"/>
                <w:lang w:eastAsia="ja-JP"/>
              </w:rPr>
              <w:t>。</w:t>
            </w:r>
          </w:p>
        </w:tc>
      </w:tr>
      <w:tr w:rsidR="007E1AFD" w:rsidRPr="00832ACD" w14:paraId="15E2B607" w14:textId="77777777" w:rsidTr="00A82D7C">
        <w:tc>
          <w:tcPr>
            <w:tcW w:w="0" w:type="auto"/>
            <w:shd w:val="clear" w:color="auto" w:fill="DAEEF3" w:themeFill="accent5" w:themeFillTint="33"/>
            <w:vAlign w:val="center"/>
          </w:tcPr>
          <w:p w14:paraId="0F262626" w14:textId="77777777" w:rsidR="007E1AFD" w:rsidRPr="00CA7383" w:rsidRDefault="005F4A5B" w:rsidP="00A82D7C">
            <w:pPr>
              <w:spacing w:after="0"/>
              <w:ind w:left="170" w:right="283"/>
              <w:rPr>
                <w:rFonts w:ascii="Segoe UI Semibold" w:hAnsi="Segoe UI Semibold" w:cs="Segoe UI Semibold"/>
              </w:rPr>
            </w:pPr>
            <w:r w:rsidRPr="00CA7383">
              <w:rPr>
                <w:rFonts w:ascii="Segoe UI Semibold" w:hAnsi="Segoe UI Semibold" w:cs="Segoe UI Semibold"/>
              </w:rPr>
              <w:t>Body Paragraph 2</w:t>
            </w:r>
          </w:p>
        </w:tc>
        <w:tc>
          <w:tcPr>
            <w:tcW w:w="0" w:type="auto"/>
            <w:vAlign w:val="center"/>
          </w:tcPr>
          <w:p w14:paraId="74CDB3F0" w14:textId="19E78D01" w:rsidR="00577C41" w:rsidRDefault="005F4A5B" w:rsidP="00A82D7C">
            <w:pPr>
              <w:spacing w:after="0"/>
              <w:ind w:left="170" w:right="113"/>
              <w:rPr>
                <w:rFonts w:hint="eastAsia"/>
                <w:lang w:eastAsia="ja-JP"/>
              </w:rPr>
            </w:pPr>
            <w:r w:rsidRPr="00832ACD">
              <w:t>Give your second reason with examples and explanations</w:t>
            </w:r>
            <w:r w:rsidR="00A82D7C">
              <w:rPr>
                <w:rFonts w:hint="eastAsia"/>
                <w:lang w:eastAsia="ja-JP"/>
              </w:rPr>
              <w:t>.</w:t>
            </w:r>
          </w:p>
          <w:p w14:paraId="45923AB3" w14:textId="5431F2CB" w:rsidR="007E1AFD" w:rsidRPr="00832ACD" w:rsidRDefault="005F4A5B" w:rsidP="00A82D7C">
            <w:pPr>
              <w:spacing w:after="0"/>
              <w:ind w:left="170" w:right="113"/>
              <w:rPr>
                <w:rFonts w:hint="eastAsia"/>
                <w:lang w:eastAsia="ja-JP"/>
              </w:rPr>
            </w:pPr>
            <w:r w:rsidRPr="00832ACD">
              <w:rPr>
                <w:rFonts w:hint="eastAsia"/>
                <w:lang w:eastAsia="ja-JP"/>
              </w:rPr>
              <w:t>2</w:t>
            </w:r>
            <w:r w:rsidRPr="00832ACD">
              <w:rPr>
                <w:rFonts w:hint="eastAsia"/>
                <w:lang w:eastAsia="ja-JP"/>
              </w:rPr>
              <w:t>つ目の理由を、例と説明を使って述べる</w:t>
            </w:r>
            <w:r w:rsidR="00A82D7C" w:rsidRPr="00832ACD">
              <w:rPr>
                <w:rFonts w:hint="eastAsia"/>
                <w:lang w:eastAsia="ja-JP"/>
              </w:rPr>
              <w:t>。</w:t>
            </w:r>
          </w:p>
        </w:tc>
      </w:tr>
      <w:tr w:rsidR="007E1AFD" w:rsidRPr="00832ACD" w14:paraId="1C856E03" w14:textId="77777777" w:rsidTr="00A82D7C">
        <w:tc>
          <w:tcPr>
            <w:tcW w:w="0" w:type="auto"/>
            <w:shd w:val="clear" w:color="auto" w:fill="DAEEF3" w:themeFill="accent5" w:themeFillTint="33"/>
            <w:vAlign w:val="center"/>
          </w:tcPr>
          <w:p w14:paraId="356DEB95" w14:textId="77777777" w:rsidR="007E1AFD" w:rsidRPr="00CA7383" w:rsidRDefault="005F4A5B" w:rsidP="00A82D7C">
            <w:pPr>
              <w:spacing w:after="0"/>
              <w:ind w:left="170" w:right="283"/>
              <w:rPr>
                <w:rFonts w:ascii="Segoe UI Semibold" w:hAnsi="Segoe UI Semibold" w:cs="Segoe UI Semibold"/>
              </w:rPr>
            </w:pPr>
            <w:r w:rsidRPr="00CA7383">
              <w:rPr>
                <w:rFonts w:ascii="Segoe UI Semibold" w:hAnsi="Segoe UI Semibold" w:cs="Segoe UI Semibold"/>
              </w:rPr>
              <w:t>Body Paragraph 3</w:t>
            </w:r>
          </w:p>
        </w:tc>
        <w:tc>
          <w:tcPr>
            <w:tcW w:w="0" w:type="auto"/>
            <w:vAlign w:val="center"/>
          </w:tcPr>
          <w:p w14:paraId="6072C18A" w14:textId="631918FB" w:rsidR="00577C41" w:rsidRDefault="005F4A5B" w:rsidP="00A82D7C">
            <w:pPr>
              <w:spacing w:after="0"/>
              <w:ind w:left="170" w:right="113"/>
              <w:rPr>
                <w:rFonts w:hint="eastAsia"/>
                <w:lang w:eastAsia="ja-JP"/>
              </w:rPr>
            </w:pPr>
            <w:r w:rsidRPr="00832ACD">
              <w:t>Present the opposite opinion and explain why you disagre</w:t>
            </w:r>
            <w:r w:rsidR="00A82D7C">
              <w:rPr>
                <w:rFonts w:hint="eastAsia"/>
                <w:lang w:eastAsia="ja-JP"/>
              </w:rPr>
              <w:t>e.</w:t>
            </w:r>
          </w:p>
          <w:p w14:paraId="54F38014" w14:textId="33D0E2FC" w:rsidR="007E1AFD" w:rsidRPr="00832ACD" w:rsidRDefault="005F4A5B" w:rsidP="00A82D7C">
            <w:pPr>
              <w:spacing w:after="0"/>
              <w:ind w:left="170" w:right="113"/>
              <w:rPr>
                <w:rFonts w:hint="eastAsia"/>
                <w:lang w:eastAsia="ja-JP"/>
              </w:rPr>
            </w:pPr>
            <w:r w:rsidRPr="00832ACD">
              <w:rPr>
                <w:rFonts w:hint="eastAsia"/>
                <w:lang w:eastAsia="ja-JP"/>
              </w:rPr>
              <w:t>反対意見を示し、なぜ同意しないかを説明する</w:t>
            </w:r>
            <w:r w:rsidR="00A82D7C" w:rsidRPr="00832ACD">
              <w:rPr>
                <w:rFonts w:hint="eastAsia"/>
                <w:lang w:eastAsia="ja-JP"/>
              </w:rPr>
              <w:t>。</w:t>
            </w:r>
          </w:p>
        </w:tc>
      </w:tr>
      <w:tr w:rsidR="007E1AFD" w:rsidRPr="00832ACD" w14:paraId="5FD179B3" w14:textId="77777777" w:rsidTr="00A82D7C">
        <w:tc>
          <w:tcPr>
            <w:tcW w:w="0" w:type="auto"/>
            <w:shd w:val="clear" w:color="auto" w:fill="DAEEF3" w:themeFill="accent5" w:themeFillTint="33"/>
            <w:vAlign w:val="center"/>
          </w:tcPr>
          <w:p w14:paraId="45DA2E66" w14:textId="77777777" w:rsidR="007E1AFD" w:rsidRPr="00CA7383" w:rsidRDefault="005F4A5B" w:rsidP="00A82D7C">
            <w:pPr>
              <w:spacing w:after="0"/>
              <w:ind w:left="170" w:right="283"/>
              <w:rPr>
                <w:rFonts w:ascii="Segoe UI Semibold" w:hAnsi="Segoe UI Semibold" w:cs="Segoe UI Semibold"/>
              </w:rPr>
            </w:pPr>
            <w:r w:rsidRPr="00CA7383">
              <w:rPr>
                <w:rFonts w:ascii="Segoe UI Semibold" w:hAnsi="Segoe UI Semibold" w:cs="Segoe UI Semibold"/>
              </w:rPr>
              <w:t>Conclusion</w:t>
            </w:r>
          </w:p>
        </w:tc>
        <w:tc>
          <w:tcPr>
            <w:tcW w:w="0" w:type="auto"/>
            <w:vAlign w:val="center"/>
          </w:tcPr>
          <w:p w14:paraId="58599085" w14:textId="54E0492C" w:rsidR="00577C41" w:rsidRDefault="005F4A5B" w:rsidP="00A82D7C">
            <w:pPr>
              <w:spacing w:after="0"/>
              <w:ind w:left="170" w:right="113"/>
              <w:rPr>
                <w:rFonts w:hint="eastAsia"/>
                <w:lang w:eastAsia="ja-JP"/>
              </w:rPr>
            </w:pPr>
            <w:r w:rsidRPr="00832ACD">
              <w:t>Restate your opinion and summarize your main point</w:t>
            </w:r>
            <w:r w:rsidR="00A82D7C">
              <w:rPr>
                <w:rFonts w:hint="eastAsia"/>
                <w:lang w:eastAsia="ja-JP"/>
              </w:rPr>
              <w:t>.</w:t>
            </w:r>
          </w:p>
          <w:p w14:paraId="5E32D991" w14:textId="42547900" w:rsidR="007E1AFD" w:rsidRPr="00832ACD" w:rsidRDefault="005F4A5B" w:rsidP="00A82D7C">
            <w:pPr>
              <w:spacing w:after="0"/>
              <w:ind w:left="170" w:right="113"/>
              <w:rPr>
                <w:rFonts w:hint="eastAsia"/>
                <w:lang w:eastAsia="ja-JP"/>
              </w:rPr>
            </w:pPr>
            <w:r w:rsidRPr="00832ACD">
              <w:rPr>
                <w:rFonts w:hint="eastAsia"/>
                <w:lang w:eastAsia="ja-JP"/>
              </w:rPr>
              <w:t>自分の意見を言い直し、主なポイントをまとめる</w:t>
            </w:r>
            <w:r w:rsidR="00A82D7C" w:rsidRPr="00832ACD">
              <w:rPr>
                <w:rFonts w:hint="eastAsia"/>
                <w:lang w:eastAsia="ja-JP"/>
              </w:rPr>
              <w:t>。</w:t>
            </w:r>
          </w:p>
        </w:tc>
      </w:tr>
    </w:tbl>
    <w:p w14:paraId="4BD00603" w14:textId="77777777" w:rsidR="00577C41" w:rsidRDefault="00577C41" w:rsidP="00CA7383">
      <w:pPr>
        <w:rPr>
          <w:lang w:eastAsia="ja-JP"/>
        </w:rPr>
      </w:pPr>
      <w:bookmarkStart w:id="3" w:name="part-1-the-introduction-序論"/>
      <w:bookmarkEnd w:id="2"/>
      <w:r>
        <w:rPr>
          <w:lang w:eastAsia="ja-JP"/>
        </w:rPr>
        <w:br w:type="page"/>
      </w:r>
    </w:p>
    <w:p w14:paraId="0236A2B2" w14:textId="021DC9B6" w:rsidR="007E1AFD" w:rsidRPr="00D4270F" w:rsidRDefault="005F4A5B" w:rsidP="00D4270F">
      <w:pPr>
        <w:pStyle w:val="Heading2"/>
        <w:rPr>
          <w:rFonts w:hint="eastAsia"/>
        </w:rPr>
      </w:pPr>
      <w:r w:rsidRPr="00D4270F">
        <w:lastRenderedPageBreak/>
        <w:t xml:space="preserve">Part 1: The Introduction / </w:t>
      </w:r>
      <w:r w:rsidRPr="00D4270F">
        <w:rPr>
          <w:rFonts w:hint="eastAsia"/>
        </w:rPr>
        <w:t>序論</w:t>
      </w:r>
    </w:p>
    <w:p w14:paraId="050C31E7" w14:textId="77777777" w:rsidR="007E1AFD" w:rsidRPr="00832ACD" w:rsidRDefault="005F4A5B" w:rsidP="00CA7383">
      <w:pPr>
        <w:rPr>
          <w:rFonts w:hint="eastAsia"/>
        </w:rPr>
      </w:pPr>
      <w:r w:rsidRPr="00832ACD">
        <w:t xml:space="preserve">The introduction has two important jobs. / </w:t>
      </w:r>
      <w:r w:rsidRPr="00832ACD">
        <w:rPr>
          <w:rFonts w:hint="eastAsia"/>
        </w:rPr>
        <w:t>序論には</w:t>
      </w:r>
      <w:r w:rsidRPr="00832ACD">
        <w:rPr>
          <w:rFonts w:hint="eastAsia"/>
        </w:rPr>
        <w:t>2</w:t>
      </w:r>
      <w:r w:rsidRPr="00832ACD">
        <w:rPr>
          <w:rFonts w:hint="eastAsia"/>
        </w:rPr>
        <w:t>つの重要な役割があります。</w:t>
      </w:r>
    </w:p>
    <w:p w14:paraId="3FE316FA" w14:textId="77777777" w:rsidR="007E1AFD" w:rsidRPr="00832ACD" w:rsidRDefault="005F4A5B" w:rsidP="00CA7383">
      <w:pPr>
        <w:pStyle w:val="ListNumber2"/>
        <w:numPr>
          <w:ilvl w:val="0"/>
          <w:numId w:val="12"/>
        </w:numPr>
        <w:rPr>
          <w:rFonts w:hint="eastAsia"/>
        </w:rPr>
      </w:pPr>
      <w:r w:rsidRPr="00832ACD">
        <w:t xml:space="preserve">Introduce the topic in an interesting way / </w:t>
      </w:r>
      <w:r w:rsidRPr="00832ACD">
        <w:rPr>
          <w:rFonts w:hint="eastAsia"/>
        </w:rPr>
        <w:t>興味深い方法でトピックを紹介する</w:t>
      </w:r>
    </w:p>
    <w:p w14:paraId="05F55E2A" w14:textId="77777777" w:rsidR="007E1AFD" w:rsidRPr="00832ACD" w:rsidRDefault="005F4A5B" w:rsidP="00CA7383">
      <w:pPr>
        <w:pStyle w:val="ListNumber2"/>
        <w:numPr>
          <w:ilvl w:val="0"/>
          <w:numId w:val="12"/>
        </w:numPr>
        <w:rPr>
          <w:rFonts w:hint="eastAsia"/>
        </w:rPr>
      </w:pPr>
      <w:r w:rsidRPr="00832ACD">
        <w:t xml:space="preserve">State your opinion clearly (this is your thesis statement) / </w:t>
      </w:r>
      <w:r w:rsidRPr="00832ACD">
        <w:rPr>
          <w:rFonts w:hint="eastAsia"/>
        </w:rPr>
        <w:t>意見を明確に述べる（これが論文ステートメント）</w:t>
      </w:r>
    </w:p>
    <w:p w14:paraId="312A2449" w14:textId="77777777" w:rsidR="007E1AFD" w:rsidRPr="00E84B34" w:rsidRDefault="005F4A5B" w:rsidP="004E28B7">
      <w:pPr>
        <w:pStyle w:val="Heading3"/>
        <w:spacing w:before="480"/>
        <w:rPr>
          <w:rFonts w:hint="eastAsia"/>
        </w:rPr>
      </w:pPr>
      <w:bookmarkStart w:id="4" w:name="example"/>
      <w:r w:rsidRPr="00E84B34">
        <w:t>Example</w:t>
      </w:r>
    </w:p>
    <w:p w14:paraId="38BED2BF" w14:textId="3CBE4D9B" w:rsidR="007E1AFD" w:rsidRPr="001B08A9" w:rsidRDefault="00832483" w:rsidP="00CA7383">
      <w:pPr>
        <w:spacing w:before="300" w:after="300"/>
        <w:rPr>
          <w:rFonts w:hint="eastAsia"/>
          <w:i/>
          <w:iCs/>
          <w:sz w:val="21"/>
          <w:szCs w:val="24"/>
        </w:rPr>
      </w:pPr>
      <w:r w:rsidRPr="001B08A9">
        <w:rPr>
          <w:b/>
          <w:bCs/>
          <w:sz w:val="21"/>
          <w:szCs w:val="24"/>
        </w:rPr>
        <w:t>Topic:</w:t>
      </w:r>
      <w:r w:rsidRPr="001B08A9">
        <w:rPr>
          <w:i/>
          <w:iCs/>
          <w:sz w:val="21"/>
          <w:szCs w:val="24"/>
        </w:rPr>
        <w:t xml:space="preserve"> </w:t>
      </w:r>
      <w:r w:rsidR="005F4A5B" w:rsidRPr="001B08A9">
        <w:rPr>
          <w:i/>
          <w:iCs/>
          <w:sz w:val="21"/>
          <w:szCs w:val="24"/>
        </w:rPr>
        <w:t>Should government employees be allowed to work remotely on a permanent basis?</w:t>
      </w:r>
    </w:p>
    <w:p w14:paraId="0BA7B525" w14:textId="77777777" w:rsidR="007E1AFD" w:rsidRPr="00832ACD" w:rsidRDefault="005F4A5B" w:rsidP="00CA7383">
      <w:pPr>
        <w:pStyle w:val="BlockText1"/>
        <w:rPr>
          <w:rFonts w:hint="eastAsia"/>
        </w:rPr>
      </w:pPr>
      <w:r w:rsidRPr="00E84B34">
        <w:t>The COVID-19 pandemic made many government workers start working from home. Now,</w:t>
      </w:r>
      <w:r w:rsidRPr="00832ACD">
        <w:t xml:space="preserve"> some people think employees should go back to the office. Other people think they should continue working from home. </w:t>
      </w:r>
      <w:r w:rsidRPr="00832ACD">
        <w:rPr>
          <w:b/>
          <w:bCs/>
        </w:rPr>
        <w:t>In my opinion, government employees should be allowed to work remotely on a permanent basis</w:t>
      </w:r>
      <w:r w:rsidRPr="00832ACD">
        <w:t xml:space="preserve"> because remote work helps people work better and makes employees </w:t>
      </w:r>
      <w:r w:rsidRPr="00677023">
        <w:t>happier</w:t>
      </w:r>
      <w:r w:rsidRPr="00832ACD">
        <w:t>.</w:t>
      </w:r>
    </w:p>
    <w:p w14:paraId="3BDCF20E" w14:textId="77777777" w:rsidR="007E1AFD" w:rsidRPr="00702A8B" w:rsidRDefault="005F4A5B" w:rsidP="00702A8B">
      <w:pPr>
        <w:pStyle w:val="BodyText"/>
        <w:rPr>
          <w:rFonts w:hint="eastAsia"/>
          <w:b/>
          <w:bCs/>
        </w:rPr>
      </w:pPr>
      <w:r w:rsidRPr="00702A8B">
        <w:rPr>
          <w:b/>
          <w:bCs/>
        </w:rPr>
        <w:t xml:space="preserve">Note / </w:t>
      </w:r>
      <w:r w:rsidRPr="00702A8B">
        <w:rPr>
          <w:rFonts w:hint="eastAsia"/>
          <w:b/>
          <w:bCs/>
        </w:rPr>
        <w:t>注意</w:t>
      </w:r>
    </w:p>
    <w:p w14:paraId="263EE3F8" w14:textId="77777777" w:rsidR="007E1AFD" w:rsidRPr="00832ACD" w:rsidRDefault="005F4A5B" w:rsidP="00CA7383">
      <w:pPr>
        <w:pStyle w:val="BodyText"/>
        <w:rPr>
          <w:rFonts w:hint="eastAsia"/>
          <w:lang w:eastAsia="ja-JP"/>
        </w:rPr>
      </w:pPr>
      <w:r w:rsidRPr="00832ACD">
        <w:t>The first two sentences introduce the topic. The third sentence is the thesis statement that clearly states the writer’s opinion.</w:t>
      </w:r>
      <w:r w:rsidRPr="00832ACD">
        <w:br/>
      </w:r>
      <w:r w:rsidRPr="00832ACD">
        <w:rPr>
          <w:rFonts w:hint="eastAsia"/>
        </w:rPr>
        <w:t>最初の</w:t>
      </w:r>
      <w:r w:rsidRPr="00832ACD">
        <w:rPr>
          <w:rFonts w:hint="eastAsia"/>
        </w:rPr>
        <w:t>2</w:t>
      </w:r>
      <w:r w:rsidRPr="00832ACD">
        <w:rPr>
          <w:rFonts w:hint="eastAsia"/>
        </w:rPr>
        <w:t>文でトピックを紹介しています。</w:t>
      </w:r>
      <w:r w:rsidRPr="00832ACD">
        <w:rPr>
          <w:rFonts w:hint="eastAsia"/>
          <w:lang w:eastAsia="ja-JP"/>
        </w:rPr>
        <w:t>3</w:t>
      </w:r>
      <w:r w:rsidRPr="00832ACD">
        <w:rPr>
          <w:rFonts w:hint="eastAsia"/>
          <w:lang w:eastAsia="ja-JP"/>
        </w:rPr>
        <w:t>文目が論文ステートメントで、筆者の意見を明確に述べています。</w:t>
      </w:r>
    </w:p>
    <w:p w14:paraId="55BC759D" w14:textId="77777777" w:rsidR="007E1AFD" w:rsidRPr="00832ACD" w:rsidRDefault="005F4A5B" w:rsidP="00C75B3A">
      <w:pPr>
        <w:pStyle w:val="Heading3"/>
        <w:spacing w:before="480"/>
        <w:rPr>
          <w:rFonts w:hint="eastAsia"/>
        </w:rPr>
      </w:pPr>
      <w:bookmarkStart w:id="5" w:name="useful-phrases"/>
      <w:bookmarkEnd w:id="4"/>
      <w:r w:rsidRPr="00832ACD">
        <w:t>Useful Phrases</w:t>
      </w:r>
    </w:p>
    <w:p w14:paraId="214E950A" w14:textId="77777777" w:rsidR="00577C41" w:rsidRPr="001B08A9" w:rsidRDefault="005F4A5B" w:rsidP="00D046BA">
      <w:pPr>
        <w:spacing w:before="240" w:after="120"/>
        <w:rPr>
          <w:b/>
          <w:bCs/>
        </w:rPr>
      </w:pPr>
      <w:r w:rsidRPr="001B08A9">
        <w:rPr>
          <w:b/>
          <w:bCs/>
        </w:rPr>
        <w:t>Introductions</w:t>
      </w:r>
    </w:p>
    <w:p w14:paraId="01C5AA69" w14:textId="72F3D504" w:rsidR="00577C41" w:rsidRDefault="005F4A5B" w:rsidP="00CA7383">
      <w:pPr>
        <w:pStyle w:val="ListBullet2"/>
      </w:pPr>
      <w:r w:rsidRPr="00832ACD">
        <w:t>Many people believe that…</w:t>
      </w:r>
    </w:p>
    <w:p w14:paraId="625FE568" w14:textId="0F400244" w:rsidR="00577C41" w:rsidRDefault="005F4A5B" w:rsidP="00CA7383">
      <w:pPr>
        <w:pStyle w:val="ListBullet2"/>
      </w:pPr>
      <w:r w:rsidRPr="00832ACD">
        <w:t>Nowadays, there is a lot of discussion about…</w:t>
      </w:r>
    </w:p>
    <w:p w14:paraId="3A986E5B" w14:textId="25A393B1" w:rsidR="00577C41" w:rsidRDefault="005F4A5B" w:rsidP="00CA7383">
      <w:pPr>
        <w:pStyle w:val="ListBullet2"/>
      </w:pPr>
      <w:r w:rsidRPr="00832ACD">
        <w:t>It is often said that…</w:t>
      </w:r>
    </w:p>
    <w:p w14:paraId="39F8DDAE" w14:textId="0F65AE7E" w:rsidR="007E1AFD" w:rsidRPr="00832ACD" w:rsidRDefault="005F4A5B" w:rsidP="00CA7383">
      <w:pPr>
        <w:pStyle w:val="ListBullet2"/>
        <w:rPr>
          <w:rFonts w:hint="eastAsia"/>
        </w:rPr>
      </w:pPr>
      <w:r w:rsidRPr="00832ACD">
        <w:t>One of the most important questions today is…</w:t>
      </w:r>
    </w:p>
    <w:p w14:paraId="7D863C88" w14:textId="77777777" w:rsidR="00577C41" w:rsidRPr="001B08A9" w:rsidRDefault="005F4A5B" w:rsidP="00D046BA">
      <w:pPr>
        <w:pStyle w:val="BodyText"/>
        <w:spacing w:before="240"/>
        <w:rPr>
          <w:b/>
          <w:bCs/>
        </w:rPr>
      </w:pPr>
      <w:r w:rsidRPr="001B08A9">
        <w:rPr>
          <w:b/>
          <w:bCs/>
        </w:rPr>
        <w:t>Stating your opinion</w:t>
      </w:r>
    </w:p>
    <w:p w14:paraId="4E993E5A" w14:textId="4AE3CC4C" w:rsidR="00577C41" w:rsidRDefault="005F4A5B" w:rsidP="00CA7383">
      <w:pPr>
        <w:pStyle w:val="ListBullet2"/>
      </w:pPr>
      <w:r w:rsidRPr="00832ACD">
        <w:t>In my opinion…</w:t>
      </w:r>
    </w:p>
    <w:p w14:paraId="2217F309" w14:textId="2021661D" w:rsidR="00577C41" w:rsidRDefault="005F4A5B" w:rsidP="00CA7383">
      <w:pPr>
        <w:pStyle w:val="ListBullet2"/>
      </w:pPr>
      <w:r w:rsidRPr="00832ACD">
        <w:t>I strongly believe that…</w:t>
      </w:r>
    </w:p>
    <w:p w14:paraId="72CFE5AB" w14:textId="3C572C98" w:rsidR="00577C41" w:rsidRDefault="005F4A5B" w:rsidP="00CA7383">
      <w:pPr>
        <w:pStyle w:val="ListBullet2"/>
      </w:pPr>
      <w:r w:rsidRPr="00832ACD">
        <w:t>From my point of view…</w:t>
      </w:r>
    </w:p>
    <w:p w14:paraId="1B5D274B" w14:textId="775696B0" w:rsidR="007E1AFD" w:rsidRPr="00832ACD" w:rsidRDefault="005F4A5B" w:rsidP="00CA7383">
      <w:pPr>
        <w:pStyle w:val="ListBullet2"/>
        <w:rPr>
          <w:rFonts w:hint="eastAsia"/>
        </w:rPr>
      </w:pPr>
      <w:r w:rsidRPr="00832ACD">
        <w:t>I am convinced that…</w:t>
      </w:r>
    </w:p>
    <w:p w14:paraId="3D2FED8A" w14:textId="77777777" w:rsidR="00E51065" w:rsidRDefault="00E51065" w:rsidP="00CA7383">
      <w:pPr>
        <w:rPr>
          <w:rFonts w:ascii="Segoe UI Semibold" w:eastAsiaTheme="majorEastAsia" w:hAnsi="Segoe UI Semibold" w:cs="Segoe UI Semibold"/>
          <w:color w:val="000000"/>
          <w:sz w:val="36"/>
          <w:szCs w:val="26"/>
        </w:rPr>
      </w:pPr>
      <w:bookmarkStart w:id="6" w:name="Xb06469aa891fe8a7ebf674b44779a068cbdcd4a"/>
      <w:bookmarkEnd w:id="3"/>
      <w:bookmarkEnd w:id="5"/>
      <w:r>
        <w:br w:type="page"/>
      </w:r>
    </w:p>
    <w:p w14:paraId="5FB91BDF" w14:textId="36357E02" w:rsidR="007E1AFD" w:rsidRPr="00832ACD" w:rsidRDefault="005F4A5B" w:rsidP="00D4270F">
      <w:pPr>
        <w:pStyle w:val="Heading2"/>
        <w:rPr>
          <w:rFonts w:hint="eastAsia"/>
        </w:rPr>
      </w:pPr>
      <w:r w:rsidRPr="00832ACD">
        <w:lastRenderedPageBreak/>
        <w:t xml:space="preserve">Part 2: Body Paragraphs 1 &amp; 2 (Supporting Your Opinion) / </w:t>
      </w:r>
      <w:r w:rsidRPr="00832ACD">
        <w:rPr>
          <w:rFonts w:hint="eastAsia"/>
        </w:rPr>
        <w:t>本論（意見の裏付け）</w:t>
      </w:r>
    </w:p>
    <w:p w14:paraId="5B6F199E" w14:textId="77777777" w:rsidR="007E1AFD" w:rsidRPr="00832ACD" w:rsidRDefault="005F4A5B" w:rsidP="00CA7383">
      <w:pPr>
        <w:rPr>
          <w:rFonts w:hint="eastAsia"/>
        </w:rPr>
      </w:pPr>
      <w:r w:rsidRPr="00832ACD">
        <w:t xml:space="preserve">Each body paragraph should have: / </w:t>
      </w:r>
      <w:r w:rsidRPr="00832ACD">
        <w:rPr>
          <w:rFonts w:hint="eastAsia"/>
        </w:rPr>
        <w:t>各本論パラグラフには以下が必要です：</w:t>
      </w:r>
    </w:p>
    <w:p w14:paraId="5036B9E9" w14:textId="77777777" w:rsidR="007E1AFD" w:rsidRPr="00832ACD" w:rsidRDefault="005F4A5B" w:rsidP="00CA7383">
      <w:pPr>
        <w:pStyle w:val="ListNumber2"/>
        <w:numPr>
          <w:ilvl w:val="0"/>
          <w:numId w:val="13"/>
        </w:numPr>
        <w:rPr>
          <w:rFonts w:hint="eastAsia"/>
        </w:rPr>
      </w:pPr>
      <w:r w:rsidRPr="00832ACD">
        <w:t xml:space="preserve">A topic sentence that introduces your main reason / </w:t>
      </w:r>
      <w:r w:rsidRPr="00832ACD">
        <w:rPr>
          <w:rFonts w:hint="eastAsia"/>
        </w:rPr>
        <w:t>主要な理由を紹介するトピック文</w:t>
      </w:r>
    </w:p>
    <w:p w14:paraId="5E86EE9E" w14:textId="77777777" w:rsidR="007E1AFD" w:rsidRPr="00832ACD" w:rsidRDefault="005F4A5B" w:rsidP="00CA7383">
      <w:pPr>
        <w:pStyle w:val="ListNumber2"/>
        <w:numPr>
          <w:ilvl w:val="0"/>
          <w:numId w:val="13"/>
        </w:numPr>
        <w:rPr>
          <w:rFonts w:hint="eastAsia"/>
        </w:rPr>
      </w:pPr>
      <w:r w:rsidRPr="00832ACD">
        <w:t xml:space="preserve">Supporting details and examples / </w:t>
      </w:r>
      <w:r w:rsidRPr="00832ACD">
        <w:rPr>
          <w:rFonts w:hint="eastAsia"/>
        </w:rPr>
        <w:t>裏付けとなる詳細と例</w:t>
      </w:r>
    </w:p>
    <w:p w14:paraId="797D0E78" w14:textId="77777777" w:rsidR="007E1AFD" w:rsidRPr="00832ACD" w:rsidRDefault="005F4A5B" w:rsidP="00CA7383">
      <w:pPr>
        <w:pStyle w:val="ListNumber2"/>
        <w:numPr>
          <w:ilvl w:val="0"/>
          <w:numId w:val="13"/>
        </w:numPr>
        <w:rPr>
          <w:rFonts w:hint="eastAsia"/>
        </w:rPr>
      </w:pPr>
      <w:r w:rsidRPr="00832ACD">
        <w:t xml:space="preserve">An explanation of how your example supports your opinion / </w:t>
      </w:r>
      <w:r w:rsidRPr="00832ACD">
        <w:rPr>
          <w:rFonts w:hint="eastAsia"/>
        </w:rPr>
        <w:t>例がどのように意見を裏付けるかの説明</w:t>
      </w:r>
    </w:p>
    <w:p w14:paraId="4DA10116" w14:textId="77777777" w:rsidR="007E1AFD" w:rsidRPr="00832ACD" w:rsidRDefault="005F4A5B" w:rsidP="00CA7383">
      <w:pPr>
        <w:pStyle w:val="Heading3"/>
        <w:rPr>
          <w:rFonts w:hint="eastAsia"/>
        </w:rPr>
      </w:pPr>
      <w:bookmarkStart w:id="7" w:name="body-paragraph-1"/>
      <w:r w:rsidRPr="00832ACD">
        <w:t>Body Paragraph 1</w:t>
      </w:r>
    </w:p>
    <w:p w14:paraId="34B38D9F" w14:textId="77777777" w:rsidR="007E1AFD" w:rsidRPr="00832ACD" w:rsidRDefault="005F4A5B" w:rsidP="00CA7383">
      <w:pPr>
        <w:pStyle w:val="BlockText1"/>
        <w:rPr>
          <w:rFonts w:hint="eastAsia"/>
        </w:rPr>
      </w:pPr>
      <w:r w:rsidRPr="00832ACD">
        <w:rPr>
          <w:b/>
          <w:bCs/>
        </w:rPr>
        <w:t>First of all,</w:t>
      </w:r>
      <w:r w:rsidRPr="00832ACD">
        <w:t xml:space="preserve"> remote work can help people work better. When employees work from home, they do not need to travel to the office. This saves time. They also have fewer interruptions from other workers and can focus on their work. </w:t>
      </w:r>
      <w:r w:rsidRPr="00832ACD">
        <w:rPr>
          <w:b/>
          <w:bCs/>
        </w:rPr>
        <w:t>For example,</w:t>
      </w:r>
      <w:r w:rsidRPr="00832ACD">
        <w:t xml:space="preserve"> a study by our ministry found that employees who worked from home finished their projects 15% faster than those who worked in the office. They said the quiet environment at home helped them concentrate better. </w:t>
      </w:r>
      <w:r w:rsidRPr="00832ACD">
        <w:rPr>
          <w:b/>
          <w:bCs/>
        </w:rPr>
        <w:t>As a result,</w:t>
      </w:r>
      <w:r w:rsidRPr="00832ACD">
        <w:t xml:space="preserve"> remote work can help employees do better work and save govern</w:t>
      </w:r>
      <w:r w:rsidRPr="00832ACD">
        <w:t>ment money.</w:t>
      </w:r>
    </w:p>
    <w:p w14:paraId="674CE46D" w14:textId="77777777" w:rsidR="007E1AFD" w:rsidRPr="00832ACD" w:rsidRDefault="005F4A5B" w:rsidP="00CA7383">
      <w:pPr>
        <w:pStyle w:val="Heading3"/>
        <w:rPr>
          <w:rFonts w:hint="eastAsia"/>
        </w:rPr>
      </w:pPr>
      <w:bookmarkStart w:id="8" w:name="body-paragraph-2"/>
      <w:bookmarkEnd w:id="7"/>
      <w:r w:rsidRPr="00832ACD">
        <w:t>Body Paragraph 2</w:t>
      </w:r>
    </w:p>
    <w:p w14:paraId="0BE4175F" w14:textId="77777777" w:rsidR="007E1AFD" w:rsidRPr="00832ACD" w:rsidRDefault="005F4A5B" w:rsidP="00CA7383">
      <w:pPr>
        <w:pStyle w:val="BlockText1"/>
        <w:rPr>
          <w:rFonts w:hint="eastAsia"/>
        </w:rPr>
      </w:pPr>
      <w:r w:rsidRPr="00832ACD">
        <w:rPr>
          <w:b/>
          <w:bCs/>
        </w:rPr>
        <w:t>Secondly,</w:t>
      </w:r>
      <w:r w:rsidRPr="00832ACD">
        <w:t xml:space="preserve"> working from home makes employees happier. Employees can manage their personal lives better when they work remotely. They can take care of their families and still do their work. </w:t>
      </w:r>
      <w:r w:rsidRPr="00832ACD">
        <w:rPr>
          <w:b/>
          <w:bCs/>
        </w:rPr>
        <w:t>For instance,</w:t>
      </w:r>
      <w:r w:rsidRPr="00832ACD">
        <w:t xml:space="preserve"> many employees in our department said that working from home lets them pick up their children from school and finish their work in the evening. This flexibility makes them less stressed and feel more valued. </w:t>
      </w:r>
      <w:r w:rsidRPr="00832ACD">
        <w:rPr>
          <w:b/>
          <w:bCs/>
        </w:rPr>
        <w:t>This means that</w:t>
      </w:r>
      <w:r w:rsidRPr="00832ACD">
        <w:t xml:space="preserve"> employees want to stay in their jobs longer. </w:t>
      </w:r>
      <w:r w:rsidRPr="00832ACD">
        <w:rPr>
          <w:b/>
          <w:bCs/>
        </w:rPr>
        <w:t>Therefore,</w:t>
      </w:r>
      <w:r w:rsidRPr="00832ACD">
        <w:t xml:space="preserve"> remote work helps government ministrie</w:t>
      </w:r>
      <w:r w:rsidRPr="00832ACD">
        <w:t>s keep good workers and saves money on training new staff.</w:t>
      </w:r>
    </w:p>
    <w:p w14:paraId="48614EF5" w14:textId="77777777" w:rsidR="007E1AFD" w:rsidRPr="00832ACD" w:rsidRDefault="005F4A5B" w:rsidP="00C75B3A">
      <w:pPr>
        <w:pStyle w:val="Heading3"/>
        <w:spacing w:before="480"/>
        <w:rPr>
          <w:rFonts w:hint="eastAsia"/>
        </w:rPr>
      </w:pPr>
      <w:bookmarkStart w:id="9" w:name="useful-phrases-1"/>
      <w:bookmarkEnd w:id="8"/>
      <w:r w:rsidRPr="00832ACD">
        <w:t>Useful Phrases</w:t>
      </w:r>
    </w:p>
    <w:p w14:paraId="7D587209" w14:textId="77777777" w:rsidR="00C16204" w:rsidRDefault="00C16204" w:rsidP="00C75B3A">
      <w:pPr>
        <w:spacing w:before="600" w:after="120"/>
        <w:rPr>
          <w:b/>
          <w:bCs/>
        </w:rPr>
        <w:sectPr w:rsidR="00C16204" w:rsidSect="0082566A">
          <w:footerReference w:type="default" r:id="rId7"/>
          <w:pgSz w:w="11906" w:h="16838"/>
          <w:pgMar w:top="1418" w:right="1701" w:bottom="1418" w:left="1701" w:header="720" w:footer="720" w:gutter="0"/>
          <w:cols w:space="720"/>
          <w:docGrid w:linePitch="360"/>
        </w:sectPr>
      </w:pPr>
    </w:p>
    <w:p w14:paraId="1172D55E" w14:textId="77777777" w:rsidR="00E51065" w:rsidRPr="00CA7383" w:rsidRDefault="005F4A5B" w:rsidP="00D046BA">
      <w:pPr>
        <w:spacing w:before="240" w:after="120"/>
        <w:rPr>
          <w:b/>
          <w:bCs/>
        </w:rPr>
      </w:pPr>
      <w:r w:rsidRPr="00CA7383">
        <w:rPr>
          <w:b/>
          <w:bCs/>
        </w:rPr>
        <w:t>Topic sentences</w:t>
      </w:r>
    </w:p>
    <w:p w14:paraId="4CA59457" w14:textId="29348928" w:rsidR="00E51065" w:rsidRDefault="005F4A5B" w:rsidP="00CA7383">
      <w:pPr>
        <w:pStyle w:val="ListBullet2"/>
      </w:pPr>
      <w:r w:rsidRPr="00832ACD">
        <w:t>First of all… / Firstly…</w:t>
      </w:r>
    </w:p>
    <w:p w14:paraId="7B35686C" w14:textId="5F7E8611" w:rsidR="00E51065" w:rsidRDefault="005F4A5B" w:rsidP="00CA7383">
      <w:pPr>
        <w:pStyle w:val="ListBullet2"/>
      </w:pPr>
      <w:r w:rsidRPr="00832ACD">
        <w:t>Secondly… / Another reason is…</w:t>
      </w:r>
    </w:p>
    <w:p w14:paraId="581EF6BA" w14:textId="13EA1F68" w:rsidR="007E1AFD" w:rsidRPr="00832ACD" w:rsidRDefault="005F4A5B" w:rsidP="00CA7383">
      <w:pPr>
        <w:pStyle w:val="ListBullet2"/>
        <w:rPr>
          <w:rFonts w:hint="eastAsia"/>
        </w:rPr>
      </w:pPr>
      <w:r w:rsidRPr="00832ACD">
        <w:t>The main reason why…</w:t>
      </w:r>
    </w:p>
    <w:p w14:paraId="58ED2BDD" w14:textId="77777777" w:rsidR="00E51065" w:rsidRPr="00CA7383" w:rsidRDefault="005F4A5B" w:rsidP="00D046BA">
      <w:pPr>
        <w:spacing w:before="240" w:after="120"/>
        <w:rPr>
          <w:b/>
          <w:bCs/>
        </w:rPr>
      </w:pPr>
      <w:r w:rsidRPr="00CA7383">
        <w:rPr>
          <w:b/>
          <w:bCs/>
        </w:rPr>
        <w:t>Giving examples</w:t>
      </w:r>
    </w:p>
    <w:p w14:paraId="349070E9" w14:textId="17C39B78" w:rsidR="00E51065" w:rsidRDefault="005F4A5B" w:rsidP="00CA7383">
      <w:pPr>
        <w:pStyle w:val="ListBullet2"/>
      </w:pPr>
      <w:r w:rsidRPr="00832ACD">
        <w:t>For example…</w:t>
      </w:r>
    </w:p>
    <w:p w14:paraId="358AB4B5" w14:textId="46301765" w:rsidR="00E51065" w:rsidRDefault="005F4A5B" w:rsidP="00CA7383">
      <w:pPr>
        <w:pStyle w:val="ListBullet2"/>
      </w:pPr>
      <w:r w:rsidRPr="00832ACD">
        <w:t>For instance…</w:t>
      </w:r>
    </w:p>
    <w:p w14:paraId="36EC22B9" w14:textId="3DFE5E80" w:rsidR="007E1AFD" w:rsidRPr="00832ACD" w:rsidRDefault="005F4A5B" w:rsidP="00CA7383">
      <w:pPr>
        <w:pStyle w:val="ListBullet2"/>
        <w:rPr>
          <w:rFonts w:hint="eastAsia"/>
        </w:rPr>
      </w:pPr>
      <w:r w:rsidRPr="00832ACD">
        <w:t>To illustrate this point…</w:t>
      </w:r>
    </w:p>
    <w:p w14:paraId="539F3C96" w14:textId="6A63FD18" w:rsidR="00E51065" w:rsidRPr="00CA7383" w:rsidRDefault="00C16204" w:rsidP="00D046BA">
      <w:pPr>
        <w:spacing w:before="240" w:after="120"/>
        <w:rPr>
          <w:b/>
          <w:bCs/>
        </w:rPr>
      </w:pPr>
      <w:r>
        <w:rPr>
          <w:b/>
          <w:bCs/>
        </w:rPr>
        <w:br w:type="column"/>
      </w:r>
      <w:r w:rsidR="005F4A5B" w:rsidRPr="00CA7383">
        <w:rPr>
          <w:b/>
          <w:bCs/>
        </w:rPr>
        <w:t>Explaining</w:t>
      </w:r>
    </w:p>
    <w:p w14:paraId="213A0C75" w14:textId="627C220D" w:rsidR="00E51065" w:rsidRDefault="005F4A5B" w:rsidP="00CA7383">
      <w:pPr>
        <w:pStyle w:val="ListBullet2"/>
      </w:pPr>
      <w:r w:rsidRPr="00832ACD">
        <w:t>This means that…</w:t>
      </w:r>
    </w:p>
    <w:p w14:paraId="407B860B" w14:textId="4F33267C" w:rsidR="00E51065" w:rsidRDefault="005F4A5B" w:rsidP="00CA7383">
      <w:pPr>
        <w:pStyle w:val="ListBullet2"/>
      </w:pPr>
      <w:r w:rsidRPr="00832ACD">
        <w:t>As a result…</w:t>
      </w:r>
    </w:p>
    <w:p w14:paraId="451BAF2B" w14:textId="5FFB17F9" w:rsidR="00C16204" w:rsidRDefault="005F4A5B" w:rsidP="00CA7383">
      <w:pPr>
        <w:pStyle w:val="ListBullet2"/>
        <w:sectPr w:rsidR="00C16204" w:rsidSect="00C16204">
          <w:type w:val="continuous"/>
          <w:pgSz w:w="11906" w:h="16838"/>
          <w:pgMar w:top="1418" w:right="1701" w:bottom="1418" w:left="1701" w:header="720" w:footer="720" w:gutter="0"/>
          <w:cols w:num="2" w:space="720"/>
          <w:docGrid w:linePitch="360"/>
        </w:sectPr>
      </w:pPr>
      <w:r w:rsidRPr="00832ACD">
        <w:t>Therefore</w:t>
      </w:r>
    </w:p>
    <w:p w14:paraId="525AE8CE" w14:textId="6F9FBA0B" w:rsidR="007E1AFD" w:rsidRPr="00832ACD" w:rsidRDefault="005F4A5B" w:rsidP="00C75B3A">
      <w:pPr>
        <w:pStyle w:val="Heading2"/>
        <w:spacing w:before="0"/>
        <w:rPr>
          <w:rFonts w:hint="eastAsia"/>
        </w:rPr>
      </w:pPr>
      <w:bookmarkStart w:id="10" w:name="X7a00e4ba297b3c11a7f61f2ddc186d34abe5f4c"/>
      <w:bookmarkEnd w:id="6"/>
      <w:bookmarkEnd w:id="9"/>
      <w:r w:rsidRPr="00832ACD">
        <w:lastRenderedPageBreak/>
        <w:t xml:space="preserve">Part 3: Body Paragraphs 3 </w:t>
      </w:r>
      <w:r w:rsidRPr="00832ACD">
        <w:t xml:space="preserve">The Counter-Argument / </w:t>
      </w:r>
      <w:r w:rsidRPr="00832ACD">
        <w:rPr>
          <w:rFonts w:hint="eastAsia"/>
        </w:rPr>
        <w:t>反論パラグラフ</w:t>
      </w:r>
    </w:p>
    <w:p w14:paraId="04A20746" w14:textId="77777777" w:rsidR="007E1AFD" w:rsidRPr="00832ACD" w:rsidRDefault="005F4A5B" w:rsidP="00CA7383">
      <w:pPr>
        <w:rPr>
          <w:rFonts w:hint="eastAsia"/>
        </w:rPr>
      </w:pPr>
      <w:r w:rsidRPr="00832ACD">
        <w:t>In this paragraph, you show that you understand the opposite opinion, but you explain why you still disagree. This makes your essay stronger because it shows you have considered different viewpoints.</w:t>
      </w:r>
    </w:p>
    <w:p w14:paraId="56FDB323" w14:textId="77777777" w:rsidR="007E1AFD" w:rsidRPr="00832ACD" w:rsidRDefault="005F4A5B" w:rsidP="00CA7383">
      <w:pPr>
        <w:pStyle w:val="BodyText"/>
        <w:rPr>
          <w:rFonts w:hint="eastAsia"/>
          <w:lang w:eastAsia="ja-JP"/>
        </w:rPr>
      </w:pPr>
      <w:r w:rsidRPr="00832ACD">
        <w:rPr>
          <w:rFonts w:hint="eastAsia"/>
          <w:lang w:eastAsia="ja-JP"/>
        </w:rPr>
        <w:t>このパラグラフでは、反対意見を理解していることを示しながら、なぜそれでも同意しないかを説明します。これにより、異なる視点を考慮したことが示され、エッセイがより強力になります。</w:t>
      </w:r>
    </w:p>
    <w:p w14:paraId="5DCE3415" w14:textId="77777777" w:rsidR="007E1AFD" w:rsidRPr="00CA7383" w:rsidRDefault="005F4A5B" w:rsidP="00CA7383">
      <w:pPr>
        <w:pStyle w:val="Heading3"/>
        <w:rPr>
          <w:rFonts w:hint="eastAsia"/>
        </w:rPr>
      </w:pPr>
      <w:bookmarkStart w:id="11" w:name="body-paragraph-3"/>
      <w:r w:rsidRPr="00CA7383">
        <w:t>Body Paragraph 3</w:t>
      </w:r>
    </w:p>
    <w:p w14:paraId="4AB0F8D2" w14:textId="77777777" w:rsidR="007E1AFD" w:rsidRPr="00832ACD" w:rsidRDefault="005F4A5B" w:rsidP="00CA7383">
      <w:pPr>
        <w:pStyle w:val="BlockText1"/>
        <w:rPr>
          <w:rFonts w:hint="eastAsia"/>
        </w:rPr>
      </w:pPr>
      <w:r w:rsidRPr="00832ACD">
        <w:rPr>
          <w:b/>
          <w:bCs/>
        </w:rPr>
        <w:t>Some people believe that</w:t>
      </w:r>
      <w:r w:rsidRPr="00832ACD">
        <w:t xml:space="preserve"> government employees should work in the office because working together face-to-face is important. They say that remote work makes communication harder and can cause problems. </w:t>
      </w:r>
      <w:r w:rsidRPr="00832ACD">
        <w:rPr>
          <w:b/>
          <w:bCs/>
        </w:rPr>
        <w:t>However, I disagree with this view because</w:t>
      </w:r>
      <w:r w:rsidRPr="00832ACD">
        <w:t xml:space="preserve"> modern technology gives us good tools for communication. Video calls, messaging apps, and project software help teams work together well from different places. In fact, many teams found that online meetings can be better than office meetings because they are more organized and focused. </w:t>
      </w:r>
      <w:r w:rsidRPr="00832ACD">
        <w:rPr>
          <w:b/>
          <w:bCs/>
        </w:rPr>
        <w:t>There</w:t>
      </w:r>
      <w:r w:rsidRPr="00832ACD">
        <w:rPr>
          <w:b/>
          <w:bCs/>
        </w:rPr>
        <w:t>fore,</w:t>
      </w:r>
      <w:r w:rsidRPr="00832ACD">
        <w:t xml:space="preserve"> we can solve communication problems by using technology correctly.</w:t>
      </w:r>
    </w:p>
    <w:p w14:paraId="02467F69" w14:textId="77777777" w:rsidR="007E1AFD" w:rsidRPr="00832ACD" w:rsidRDefault="005F4A5B" w:rsidP="00CA7383">
      <w:pPr>
        <w:pStyle w:val="Heading3"/>
        <w:rPr>
          <w:rFonts w:hint="eastAsia"/>
        </w:rPr>
      </w:pPr>
      <w:bookmarkStart w:id="12" w:name="useful-phrases-2"/>
      <w:bookmarkEnd w:id="11"/>
      <w:r w:rsidRPr="00832ACD">
        <w:t>Useful Phrases</w:t>
      </w:r>
    </w:p>
    <w:p w14:paraId="549C2100" w14:textId="77777777" w:rsidR="00E51065" w:rsidRPr="00CA7383" w:rsidRDefault="005F4A5B" w:rsidP="00D046BA">
      <w:pPr>
        <w:spacing w:before="240" w:after="120"/>
        <w:rPr>
          <w:b/>
          <w:bCs/>
        </w:rPr>
      </w:pPr>
      <w:r w:rsidRPr="00CA7383">
        <w:rPr>
          <w:b/>
          <w:bCs/>
        </w:rPr>
        <w:t>Introducing the opposite opinion</w:t>
      </w:r>
    </w:p>
    <w:p w14:paraId="27E154B6" w14:textId="77777777" w:rsidR="00E51065" w:rsidRDefault="005F4A5B" w:rsidP="00CA7383">
      <w:pPr>
        <w:pStyle w:val="ListBullet2"/>
      </w:pPr>
      <w:r w:rsidRPr="00832ACD">
        <w:t>Some people believe that…</w:t>
      </w:r>
    </w:p>
    <w:p w14:paraId="42C11186" w14:textId="77777777" w:rsidR="00E51065" w:rsidRDefault="005F4A5B" w:rsidP="00CA7383">
      <w:pPr>
        <w:pStyle w:val="ListBullet2"/>
      </w:pPr>
      <w:r w:rsidRPr="00832ACD">
        <w:t>It is sometimes argued that…</w:t>
      </w:r>
    </w:p>
    <w:p w14:paraId="6592A0EE" w14:textId="0A7B999F" w:rsidR="007E1AFD" w:rsidRPr="00832ACD" w:rsidRDefault="005F4A5B" w:rsidP="00CA7383">
      <w:pPr>
        <w:pStyle w:val="ListBullet2"/>
        <w:rPr>
          <w:rFonts w:hint="eastAsia"/>
        </w:rPr>
      </w:pPr>
      <w:r w:rsidRPr="00832ACD">
        <w:t>Opponents of this view claim that…</w:t>
      </w:r>
    </w:p>
    <w:p w14:paraId="7A7A9B66" w14:textId="77777777" w:rsidR="00E51065" w:rsidRPr="00CA7383" w:rsidRDefault="005F4A5B" w:rsidP="00D046BA">
      <w:pPr>
        <w:spacing w:before="240" w:after="120"/>
        <w:rPr>
          <w:b/>
          <w:bCs/>
        </w:rPr>
      </w:pPr>
      <w:r w:rsidRPr="00CA7383">
        <w:rPr>
          <w:b/>
          <w:bCs/>
        </w:rPr>
        <w:t>Disagreeing</w:t>
      </w:r>
    </w:p>
    <w:p w14:paraId="7CA099CE" w14:textId="77777777" w:rsidR="00E51065" w:rsidRDefault="005F4A5B" w:rsidP="00CA7383">
      <w:pPr>
        <w:pStyle w:val="ListBullet2"/>
      </w:pPr>
      <w:r w:rsidRPr="00832ACD">
        <w:t>However, I disagree with this view because…</w:t>
      </w:r>
    </w:p>
    <w:p w14:paraId="0D006E02" w14:textId="77777777" w:rsidR="00E51065" w:rsidRDefault="005F4A5B" w:rsidP="00CA7383">
      <w:pPr>
        <w:pStyle w:val="ListBullet2"/>
      </w:pPr>
      <w:r w:rsidRPr="00832ACD">
        <w:t>Nevertheless, I believe that…</w:t>
      </w:r>
    </w:p>
    <w:p w14:paraId="4534B6BC" w14:textId="383965BA" w:rsidR="007E1AFD" w:rsidRPr="00832ACD" w:rsidRDefault="005F4A5B" w:rsidP="00CA7383">
      <w:pPr>
        <w:pStyle w:val="ListBullet2"/>
        <w:rPr>
          <w:rFonts w:hint="eastAsia"/>
        </w:rPr>
      </w:pPr>
      <w:r w:rsidRPr="00832ACD">
        <w:t>While this may be true, I think that…</w:t>
      </w:r>
    </w:p>
    <w:p w14:paraId="3B574B12" w14:textId="77777777" w:rsidR="00E51065" w:rsidRDefault="00E51065" w:rsidP="00CA7383">
      <w:pPr>
        <w:rPr>
          <w:rFonts w:ascii="Segoe UI Semibold" w:eastAsiaTheme="majorEastAsia" w:hAnsi="Segoe UI Semibold" w:cs="Segoe UI Semibold"/>
          <w:color w:val="000000"/>
          <w:sz w:val="36"/>
          <w:szCs w:val="26"/>
        </w:rPr>
      </w:pPr>
      <w:bookmarkStart w:id="13" w:name="part-4-the-conclusion-結論"/>
      <w:bookmarkEnd w:id="10"/>
      <w:bookmarkEnd w:id="12"/>
      <w:r>
        <w:br w:type="page"/>
      </w:r>
    </w:p>
    <w:p w14:paraId="125326D6" w14:textId="0234B6D9" w:rsidR="007E1AFD" w:rsidRPr="00832ACD" w:rsidRDefault="005F4A5B" w:rsidP="00D4270F">
      <w:pPr>
        <w:pStyle w:val="Heading2"/>
        <w:rPr>
          <w:rFonts w:hint="eastAsia"/>
        </w:rPr>
      </w:pPr>
      <w:r w:rsidRPr="00832ACD">
        <w:lastRenderedPageBreak/>
        <w:t xml:space="preserve">Part 4: The Conclusion / </w:t>
      </w:r>
      <w:r w:rsidRPr="00832ACD">
        <w:rPr>
          <w:rFonts w:hint="eastAsia"/>
        </w:rPr>
        <w:t>結論</w:t>
      </w:r>
    </w:p>
    <w:p w14:paraId="1B059FBC" w14:textId="77777777" w:rsidR="007E1AFD" w:rsidRPr="00832ACD" w:rsidRDefault="005F4A5B" w:rsidP="00CA7383">
      <w:pPr>
        <w:rPr>
          <w:rFonts w:hint="eastAsia"/>
        </w:rPr>
      </w:pPr>
      <w:r w:rsidRPr="00832ACD">
        <w:t xml:space="preserve">The conclusion has two main purposes. / </w:t>
      </w:r>
      <w:r w:rsidRPr="00832ACD">
        <w:rPr>
          <w:rFonts w:hint="eastAsia"/>
        </w:rPr>
        <w:t>結論には</w:t>
      </w:r>
      <w:r w:rsidRPr="00832ACD">
        <w:rPr>
          <w:rFonts w:hint="eastAsia"/>
        </w:rPr>
        <w:t>2</w:t>
      </w:r>
      <w:r w:rsidRPr="00832ACD">
        <w:rPr>
          <w:rFonts w:hint="eastAsia"/>
        </w:rPr>
        <w:t>つの主な目的があります。</w:t>
      </w:r>
    </w:p>
    <w:p w14:paraId="41CDA76B" w14:textId="77777777" w:rsidR="007E1AFD" w:rsidRPr="00832ACD" w:rsidRDefault="005F4A5B" w:rsidP="00813588">
      <w:pPr>
        <w:pStyle w:val="ListNumber2"/>
        <w:numPr>
          <w:ilvl w:val="0"/>
          <w:numId w:val="32"/>
        </w:numPr>
        <w:rPr>
          <w:rFonts w:hint="eastAsia"/>
        </w:rPr>
      </w:pPr>
      <w:r w:rsidRPr="00832ACD">
        <w:t xml:space="preserve">Restate your opinion using different words / </w:t>
      </w:r>
      <w:r w:rsidRPr="00832ACD">
        <w:rPr>
          <w:rFonts w:hint="eastAsia"/>
        </w:rPr>
        <w:t>異なる言葉で意見を言い換える</w:t>
      </w:r>
    </w:p>
    <w:p w14:paraId="099C8F96" w14:textId="77777777" w:rsidR="007E1AFD" w:rsidRPr="00832ACD" w:rsidRDefault="005F4A5B" w:rsidP="00813588">
      <w:pPr>
        <w:pStyle w:val="ListNumber2"/>
        <w:numPr>
          <w:ilvl w:val="0"/>
          <w:numId w:val="32"/>
        </w:numPr>
        <w:rPr>
          <w:rFonts w:hint="eastAsia"/>
        </w:rPr>
      </w:pPr>
      <w:r w:rsidRPr="00832ACD">
        <w:t xml:space="preserve">Summarize your main reasons / </w:t>
      </w:r>
      <w:r w:rsidRPr="00832ACD">
        <w:rPr>
          <w:rFonts w:hint="eastAsia"/>
        </w:rPr>
        <w:t>主要な理由を要約する</w:t>
      </w:r>
    </w:p>
    <w:p w14:paraId="563D2D8E" w14:textId="77777777" w:rsidR="007E1AFD" w:rsidRPr="00832ACD" w:rsidRDefault="005F4A5B" w:rsidP="00CA7383">
      <w:pPr>
        <w:pStyle w:val="Heading3"/>
        <w:rPr>
          <w:rFonts w:hint="eastAsia"/>
        </w:rPr>
      </w:pPr>
      <w:bookmarkStart w:id="14" w:name="example-1"/>
      <w:r w:rsidRPr="00832ACD">
        <w:t>Example</w:t>
      </w:r>
    </w:p>
    <w:p w14:paraId="0409860B" w14:textId="77777777" w:rsidR="007E1AFD" w:rsidRPr="00832ACD" w:rsidRDefault="005F4A5B" w:rsidP="00CA7383">
      <w:pPr>
        <w:pStyle w:val="BlockText1"/>
        <w:rPr>
          <w:rFonts w:hint="eastAsia"/>
        </w:rPr>
      </w:pPr>
      <w:r w:rsidRPr="00832ACD">
        <w:rPr>
          <w:b/>
          <w:bCs/>
        </w:rPr>
        <w:t>In conclusion,</w:t>
      </w:r>
      <w:r w:rsidRPr="00832ACD">
        <w:t xml:space="preserve"> I strongly believe that remote work is good for both government employees and the government. Remote work helps people be more productive because they can work in quiet places and do not waste time traveling. Also, it makes employees happier because they can balance their work and personal life better. </w:t>
      </w:r>
      <w:r w:rsidRPr="00832ACD">
        <w:rPr>
          <w:b/>
          <w:bCs/>
        </w:rPr>
        <w:t>Although</w:t>
      </w:r>
      <w:r w:rsidRPr="00832ACD">
        <w:t xml:space="preserve"> some people worry that remote work makes teamwork difficult, modern technology helps teams communicate well from anywhere. </w:t>
      </w:r>
      <w:r w:rsidRPr="00832ACD">
        <w:rPr>
          <w:b/>
          <w:bCs/>
        </w:rPr>
        <w:t>Therefore,</w:t>
      </w:r>
      <w:r w:rsidRPr="00832ACD">
        <w:t xml:space="preserve"> government ministries should let their employees work from home </w:t>
      </w:r>
      <w:r w:rsidRPr="00832ACD">
        <w:t>permanently.</w:t>
      </w:r>
    </w:p>
    <w:p w14:paraId="7D604DB9" w14:textId="77777777" w:rsidR="00CA7383" w:rsidRPr="00CA7383" w:rsidRDefault="005F4A5B" w:rsidP="000020A8">
      <w:pPr>
        <w:pStyle w:val="Heading4"/>
        <w:rPr>
          <w:lang w:eastAsia="ja-JP"/>
        </w:rPr>
      </w:pPr>
      <w:r w:rsidRPr="00CA7383">
        <w:t xml:space="preserve">Note / </w:t>
      </w:r>
      <w:r w:rsidRPr="00CA7383">
        <w:rPr>
          <w:rFonts w:hint="eastAsia"/>
        </w:rPr>
        <w:t>注意</w:t>
      </w:r>
    </w:p>
    <w:p w14:paraId="7C680538" w14:textId="4C592421" w:rsidR="007E1AFD" w:rsidRPr="00832ACD" w:rsidRDefault="005F4A5B" w:rsidP="001B08A9">
      <w:pPr>
        <w:ind w:right="-113"/>
        <w:rPr>
          <w:rFonts w:hint="eastAsia"/>
        </w:rPr>
      </w:pPr>
      <w:r w:rsidRPr="00CA7383">
        <w:t>Do not introduce new ideas in the conclusion. Also, do not simply copy sentences from your</w:t>
      </w:r>
      <w:r w:rsidRPr="00832ACD">
        <w:t xml:space="preserve"> introduction.</w:t>
      </w:r>
      <w:r w:rsidR="00CA7383">
        <w:rPr>
          <w:rFonts w:hint="eastAsia"/>
          <w:lang w:eastAsia="ja-JP"/>
        </w:rPr>
        <w:t xml:space="preserve"> / </w:t>
      </w:r>
      <w:r w:rsidRPr="00832ACD">
        <w:rPr>
          <w:rFonts w:hint="eastAsia"/>
        </w:rPr>
        <w:t>結論で新しいアイデアを導入しないでください。また、序論の文をそのままコピーしないでください。</w:t>
      </w:r>
    </w:p>
    <w:p w14:paraId="3D9D4282" w14:textId="77777777" w:rsidR="007E1AFD" w:rsidRPr="00832ACD" w:rsidRDefault="005F4A5B" w:rsidP="00CA7383">
      <w:pPr>
        <w:pStyle w:val="Heading3"/>
        <w:rPr>
          <w:rFonts w:hint="eastAsia"/>
        </w:rPr>
      </w:pPr>
      <w:bookmarkStart w:id="15" w:name="useful-phrases-3"/>
      <w:bookmarkEnd w:id="14"/>
      <w:r w:rsidRPr="00832ACD">
        <w:t>Useful Phrases</w:t>
      </w:r>
    </w:p>
    <w:p w14:paraId="7C1372D9" w14:textId="77777777" w:rsidR="00E51065" w:rsidRPr="00CA7383" w:rsidRDefault="005F4A5B" w:rsidP="00D046BA">
      <w:pPr>
        <w:spacing w:before="240" w:after="120"/>
        <w:rPr>
          <w:b/>
          <w:bCs/>
        </w:rPr>
      </w:pPr>
      <w:r w:rsidRPr="00CA7383">
        <w:rPr>
          <w:b/>
          <w:bCs/>
        </w:rPr>
        <w:t>Conclusions</w:t>
      </w:r>
    </w:p>
    <w:p w14:paraId="7135B428" w14:textId="5DB12C35" w:rsidR="00E51065" w:rsidRDefault="005F4A5B" w:rsidP="00CA7383">
      <w:pPr>
        <w:pStyle w:val="ListBullet2"/>
      </w:pPr>
      <w:r w:rsidRPr="00832ACD">
        <w:t>In conclusion…</w:t>
      </w:r>
    </w:p>
    <w:p w14:paraId="2070DF08" w14:textId="70F9E2F7" w:rsidR="00E51065" w:rsidRDefault="005F4A5B" w:rsidP="00CA7383">
      <w:pPr>
        <w:pStyle w:val="ListBullet2"/>
      </w:pPr>
      <w:r w:rsidRPr="00832ACD">
        <w:t>To sum up…</w:t>
      </w:r>
    </w:p>
    <w:p w14:paraId="47520B39" w14:textId="3D850548" w:rsidR="00E51065" w:rsidRDefault="005F4A5B" w:rsidP="00CA7383">
      <w:pPr>
        <w:pStyle w:val="ListBullet2"/>
      </w:pPr>
      <w:r w:rsidRPr="00832ACD">
        <w:t>All in all…</w:t>
      </w:r>
    </w:p>
    <w:p w14:paraId="550D5728" w14:textId="33287632" w:rsidR="007E1AFD" w:rsidRPr="00E51065" w:rsidRDefault="005F4A5B" w:rsidP="00CA7383">
      <w:pPr>
        <w:pStyle w:val="ListBullet2"/>
        <w:rPr>
          <w:rFonts w:hint="eastAsia"/>
        </w:rPr>
      </w:pPr>
      <w:r w:rsidRPr="00832ACD">
        <w:t>Taking everything into account…</w:t>
      </w:r>
    </w:p>
    <w:p w14:paraId="69129408" w14:textId="77777777" w:rsidR="00E51065" w:rsidRDefault="00E51065" w:rsidP="00CA7383">
      <w:pPr>
        <w:rPr>
          <w:rFonts w:ascii="Segoe UI Semibold" w:eastAsiaTheme="majorEastAsia" w:hAnsi="Segoe UI Semibold" w:cs="Segoe UI Semibold"/>
          <w:color w:val="000000"/>
          <w:sz w:val="36"/>
          <w:szCs w:val="26"/>
        </w:rPr>
      </w:pPr>
      <w:bookmarkStart w:id="16" w:name="b.-analyzing-a-weak-essay-弱いエッセイの分析"/>
      <w:bookmarkEnd w:id="13"/>
      <w:bookmarkEnd w:id="15"/>
      <w:r>
        <w:br w:type="page"/>
      </w:r>
    </w:p>
    <w:p w14:paraId="7BD582E1" w14:textId="69CC98E6" w:rsidR="007E1AFD" w:rsidRPr="00832ACD" w:rsidRDefault="005F4A5B" w:rsidP="00D4270F">
      <w:pPr>
        <w:pStyle w:val="Heading2"/>
        <w:rPr>
          <w:rFonts w:hint="eastAsia"/>
        </w:rPr>
      </w:pPr>
      <w:r w:rsidRPr="00832ACD">
        <w:lastRenderedPageBreak/>
        <w:t xml:space="preserve">B. Analyzing a Weak Essay / </w:t>
      </w:r>
      <w:r w:rsidRPr="00832ACD">
        <w:rPr>
          <w:rFonts w:hint="eastAsia"/>
        </w:rPr>
        <w:t>弱いエッセイの分析</w:t>
      </w:r>
    </w:p>
    <w:p w14:paraId="23E71A13" w14:textId="77777777" w:rsidR="001B08A9" w:rsidRDefault="005F4A5B" w:rsidP="00CA7383">
      <w:r w:rsidRPr="00832ACD">
        <w:t>Before we look at a good example, let’s analyze a weak essay. This will help you understand what to avoid in your own writing.</w:t>
      </w:r>
    </w:p>
    <w:p w14:paraId="490ADA6A" w14:textId="54D253D6" w:rsidR="007E1AFD" w:rsidRPr="00832ACD" w:rsidRDefault="005F4A5B" w:rsidP="00CA7383">
      <w:pPr>
        <w:rPr>
          <w:rFonts w:hint="eastAsia"/>
          <w:lang w:eastAsia="ja-JP"/>
        </w:rPr>
      </w:pPr>
      <w:r w:rsidRPr="00832ACD">
        <w:rPr>
          <w:rFonts w:hint="eastAsia"/>
          <w:lang w:eastAsia="ja-JP"/>
        </w:rPr>
        <w:t>良い例を見る前に、弱いエッセイを分析してみましょう。</w:t>
      </w:r>
      <w:r w:rsidRPr="00832ACD">
        <w:rPr>
          <w:rFonts w:hint="eastAsia"/>
          <w:lang w:eastAsia="ja-JP"/>
        </w:rPr>
        <w:t>これにより、自分の文章で避けるべきことを理解できます。</w:t>
      </w:r>
    </w:p>
    <w:p w14:paraId="4069E4E8" w14:textId="77777777" w:rsidR="007E1AFD" w:rsidRPr="00CA7383" w:rsidRDefault="005F4A5B" w:rsidP="00CA7383">
      <w:pPr>
        <w:pStyle w:val="Heading3"/>
        <w:rPr>
          <w:rFonts w:hint="eastAsia"/>
        </w:rPr>
      </w:pPr>
      <w:bookmarkStart w:id="17" w:name="example-2"/>
      <w:r w:rsidRPr="00CA7383">
        <w:t>Example</w:t>
      </w:r>
    </w:p>
    <w:p w14:paraId="397F6E4D" w14:textId="77777777" w:rsidR="007E1AFD" w:rsidRPr="001B08A9" w:rsidRDefault="005F4A5B" w:rsidP="00CA7383">
      <w:pPr>
        <w:spacing w:before="300" w:after="300"/>
        <w:rPr>
          <w:rFonts w:hint="eastAsia"/>
          <w:i/>
          <w:iCs/>
          <w:sz w:val="22"/>
          <w:szCs w:val="28"/>
        </w:rPr>
      </w:pPr>
      <w:r w:rsidRPr="001B08A9">
        <w:rPr>
          <w:b/>
          <w:bCs/>
          <w:sz w:val="22"/>
          <w:szCs w:val="28"/>
        </w:rPr>
        <w:t>Topic:</w:t>
      </w:r>
      <w:r w:rsidRPr="001B08A9">
        <w:rPr>
          <w:i/>
          <w:iCs/>
          <w:sz w:val="22"/>
          <w:szCs w:val="28"/>
        </w:rPr>
        <w:t xml:space="preserve"> Should companies allow employees to work from home?</w:t>
      </w:r>
    </w:p>
    <w:p w14:paraId="68B74787" w14:textId="77777777" w:rsidR="007E1AFD" w:rsidRPr="00832ACD" w:rsidRDefault="005F4A5B" w:rsidP="00CA7383">
      <w:pPr>
        <w:pStyle w:val="BlockText1"/>
        <w:rPr>
          <w:rFonts w:hint="eastAsia"/>
        </w:rPr>
      </w:pPr>
      <w:r w:rsidRPr="00832ACD">
        <w:t xml:space="preserve">I think working from home is good. Many people like it because it’s convenient. You don’t have to wake up early and you can stay in your pajamas all day. It’s very comfortable. First, working from home save time. You don’t need to commute. My friend spend 2 hours everyday going to office and coming back. That’s a lot of time! If he work from home, he can use that time for other thing. Second, it’s save money too. You don’t need to buy lunch or coffee. Also gas for car is expensive. My colleague told me she </w:t>
      </w:r>
      <w:r w:rsidRPr="00832ACD">
        <w:t>saves about $200 per month by working from home. This is very good for people who don’t have much money. But some people say working from home is bad. They think people will be lazy and watch TV all day. I think this is not true because most people are responsible. So I disagree. In conclusion, I think working from home is really good. It saves time and money. Everyone should work from home because it’s better. Companies should let all employees do it starting from tomorrow.</w:t>
      </w:r>
    </w:p>
    <w:p w14:paraId="5A3FF1CA" w14:textId="77777777" w:rsidR="007E1AFD" w:rsidRPr="00832ACD" w:rsidRDefault="005F4A5B" w:rsidP="00CA7383">
      <w:pPr>
        <w:pStyle w:val="Heading3"/>
        <w:rPr>
          <w:rFonts w:hint="eastAsia"/>
        </w:rPr>
      </w:pPr>
      <w:bookmarkStart w:id="18" w:name="analysis-分析"/>
      <w:bookmarkEnd w:id="17"/>
      <w:r w:rsidRPr="00832ACD">
        <w:t xml:space="preserve">Analysis / </w:t>
      </w:r>
      <w:r w:rsidRPr="00832ACD">
        <w:rPr>
          <w:rFonts w:hint="eastAsia"/>
        </w:rPr>
        <w:t>分析</w:t>
      </w:r>
    </w:p>
    <w:p w14:paraId="622BB3DD" w14:textId="77777777" w:rsidR="007E1AFD" w:rsidRPr="00832ACD" w:rsidRDefault="005F4A5B" w:rsidP="00CA7383">
      <w:pPr>
        <w:rPr>
          <w:rFonts w:hint="eastAsia"/>
          <w:lang w:eastAsia="ja-JP"/>
        </w:rPr>
      </w:pPr>
      <w:r w:rsidRPr="00832ACD">
        <w:t xml:space="preserve">Read the essay above carefully and answer these questions. Try to find as many problems as possible. / </w:t>
      </w:r>
      <w:r w:rsidRPr="00832ACD">
        <w:rPr>
          <w:rFonts w:hint="eastAsia"/>
        </w:rPr>
        <w:t>上記のエッセイを注意深く読み、以下の質問に答えてください。</w:t>
      </w:r>
      <w:r w:rsidRPr="00832ACD">
        <w:rPr>
          <w:rFonts w:hint="eastAsia"/>
          <w:lang w:eastAsia="ja-JP"/>
        </w:rPr>
        <w:t>できるだけ多くの問題を見つけてみてください。</w:t>
      </w:r>
    </w:p>
    <w:p w14:paraId="41A00B30" w14:textId="77777777" w:rsidR="007E1AFD" w:rsidRPr="006F590E" w:rsidRDefault="005F4A5B" w:rsidP="000020A8">
      <w:pPr>
        <w:pStyle w:val="Heading4"/>
        <w:rPr>
          <w:rFonts w:hint="eastAsia"/>
        </w:rPr>
      </w:pPr>
      <w:bookmarkStart w:id="19" w:name="structure-構造に関する"/>
      <w:r w:rsidRPr="006F590E">
        <w:t xml:space="preserve">1. Structure / </w:t>
      </w:r>
      <w:r w:rsidRPr="006F590E">
        <w:rPr>
          <w:rFonts w:hint="eastAsia"/>
        </w:rPr>
        <w:t>構造に関する</w:t>
      </w:r>
    </w:p>
    <w:p w14:paraId="33DA0B7A" w14:textId="77777777" w:rsidR="007E1AFD" w:rsidRPr="00832ACD" w:rsidRDefault="005F4A5B" w:rsidP="00D046BA">
      <w:pPr>
        <w:pStyle w:val="ListNumber2"/>
        <w:numPr>
          <w:ilvl w:val="0"/>
          <w:numId w:val="24"/>
        </w:numPr>
        <w:spacing w:after="180"/>
        <w:rPr>
          <w:rFonts w:hint="eastAsia"/>
          <w:lang w:eastAsia="ja-JP"/>
        </w:rPr>
      </w:pPr>
      <w:r w:rsidRPr="00832ACD">
        <w:t xml:space="preserve">Does the introduction properly introduce the topic? </w:t>
      </w:r>
      <w:r w:rsidRPr="00832ACD">
        <w:rPr>
          <w:lang w:eastAsia="ja-JP"/>
        </w:rPr>
        <w:t>What is missing?</w:t>
      </w:r>
      <w:r w:rsidRPr="00832ACD">
        <w:rPr>
          <w:lang w:eastAsia="ja-JP"/>
        </w:rPr>
        <w:br/>
      </w:r>
      <w:r w:rsidRPr="00832ACD">
        <w:rPr>
          <w:rFonts w:hint="eastAsia"/>
          <w:lang w:eastAsia="ja-JP"/>
        </w:rPr>
        <w:t>序論は適切にトピックを紹介していますか？何が欠けていますか？</w:t>
      </w:r>
    </w:p>
    <w:p w14:paraId="4EF71565" w14:textId="77777777" w:rsidR="007E1AFD" w:rsidRPr="00832ACD" w:rsidRDefault="005F4A5B" w:rsidP="00D046BA">
      <w:pPr>
        <w:pStyle w:val="ListNumber2"/>
        <w:numPr>
          <w:ilvl w:val="0"/>
          <w:numId w:val="24"/>
        </w:numPr>
        <w:spacing w:after="180"/>
        <w:rPr>
          <w:rFonts w:hint="eastAsia"/>
          <w:lang w:eastAsia="ja-JP"/>
        </w:rPr>
      </w:pPr>
      <w:r w:rsidRPr="00832ACD">
        <w:t xml:space="preserve">Does the essay have a clear thesis statement? </w:t>
      </w:r>
      <w:r w:rsidRPr="00832ACD">
        <w:rPr>
          <w:lang w:eastAsia="ja-JP"/>
        </w:rPr>
        <w:t>Where should it be?</w:t>
      </w:r>
      <w:r w:rsidRPr="00832ACD">
        <w:rPr>
          <w:lang w:eastAsia="ja-JP"/>
        </w:rPr>
        <w:br/>
      </w:r>
      <w:r w:rsidRPr="00832ACD">
        <w:rPr>
          <w:rFonts w:hint="eastAsia"/>
          <w:lang w:eastAsia="ja-JP"/>
        </w:rPr>
        <w:t>エッセイには明確な論文ステートメントがありますか？それはどこにあるべきですか？</w:t>
      </w:r>
    </w:p>
    <w:p w14:paraId="77FCA7DE" w14:textId="77777777" w:rsidR="007E1AFD" w:rsidRPr="00832ACD" w:rsidRDefault="005F4A5B" w:rsidP="00D046BA">
      <w:pPr>
        <w:pStyle w:val="ListNumber2"/>
        <w:numPr>
          <w:ilvl w:val="0"/>
          <w:numId w:val="24"/>
        </w:numPr>
        <w:spacing w:after="180"/>
        <w:rPr>
          <w:rFonts w:hint="eastAsia"/>
        </w:rPr>
      </w:pPr>
      <w:r w:rsidRPr="00832ACD">
        <w:t>How many body paragraphs does this essay have? Is this the correct structure?</w:t>
      </w:r>
      <w:r w:rsidRPr="00832ACD">
        <w:br/>
      </w:r>
      <w:r w:rsidRPr="00832ACD">
        <w:rPr>
          <w:rFonts w:hint="eastAsia"/>
        </w:rPr>
        <w:t>このエッセイには本論パラグラフがいくつありますか？これは正しい構造ですか？</w:t>
      </w:r>
    </w:p>
    <w:p w14:paraId="32C0EA3B" w14:textId="77777777" w:rsidR="007E1AFD" w:rsidRPr="00832ACD" w:rsidRDefault="005F4A5B" w:rsidP="00D046BA">
      <w:pPr>
        <w:pStyle w:val="ListNumber2"/>
        <w:numPr>
          <w:ilvl w:val="0"/>
          <w:numId w:val="24"/>
        </w:numPr>
        <w:spacing w:after="180"/>
        <w:rPr>
          <w:rFonts w:hint="eastAsia"/>
        </w:rPr>
      </w:pPr>
      <w:r w:rsidRPr="00832ACD">
        <w:t>Does the counter-argument paragraph properly present and refute the opposing view?</w:t>
      </w:r>
      <w:r w:rsidRPr="00832ACD">
        <w:br/>
      </w:r>
      <w:r w:rsidRPr="00832ACD">
        <w:rPr>
          <w:rFonts w:hint="eastAsia"/>
        </w:rPr>
        <w:t>反論パラグラフは、反対意見を適切に提示し、反論していますか？</w:t>
      </w:r>
    </w:p>
    <w:p w14:paraId="2DE6B991" w14:textId="77777777" w:rsidR="007E1AFD" w:rsidRPr="00832ACD" w:rsidRDefault="005F4A5B" w:rsidP="00D046BA">
      <w:pPr>
        <w:pStyle w:val="ListNumber2"/>
        <w:numPr>
          <w:ilvl w:val="0"/>
          <w:numId w:val="24"/>
        </w:numPr>
        <w:spacing w:after="180"/>
        <w:rPr>
          <w:rFonts w:hint="eastAsia"/>
        </w:rPr>
      </w:pPr>
      <w:r w:rsidRPr="00832ACD">
        <w:t>Does the conclusion properly summarize the main points? What problems do you see?</w:t>
      </w:r>
      <w:r w:rsidRPr="00832ACD">
        <w:br/>
      </w:r>
      <w:r w:rsidRPr="00832ACD">
        <w:rPr>
          <w:rFonts w:hint="eastAsia"/>
        </w:rPr>
        <w:t>結論は主要なポイントを適切に要約していますか？どんな問題が見えますか？</w:t>
      </w:r>
    </w:p>
    <w:p w14:paraId="0769CB3E" w14:textId="77777777" w:rsidR="007E1AFD" w:rsidRPr="006F590E" w:rsidRDefault="005F4A5B" w:rsidP="000020A8">
      <w:pPr>
        <w:pStyle w:val="Heading4"/>
        <w:rPr>
          <w:rFonts w:hint="eastAsia"/>
        </w:rPr>
      </w:pPr>
      <w:bookmarkStart w:id="20" w:name="content-and-logic-内容と論理に関する"/>
      <w:bookmarkEnd w:id="19"/>
      <w:r w:rsidRPr="006F590E">
        <w:lastRenderedPageBreak/>
        <w:t xml:space="preserve">2. Content and Logic / </w:t>
      </w:r>
      <w:r w:rsidRPr="006F590E">
        <w:rPr>
          <w:rFonts w:hint="eastAsia"/>
        </w:rPr>
        <w:t>内容と論理に関する</w:t>
      </w:r>
    </w:p>
    <w:p w14:paraId="00A6BBA8" w14:textId="77777777" w:rsidR="007E1AFD" w:rsidRPr="00832ACD" w:rsidRDefault="005F4A5B" w:rsidP="00C75B3A">
      <w:pPr>
        <w:pStyle w:val="ListNumber2"/>
        <w:numPr>
          <w:ilvl w:val="0"/>
          <w:numId w:val="28"/>
        </w:numPr>
        <w:spacing w:after="180"/>
        <w:rPr>
          <w:rFonts w:hint="eastAsia"/>
        </w:rPr>
      </w:pPr>
      <w:r w:rsidRPr="00832ACD">
        <w:t>Are the reasons in the body paragraphs strong and well-developed?</w:t>
      </w:r>
      <w:r w:rsidRPr="00832ACD">
        <w:br/>
      </w:r>
      <w:r w:rsidRPr="00832ACD">
        <w:rPr>
          <w:rFonts w:hint="eastAsia"/>
        </w:rPr>
        <w:t>本論パラグラフの理由は強力で、よく展開されていますか？</w:t>
      </w:r>
    </w:p>
    <w:p w14:paraId="1779BD01" w14:textId="77777777" w:rsidR="007E1AFD" w:rsidRPr="00832ACD" w:rsidRDefault="005F4A5B" w:rsidP="00C75B3A">
      <w:pPr>
        <w:pStyle w:val="ListNumber2"/>
        <w:numPr>
          <w:ilvl w:val="0"/>
          <w:numId w:val="28"/>
        </w:numPr>
        <w:spacing w:after="180"/>
        <w:rPr>
          <w:rFonts w:hint="eastAsia"/>
        </w:rPr>
      </w:pPr>
      <w:r w:rsidRPr="00832ACD">
        <w:t>Are the examples specific and convincing? What could be improved?</w:t>
      </w:r>
      <w:r w:rsidRPr="00832ACD">
        <w:br/>
      </w:r>
      <w:r w:rsidRPr="00832ACD">
        <w:rPr>
          <w:rFonts w:hint="eastAsia"/>
        </w:rPr>
        <w:t>例は具体的で説得力がありますか？何を改善できますか？</w:t>
      </w:r>
    </w:p>
    <w:p w14:paraId="34547FD8" w14:textId="77777777" w:rsidR="007E1AFD" w:rsidRPr="00832ACD" w:rsidRDefault="005F4A5B" w:rsidP="00C75B3A">
      <w:pPr>
        <w:pStyle w:val="ListNumber2"/>
        <w:numPr>
          <w:ilvl w:val="0"/>
          <w:numId w:val="28"/>
        </w:numPr>
        <w:spacing w:after="180"/>
        <w:rPr>
          <w:rFonts w:hint="eastAsia"/>
        </w:rPr>
      </w:pPr>
      <w:r w:rsidRPr="00832ACD">
        <w:t>Does each body paragraph have proper explanation of how the example supports the opinion?</w:t>
      </w:r>
      <w:r w:rsidRPr="00832ACD">
        <w:br/>
      </w:r>
      <w:r w:rsidRPr="00832ACD">
        <w:rPr>
          <w:rFonts w:hint="eastAsia"/>
        </w:rPr>
        <w:t>各本論パラグラフには、例がどのように意見を裏付けるかの適切な説明がありますか？</w:t>
      </w:r>
    </w:p>
    <w:p w14:paraId="28B95474" w14:textId="77777777" w:rsidR="007E1AFD" w:rsidRPr="00832483" w:rsidRDefault="005F4A5B" w:rsidP="000020A8">
      <w:pPr>
        <w:pStyle w:val="Heading4"/>
        <w:rPr>
          <w:rFonts w:hint="eastAsia"/>
        </w:rPr>
      </w:pPr>
      <w:bookmarkStart w:id="21" w:name="language-and-style-言語とスタイルに関する"/>
      <w:bookmarkEnd w:id="20"/>
      <w:r w:rsidRPr="00832483">
        <w:t xml:space="preserve">3. Language and Style / </w:t>
      </w:r>
      <w:r w:rsidRPr="00832483">
        <w:rPr>
          <w:rFonts w:hint="eastAsia"/>
        </w:rPr>
        <w:t>言語とスタイルに関する</w:t>
      </w:r>
    </w:p>
    <w:p w14:paraId="68E9B334" w14:textId="77777777" w:rsidR="007E1AFD" w:rsidRPr="00832ACD" w:rsidRDefault="005F4A5B" w:rsidP="00C75B3A">
      <w:pPr>
        <w:pStyle w:val="ListNumber2"/>
        <w:numPr>
          <w:ilvl w:val="0"/>
          <w:numId w:val="29"/>
        </w:numPr>
        <w:spacing w:after="180"/>
        <w:rPr>
          <w:rFonts w:hint="eastAsia"/>
          <w:lang w:eastAsia="ja-JP"/>
        </w:rPr>
      </w:pPr>
      <w:r w:rsidRPr="00832ACD">
        <w:t xml:space="preserve">Is the language formal or informal? </w:t>
      </w:r>
      <w:r w:rsidRPr="00832ACD">
        <w:rPr>
          <w:lang w:eastAsia="ja-JP"/>
        </w:rPr>
        <w:t>Find examples of informal language.</w:t>
      </w:r>
      <w:r w:rsidRPr="00832ACD">
        <w:rPr>
          <w:lang w:eastAsia="ja-JP"/>
        </w:rPr>
        <w:br/>
      </w:r>
      <w:r w:rsidRPr="00832ACD">
        <w:rPr>
          <w:rFonts w:hint="eastAsia"/>
          <w:lang w:eastAsia="ja-JP"/>
        </w:rPr>
        <w:t>言葉遣いはフォーマルですか、それともインフォーマルですか？インフォーマルな言葉の例を見つけてください。</w:t>
      </w:r>
    </w:p>
    <w:p w14:paraId="688CB7E7" w14:textId="77777777" w:rsidR="007E1AFD" w:rsidRPr="00832ACD" w:rsidRDefault="005F4A5B" w:rsidP="00C75B3A">
      <w:pPr>
        <w:pStyle w:val="ListNumber2"/>
        <w:numPr>
          <w:ilvl w:val="0"/>
          <w:numId w:val="29"/>
        </w:numPr>
        <w:spacing w:after="180"/>
        <w:rPr>
          <w:rFonts w:hint="eastAsia"/>
        </w:rPr>
      </w:pPr>
      <w:r w:rsidRPr="00832ACD">
        <w:t>Find at least 5 grammar errors in the essay.</w:t>
      </w:r>
      <w:r w:rsidRPr="00832ACD">
        <w:br/>
      </w:r>
      <w:r w:rsidRPr="00832ACD">
        <w:rPr>
          <w:rFonts w:hint="eastAsia"/>
        </w:rPr>
        <w:t>エッセイの中から少なくとも</w:t>
      </w:r>
      <w:r w:rsidRPr="00832ACD">
        <w:rPr>
          <w:rFonts w:hint="eastAsia"/>
        </w:rPr>
        <w:t>5</w:t>
      </w:r>
      <w:r w:rsidRPr="00832ACD">
        <w:rPr>
          <w:rFonts w:hint="eastAsia"/>
        </w:rPr>
        <w:t>つの文法エラーを見つけてください。</w:t>
      </w:r>
    </w:p>
    <w:p w14:paraId="7978118D" w14:textId="77777777" w:rsidR="007E1AFD" w:rsidRPr="00832ACD" w:rsidRDefault="005F4A5B" w:rsidP="00C75B3A">
      <w:pPr>
        <w:pStyle w:val="ListNumber2"/>
        <w:numPr>
          <w:ilvl w:val="0"/>
          <w:numId w:val="29"/>
        </w:numPr>
        <w:spacing w:after="180"/>
        <w:rPr>
          <w:rFonts w:hint="eastAsia"/>
        </w:rPr>
      </w:pPr>
      <w:r w:rsidRPr="00832ACD">
        <w:t>Does the writer use good linking words to connect ideas?</w:t>
      </w:r>
      <w:r w:rsidRPr="00832ACD">
        <w:br/>
      </w:r>
      <w:r w:rsidRPr="00832ACD">
        <w:rPr>
          <w:rFonts w:hint="eastAsia"/>
        </w:rPr>
        <w:t>筆者はアイデアをつなぐために適切な接続詞を使っていますか？</w:t>
      </w:r>
    </w:p>
    <w:p w14:paraId="0E463900" w14:textId="77777777" w:rsidR="007E1AFD" w:rsidRPr="00832ACD" w:rsidRDefault="005F4A5B" w:rsidP="00C75B3A">
      <w:pPr>
        <w:pStyle w:val="ListNumber2"/>
        <w:numPr>
          <w:ilvl w:val="0"/>
          <w:numId w:val="29"/>
        </w:numPr>
        <w:spacing w:after="180"/>
        <w:rPr>
          <w:rFonts w:hint="eastAsia"/>
        </w:rPr>
      </w:pPr>
      <w:r w:rsidRPr="00832ACD">
        <w:t>Are the sentences varied in length and structure, or are they too simple?</w:t>
      </w:r>
      <w:r w:rsidRPr="00832ACD">
        <w:br/>
      </w:r>
      <w:r w:rsidRPr="00832ACD">
        <w:rPr>
          <w:rFonts w:hint="eastAsia"/>
        </w:rPr>
        <w:t>文の長さと構造は変化に富んでいますか、それとも単純すぎますか？</w:t>
      </w:r>
    </w:p>
    <w:p w14:paraId="37056255" w14:textId="074E7946" w:rsidR="007E1AFD" w:rsidRPr="00832483" w:rsidRDefault="005F4A5B" w:rsidP="00C75B3A">
      <w:pPr>
        <w:pStyle w:val="Heading2"/>
        <w:rPr>
          <w:rFonts w:hint="eastAsia"/>
        </w:rPr>
      </w:pPr>
      <w:bookmarkStart w:id="22" w:name="Xcbc53f629f5f77f2dd090e568b09e7b7d42d3e8"/>
      <w:bookmarkEnd w:id="18"/>
      <w:bookmarkEnd w:id="21"/>
      <w:r w:rsidRPr="00832483">
        <w:t xml:space="preserve">Common Problems </w:t>
      </w:r>
      <w:r w:rsidRPr="00832483">
        <w:t>/</w:t>
      </w:r>
      <w:r w:rsidR="00C75B3A">
        <w:rPr>
          <w:rFonts w:hint="eastAsia"/>
          <w:lang w:eastAsia="ja-JP"/>
        </w:rPr>
        <w:t xml:space="preserve"> </w:t>
      </w:r>
      <w:r w:rsidRPr="00832483">
        <w:rPr>
          <w:rFonts w:hint="eastAsia"/>
        </w:rPr>
        <w:t>見られる問題</w:t>
      </w:r>
    </w:p>
    <w:p w14:paraId="649A2C98" w14:textId="77777777" w:rsidR="007E1AFD" w:rsidRPr="00832ACD" w:rsidRDefault="005F4A5B" w:rsidP="00CA7383">
      <w:pPr>
        <w:rPr>
          <w:rFonts w:hint="eastAsia"/>
        </w:rPr>
      </w:pPr>
      <w:r w:rsidRPr="00832ACD">
        <w:t xml:space="preserve">After you answer the questions above, check your answers against this list. / </w:t>
      </w:r>
      <w:r w:rsidRPr="00832ACD">
        <w:rPr>
          <w:rFonts w:hint="eastAsia"/>
        </w:rPr>
        <w:t>上記の質問に答えた後、この一覧と照らし合わせて確認してください。</w:t>
      </w:r>
    </w:p>
    <w:p w14:paraId="09ADBBA2" w14:textId="77777777" w:rsidR="007E1AFD" w:rsidRPr="000020A8" w:rsidRDefault="005F4A5B" w:rsidP="000020A8">
      <w:pPr>
        <w:pStyle w:val="Heading4"/>
        <w:rPr>
          <w:rFonts w:hint="eastAsia"/>
        </w:rPr>
      </w:pPr>
      <w:bookmarkStart w:id="23" w:name="structure-problems-構造の問題"/>
      <w:r w:rsidRPr="000020A8">
        <w:t xml:space="preserve">1. Structure Problems / </w:t>
      </w:r>
      <w:r w:rsidRPr="000020A8">
        <w:rPr>
          <w:rFonts w:hint="eastAsia"/>
        </w:rPr>
        <w:t>構造の問題</w:t>
      </w:r>
    </w:p>
    <w:p w14:paraId="6903E55B" w14:textId="08A04A58" w:rsidR="007E1AFD" w:rsidRPr="00832ACD" w:rsidRDefault="005F4A5B" w:rsidP="00D046BA">
      <w:pPr>
        <w:pStyle w:val="ListBullet2"/>
        <w:numPr>
          <w:ilvl w:val="0"/>
          <w:numId w:val="18"/>
        </w:numPr>
        <w:spacing w:after="180"/>
        <w:rPr>
          <w:rFonts w:hint="eastAsia"/>
        </w:rPr>
      </w:pPr>
      <w:r w:rsidRPr="00832ACD">
        <w:t xml:space="preserve">No proper topic introduction </w:t>
      </w:r>
      <w:r w:rsidRPr="00832ACD">
        <w:t>starts immediately with opinion</w:t>
      </w:r>
      <w:r w:rsidRPr="00832ACD">
        <w:br/>
      </w:r>
      <w:r w:rsidRPr="00832ACD">
        <w:rPr>
          <w:rFonts w:hint="eastAsia"/>
        </w:rPr>
        <w:t>適切なトピック紹介がない</w:t>
      </w:r>
      <w:r w:rsidRPr="00832ACD">
        <w:t xml:space="preserve"> </w:t>
      </w:r>
      <w:r w:rsidRPr="00832ACD">
        <w:rPr>
          <w:rFonts w:hint="eastAsia"/>
        </w:rPr>
        <w:t>すぐに意見から始まっている</w:t>
      </w:r>
    </w:p>
    <w:p w14:paraId="5582B40A" w14:textId="77777777" w:rsidR="007E1AFD" w:rsidRPr="00832ACD" w:rsidRDefault="005F4A5B" w:rsidP="00D046BA">
      <w:pPr>
        <w:pStyle w:val="ListBullet2"/>
        <w:numPr>
          <w:ilvl w:val="0"/>
          <w:numId w:val="18"/>
        </w:numPr>
        <w:spacing w:after="180"/>
        <w:rPr>
          <w:rFonts w:hint="eastAsia"/>
        </w:rPr>
      </w:pPr>
      <w:r w:rsidRPr="00832ACD">
        <w:t>Thesis statement is unclear and too simple</w:t>
      </w:r>
      <w:r w:rsidRPr="00832ACD">
        <w:br/>
      </w:r>
      <w:r w:rsidRPr="00832ACD">
        <w:rPr>
          <w:rFonts w:hint="eastAsia"/>
        </w:rPr>
        <w:t>論文ステートメントが不明瞭で単純すぎる</w:t>
      </w:r>
    </w:p>
    <w:p w14:paraId="1241D7A0" w14:textId="77777777" w:rsidR="007E1AFD" w:rsidRPr="00832ACD" w:rsidRDefault="005F4A5B" w:rsidP="00D046BA">
      <w:pPr>
        <w:pStyle w:val="ListBullet2"/>
        <w:numPr>
          <w:ilvl w:val="0"/>
          <w:numId w:val="18"/>
        </w:numPr>
        <w:spacing w:after="180"/>
        <w:rPr>
          <w:rFonts w:hint="eastAsia"/>
        </w:rPr>
      </w:pPr>
      <w:r w:rsidRPr="00832ACD">
        <w:t>Body paragraphs are too short and underdeveloped</w:t>
      </w:r>
      <w:r w:rsidRPr="00832ACD">
        <w:br/>
      </w:r>
      <w:r w:rsidRPr="00832ACD">
        <w:rPr>
          <w:rFonts w:hint="eastAsia"/>
        </w:rPr>
        <w:t>本論パラグラフが短すぎて展開が不十分</w:t>
      </w:r>
    </w:p>
    <w:p w14:paraId="02F9CF80" w14:textId="77777777" w:rsidR="007E1AFD" w:rsidRPr="00832ACD" w:rsidRDefault="005F4A5B" w:rsidP="00D046BA">
      <w:pPr>
        <w:pStyle w:val="ListBullet2"/>
        <w:numPr>
          <w:ilvl w:val="0"/>
          <w:numId w:val="18"/>
        </w:numPr>
        <w:spacing w:after="180"/>
        <w:rPr>
          <w:rFonts w:hint="eastAsia"/>
        </w:rPr>
      </w:pPr>
      <w:r w:rsidRPr="00832ACD">
        <w:t>Counter-argument is poorly developed (only 2 sentences!)</w:t>
      </w:r>
      <w:r w:rsidRPr="00832ACD">
        <w:br/>
      </w:r>
      <w:r w:rsidRPr="00832ACD">
        <w:rPr>
          <w:rFonts w:hint="eastAsia"/>
        </w:rPr>
        <w:t>反論が不十分（たった</w:t>
      </w:r>
      <w:r w:rsidRPr="00832ACD">
        <w:rPr>
          <w:rFonts w:hint="eastAsia"/>
        </w:rPr>
        <w:t>2</w:t>
      </w:r>
      <w:r w:rsidRPr="00832ACD">
        <w:rPr>
          <w:rFonts w:hint="eastAsia"/>
        </w:rPr>
        <w:t>文！）</w:t>
      </w:r>
    </w:p>
    <w:p w14:paraId="449A01B8" w14:textId="77777777" w:rsidR="007E1AFD" w:rsidRPr="00832ACD" w:rsidRDefault="005F4A5B" w:rsidP="00D046BA">
      <w:pPr>
        <w:pStyle w:val="ListBullet2"/>
        <w:numPr>
          <w:ilvl w:val="0"/>
          <w:numId w:val="18"/>
        </w:numPr>
        <w:spacing w:after="180"/>
        <w:rPr>
          <w:rFonts w:hint="eastAsia"/>
        </w:rPr>
      </w:pPr>
      <w:r w:rsidRPr="00832ACD">
        <w:t>Conclusion introduces new ideas and makes unrealistic claims</w:t>
      </w:r>
      <w:r w:rsidRPr="00832ACD">
        <w:br/>
      </w:r>
      <w:r w:rsidRPr="00832ACD">
        <w:rPr>
          <w:rFonts w:hint="eastAsia"/>
        </w:rPr>
        <w:t>結論が新しいアイデアを導入し、非現実的な主張をしている</w:t>
      </w:r>
    </w:p>
    <w:p w14:paraId="6340CDBB" w14:textId="77777777" w:rsidR="007E1AFD" w:rsidRPr="00832483" w:rsidRDefault="005F4A5B" w:rsidP="000020A8">
      <w:pPr>
        <w:pStyle w:val="Heading4"/>
        <w:rPr>
          <w:rFonts w:hint="eastAsia"/>
        </w:rPr>
      </w:pPr>
      <w:bookmarkStart w:id="24" w:name="content-problems-内容の問題"/>
      <w:bookmarkEnd w:id="23"/>
      <w:r w:rsidRPr="00832483">
        <w:lastRenderedPageBreak/>
        <w:t xml:space="preserve">2. Content Problems / </w:t>
      </w:r>
      <w:r w:rsidRPr="00832483">
        <w:rPr>
          <w:rFonts w:hint="eastAsia"/>
        </w:rPr>
        <w:t>内容の問題</w:t>
      </w:r>
    </w:p>
    <w:p w14:paraId="48216044" w14:textId="77777777" w:rsidR="007E1AFD" w:rsidRPr="00832ACD" w:rsidRDefault="005F4A5B" w:rsidP="00D046BA">
      <w:pPr>
        <w:pStyle w:val="ListBullet2"/>
        <w:numPr>
          <w:ilvl w:val="0"/>
          <w:numId w:val="19"/>
        </w:numPr>
        <w:spacing w:after="180"/>
        <w:rPr>
          <w:rFonts w:hint="eastAsia"/>
        </w:rPr>
      </w:pPr>
      <w:r w:rsidRPr="00832ACD">
        <w:t>Reasons are weak and obvious (“it’s convenient”, “saves money”)</w:t>
      </w:r>
      <w:r w:rsidRPr="00832ACD">
        <w:br/>
      </w:r>
      <w:r w:rsidRPr="00832ACD">
        <w:rPr>
          <w:rFonts w:hint="eastAsia"/>
        </w:rPr>
        <w:t>理由が弱く、当たり前（「便利」「お金が節約できる」）</w:t>
      </w:r>
    </w:p>
    <w:p w14:paraId="4376E8AB" w14:textId="77777777" w:rsidR="007E1AFD" w:rsidRPr="00832ACD" w:rsidRDefault="005F4A5B" w:rsidP="00D046BA">
      <w:pPr>
        <w:pStyle w:val="ListBullet2"/>
        <w:numPr>
          <w:ilvl w:val="0"/>
          <w:numId w:val="19"/>
        </w:numPr>
        <w:spacing w:after="180"/>
        <w:rPr>
          <w:rFonts w:hint="eastAsia"/>
        </w:rPr>
      </w:pPr>
      <w:r w:rsidRPr="00832ACD">
        <w:t>Examples are too personal and not well-explained</w:t>
      </w:r>
      <w:r w:rsidRPr="00832ACD">
        <w:br/>
      </w:r>
      <w:r w:rsidRPr="00832ACD">
        <w:rPr>
          <w:rFonts w:hint="eastAsia"/>
        </w:rPr>
        <w:t>例が個人的すぎて、十分に説明されていない</w:t>
      </w:r>
    </w:p>
    <w:p w14:paraId="43C8CB67" w14:textId="77777777" w:rsidR="007E1AFD" w:rsidRPr="00832ACD" w:rsidRDefault="005F4A5B" w:rsidP="00D046BA">
      <w:pPr>
        <w:pStyle w:val="ListBullet2"/>
        <w:numPr>
          <w:ilvl w:val="0"/>
          <w:numId w:val="19"/>
        </w:numPr>
        <w:spacing w:after="180"/>
        <w:rPr>
          <w:rFonts w:hint="eastAsia"/>
        </w:rPr>
      </w:pPr>
      <w:r w:rsidRPr="00832ACD">
        <w:t>No real explanation of how examples support the main argument</w:t>
      </w:r>
      <w:r w:rsidRPr="00832ACD">
        <w:br/>
      </w:r>
      <w:r w:rsidRPr="00832ACD">
        <w:rPr>
          <w:rFonts w:hint="eastAsia"/>
        </w:rPr>
        <w:t>例がどのように主張を裏付けるかの本当の説明がない</w:t>
      </w:r>
    </w:p>
    <w:p w14:paraId="092FFBBF" w14:textId="77777777" w:rsidR="007E1AFD" w:rsidRPr="00832ACD" w:rsidRDefault="005F4A5B" w:rsidP="00D046BA">
      <w:pPr>
        <w:pStyle w:val="ListBullet2"/>
        <w:numPr>
          <w:ilvl w:val="0"/>
          <w:numId w:val="19"/>
        </w:numPr>
        <w:spacing w:after="180"/>
        <w:rPr>
          <w:rFonts w:hint="eastAsia"/>
        </w:rPr>
      </w:pPr>
      <w:r w:rsidRPr="00832ACD">
        <w:t>Counter-argument doesn’t seriously consider opposing views</w:t>
      </w:r>
      <w:r w:rsidRPr="00832ACD">
        <w:br/>
      </w:r>
      <w:r w:rsidRPr="00832ACD">
        <w:rPr>
          <w:rFonts w:hint="eastAsia"/>
        </w:rPr>
        <w:t>反論が反対意見を真剣に考慮していない</w:t>
      </w:r>
    </w:p>
    <w:p w14:paraId="10D99340" w14:textId="77777777" w:rsidR="007E1AFD" w:rsidRPr="00832483" w:rsidRDefault="005F4A5B" w:rsidP="000020A8">
      <w:pPr>
        <w:pStyle w:val="Heading4"/>
        <w:rPr>
          <w:rFonts w:hint="eastAsia"/>
        </w:rPr>
      </w:pPr>
      <w:bookmarkStart w:id="25" w:name="language-problems-言語の問題"/>
      <w:bookmarkEnd w:id="24"/>
      <w:r w:rsidRPr="00832483">
        <w:t xml:space="preserve">3. Language Problems / </w:t>
      </w:r>
      <w:r w:rsidRPr="00832483">
        <w:rPr>
          <w:rFonts w:hint="eastAsia"/>
        </w:rPr>
        <w:t>言語の問題</w:t>
      </w:r>
    </w:p>
    <w:p w14:paraId="05F2AEF5" w14:textId="77777777" w:rsidR="007E1AFD" w:rsidRPr="00832ACD" w:rsidRDefault="005F4A5B" w:rsidP="00D046BA">
      <w:pPr>
        <w:pStyle w:val="ListBullet2"/>
        <w:numPr>
          <w:ilvl w:val="0"/>
          <w:numId w:val="20"/>
        </w:numPr>
        <w:spacing w:after="180"/>
        <w:rPr>
          <w:rFonts w:hint="eastAsia"/>
        </w:rPr>
      </w:pPr>
      <w:r w:rsidRPr="00832ACD">
        <w:t>Informal language: “I think” (instead of “In my opinion”), “really good”, “all day”</w:t>
      </w:r>
      <w:r w:rsidRPr="00832ACD">
        <w:br/>
      </w:r>
      <w:r w:rsidRPr="00832ACD">
        <w:rPr>
          <w:rFonts w:hint="eastAsia"/>
        </w:rPr>
        <w:t>インフォーマルな言葉遣い：「</w:t>
      </w:r>
      <w:r w:rsidRPr="00832ACD">
        <w:rPr>
          <w:rFonts w:hint="eastAsia"/>
        </w:rPr>
        <w:t>I</w:t>
      </w:r>
      <w:r w:rsidRPr="00832ACD">
        <w:t xml:space="preserve"> </w:t>
      </w:r>
      <w:r w:rsidRPr="00832ACD">
        <w:rPr>
          <w:rFonts w:hint="eastAsia"/>
        </w:rPr>
        <w:t>think</w:t>
      </w:r>
      <w:r w:rsidRPr="00832ACD">
        <w:rPr>
          <w:rFonts w:hint="eastAsia"/>
        </w:rPr>
        <w:t>」（「</w:t>
      </w:r>
      <w:r w:rsidRPr="00832ACD">
        <w:rPr>
          <w:rFonts w:hint="eastAsia"/>
        </w:rPr>
        <w:t>In</w:t>
      </w:r>
      <w:r w:rsidRPr="00832ACD">
        <w:t xml:space="preserve"> my </w:t>
      </w:r>
      <w:r w:rsidRPr="00832ACD">
        <w:rPr>
          <w:rFonts w:hint="eastAsia"/>
        </w:rPr>
        <w:t>opinion</w:t>
      </w:r>
      <w:r w:rsidRPr="00832ACD">
        <w:rPr>
          <w:rFonts w:hint="eastAsia"/>
        </w:rPr>
        <w:t>」の代わりに）、「</w:t>
      </w:r>
      <w:r w:rsidRPr="00832ACD">
        <w:rPr>
          <w:rFonts w:hint="eastAsia"/>
        </w:rPr>
        <w:t>really</w:t>
      </w:r>
      <w:r w:rsidRPr="00832ACD">
        <w:t xml:space="preserve"> good</w:t>
      </w:r>
      <w:r w:rsidRPr="00832ACD">
        <w:t>」、「</w:t>
      </w:r>
      <w:r w:rsidRPr="00832ACD">
        <w:t>all day</w:t>
      </w:r>
      <w:r w:rsidRPr="00832ACD">
        <w:t>」</w:t>
      </w:r>
    </w:p>
    <w:p w14:paraId="4A2EA307" w14:textId="77777777" w:rsidR="007E1AFD" w:rsidRPr="00832ACD" w:rsidRDefault="005F4A5B" w:rsidP="00D046BA">
      <w:pPr>
        <w:pStyle w:val="ListBullet2"/>
        <w:numPr>
          <w:ilvl w:val="0"/>
          <w:numId w:val="20"/>
        </w:numPr>
        <w:spacing w:after="180"/>
        <w:rPr>
          <w:rFonts w:hint="eastAsia"/>
        </w:rPr>
      </w:pPr>
      <w:r w:rsidRPr="00832ACD">
        <w:t>Grammar errors: “save” (should be “saves”), “spend” (should be “spends”), “work” (should be “works”), “thing” (should be “things”), “it’s save” (should be “it saves”)</w:t>
      </w:r>
      <w:r w:rsidRPr="00832ACD">
        <w:br/>
      </w:r>
      <w:r w:rsidRPr="00832ACD">
        <w:rPr>
          <w:rFonts w:hint="eastAsia"/>
        </w:rPr>
        <w:t>文法エラー：「</w:t>
      </w:r>
      <w:r w:rsidRPr="00832ACD">
        <w:rPr>
          <w:rFonts w:hint="eastAsia"/>
        </w:rPr>
        <w:t>save</w:t>
      </w:r>
      <w:r w:rsidRPr="00832ACD">
        <w:rPr>
          <w:rFonts w:hint="eastAsia"/>
        </w:rPr>
        <w:t>」（「</w:t>
      </w:r>
      <w:r w:rsidRPr="00832ACD">
        <w:rPr>
          <w:rFonts w:hint="eastAsia"/>
        </w:rPr>
        <w:t>saves</w:t>
      </w:r>
      <w:r w:rsidRPr="00832ACD">
        <w:rPr>
          <w:rFonts w:hint="eastAsia"/>
        </w:rPr>
        <w:t>」であるべき）、「</w:t>
      </w:r>
      <w:r w:rsidRPr="00832ACD">
        <w:rPr>
          <w:rFonts w:hint="eastAsia"/>
        </w:rPr>
        <w:t>spend</w:t>
      </w:r>
      <w:r w:rsidRPr="00832ACD">
        <w:rPr>
          <w:rFonts w:hint="eastAsia"/>
        </w:rPr>
        <w:t>」（「</w:t>
      </w:r>
      <w:r w:rsidRPr="00832ACD">
        <w:rPr>
          <w:rFonts w:hint="eastAsia"/>
        </w:rPr>
        <w:t>spends</w:t>
      </w:r>
      <w:r w:rsidRPr="00832ACD">
        <w:rPr>
          <w:rFonts w:hint="eastAsia"/>
        </w:rPr>
        <w:t>」であるべき）、など</w:t>
      </w:r>
    </w:p>
    <w:p w14:paraId="7A311BF5" w14:textId="1CDBE1CA" w:rsidR="007E1AFD" w:rsidRPr="00832ACD" w:rsidRDefault="005F4A5B" w:rsidP="00D046BA">
      <w:pPr>
        <w:pStyle w:val="ListBullet2"/>
        <w:numPr>
          <w:ilvl w:val="0"/>
          <w:numId w:val="20"/>
        </w:numPr>
        <w:spacing w:after="180"/>
        <w:rPr>
          <w:rFonts w:hint="eastAsia"/>
        </w:rPr>
      </w:pPr>
      <w:r w:rsidRPr="00832ACD">
        <w:t xml:space="preserve">Repetitive sentence structure </w:t>
      </w:r>
      <w:r w:rsidRPr="00832ACD">
        <w:t>too many simple sentences</w:t>
      </w:r>
      <w:r w:rsidRPr="00832ACD">
        <w:br/>
      </w:r>
      <w:r w:rsidRPr="00832ACD">
        <w:rPr>
          <w:rFonts w:hint="eastAsia"/>
        </w:rPr>
        <w:t>文構造の繰り返し</w:t>
      </w:r>
      <w:r w:rsidRPr="00832ACD">
        <w:t xml:space="preserve"> </w:t>
      </w:r>
      <w:r w:rsidRPr="00832ACD">
        <w:rPr>
          <w:rFonts w:hint="eastAsia"/>
        </w:rPr>
        <w:t>単純な文が多すぎる</w:t>
      </w:r>
    </w:p>
    <w:p w14:paraId="490A6CBB" w14:textId="379CA79F" w:rsidR="007E1AFD" w:rsidRPr="00832ACD" w:rsidRDefault="005F4A5B" w:rsidP="00D046BA">
      <w:pPr>
        <w:pStyle w:val="ListBullet2"/>
        <w:numPr>
          <w:ilvl w:val="0"/>
          <w:numId w:val="20"/>
        </w:numPr>
        <w:spacing w:after="180"/>
        <w:rPr>
          <w:rFonts w:hint="eastAsia"/>
        </w:rPr>
      </w:pPr>
      <w:r w:rsidRPr="00832ACD">
        <w:t xml:space="preserve">Poor use of linking words </w:t>
      </w:r>
      <w:r w:rsidRPr="00832ACD">
        <w:t>mostly missing</w:t>
      </w:r>
      <w:r w:rsidRPr="00832ACD">
        <w:br/>
      </w:r>
      <w:r w:rsidRPr="00832ACD">
        <w:rPr>
          <w:rFonts w:hint="eastAsia"/>
        </w:rPr>
        <w:t>接続詞の使用が不十分</w:t>
      </w:r>
      <w:r w:rsidRPr="00832ACD">
        <w:t xml:space="preserve"> </w:t>
      </w:r>
      <w:r w:rsidRPr="00832ACD">
        <w:t>ほとんどない</w:t>
      </w:r>
    </w:p>
    <w:p w14:paraId="41EB4A39" w14:textId="7379B87F" w:rsidR="00E51065" w:rsidRPr="00832483" w:rsidRDefault="00E51065" w:rsidP="00CA7383">
      <w:bookmarkStart w:id="26" w:name="X9447bc77afd308f44b43bc7dd6d43e2e44d5a63"/>
      <w:bookmarkEnd w:id="16"/>
      <w:bookmarkEnd w:id="22"/>
      <w:bookmarkEnd w:id="25"/>
      <w:r>
        <w:br w:type="page"/>
      </w:r>
    </w:p>
    <w:p w14:paraId="29364A89" w14:textId="4A884324" w:rsidR="007E1AFD" w:rsidRPr="00832483" w:rsidRDefault="005F4A5B" w:rsidP="00D4270F">
      <w:pPr>
        <w:pStyle w:val="Heading2"/>
        <w:rPr>
          <w:rFonts w:hint="eastAsia"/>
          <w:lang w:eastAsia="ja-JP"/>
        </w:rPr>
      </w:pPr>
      <w:r w:rsidRPr="00832483">
        <w:lastRenderedPageBreak/>
        <w:t xml:space="preserve">C. A </w:t>
      </w:r>
      <w:r w:rsidRPr="00832483">
        <w:t>Complete</w:t>
      </w:r>
      <w:r w:rsidRPr="00832483">
        <w:t xml:space="preserve"> Opinion Essay </w:t>
      </w:r>
      <w:r w:rsidR="00832483">
        <w:rPr>
          <w:rFonts w:hint="eastAsia"/>
          <w:lang w:eastAsia="ja-JP"/>
        </w:rPr>
        <w:t xml:space="preserve">/ </w:t>
      </w:r>
      <w:r w:rsidRPr="00832483">
        <w:rPr>
          <w:rFonts w:hint="eastAsia"/>
        </w:rPr>
        <w:t>完全な意見エッ</w:t>
      </w:r>
      <w:r w:rsidRPr="00832483">
        <w:rPr>
          <w:rFonts w:hint="eastAsia"/>
        </w:rPr>
        <w:t>セイ</w:t>
      </w:r>
    </w:p>
    <w:p w14:paraId="6BAAFD4C" w14:textId="77777777" w:rsidR="00D046BA" w:rsidRDefault="00D046BA" w:rsidP="00CA7383">
      <w:pPr>
        <w:spacing w:before="300" w:after="300"/>
        <w:rPr>
          <w:lang w:eastAsia="ja-JP"/>
        </w:rPr>
      </w:pPr>
      <w:r w:rsidRPr="00832ACD">
        <w:t xml:space="preserve">Now that you’ve seen what NOT to do, let’s look at a well-written example. / </w:t>
      </w:r>
      <w:r w:rsidRPr="00832ACD">
        <w:rPr>
          <w:rFonts w:hint="eastAsia"/>
        </w:rPr>
        <w:t>やってはいけないことを見たので、次によく書かれた例を見てみましょう。</w:t>
      </w:r>
    </w:p>
    <w:p w14:paraId="22D62796" w14:textId="6BD529A1" w:rsidR="007E1AFD" w:rsidRPr="001B08A9" w:rsidRDefault="00832483" w:rsidP="00CA7383">
      <w:pPr>
        <w:spacing w:before="300" w:after="300"/>
        <w:rPr>
          <w:rFonts w:hint="eastAsia"/>
          <w:i/>
          <w:iCs/>
          <w:sz w:val="22"/>
          <w:szCs w:val="28"/>
        </w:rPr>
      </w:pPr>
      <w:r w:rsidRPr="001B08A9">
        <w:rPr>
          <w:b/>
          <w:bCs/>
          <w:sz w:val="22"/>
          <w:szCs w:val="28"/>
        </w:rPr>
        <w:t>Topic:</w:t>
      </w:r>
      <w:r w:rsidRPr="001B08A9">
        <w:rPr>
          <w:i/>
          <w:iCs/>
          <w:sz w:val="22"/>
          <w:szCs w:val="28"/>
        </w:rPr>
        <w:t xml:space="preserve"> </w:t>
      </w:r>
      <w:r w:rsidR="005F4A5B" w:rsidRPr="001B08A9">
        <w:rPr>
          <w:i/>
          <w:iCs/>
          <w:sz w:val="22"/>
          <w:szCs w:val="28"/>
        </w:rPr>
        <w:t>Should governments invest more money in public transportation infrastructure?</w:t>
      </w:r>
    </w:p>
    <w:p w14:paraId="427F1B40" w14:textId="77777777" w:rsidR="007E1AFD" w:rsidRPr="00832ACD" w:rsidRDefault="005F4A5B" w:rsidP="000D40C0">
      <w:pPr>
        <w:pStyle w:val="BlockText1"/>
        <w:spacing w:after="160" w:line="252" w:lineRule="auto"/>
        <w:ind w:left="284"/>
        <w:rPr>
          <w:rFonts w:hint="eastAsia"/>
        </w:rPr>
      </w:pPr>
      <w:bookmarkStart w:id="27" w:name="introduction"/>
      <w:r w:rsidRPr="00832ACD">
        <w:t>Many cities have serious problems with traffic and air pollution. As more people move to cities, these problems are getting worse. Some people think that investing in public transportation is the answer. Other people think governments should spend money on different things. In my opinion, governments should invest more money in public transportation because it helps the environment and makes the economy better.</w:t>
      </w:r>
    </w:p>
    <w:p w14:paraId="78FAA10D" w14:textId="77777777" w:rsidR="007E1AFD" w:rsidRPr="00832ACD" w:rsidRDefault="005F4A5B" w:rsidP="000D40C0">
      <w:pPr>
        <w:pStyle w:val="BlockText1"/>
        <w:spacing w:after="160" w:line="252" w:lineRule="auto"/>
        <w:ind w:left="284"/>
        <w:rPr>
          <w:rFonts w:hint="eastAsia"/>
        </w:rPr>
      </w:pPr>
      <w:bookmarkStart w:id="28" w:name="body-paragraph-1-1"/>
      <w:bookmarkEnd w:id="27"/>
      <w:r w:rsidRPr="00832ACD">
        <w:t>First of all, public transportation reduces pollution. Private cars create a lot of air pollution and greenhouse gases in cities. When more people use buses, trains, and subways instead of cars, pollution goes down. For example, studies show that one bus can replace up to 40 private cars on the road. This means that a good public transportation system can reduce carbon emissions by millions of tons each year. Also, many modern public transportation systems now use electric vehicles, which create even less p</w:t>
      </w:r>
      <w:r w:rsidRPr="00832ACD">
        <w:t>ollution. Therefore, investing in public transportation is one of the best ways for governments to fight climate change and improve air quality.</w:t>
      </w:r>
    </w:p>
    <w:p w14:paraId="4969A8B6" w14:textId="77777777" w:rsidR="007E1AFD" w:rsidRPr="00832ACD" w:rsidRDefault="005F4A5B" w:rsidP="000D40C0">
      <w:pPr>
        <w:pStyle w:val="BlockText1"/>
        <w:spacing w:after="160" w:line="252" w:lineRule="auto"/>
        <w:ind w:left="284"/>
        <w:rPr>
          <w:rFonts w:hint="eastAsia"/>
        </w:rPr>
      </w:pPr>
      <w:bookmarkStart w:id="29" w:name="body-paragraph-2-1"/>
      <w:bookmarkEnd w:id="28"/>
      <w:r w:rsidRPr="00832ACD">
        <w:t>Secondly, good public transportation helps the economy. When workers can travel quickly and easily, they get to work on time and feel less stressed. This helps them do better work. Also, when there is less traffic, businesses can move their products through the city faster. For instance, cities like Tokyo and Singapore have excellent public transportation systems. These cities report that their transit systems save businesses billions of dollars every year because of faster travel times and lower transporta</w:t>
      </w:r>
      <w:r w:rsidRPr="00832ACD">
        <w:t>tion costs. Moreover, building and maintaining public transportation creates many jobs. As a result, the economic benefits are much greater than the costs.</w:t>
      </w:r>
    </w:p>
    <w:p w14:paraId="6D5B3125" w14:textId="77777777" w:rsidR="007E1AFD" w:rsidRPr="00832ACD" w:rsidRDefault="005F4A5B" w:rsidP="000D40C0">
      <w:pPr>
        <w:pStyle w:val="BlockText1"/>
        <w:spacing w:after="160" w:line="252" w:lineRule="auto"/>
        <w:ind w:left="284"/>
        <w:rPr>
          <w:rFonts w:hint="eastAsia"/>
        </w:rPr>
      </w:pPr>
      <w:bookmarkStart w:id="30" w:name="body-paragraph-3-1"/>
      <w:bookmarkEnd w:id="29"/>
      <w:r w:rsidRPr="00832ACD">
        <w:t>Some people argue that building public transportation is too expensive. They say governments should spend money on other things like healthcare or education. While these are important, I believe this argument is wrong. The costs of traffic problems are very high. These include lost time, wasted fuel, and health problems from pollution. Studies show that these costs are often higher than the cost of building public transportation. Furthermore, public transportation and other services are not opposites. In fa</w:t>
      </w:r>
      <w:r w:rsidRPr="00832ACD">
        <w:t>ct, good transportation helps people access healthcare and education more easily. Therefore, investing in public transportation actually helps governments provide other important services.</w:t>
      </w:r>
    </w:p>
    <w:p w14:paraId="6C50F178" w14:textId="77777777" w:rsidR="007E1AFD" w:rsidRPr="00832ACD" w:rsidRDefault="005F4A5B" w:rsidP="000D40C0">
      <w:pPr>
        <w:pStyle w:val="BlockText1"/>
        <w:spacing w:after="160" w:line="252" w:lineRule="auto"/>
        <w:ind w:left="284"/>
        <w:rPr>
          <w:rFonts w:hint="eastAsia"/>
        </w:rPr>
      </w:pPr>
      <w:bookmarkStart w:id="31" w:name="conclusion"/>
      <w:bookmarkEnd w:id="30"/>
      <w:r w:rsidRPr="00832ACD">
        <w:t>In conclusion, I strongly support more government investment in public transportation. This investment helps the environment by reducing pollution and improving air quality. It also helps the economy by reducing traffic problems and saving businesses money. Although building public transportation costs a lot of money at first, the long-term benefits are much greater. These benefits include better environmental health, a stronger economy, and improved public health. For these reasons, governments should make</w:t>
      </w:r>
      <w:r w:rsidRPr="00832ACD">
        <w:t xml:space="preserve"> public transportation development a top priority.</w:t>
      </w:r>
    </w:p>
    <w:p w14:paraId="4CF5D0D5" w14:textId="77777777" w:rsidR="00E51065" w:rsidRDefault="00E51065" w:rsidP="00D046BA">
      <w:bookmarkStart w:id="32" w:name="important-tips-for-success-成功のための重要なヒント"/>
      <w:bookmarkEnd w:id="31"/>
      <w:r>
        <w:br w:type="page"/>
      </w:r>
    </w:p>
    <w:p w14:paraId="784C69FF" w14:textId="7A8B4C2A" w:rsidR="007E1AFD" w:rsidRPr="00832ACD" w:rsidRDefault="005F4A5B" w:rsidP="00D046BA">
      <w:pPr>
        <w:pStyle w:val="Heading2"/>
        <w:rPr>
          <w:rFonts w:hint="eastAsia"/>
        </w:rPr>
      </w:pPr>
      <w:r w:rsidRPr="00832ACD">
        <w:lastRenderedPageBreak/>
        <w:t xml:space="preserve">Important Tips for Success / </w:t>
      </w:r>
      <w:r w:rsidRPr="00832ACD">
        <w:rPr>
          <w:rFonts w:hint="eastAsia"/>
        </w:rPr>
        <w:t>成功のための重要なヒント</w:t>
      </w:r>
    </w:p>
    <w:p w14:paraId="268B60F0" w14:textId="77777777" w:rsidR="007E1AFD" w:rsidRPr="00832ACD" w:rsidRDefault="005F4A5B" w:rsidP="00C75B3A">
      <w:pPr>
        <w:pStyle w:val="ListNumber2"/>
        <w:numPr>
          <w:ilvl w:val="0"/>
          <w:numId w:val="31"/>
        </w:numPr>
        <w:spacing w:after="240"/>
        <w:rPr>
          <w:rFonts w:hint="eastAsia"/>
        </w:rPr>
      </w:pPr>
      <w:r w:rsidRPr="00832ACD">
        <w:rPr>
          <w:b/>
          <w:bCs/>
        </w:rPr>
        <w:t>Use formal language:</w:t>
      </w:r>
      <w:r w:rsidRPr="00832ACD">
        <w:t xml:space="preserve"> Avoid contractions (write “do not” instead of “don’t”) and informal expressions (like “kids” or “gonna”).</w:t>
      </w:r>
      <w:r w:rsidRPr="00832ACD">
        <w:br/>
      </w:r>
      <w:r w:rsidRPr="00832ACD">
        <w:rPr>
          <w:rFonts w:hint="eastAsia"/>
          <w:b/>
          <w:bCs/>
        </w:rPr>
        <w:t>フォーマルな言葉遣いを使用する：</w:t>
      </w:r>
      <w:r w:rsidRPr="00832ACD">
        <w:t xml:space="preserve"> </w:t>
      </w:r>
      <w:r w:rsidRPr="00832ACD">
        <w:rPr>
          <w:rFonts w:hint="eastAsia"/>
        </w:rPr>
        <w:t>短縮形（</w:t>
      </w:r>
      <w:r w:rsidRPr="00832ACD">
        <w:t>“don’t”</w:t>
      </w:r>
      <w:r w:rsidRPr="00832ACD">
        <w:t>ではなく</w:t>
      </w:r>
      <w:r w:rsidRPr="00832ACD">
        <w:t xml:space="preserve">”do </w:t>
      </w:r>
      <w:r w:rsidRPr="00832ACD">
        <w:rPr>
          <w:rFonts w:hint="eastAsia"/>
        </w:rPr>
        <w:t>not</w:t>
      </w:r>
      <w:r w:rsidRPr="00832ACD">
        <w:rPr>
          <w:rFonts w:hint="eastAsia"/>
        </w:rPr>
        <w:t>”）や非公式な表現（</w:t>
      </w:r>
      <w:r w:rsidRPr="00832ACD">
        <w:t>“kids”</w:t>
      </w:r>
      <w:r w:rsidRPr="00832ACD">
        <w:rPr>
          <w:rFonts w:hint="eastAsia"/>
        </w:rPr>
        <w:t>や”</w:t>
      </w:r>
      <w:r w:rsidRPr="00832ACD">
        <w:rPr>
          <w:rFonts w:hint="eastAsia"/>
        </w:rPr>
        <w:t>gonna</w:t>
      </w:r>
      <w:r w:rsidRPr="00832ACD">
        <w:rPr>
          <w:rFonts w:hint="eastAsia"/>
        </w:rPr>
        <w:t>”など）を避けてください。</w:t>
      </w:r>
    </w:p>
    <w:p w14:paraId="4C12900F" w14:textId="77777777" w:rsidR="007E1AFD" w:rsidRPr="00832ACD" w:rsidRDefault="005F4A5B" w:rsidP="00C75B3A">
      <w:pPr>
        <w:pStyle w:val="ListNumber2"/>
        <w:numPr>
          <w:ilvl w:val="0"/>
          <w:numId w:val="31"/>
        </w:numPr>
        <w:spacing w:after="240"/>
        <w:rPr>
          <w:rFonts w:hint="eastAsia"/>
        </w:rPr>
      </w:pPr>
      <w:r w:rsidRPr="00832ACD">
        <w:rPr>
          <w:b/>
          <w:bCs/>
        </w:rPr>
        <w:t>Use linking words:</w:t>
      </w:r>
      <w:r w:rsidRPr="00832ACD">
        <w:t xml:space="preserve"> Words like “however,” “furthermore,” “moreover,” and “therefore” help connect your ideas smoothly.</w:t>
      </w:r>
      <w:r w:rsidRPr="00832ACD">
        <w:br/>
      </w:r>
      <w:r w:rsidRPr="00832ACD">
        <w:rPr>
          <w:rFonts w:hint="eastAsia"/>
          <w:b/>
          <w:bCs/>
        </w:rPr>
        <w:t>接続詞を使用する：</w:t>
      </w:r>
      <w:r w:rsidRPr="00832ACD">
        <w:t xml:space="preserve"> “however”</w:t>
      </w:r>
      <w:r w:rsidRPr="00832ACD">
        <w:t>、</w:t>
      </w:r>
      <w:r w:rsidRPr="00832ACD">
        <w:t>“furthermore”</w:t>
      </w:r>
      <w:r w:rsidRPr="00832ACD">
        <w:t>、</w:t>
      </w:r>
      <w:r w:rsidRPr="00832ACD">
        <w:t>“moreover”</w:t>
      </w:r>
      <w:r w:rsidRPr="00832ACD">
        <w:t>、</w:t>
      </w:r>
      <w:r w:rsidRPr="00832ACD">
        <w:t>“therefore”</w:t>
      </w:r>
      <w:r w:rsidRPr="00832ACD">
        <w:rPr>
          <w:rFonts w:hint="eastAsia"/>
        </w:rPr>
        <w:t>などの言葉は、アイデアをスムーズにつなげるのに役立ちます。</w:t>
      </w:r>
    </w:p>
    <w:p w14:paraId="7F2D641D" w14:textId="77777777" w:rsidR="007E1AFD" w:rsidRPr="00832ACD" w:rsidRDefault="005F4A5B" w:rsidP="00C75B3A">
      <w:pPr>
        <w:pStyle w:val="ListNumber2"/>
        <w:numPr>
          <w:ilvl w:val="0"/>
          <w:numId w:val="31"/>
        </w:numPr>
        <w:spacing w:after="240"/>
        <w:rPr>
          <w:rFonts w:hint="eastAsia"/>
        </w:rPr>
      </w:pPr>
      <w:r w:rsidRPr="00832ACD">
        <w:rPr>
          <w:b/>
          <w:bCs/>
        </w:rPr>
        <w:t>Provide specific examples:</w:t>
      </w:r>
      <w:r w:rsidRPr="00832ACD">
        <w:t xml:space="preserve"> General statements are not as convincing as specific examples from your experience or knowledge.</w:t>
      </w:r>
      <w:r w:rsidRPr="00832ACD">
        <w:br/>
      </w:r>
      <w:r w:rsidRPr="00832ACD">
        <w:rPr>
          <w:rFonts w:hint="eastAsia"/>
          <w:b/>
          <w:bCs/>
        </w:rPr>
        <w:t>具体的な例を示す：</w:t>
      </w:r>
      <w:r w:rsidRPr="00832ACD">
        <w:t xml:space="preserve"> </w:t>
      </w:r>
      <w:r w:rsidRPr="00832ACD">
        <w:rPr>
          <w:rFonts w:hint="eastAsia"/>
        </w:rPr>
        <w:t>一般的な陳述は、経験や知識からの具体的な例ほど説得力がありません。</w:t>
      </w:r>
    </w:p>
    <w:p w14:paraId="0B66B67B" w14:textId="77777777" w:rsidR="007E1AFD" w:rsidRPr="00832ACD" w:rsidRDefault="005F4A5B" w:rsidP="00C75B3A">
      <w:pPr>
        <w:pStyle w:val="ListNumber2"/>
        <w:numPr>
          <w:ilvl w:val="0"/>
          <w:numId w:val="31"/>
        </w:numPr>
        <w:spacing w:after="240"/>
        <w:rPr>
          <w:rFonts w:hint="eastAsia"/>
        </w:rPr>
      </w:pPr>
      <w:r w:rsidRPr="00832ACD">
        <w:rPr>
          <w:b/>
          <w:bCs/>
        </w:rPr>
        <w:t>Check your grammar:</w:t>
      </w:r>
      <w:r w:rsidRPr="00832ACD">
        <w:t xml:space="preserve"> Pay special attention to verb tenses, subject-verb agreement, and article usage.</w:t>
      </w:r>
      <w:r w:rsidRPr="00832ACD">
        <w:br/>
      </w:r>
      <w:r w:rsidRPr="00832ACD">
        <w:rPr>
          <w:rFonts w:hint="eastAsia"/>
          <w:b/>
          <w:bCs/>
        </w:rPr>
        <w:t>文法を確認する：</w:t>
      </w:r>
      <w:r w:rsidRPr="00832ACD">
        <w:t xml:space="preserve"> </w:t>
      </w:r>
      <w:r w:rsidRPr="00832ACD">
        <w:rPr>
          <w:rFonts w:hint="eastAsia"/>
        </w:rPr>
        <w:t>動詞の時制、主語と動詞の一致、冠詞の使用に特に注意してください。</w:t>
      </w:r>
    </w:p>
    <w:p w14:paraId="7E734F97" w14:textId="77777777" w:rsidR="007E1AFD" w:rsidRPr="00832ACD" w:rsidRDefault="005F4A5B" w:rsidP="00C75B3A">
      <w:pPr>
        <w:pStyle w:val="ListNumber2"/>
        <w:numPr>
          <w:ilvl w:val="0"/>
          <w:numId w:val="31"/>
        </w:numPr>
        <w:spacing w:after="240"/>
        <w:rPr>
          <w:rFonts w:hint="eastAsia"/>
        </w:rPr>
      </w:pPr>
      <w:r w:rsidRPr="00832ACD">
        <w:rPr>
          <w:b/>
          <w:bCs/>
        </w:rPr>
        <w:t>Plan before you write:</w:t>
      </w:r>
      <w:r w:rsidRPr="00832ACD">
        <w:t xml:space="preserve"> Spend a few minutes making an outline with your main points before you start writing.</w:t>
      </w:r>
      <w:r w:rsidRPr="00832ACD">
        <w:br/>
      </w:r>
      <w:r w:rsidRPr="00832ACD">
        <w:rPr>
          <w:rFonts w:hint="eastAsia"/>
          <w:b/>
          <w:bCs/>
        </w:rPr>
        <w:t>書く前に計画する：</w:t>
      </w:r>
      <w:r w:rsidRPr="00832ACD">
        <w:t xml:space="preserve"> </w:t>
      </w:r>
      <w:r w:rsidRPr="00832ACD">
        <w:rPr>
          <w:rFonts w:hint="eastAsia"/>
        </w:rPr>
        <w:t>書き始める前に、主要なポイントを含むアウトラインを作成するのに数分かけてください。</w:t>
      </w:r>
    </w:p>
    <w:p w14:paraId="28C15BED" w14:textId="77777777" w:rsidR="007E1AFD" w:rsidRPr="00832ACD" w:rsidRDefault="005F4A5B" w:rsidP="00C75B3A">
      <w:pPr>
        <w:pStyle w:val="ListNumber2"/>
        <w:numPr>
          <w:ilvl w:val="0"/>
          <w:numId w:val="31"/>
        </w:numPr>
        <w:spacing w:after="240"/>
        <w:ind w:right="-113"/>
        <w:rPr>
          <w:rFonts w:hint="eastAsia"/>
        </w:rPr>
      </w:pPr>
      <w:r w:rsidRPr="00832ACD">
        <w:rPr>
          <w:b/>
          <w:bCs/>
        </w:rPr>
        <w:t>Proofread your essay:</w:t>
      </w:r>
      <w:r w:rsidRPr="00832ACD">
        <w:t xml:space="preserve"> </w:t>
      </w:r>
      <w:r w:rsidRPr="00832ACD">
        <w:t>Always read your essay at least once after finishing to catch any mistakes.</w:t>
      </w:r>
      <w:r w:rsidRPr="00832ACD">
        <w:br/>
      </w:r>
      <w:r w:rsidRPr="00832ACD">
        <w:rPr>
          <w:rFonts w:hint="eastAsia"/>
          <w:b/>
          <w:bCs/>
        </w:rPr>
        <w:t>エッセイを校正する：</w:t>
      </w:r>
      <w:r w:rsidRPr="00832ACD">
        <w:t xml:space="preserve"> </w:t>
      </w:r>
      <w:r w:rsidRPr="00832ACD">
        <w:rPr>
          <w:rFonts w:hint="eastAsia"/>
        </w:rPr>
        <w:t>終了後、必ず少なくとも一度エッセイを読み返して、間違いを見つけてください。</w:t>
      </w:r>
    </w:p>
    <w:p w14:paraId="1CF0678B" w14:textId="77777777" w:rsidR="007E1AFD" w:rsidRPr="00832ACD" w:rsidRDefault="005F4A5B" w:rsidP="00D046BA">
      <w:pPr>
        <w:pStyle w:val="Heading2"/>
        <w:rPr>
          <w:rFonts w:hint="eastAsia"/>
        </w:rPr>
      </w:pPr>
      <w:bookmarkStart w:id="33" w:name="final-words-最後の言葉"/>
      <w:bookmarkEnd w:id="32"/>
      <w:r w:rsidRPr="00832ACD">
        <w:t xml:space="preserve">Final Words / </w:t>
      </w:r>
      <w:r w:rsidRPr="00832ACD">
        <w:rPr>
          <w:rFonts w:hint="eastAsia"/>
        </w:rPr>
        <w:t>最後の言葉</w:t>
      </w:r>
    </w:p>
    <w:p w14:paraId="4DC10E2C" w14:textId="77777777" w:rsidR="007E1AFD" w:rsidRPr="00832ACD" w:rsidRDefault="005F4A5B" w:rsidP="00CA7383">
      <w:pPr>
        <w:rPr>
          <w:rFonts w:hint="eastAsia"/>
          <w:lang w:eastAsia="ja-JP"/>
        </w:rPr>
      </w:pPr>
      <w:r w:rsidRPr="00832ACD">
        <w:t xml:space="preserve">Writing a good opinion essay takes practice. Do not be discouraged if your first essays are not perfect. The more you practice, the better you will become. Remember to follow the structure, use clear examples, and express your ideas confidently. </w:t>
      </w:r>
      <w:r w:rsidRPr="00832ACD">
        <w:rPr>
          <w:lang w:eastAsia="ja-JP"/>
        </w:rPr>
        <w:t>Good luck with your writing!</w:t>
      </w:r>
    </w:p>
    <w:p w14:paraId="02497D30" w14:textId="77777777" w:rsidR="007E1AFD" w:rsidRDefault="005F4A5B" w:rsidP="00CA7383">
      <w:pPr>
        <w:pStyle w:val="BodyText"/>
        <w:rPr>
          <w:rFonts w:hint="eastAsia"/>
        </w:rPr>
      </w:pPr>
      <w:r w:rsidRPr="00832ACD">
        <w:rPr>
          <w:rFonts w:hint="eastAsia"/>
          <w:lang w:eastAsia="ja-JP"/>
        </w:rPr>
        <w:t>良い意見エッセイを書くには練習が必要です。最初のエッセイが完璧でなくても落胆しないでください。練習すればするほど、上達します。構造に従い、明確な例を使用し、自信を持ってアイデアを表現することを忘れないでください。</w:t>
      </w:r>
      <w:r w:rsidRPr="00832ACD">
        <w:rPr>
          <w:rFonts w:hint="eastAsia"/>
        </w:rPr>
        <w:t>頑張ってください！</w:t>
      </w:r>
      <w:bookmarkEnd w:id="0"/>
      <w:bookmarkEnd w:id="26"/>
      <w:bookmarkEnd w:id="33"/>
    </w:p>
    <w:sectPr w:rsidR="007E1AFD" w:rsidSect="00C16204">
      <w:type w:val="continuous"/>
      <w:pgSz w:w="11906" w:h="16838"/>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A26C8" w14:textId="77777777" w:rsidR="005F4A5B" w:rsidRPr="00832ACD" w:rsidRDefault="005F4A5B" w:rsidP="00CA7383">
      <w:pPr>
        <w:rPr>
          <w:rFonts w:hint="eastAsia"/>
        </w:rPr>
      </w:pPr>
      <w:r w:rsidRPr="00832ACD">
        <w:separator/>
      </w:r>
    </w:p>
  </w:endnote>
  <w:endnote w:type="continuationSeparator" w:id="0">
    <w:p w14:paraId="310C10A1" w14:textId="77777777" w:rsidR="005F4A5B" w:rsidRPr="00832ACD" w:rsidRDefault="005F4A5B" w:rsidP="00CA7383">
      <w:pPr>
        <w:rPr>
          <w:rFonts w:hint="eastAsia"/>
        </w:rPr>
      </w:pPr>
      <w:r w:rsidRPr="00832AC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UI">
    <w:panose1 w:val="020B0500000000000000"/>
    <w:charset w:val="80"/>
    <w:family w:val="modern"/>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Yu Gothic UI Semibold">
    <w:panose1 w:val="020B0700000000000000"/>
    <w:charset w:val="80"/>
    <w:family w:val="modern"/>
    <w:pitch w:val="variable"/>
    <w:sig w:usb0="E00002FF" w:usb1="2AC7FDFF" w:usb2="00000016"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845E0" w14:textId="379BD612" w:rsidR="007E1AFD" w:rsidRPr="00832ACD" w:rsidRDefault="0082566A" w:rsidP="0082566A">
    <w:pPr>
      <w:pStyle w:val="Footer"/>
      <w:jc w:val="center"/>
      <w:rPr>
        <w:rFonts w:hint="eastAsia"/>
      </w:rPr>
    </w:pPr>
    <w:r>
      <w:rPr>
        <w:rFonts w:hint="eastAsia"/>
        <w:lang w:eastAsia="ja-JP"/>
      </w:rPr>
      <w:t>p.</w:t>
    </w:r>
    <w:r w:rsidR="005F4A5B" w:rsidRPr="00832ACD">
      <w:fldChar w:fldCharType="begin"/>
    </w:r>
    <w:r w:rsidR="005F4A5B" w:rsidRPr="00832ACD">
      <w:instrText>PAGE</w:instrText>
    </w:r>
    <w:r w:rsidR="005F4A5B" w:rsidRPr="00832ACD">
      <w:rPr>
        <w:rFonts w:hint="eastAsia"/>
      </w:rPr>
      <w:fldChar w:fldCharType="separate"/>
    </w:r>
    <w:r w:rsidR="00832ACD" w:rsidRPr="00832ACD">
      <w:t>2</w:t>
    </w:r>
    <w:r w:rsidR="005F4A5B" w:rsidRPr="00832AC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DA99D" w14:textId="77777777" w:rsidR="005F4A5B" w:rsidRPr="00832ACD" w:rsidRDefault="005F4A5B" w:rsidP="00CA7383">
      <w:pPr>
        <w:rPr>
          <w:rFonts w:hint="eastAsia"/>
        </w:rPr>
      </w:pPr>
      <w:r w:rsidRPr="00832ACD">
        <w:separator/>
      </w:r>
    </w:p>
  </w:footnote>
  <w:footnote w:type="continuationSeparator" w:id="0">
    <w:p w14:paraId="5C0A8109" w14:textId="77777777" w:rsidR="005F4A5B" w:rsidRPr="00832ACD" w:rsidRDefault="005F4A5B" w:rsidP="00CA7383">
      <w:pPr>
        <w:rPr>
          <w:rFonts w:hint="eastAsia"/>
        </w:rPr>
      </w:pPr>
      <w:r w:rsidRPr="00832AC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97A59C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AE60230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6F92964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0" w15:restartNumberingAfterBreak="0">
    <w:nsid w:val="0000A991"/>
    <w:multiLevelType w:val="multilevel"/>
    <w:tmpl w:val="F8B49BE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1" w15:restartNumberingAfterBreak="0">
    <w:nsid w:val="00A99411"/>
    <w:multiLevelType w:val="multilevel"/>
    <w:tmpl w:val="F468F48E"/>
    <w:lvl w:ilvl="0">
      <w:start w:val="1"/>
      <w:numFmt w:val="decimalEnclosedCircle"/>
      <w:lvlText w:val="%1"/>
      <w:lvlJc w:val="left"/>
      <w:pPr>
        <w:ind w:left="720" w:hanging="360"/>
      </w:pPr>
      <w:rPr>
        <w:rFonts w:asciiTheme="minorHAnsi" w:eastAsiaTheme="minorEastAsia" w:hAnsiTheme="minorHAnsi"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078A6066"/>
    <w:multiLevelType w:val="multilevel"/>
    <w:tmpl w:val="CFE8B46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3" w15:restartNumberingAfterBreak="0">
    <w:nsid w:val="163939BE"/>
    <w:multiLevelType w:val="multilevel"/>
    <w:tmpl w:val="6AD2680C"/>
    <w:lvl w:ilvl="0">
      <w:start w:val="1"/>
      <w:numFmt w:val="decimalEnclosedCircle"/>
      <w:lvlText w:val="%1"/>
      <w:lvlJc w:val="left"/>
      <w:pPr>
        <w:ind w:left="720" w:hanging="360"/>
      </w:pPr>
      <w:rPr>
        <w:rFonts w:hint="eastAsia"/>
      </w:rPr>
    </w:lvl>
    <w:lvl w:ilvl="1">
      <w:start w:val="1"/>
      <w:numFmt w:val="decimal"/>
      <w:lvlText w:val="%2."/>
      <w:lvlJc w:val="left"/>
      <w:pPr>
        <w:ind w:left="1440" w:hanging="360"/>
      </w:pPr>
      <w:rPr>
        <w:rFonts w:hint="eastAsia"/>
      </w:rPr>
    </w:lvl>
    <w:lvl w:ilvl="2">
      <w:start w:val="1"/>
      <w:numFmt w:val="decimal"/>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decimal"/>
      <w:lvlText w:val="%5."/>
      <w:lvlJc w:val="left"/>
      <w:pPr>
        <w:ind w:left="3600" w:hanging="360"/>
      </w:pPr>
      <w:rPr>
        <w:rFonts w:hint="eastAsia"/>
      </w:rPr>
    </w:lvl>
    <w:lvl w:ilvl="5">
      <w:start w:val="1"/>
      <w:numFmt w:val="decimal"/>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decimal"/>
      <w:lvlText w:val="%8."/>
      <w:lvlJc w:val="left"/>
      <w:pPr>
        <w:ind w:left="5760" w:hanging="360"/>
      </w:pPr>
      <w:rPr>
        <w:rFonts w:hint="eastAsia"/>
      </w:rPr>
    </w:lvl>
    <w:lvl w:ilvl="8">
      <w:start w:val="1"/>
      <w:numFmt w:val="decimal"/>
      <w:lvlText w:val="%9."/>
      <w:lvlJc w:val="left"/>
      <w:pPr>
        <w:ind w:left="6480" w:hanging="360"/>
      </w:pPr>
      <w:rPr>
        <w:rFonts w:hint="eastAsia"/>
      </w:rPr>
    </w:lvl>
  </w:abstractNum>
  <w:abstractNum w:abstractNumId="14" w15:restartNumberingAfterBreak="0">
    <w:nsid w:val="19FF727F"/>
    <w:multiLevelType w:val="multilevel"/>
    <w:tmpl w:val="036ED52A"/>
    <w:lvl w:ilvl="0">
      <w:start w:val="1"/>
      <w:numFmt w:val="lowerLetter"/>
      <w:lvlText w:val="%1)"/>
      <w:lvlJc w:val="left"/>
      <w:pPr>
        <w:ind w:left="720" w:hanging="360"/>
      </w:pPr>
      <w:rPr>
        <w:rFonts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5" w15:restartNumberingAfterBreak="0">
    <w:nsid w:val="20BB5153"/>
    <w:multiLevelType w:val="multilevel"/>
    <w:tmpl w:val="4ADAEFC8"/>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4A472C3"/>
    <w:multiLevelType w:val="multilevel"/>
    <w:tmpl w:val="CFE8B46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336A27A3"/>
    <w:multiLevelType w:val="multilevel"/>
    <w:tmpl w:val="F4D4F906"/>
    <w:lvl w:ilvl="0">
      <w:start w:val="1"/>
      <w:numFmt w:val="decimalEnclosedCircle"/>
      <w:lvlText w:val="%1."/>
      <w:lvlJc w:val="left"/>
      <w:pPr>
        <w:ind w:left="720" w:hanging="360"/>
      </w:pPr>
      <w:rPr>
        <w:rFonts w:hint="eastAsia"/>
      </w:rPr>
    </w:lvl>
    <w:lvl w:ilvl="1">
      <w:start w:val="1"/>
      <w:numFmt w:val="decimal"/>
      <w:lvlText w:val="%2."/>
      <w:lvlJc w:val="left"/>
      <w:pPr>
        <w:ind w:left="1440" w:hanging="360"/>
      </w:pPr>
      <w:rPr>
        <w:rFonts w:hint="eastAsia"/>
      </w:rPr>
    </w:lvl>
    <w:lvl w:ilvl="2">
      <w:start w:val="1"/>
      <w:numFmt w:val="decimal"/>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decimal"/>
      <w:lvlText w:val="%5."/>
      <w:lvlJc w:val="left"/>
      <w:pPr>
        <w:ind w:left="3600" w:hanging="360"/>
      </w:pPr>
      <w:rPr>
        <w:rFonts w:hint="eastAsia"/>
      </w:rPr>
    </w:lvl>
    <w:lvl w:ilvl="5">
      <w:start w:val="1"/>
      <w:numFmt w:val="decimal"/>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decimal"/>
      <w:lvlText w:val="%8."/>
      <w:lvlJc w:val="left"/>
      <w:pPr>
        <w:ind w:left="5760" w:hanging="360"/>
      </w:pPr>
      <w:rPr>
        <w:rFonts w:hint="eastAsia"/>
      </w:rPr>
    </w:lvl>
    <w:lvl w:ilvl="8">
      <w:start w:val="1"/>
      <w:numFmt w:val="decimal"/>
      <w:lvlText w:val="%9."/>
      <w:lvlJc w:val="left"/>
      <w:pPr>
        <w:ind w:left="6480" w:hanging="360"/>
      </w:pPr>
      <w:rPr>
        <w:rFonts w:hint="eastAsia"/>
      </w:rPr>
    </w:lvl>
  </w:abstractNum>
  <w:abstractNum w:abstractNumId="18" w15:restartNumberingAfterBreak="0">
    <w:nsid w:val="679518D5"/>
    <w:multiLevelType w:val="multilevel"/>
    <w:tmpl w:val="4ADAEFC8"/>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 w15:restartNumberingAfterBreak="0">
    <w:nsid w:val="71B16137"/>
    <w:multiLevelType w:val="multilevel"/>
    <w:tmpl w:val="CFE8B466"/>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790E6F45"/>
    <w:multiLevelType w:val="multilevel"/>
    <w:tmpl w:val="EF400D7A"/>
    <w:lvl w:ilvl="0">
      <w:start w:val="1"/>
      <w:numFmt w:val="decimalEnclosedCircle"/>
      <w:lvlText w:val="%1"/>
      <w:lvlJc w:val="left"/>
      <w:pPr>
        <w:ind w:left="720" w:hanging="360"/>
      </w:pPr>
      <w:rPr>
        <w:rFonts w:asciiTheme="minorHAnsi" w:eastAsiaTheme="minorEastAsia" w:hAnsiTheme="minorHAnsi" w:hint="default"/>
      </w:rPr>
    </w:lvl>
    <w:lvl w:ilvl="1">
      <w:start w:val="1"/>
      <w:numFmt w:val="decimal"/>
      <w:lvlText w:val="%2."/>
      <w:lvlJc w:val="left"/>
      <w:pPr>
        <w:ind w:left="1440" w:hanging="360"/>
      </w:pPr>
      <w:rPr>
        <w:rFonts w:hint="eastAsia"/>
      </w:rPr>
    </w:lvl>
    <w:lvl w:ilvl="2">
      <w:start w:val="1"/>
      <w:numFmt w:val="decimal"/>
      <w:lvlText w:val="%3."/>
      <w:lvlJc w:val="left"/>
      <w:pPr>
        <w:ind w:left="2160" w:hanging="360"/>
      </w:pPr>
      <w:rPr>
        <w:rFonts w:hint="eastAsia"/>
      </w:rPr>
    </w:lvl>
    <w:lvl w:ilvl="3">
      <w:start w:val="1"/>
      <w:numFmt w:val="decimal"/>
      <w:lvlText w:val="%4."/>
      <w:lvlJc w:val="left"/>
      <w:pPr>
        <w:ind w:left="2880" w:hanging="360"/>
      </w:pPr>
      <w:rPr>
        <w:rFonts w:hint="eastAsia"/>
      </w:rPr>
    </w:lvl>
    <w:lvl w:ilvl="4">
      <w:start w:val="1"/>
      <w:numFmt w:val="decimal"/>
      <w:lvlText w:val="%5."/>
      <w:lvlJc w:val="left"/>
      <w:pPr>
        <w:ind w:left="3600" w:hanging="360"/>
      </w:pPr>
      <w:rPr>
        <w:rFonts w:hint="eastAsia"/>
      </w:rPr>
    </w:lvl>
    <w:lvl w:ilvl="5">
      <w:start w:val="1"/>
      <w:numFmt w:val="decimal"/>
      <w:lvlText w:val="%6."/>
      <w:lvlJc w:val="left"/>
      <w:pPr>
        <w:ind w:left="4320" w:hanging="360"/>
      </w:pPr>
      <w:rPr>
        <w:rFonts w:hint="eastAsia"/>
      </w:rPr>
    </w:lvl>
    <w:lvl w:ilvl="6">
      <w:start w:val="1"/>
      <w:numFmt w:val="decimal"/>
      <w:lvlText w:val="%7."/>
      <w:lvlJc w:val="left"/>
      <w:pPr>
        <w:ind w:left="5040" w:hanging="360"/>
      </w:pPr>
      <w:rPr>
        <w:rFonts w:hint="eastAsia"/>
      </w:rPr>
    </w:lvl>
    <w:lvl w:ilvl="7">
      <w:start w:val="1"/>
      <w:numFmt w:val="decimal"/>
      <w:lvlText w:val="%8."/>
      <w:lvlJc w:val="left"/>
      <w:pPr>
        <w:ind w:left="5760" w:hanging="360"/>
      </w:pPr>
      <w:rPr>
        <w:rFonts w:hint="eastAsia"/>
      </w:rPr>
    </w:lvl>
    <w:lvl w:ilvl="8">
      <w:start w:val="1"/>
      <w:numFmt w:val="decimal"/>
      <w:lvlText w:val="%9."/>
      <w:lvlJc w:val="left"/>
      <w:pPr>
        <w:ind w:left="6480" w:hanging="360"/>
      </w:pPr>
      <w:rPr>
        <w:rFonts w:hint="eastAsia"/>
      </w:rPr>
    </w:lvl>
  </w:abstractNum>
  <w:num w:numId="1" w16cid:durableId="1316377196">
    <w:abstractNumId w:val="8"/>
  </w:num>
  <w:num w:numId="2" w16cid:durableId="513685950">
    <w:abstractNumId w:val="6"/>
  </w:num>
  <w:num w:numId="3" w16cid:durableId="1461875201">
    <w:abstractNumId w:val="5"/>
  </w:num>
  <w:num w:numId="4" w16cid:durableId="741298578">
    <w:abstractNumId w:val="4"/>
  </w:num>
  <w:num w:numId="5" w16cid:durableId="315033213">
    <w:abstractNumId w:val="7"/>
  </w:num>
  <w:num w:numId="6" w16cid:durableId="1575360317">
    <w:abstractNumId w:val="3"/>
  </w:num>
  <w:num w:numId="7" w16cid:durableId="493304765">
    <w:abstractNumId w:val="2"/>
  </w:num>
  <w:num w:numId="8" w16cid:durableId="765737389">
    <w:abstractNumId w:val="1"/>
  </w:num>
  <w:num w:numId="9" w16cid:durableId="597058074">
    <w:abstractNumId w:val="0"/>
  </w:num>
  <w:num w:numId="10" w16cid:durableId="385374626">
    <w:abstractNumId w:val="9"/>
  </w:num>
  <w:num w:numId="11" w16cid:durableId="1630935164">
    <w:abstractNumId w:val="10"/>
  </w:num>
  <w:num w:numId="12" w16cid:durableId="792485035">
    <w:abstractNumId w:val="11"/>
  </w:num>
  <w:num w:numId="13" w16cid:durableId="58603828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930381793">
    <w:abstractNumId w:val="11"/>
  </w:num>
  <w:num w:numId="15" w16cid:durableId="16373764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212757368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6928037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74673301">
    <w:abstractNumId w:val="10"/>
  </w:num>
  <w:num w:numId="19" w16cid:durableId="455803438">
    <w:abstractNumId w:val="10"/>
  </w:num>
  <w:num w:numId="20" w16cid:durableId="549346001">
    <w:abstractNumId w:val="10"/>
  </w:num>
  <w:num w:numId="21" w16cid:durableId="1917856045">
    <w:abstractNumId w:val="11"/>
  </w:num>
  <w:num w:numId="22" w16cid:durableId="207764509">
    <w:abstractNumId w:val="0"/>
  </w:num>
  <w:num w:numId="23" w16cid:durableId="2016609755">
    <w:abstractNumId w:val="1"/>
  </w:num>
  <w:num w:numId="24" w16cid:durableId="1676687597">
    <w:abstractNumId w:val="12"/>
  </w:num>
  <w:num w:numId="25" w16cid:durableId="488257643">
    <w:abstractNumId w:val="15"/>
  </w:num>
  <w:num w:numId="26" w16cid:durableId="1968124316">
    <w:abstractNumId w:val="18"/>
  </w:num>
  <w:num w:numId="27" w16cid:durableId="1271935864">
    <w:abstractNumId w:val="17"/>
  </w:num>
  <w:num w:numId="28" w16cid:durableId="460734191">
    <w:abstractNumId w:val="16"/>
  </w:num>
  <w:num w:numId="29" w16cid:durableId="1978531952">
    <w:abstractNumId w:val="19"/>
  </w:num>
  <w:num w:numId="30" w16cid:durableId="922879529">
    <w:abstractNumId w:val="14"/>
  </w:num>
  <w:num w:numId="31" w16cid:durableId="2093356671">
    <w:abstractNumId w:val="13"/>
  </w:num>
  <w:num w:numId="32" w16cid:durableId="10812225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8" w:allStyles="0" w:customStyles="0" w:latentStyles="0" w:stylesInUse="1"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0A8"/>
    <w:rsid w:val="00034616"/>
    <w:rsid w:val="00045FB0"/>
    <w:rsid w:val="0006063C"/>
    <w:rsid w:val="000D40C0"/>
    <w:rsid w:val="0015074B"/>
    <w:rsid w:val="001B08A9"/>
    <w:rsid w:val="0029639D"/>
    <w:rsid w:val="002C3324"/>
    <w:rsid w:val="00326F90"/>
    <w:rsid w:val="004E28B7"/>
    <w:rsid w:val="00577C41"/>
    <w:rsid w:val="005F4A5B"/>
    <w:rsid w:val="00677023"/>
    <w:rsid w:val="006F590E"/>
    <w:rsid w:val="00702A8B"/>
    <w:rsid w:val="007E1AFD"/>
    <w:rsid w:val="00813588"/>
    <w:rsid w:val="0082566A"/>
    <w:rsid w:val="00832483"/>
    <w:rsid w:val="00832ACD"/>
    <w:rsid w:val="009B67EA"/>
    <w:rsid w:val="00A82D7C"/>
    <w:rsid w:val="00AA1D8D"/>
    <w:rsid w:val="00B47730"/>
    <w:rsid w:val="00C16204"/>
    <w:rsid w:val="00C75B3A"/>
    <w:rsid w:val="00CA7383"/>
    <w:rsid w:val="00CB0664"/>
    <w:rsid w:val="00D046BA"/>
    <w:rsid w:val="00D4270F"/>
    <w:rsid w:val="00D53892"/>
    <w:rsid w:val="00E51065"/>
    <w:rsid w:val="00E84B3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51D3F6C"/>
  <w15:docId w15:val="{612648D7-20E5-45A9-8167-2B2DEC757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90E"/>
    <w:pPr>
      <w:snapToGrid w:val="0"/>
      <w:spacing w:after="180" w:line="320" w:lineRule="exact"/>
    </w:pPr>
    <w:rPr>
      <w:rFonts w:cs="Segoe UI"/>
      <w:noProof/>
      <w:sz w:val="20"/>
    </w:rPr>
  </w:style>
  <w:style w:type="paragraph" w:styleId="Heading1">
    <w:name w:val="heading 1"/>
    <w:basedOn w:val="Normal"/>
    <w:next w:val="Normal"/>
    <w:link w:val="Heading1Char"/>
    <w:uiPriority w:val="9"/>
    <w:qFormat/>
    <w:rsid w:val="0082566A"/>
    <w:pPr>
      <w:keepNext/>
      <w:keepLines/>
      <w:pBdr>
        <w:bottom w:val="single" w:sz="6" w:space="2" w:color="D0D7DE"/>
      </w:pBdr>
      <w:spacing w:after="240" w:line="560" w:lineRule="exact"/>
      <w:outlineLvl w:val="0"/>
    </w:pPr>
    <w:rPr>
      <w:rFonts w:ascii="Segoe UI Semibold" w:eastAsiaTheme="majorEastAsia" w:hAnsi="Segoe UI Semibold" w:cs="Segoe UI Semibold"/>
      <w:color w:val="000000"/>
      <w:sz w:val="40"/>
    </w:rPr>
  </w:style>
  <w:style w:type="paragraph" w:styleId="Heading2">
    <w:name w:val="heading 2"/>
    <w:basedOn w:val="Normal"/>
    <w:next w:val="Normal"/>
    <w:link w:val="Heading2Char"/>
    <w:uiPriority w:val="9"/>
    <w:unhideWhenUsed/>
    <w:qFormat/>
    <w:rsid w:val="00D4270F"/>
    <w:pPr>
      <w:keepNext/>
      <w:keepLines/>
      <w:pBdr>
        <w:bottom w:val="single" w:sz="6" w:space="2" w:color="auto"/>
      </w:pBdr>
      <w:spacing w:before="480" w:after="240" w:line="440" w:lineRule="exact"/>
      <w:outlineLvl w:val="1"/>
    </w:pPr>
    <w:rPr>
      <w:rFonts w:ascii="Segoe UI Semibold" w:eastAsiaTheme="majorEastAsia" w:hAnsi="Segoe UI Semibold" w:cs="Segoe UI Semibold"/>
      <w:color w:val="000000"/>
      <w:sz w:val="32"/>
      <w:szCs w:val="24"/>
    </w:rPr>
  </w:style>
  <w:style w:type="paragraph" w:styleId="Heading3">
    <w:name w:val="heading 3"/>
    <w:basedOn w:val="Normal"/>
    <w:next w:val="Normal"/>
    <w:link w:val="Heading3Char"/>
    <w:uiPriority w:val="9"/>
    <w:unhideWhenUsed/>
    <w:qFormat/>
    <w:rsid w:val="00CA7383"/>
    <w:pPr>
      <w:keepNext/>
      <w:keepLines/>
      <w:spacing w:before="360" w:after="120" w:line="192" w:lineRule="auto"/>
      <w:outlineLvl w:val="2"/>
    </w:pPr>
    <w:rPr>
      <w:rFonts w:ascii="Segoe UI Semibold" w:eastAsiaTheme="majorEastAsia" w:hAnsi="Segoe UI Semibold" w:cs="Segoe UI Semibold"/>
      <w:color w:val="000000"/>
      <w:sz w:val="24"/>
      <w:szCs w:val="24"/>
    </w:rPr>
  </w:style>
  <w:style w:type="paragraph" w:styleId="Heading4">
    <w:name w:val="heading 4"/>
    <w:basedOn w:val="Normal"/>
    <w:next w:val="Normal"/>
    <w:link w:val="Heading4Char"/>
    <w:uiPriority w:val="9"/>
    <w:unhideWhenUsed/>
    <w:qFormat/>
    <w:rsid w:val="000020A8"/>
    <w:pPr>
      <w:keepNext/>
      <w:keepLines/>
      <w:spacing w:before="280" w:after="160" w:line="192" w:lineRule="auto"/>
      <w:outlineLvl w:val="3"/>
    </w:pPr>
    <w:rPr>
      <w:rFonts w:ascii="Segoe UI Semibold" w:eastAsiaTheme="majorEastAsia" w:hAnsi="Segoe UI Semibold" w:cs="Segoe UI Semibold"/>
      <w:color w:val="000000"/>
      <w:sz w:val="22"/>
      <w:szCs w:val="21"/>
      <w:shd w:val="clear" w:color="auto" w:fill="DAEEF3" w:themeFill="accent5" w:themeFillTint="33"/>
    </w:rPr>
  </w:style>
  <w:style w:type="paragraph" w:styleId="Heading5">
    <w:name w:val="heading 5"/>
    <w:basedOn w:val="Normal"/>
    <w:next w:val="Normal"/>
    <w:link w:val="Heading5Char"/>
    <w:uiPriority w:val="9"/>
    <w:semiHidden/>
    <w:unhideWhenUsed/>
    <w:qFormat/>
    <w:rsid w:val="00FC693F"/>
    <w:pPr>
      <w:keepNext/>
      <w:keepLines/>
      <w:spacing w:before="360" w:after="240" w:line="300" w:lineRule="auto"/>
      <w:outlineLvl w:val="4"/>
    </w:pPr>
    <w:rPr>
      <w:rFonts w:ascii="Segoe UI Semibold" w:eastAsiaTheme="majorEastAsia" w:hAnsi="Segoe UI Semibold" w:cs="Segoe UI Semibold"/>
      <w:b/>
      <w:color w:val="000000"/>
      <w:sz w:val="21"/>
    </w:rPr>
  </w:style>
  <w:style w:type="paragraph" w:styleId="Heading6">
    <w:name w:val="heading 6"/>
    <w:basedOn w:val="Normal"/>
    <w:next w:val="Normal"/>
    <w:link w:val="Heading6Char"/>
    <w:uiPriority w:val="9"/>
    <w:semiHidden/>
    <w:unhideWhenUsed/>
    <w:qFormat/>
    <w:rsid w:val="00FC693F"/>
    <w:pPr>
      <w:keepNext/>
      <w:keepLines/>
      <w:spacing w:before="360" w:after="240" w:line="300" w:lineRule="auto"/>
      <w:outlineLvl w:val="5"/>
    </w:pPr>
    <w:rPr>
      <w:rFonts w:ascii="Segoe UI Semibold" w:eastAsiaTheme="majorEastAsia" w:hAnsi="Segoe UI Semibold" w:cs="Segoe UI Semibold"/>
      <w:b/>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2566A"/>
    <w:rPr>
      <w:rFonts w:ascii="Segoe UI Semibold" w:eastAsiaTheme="majorEastAsia" w:hAnsi="Segoe UI Semibold" w:cs="Segoe UI Semibold"/>
      <w:noProof/>
      <w:color w:val="000000"/>
      <w:sz w:val="40"/>
    </w:rPr>
  </w:style>
  <w:style w:type="character" w:customStyle="1" w:styleId="Heading2Char">
    <w:name w:val="Heading 2 Char"/>
    <w:basedOn w:val="DefaultParagraphFont"/>
    <w:link w:val="Heading2"/>
    <w:uiPriority w:val="9"/>
    <w:rsid w:val="00D4270F"/>
    <w:rPr>
      <w:rFonts w:ascii="Segoe UI Semibold" w:eastAsiaTheme="majorEastAsia" w:hAnsi="Segoe UI Semibold" w:cs="Segoe UI Semibold"/>
      <w:noProof/>
      <w:color w:val="000000"/>
      <w:sz w:val="32"/>
      <w:szCs w:val="24"/>
    </w:rPr>
  </w:style>
  <w:style w:type="character" w:customStyle="1" w:styleId="Heading3Char">
    <w:name w:val="Heading 3 Char"/>
    <w:basedOn w:val="DefaultParagraphFont"/>
    <w:link w:val="Heading3"/>
    <w:uiPriority w:val="9"/>
    <w:rsid w:val="00CA7383"/>
    <w:rPr>
      <w:rFonts w:ascii="Segoe UI Semibold" w:eastAsiaTheme="majorEastAsia" w:hAnsi="Segoe UI Semibold" w:cs="Segoe UI Semibold"/>
      <w:noProof/>
      <w:color w:val="000000"/>
      <w:sz w:val="24"/>
      <w:szCs w:val="24"/>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8" w:line="384" w:lineRule="auto"/>
      <w:ind w:left="720"/>
      <w:contextualSpacing/>
    </w:pPr>
    <w:rPr>
      <w:rFonts w:ascii="Segoe UI" w:hAnsi="Segoe U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CA7383"/>
    <w:pPr>
      <w:numPr>
        <w:numId w:val="2"/>
      </w:numPr>
      <w:spacing w:after="120" w:line="300" w:lineRule="exact"/>
      <w:ind w:left="714" w:hanging="357"/>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677023"/>
    <w:pPr>
      <w:numPr>
        <w:numId w:val="6"/>
      </w:numPr>
      <w:spacing w:after="120" w:line="300" w:lineRule="exact"/>
      <w:ind w:left="714" w:hanging="357"/>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020A8"/>
    <w:rPr>
      <w:rFonts w:ascii="Segoe UI Semibold" w:eastAsiaTheme="majorEastAsia" w:hAnsi="Segoe UI Semibold" w:cs="Segoe UI Semibold"/>
      <w:noProof/>
      <w:color w:val="000000"/>
      <w:szCs w:val="2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120" w:after="120" w:line="384" w:lineRule="auto"/>
    </w:pPr>
    <w:rPr>
      <w:rFonts w:ascii="Segoe UI" w:hAnsi="Segoe UI"/>
      <w:b/>
      <w:bCs/>
      <w:color w:val="57575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BlockText1"/>
    <w:next w:val="Normal"/>
    <w:link w:val="IntenseQuoteChar"/>
    <w:uiPriority w:val="30"/>
    <w:qFormat/>
    <w:rsid w:val="00FC693F"/>
    <w:pPr>
      <w:pBdr>
        <w:left w:val="single" w:sz="30" w:space="8" w:color="D0D7DE"/>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Text1">
    <w:name w:val="Block Text1"/>
    <w:basedOn w:val="Normal"/>
    <w:rsid w:val="00D53892"/>
    <w:pPr>
      <w:pBdr>
        <w:left w:val="single" w:sz="36" w:space="8" w:color="BFBFBF" w:themeColor="background1" w:themeShade="BF"/>
      </w:pBdr>
      <w:shd w:val="clear" w:color="auto" w:fill="E8F5F8"/>
      <w:spacing w:after="360" w:line="300" w:lineRule="exact"/>
      <w:ind w:left="283" w:right="318"/>
    </w:pPr>
    <w:rPr>
      <w:rFonts w:ascii="Segoe UI" w:hAnsi="Segoe UI"/>
    </w:rPr>
  </w:style>
  <w:style w:type="paragraph" w:customStyle="1" w:styleId="Code">
    <w:name w:val="Code"/>
    <w:basedOn w:val="Normal"/>
    <w:pPr>
      <w:pBdr>
        <w:top w:val="single" w:sz="6" w:space="0" w:color="D0D7DE"/>
        <w:left w:val="single" w:sz="6" w:space="0" w:color="D0D7DE"/>
        <w:bottom w:val="single" w:sz="6" w:space="0" w:color="D0D7DE"/>
        <w:right w:val="single" w:sz="6" w:space="0" w:color="D0D7DE"/>
      </w:pBdr>
      <w:shd w:val="clear" w:color="auto" w:fill="F6F8FA"/>
      <w:spacing w:before="240" w:after="240" w:line="326" w:lineRule="auto"/>
    </w:pPr>
    <w:rPr>
      <w:rFonts w:ascii="Consolas" w:hAnsi="Consolas" w:cs="Consolas"/>
      <w:sz w:val="24"/>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table" w:styleId="GridTable4">
    <w:name w:val="Grid Table 4"/>
    <w:basedOn w:val="TableNormal"/>
    <w:uiPriority w:val="49"/>
    <w:rsid w:val="00577C41"/>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3-Accent6">
    <w:name w:val="Grid Table 3 Accent 6"/>
    <w:basedOn w:val="TableNormal"/>
    <w:uiPriority w:val="48"/>
    <w:rsid w:val="00577C41"/>
    <w:pPr>
      <w:spacing w:after="0" w:line="240" w:lineRule="auto"/>
    </w:p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styleId="GridTable1Light-Accent1">
    <w:name w:val="Grid Table 1 Light Accent 1"/>
    <w:basedOn w:val="TableNormal"/>
    <w:uiPriority w:val="46"/>
    <w:rsid w:val="00577C41"/>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D4">
      <a:majorFont>
        <a:latin typeface="Yu Gothic UI Semibold"/>
        <a:ea typeface="Yu Gothic UI Semibold"/>
        <a:cs typeface=""/>
      </a:majorFont>
      <a:minorFont>
        <a:latin typeface="Yu Gothic UI"/>
        <a:ea typeface="Yu Gothic UI"/>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10</Pages>
  <Words>3660</Words>
  <Characters>11568</Characters>
  <Application>Microsoft Office Word</Application>
  <DocSecurity>0</DocSecurity>
  <Lines>282</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15083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David Dobson</cp:lastModifiedBy>
  <cp:revision>17</cp:revision>
  <dcterms:created xsi:type="dcterms:W3CDTF">2026-02-17T05:01:00Z</dcterms:created>
  <dcterms:modified xsi:type="dcterms:W3CDTF">2026-02-17T06:35:00Z</dcterms:modified>
</cp:coreProperties>
</file>