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5B2CCA8" w14:textId="77777777" w:rsidR="00EC41C6" w:rsidRPr="00CE3A97" w:rsidRDefault="00290BFC" w:rsidP="00D32FC3">
      <w:pPr>
        <w:pStyle w:val="Heading1"/>
      </w:pPr>
      <w:r w:rsidRPr="00CE3A97">
        <w:lastRenderedPageBreak/>
        <w:t>1</w:t>
      </w:r>
      <w:r w:rsidR="00EC41C6" w:rsidRPr="00CE3A97">
        <w:t xml:space="preserve">: Tasks </w:t>
      </w:r>
      <w:proofErr w:type="gramStart"/>
      <w:r w:rsidR="00EC41C6" w:rsidRPr="00CE3A97">
        <w:t>of</w:t>
      </w:r>
      <w:proofErr w:type="gramEnd"/>
      <w:r w:rsidR="00EC41C6" w:rsidRPr="00CE3A97">
        <w:t xml:space="preserve"> a Business Meeting </w:t>
      </w:r>
    </w:p>
    <w:p w14:paraId="6817B6C1" w14:textId="77777777" w:rsidR="00EC41C6" w:rsidRDefault="00EC41C6" w:rsidP="009870F1">
      <w:pPr>
        <w:autoSpaceDE w:val="0"/>
        <w:autoSpaceDN w:val="0"/>
        <w:adjustRightInd w:val="0"/>
        <w:spacing w:before="100" w:beforeAutospacing="1" w:afterLines="25" w:after="90" w:line="280" w:lineRule="exact"/>
        <w:ind w:right="811"/>
        <w:jc w:val="left"/>
        <w:rPr>
          <w:rFonts w:ascii="Times New Roman" w:eastAsia="MS PGothic" w:hAnsi="Times New Roman"/>
          <w:sz w:val="21"/>
          <w:szCs w:val="21"/>
        </w:rPr>
      </w:pPr>
    </w:p>
    <w:p w14:paraId="70CAFC14" w14:textId="77777777" w:rsidR="009870F1" w:rsidRPr="00AD5F1F" w:rsidRDefault="009870F1" w:rsidP="00CF7FDC">
      <w:pPr>
        <w:numPr>
          <w:ilvl w:val="0"/>
          <w:numId w:val="9"/>
        </w:numPr>
        <w:tabs>
          <w:tab w:val="clear" w:pos="420"/>
        </w:tabs>
        <w:autoSpaceDE w:val="0"/>
        <w:autoSpaceDN w:val="0"/>
        <w:adjustRightInd w:val="0"/>
        <w:ind w:left="700" w:right="987"/>
        <w:rPr>
          <w:rFonts w:ascii="Arial" w:eastAsia="MS PGothic" w:hAnsi="Arial" w:cs="Arial"/>
          <w:b/>
          <w:bCs/>
          <w:szCs w:val="24"/>
        </w:rPr>
      </w:pPr>
      <w:r w:rsidRPr="00AD5F1F">
        <w:rPr>
          <w:rFonts w:ascii="Arial" w:eastAsia="MS PGothic" w:hAnsi="Arial" w:cs="Arial" w:hint="eastAsia"/>
          <w:b/>
          <w:bCs/>
          <w:szCs w:val="24"/>
        </w:rPr>
        <w:t>T</w:t>
      </w:r>
      <w:r w:rsidRPr="00AD5F1F">
        <w:rPr>
          <w:rFonts w:ascii="Arial" w:eastAsia="MS PGothic" w:hAnsi="Arial" w:cs="Arial"/>
          <w:b/>
          <w:bCs/>
          <w:szCs w:val="24"/>
        </w:rPr>
        <w:t>asks</w:t>
      </w:r>
      <w:r w:rsidRPr="00AD5F1F">
        <w:rPr>
          <w:rFonts w:ascii="Arial" w:eastAsia="MS PGothic" w:hAnsi="Arial" w:cs="Arial" w:hint="eastAsia"/>
          <w:b/>
          <w:bCs/>
          <w:szCs w:val="24"/>
        </w:rPr>
        <w:t xml:space="preserve"> </w:t>
      </w:r>
      <w:proofErr w:type="gramStart"/>
      <w:r w:rsidR="005253D1">
        <w:rPr>
          <w:rFonts w:ascii="Arial" w:eastAsia="MS PGothic" w:hAnsi="Arial" w:cs="Arial" w:hint="eastAsia"/>
          <w:b/>
          <w:bCs/>
          <w:szCs w:val="24"/>
        </w:rPr>
        <w:t>of</w:t>
      </w:r>
      <w:proofErr w:type="gramEnd"/>
      <w:r w:rsidR="00784323" w:rsidRPr="00AD5F1F">
        <w:rPr>
          <w:rFonts w:ascii="Arial" w:eastAsia="MS PGothic" w:hAnsi="Arial" w:cs="Arial" w:hint="eastAsia"/>
          <w:b/>
          <w:bCs/>
          <w:szCs w:val="24"/>
        </w:rPr>
        <w:t xml:space="preserve"> a Meeting</w:t>
      </w:r>
    </w:p>
    <w:p w14:paraId="36356FAC" w14:textId="77777777" w:rsidR="009870F1" w:rsidRDefault="00455AFA" w:rsidP="006D2F4A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MS PGothic" w:hAnsi="Times New Roman"/>
          <w:sz w:val="22"/>
          <w:szCs w:val="22"/>
        </w:rPr>
      </w:pPr>
      <w:r w:rsidRPr="00455AFA">
        <w:rPr>
          <w:rFonts w:ascii="Times New Roman" w:eastAsia="MS PGothic" w:hAnsi="Times New Roman" w:hint="eastAsia"/>
          <w:sz w:val="22"/>
          <w:szCs w:val="22"/>
        </w:rPr>
        <w:t xml:space="preserve">The first thing to </w:t>
      </w:r>
      <w:r w:rsidRPr="00455AFA">
        <w:rPr>
          <w:rFonts w:ascii="Times New Roman" w:eastAsia="MS PGothic" w:hAnsi="Times New Roman"/>
          <w:sz w:val="22"/>
          <w:szCs w:val="22"/>
        </w:rPr>
        <w:t>understand</w:t>
      </w:r>
      <w:r w:rsidRPr="00455AFA">
        <w:rPr>
          <w:rFonts w:ascii="Times New Roman" w:eastAsia="MS PGothic" w:hAnsi="Times New Roman" w:hint="eastAsia"/>
          <w:sz w:val="22"/>
          <w:szCs w:val="22"/>
        </w:rPr>
        <w:t xml:space="preserve"> about managing a meeting</w:t>
      </w:r>
      <w:r>
        <w:rPr>
          <w:rFonts w:ascii="Times New Roman" w:eastAsia="MS PGothic" w:hAnsi="Times New Roman" w:hint="eastAsia"/>
          <w:sz w:val="22"/>
          <w:szCs w:val="22"/>
        </w:rPr>
        <w:t xml:space="preserve"> is that </w:t>
      </w:r>
      <w:r>
        <w:rPr>
          <w:rFonts w:ascii="Times New Roman" w:eastAsia="MS PGothic" w:hAnsi="Times New Roman"/>
          <w:sz w:val="22"/>
          <w:szCs w:val="22"/>
        </w:rPr>
        <w:t xml:space="preserve">the people in the meeting have different tasks and responsibilities. </w:t>
      </w:r>
      <w:r>
        <w:rPr>
          <w:rFonts w:ascii="Times New Roman" w:eastAsia="MS PGothic" w:hAnsi="Times New Roman" w:hint="eastAsia"/>
          <w:sz w:val="22"/>
          <w:szCs w:val="22"/>
        </w:rPr>
        <w:t>Each ta</w:t>
      </w:r>
      <w:r w:rsidR="00784323">
        <w:rPr>
          <w:rFonts w:ascii="Times New Roman" w:eastAsia="MS PGothic" w:hAnsi="Times New Roman" w:hint="eastAsia"/>
          <w:sz w:val="22"/>
          <w:szCs w:val="22"/>
        </w:rPr>
        <w:t>sk</w:t>
      </w:r>
      <w:r>
        <w:rPr>
          <w:rFonts w:ascii="Times New Roman" w:eastAsia="MS PGothic" w:hAnsi="Times New Roman" w:hint="eastAsia"/>
          <w:sz w:val="22"/>
          <w:szCs w:val="22"/>
        </w:rPr>
        <w:t xml:space="preserve"> contribute</w:t>
      </w:r>
      <w:r w:rsidR="008874CE">
        <w:rPr>
          <w:rFonts w:ascii="Times New Roman" w:eastAsia="MS PGothic" w:hAnsi="Times New Roman" w:hint="eastAsia"/>
          <w:sz w:val="22"/>
          <w:szCs w:val="22"/>
        </w:rPr>
        <w:t>s to the success of the meeting</w:t>
      </w:r>
      <w:r>
        <w:rPr>
          <w:rFonts w:ascii="Times New Roman" w:eastAsia="MS PGothic" w:hAnsi="Times New Roman" w:hint="eastAsia"/>
          <w:sz w:val="22"/>
          <w:szCs w:val="22"/>
        </w:rPr>
        <w:t>.</w:t>
      </w:r>
    </w:p>
    <w:p w14:paraId="3B09DC3F" w14:textId="77777777" w:rsidR="00455AFA" w:rsidRDefault="00455AFA" w:rsidP="006D2F4A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 xml:space="preserve">The </w:t>
      </w:r>
      <w:r w:rsidR="0092772E">
        <w:rPr>
          <w:rFonts w:ascii="Times New Roman" w:eastAsia="MS PGothic" w:hAnsi="Times New Roman" w:hint="eastAsia"/>
          <w:sz w:val="22"/>
          <w:szCs w:val="22"/>
        </w:rPr>
        <w:t xml:space="preserve">five </w:t>
      </w:r>
      <w:r>
        <w:rPr>
          <w:rFonts w:ascii="Times New Roman" w:eastAsia="MS PGothic" w:hAnsi="Times New Roman" w:hint="eastAsia"/>
          <w:sz w:val="22"/>
          <w:szCs w:val="22"/>
        </w:rPr>
        <w:t xml:space="preserve">tasks </w:t>
      </w:r>
      <w:r w:rsidR="0092772E">
        <w:rPr>
          <w:rFonts w:ascii="Times New Roman" w:eastAsia="MS PGothic" w:hAnsi="Times New Roman" w:hint="eastAsia"/>
          <w:sz w:val="22"/>
          <w:szCs w:val="22"/>
        </w:rPr>
        <w:t>are:</w:t>
      </w:r>
    </w:p>
    <w:p w14:paraId="045330A9" w14:textId="77777777" w:rsidR="00455AFA" w:rsidRPr="00F1193C" w:rsidRDefault="00455AFA" w:rsidP="00CF7FD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MS PGothic" w:hAnsi="Arial" w:cs="Arial"/>
          <w:sz w:val="21"/>
          <w:szCs w:val="21"/>
        </w:rPr>
      </w:pPr>
      <w:r w:rsidRPr="00F1193C">
        <w:rPr>
          <w:rFonts w:ascii="Arial" w:eastAsia="MS PGothic" w:hAnsi="Arial" w:cs="Arial"/>
          <w:sz w:val="21"/>
          <w:szCs w:val="21"/>
        </w:rPr>
        <w:t>Chairing</w:t>
      </w:r>
    </w:p>
    <w:p w14:paraId="067E79B9" w14:textId="77777777" w:rsidR="00455AFA" w:rsidRPr="00F1193C" w:rsidRDefault="00455AFA" w:rsidP="00CF7FD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MS PGothic" w:hAnsi="Arial" w:cs="Arial"/>
          <w:sz w:val="21"/>
          <w:szCs w:val="21"/>
        </w:rPr>
      </w:pPr>
      <w:r w:rsidRPr="00F1193C">
        <w:rPr>
          <w:rFonts w:ascii="Arial" w:eastAsia="MS PGothic" w:hAnsi="Arial" w:cs="Arial"/>
          <w:sz w:val="21"/>
          <w:szCs w:val="21"/>
        </w:rPr>
        <w:t xml:space="preserve">Speaking </w:t>
      </w:r>
    </w:p>
    <w:p w14:paraId="3D1055C5" w14:textId="77777777" w:rsidR="00455AFA" w:rsidRPr="00F1193C" w:rsidRDefault="00455AFA" w:rsidP="00CF7FD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MS PGothic" w:hAnsi="Arial" w:cs="Arial"/>
          <w:sz w:val="21"/>
          <w:szCs w:val="21"/>
        </w:rPr>
      </w:pPr>
      <w:r w:rsidRPr="00F1193C">
        <w:rPr>
          <w:rFonts w:ascii="Arial" w:eastAsia="MS PGothic" w:hAnsi="Arial" w:cs="Arial"/>
          <w:sz w:val="21"/>
          <w:szCs w:val="21"/>
        </w:rPr>
        <w:t xml:space="preserve">Participating </w:t>
      </w:r>
    </w:p>
    <w:p w14:paraId="36B73CCF" w14:textId="77777777" w:rsidR="00455AFA" w:rsidRPr="00F1193C" w:rsidRDefault="00B265A9" w:rsidP="00CF7FD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MS PGothic" w:hAnsi="Arial" w:cs="Arial"/>
          <w:sz w:val="21"/>
          <w:szCs w:val="21"/>
        </w:rPr>
      </w:pPr>
      <w:r w:rsidRPr="00F1193C">
        <w:rPr>
          <w:rFonts w:ascii="Arial" w:eastAsia="MS PGothic" w:hAnsi="Arial" w:cs="Arial" w:hint="eastAsia"/>
          <w:sz w:val="21"/>
          <w:szCs w:val="21"/>
        </w:rPr>
        <w:t>Taking notes</w:t>
      </w:r>
    </w:p>
    <w:p w14:paraId="2EA4ADAA" w14:textId="77777777" w:rsidR="00455AFA" w:rsidRPr="00F1193C" w:rsidRDefault="00B265A9" w:rsidP="00CF7FD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Lines="25" w:after="90" w:line="280" w:lineRule="exact"/>
        <w:ind w:leftChars="0" w:left="1176" w:right="281"/>
        <w:jc w:val="left"/>
        <w:rPr>
          <w:rFonts w:ascii="Arial" w:eastAsia="MS PGothic" w:hAnsi="Arial" w:cs="Arial"/>
          <w:sz w:val="21"/>
          <w:szCs w:val="21"/>
        </w:rPr>
      </w:pPr>
      <w:r w:rsidRPr="00F1193C">
        <w:rPr>
          <w:rFonts w:ascii="Arial" w:eastAsia="MS PGothic" w:hAnsi="Arial" w:cs="Arial" w:hint="eastAsia"/>
          <w:sz w:val="21"/>
          <w:szCs w:val="21"/>
        </w:rPr>
        <w:t>T</w:t>
      </w:r>
      <w:r w:rsidRPr="00F1193C">
        <w:rPr>
          <w:rFonts w:ascii="Arial" w:eastAsia="MS PGothic" w:hAnsi="Arial" w:cs="Arial"/>
          <w:sz w:val="21"/>
          <w:szCs w:val="21"/>
        </w:rPr>
        <w:t xml:space="preserve">ime </w:t>
      </w:r>
      <w:r w:rsidRPr="00F1193C">
        <w:rPr>
          <w:rFonts w:ascii="Arial" w:eastAsia="MS PGothic" w:hAnsi="Arial" w:cs="Arial" w:hint="eastAsia"/>
          <w:sz w:val="21"/>
          <w:szCs w:val="21"/>
        </w:rPr>
        <w:t>k</w:t>
      </w:r>
      <w:r w:rsidR="00455AFA" w:rsidRPr="00F1193C">
        <w:rPr>
          <w:rFonts w:ascii="Arial" w:eastAsia="MS PGothic" w:hAnsi="Arial" w:cs="Arial"/>
          <w:sz w:val="21"/>
          <w:szCs w:val="21"/>
        </w:rPr>
        <w:t xml:space="preserve">eeping </w:t>
      </w:r>
    </w:p>
    <w:p w14:paraId="7EA70BC6" w14:textId="77777777" w:rsidR="009870F1" w:rsidRPr="00455AFA" w:rsidRDefault="00455AFA" w:rsidP="006D2F4A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MS PGothic" w:hAnsi="Times New Roman"/>
          <w:sz w:val="22"/>
          <w:szCs w:val="22"/>
        </w:rPr>
      </w:pPr>
      <w:r w:rsidRPr="00455AFA">
        <w:rPr>
          <w:rFonts w:ascii="Times New Roman" w:eastAsia="MS PGothic" w:hAnsi="Times New Roman" w:hint="eastAsia"/>
          <w:sz w:val="22"/>
          <w:szCs w:val="22"/>
        </w:rPr>
        <w:t>These tasks are described in detail on the following page</w:t>
      </w:r>
      <w:r w:rsidR="00784323">
        <w:rPr>
          <w:rFonts w:ascii="Times New Roman" w:eastAsia="MS PGothic" w:hAnsi="Times New Roman" w:hint="eastAsia"/>
          <w:sz w:val="22"/>
          <w:szCs w:val="22"/>
        </w:rPr>
        <w:t>.</w:t>
      </w:r>
    </w:p>
    <w:p w14:paraId="697BB3E5" w14:textId="77777777" w:rsidR="009E6B73" w:rsidRDefault="009E6B73" w:rsidP="007843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49B159E4" w14:textId="77777777" w:rsidR="000F2350" w:rsidRPr="00AD5F1F" w:rsidRDefault="000F2350" w:rsidP="00CF7FDC">
      <w:pPr>
        <w:numPr>
          <w:ilvl w:val="0"/>
          <w:numId w:val="9"/>
        </w:numPr>
        <w:tabs>
          <w:tab w:val="clear" w:pos="420"/>
        </w:tabs>
        <w:autoSpaceDE w:val="0"/>
        <w:autoSpaceDN w:val="0"/>
        <w:adjustRightInd w:val="0"/>
        <w:ind w:left="700" w:right="987"/>
        <w:rPr>
          <w:rFonts w:ascii="Arial" w:eastAsia="MS PGothic" w:hAnsi="Arial" w:cs="Arial"/>
          <w:b/>
          <w:bCs/>
          <w:szCs w:val="24"/>
        </w:rPr>
      </w:pPr>
      <w:r w:rsidRPr="00AD5F1F">
        <w:rPr>
          <w:rFonts w:ascii="Arial" w:eastAsia="MS PGothic" w:hAnsi="Arial" w:cs="Arial" w:hint="eastAsia"/>
          <w:b/>
          <w:bCs/>
          <w:szCs w:val="24"/>
        </w:rPr>
        <w:t>The Key to Success</w:t>
      </w:r>
    </w:p>
    <w:p w14:paraId="33D269C7" w14:textId="77777777" w:rsidR="000F2350" w:rsidRDefault="000F2350" w:rsidP="006D2F4A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>Everyone in a meeting is important. They need to come prepared, know the issues and be able to contribute with information, opinions, analysis, questions, comments and proposals.</w:t>
      </w:r>
    </w:p>
    <w:p w14:paraId="2A30CAFD" w14:textId="77777777" w:rsidR="000F2350" w:rsidRDefault="000F2350" w:rsidP="006D2F4A">
      <w:pPr>
        <w:autoSpaceDE w:val="0"/>
        <w:autoSpaceDN w:val="0"/>
        <w:adjustRightInd w:val="0"/>
        <w:spacing w:afterLines="25" w:after="90" w:line="280" w:lineRule="exact"/>
        <w:ind w:left="686" w:right="281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 xml:space="preserve">However, the </w:t>
      </w:r>
      <w:r>
        <w:rPr>
          <w:rFonts w:ascii="Times New Roman" w:eastAsia="MS PGothic" w:hAnsi="Times New Roman"/>
          <w:sz w:val="22"/>
          <w:szCs w:val="22"/>
        </w:rPr>
        <w:t>success</w:t>
      </w:r>
      <w:r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FA333A">
        <w:rPr>
          <w:rFonts w:ascii="Times New Roman" w:eastAsia="MS PGothic" w:hAnsi="Times New Roman" w:hint="eastAsia"/>
          <w:sz w:val="22"/>
          <w:szCs w:val="22"/>
        </w:rPr>
        <w:t>of</w:t>
      </w:r>
      <w:r>
        <w:rPr>
          <w:rFonts w:ascii="Times New Roman" w:eastAsia="MS PGothic" w:hAnsi="Times New Roman" w:hint="eastAsia"/>
          <w:sz w:val="22"/>
          <w:szCs w:val="22"/>
        </w:rPr>
        <w:t xml:space="preserve"> a meeting depends on the chairperson:</w:t>
      </w:r>
    </w:p>
    <w:p w14:paraId="2CE821A1" w14:textId="77777777" w:rsidR="000F2350" w:rsidRPr="000F2350" w:rsidRDefault="000F2350" w:rsidP="00CF7FD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Lines="25" w:after="90" w:line="280" w:lineRule="exact"/>
        <w:ind w:leftChars="0" w:left="1008" w:right="281" w:hanging="266"/>
        <w:jc w:val="left"/>
        <w:rPr>
          <w:rFonts w:ascii="Times New Roman" w:eastAsia="MS PGothic" w:hAnsi="Times New Roman"/>
          <w:sz w:val="22"/>
          <w:szCs w:val="22"/>
        </w:rPr>
      </w:pPr>
      <w:r w:rsidRPr="000F2350">
        <w:rPr>
          <w:rFonts w:ascii="Times New Roman" w:eastAsia="MS PGothic" w:hAnsi="Times New Roman"/>
          <w:sz w:val="22"/>
          <w:szCs w:val="22"/>
        </w:rPr>
        <w:t>A</w:t>
      </w:r>
      <w:r w:rsidRPr="000F2350">
        <w:rPr>
          <w:rFonts w:ascii="Times New Roman" w:eastAsia="MS PGothic" w:hAnsi="Times New Roman" w:hint="eastAsia"/>
          <w:sz w:val="22"/>
          <w:szCs w:val="22"/>
        </w:rPr>
        <w:t xml:space="preserve"> good chairperson creates the opportunity for a successful meeting.</w:t>
      </w:r>
    </w:p>
    <w:p w14:paraId="605EEF88" w14:textId="77777777" w:rsidR="006D2F4A" w:rsidRDefault="000F2350" w:rsidP="00CF7FD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Lines="25" w:after="90" w:line="280" w:lineRule="exact"/>
        <w:ind w:leftChars="0" w:left="1008" w:right="281" w:hanging="266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>A poor chairperson does not create such an opportunity and thus wastes everyone</w:t>
      </w:r>
      <w:r>
        <w:rPr>
          <w:rFonts w:ascii="Times New Roman" w:eastAsia="MS PGothic" w:hAnsi="Times New Roman"/>
          <w:sz w:val="22"/>
          <w:szCs w:val="22"/>
        </w:rPr>
        <w:t>’</w:t>
      </w:r>
      <w:r>
        <w:rPr>
          <w:rFonts w:ascii="Times New Roman" w:eastAsia="MS PGothic" w:hAnsi="Times New Roman" w:hint="eastAsia"/>
          <w:sz w:val="22"/>
          <w:szCs w:val="22"/>
        </w:rPr>
        <w:t>s time.</w:t>
      </w:r>
    </w:p>
    <w:p w14:paraId="351830A3" w14:textId="77777777" w:rsidR="000F2350" w:rsidRPr="006D2F4A" w:rsidRDefault="000F2350" w:rsidP="00CF7FD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Lines="25" w:after="90" w:line="280" w:lineRule="exact"/>
        <w:ind w:leftChars="0" w:left="1008" w:right="281" w:hanging="266"/>
        <w:jc w:val="left"/>
        <w:rPr>
          <w:rFonts w:ascii="Times New Roman" w:eastAsia="MS PGothic" w:hAnsi="Times New Roman"/>
          <w:sz w:val="22"/>
          <w:szCs w:val="22"/>
        </w:rPr>
      </w:pPr>
      <w:r w:rsidRPr="006D2F4A">
        <w:rPr>
          <w:rFonts w:ascii="Times New Roman" w:eastAsia="MS PGothic" w:hAnsi="Times New Roman" w:hint="eastAsia"/>
          <w:sz w:val="22"/>
          <w:szCs w:val="22"/>
        </w:rPr>
        <w:t xml:space="preserve">The </w:t>
      </w:r>
      <w:r w:rsidRPr="006D2F4A">
        <w:rPr>
          <w:rFonts w:ascii="Times New Roman" w:eastAsia="MS PGothic" w:hAnsi="Times New Roman"/>
          <w:sz w:val="22"/>
          <w:szCs w:val="22"/>
        </w:rPr>
        <w:t xml:space="preserve">successful meeting begins </w:t>
      </w:r>
      <w:r w:rsidRPr="006D2F4A">
        <w:rPr>
          <w:rFonts w:ascii="Times New Roman" w:eastAsia="MS PGothic" w:hAnsi="Times New Roman" w:hint="eastAsia"/>
          <w:sz w:val="22"/>
          <w:szCs w:val="22"/>
        </w:rPr>
        <w:t>and ends with the chairperson.</w:t>
      </w:r>
    </w:p>
    <w:p w14:paraId="7C0EBD32" w14:textId="77777777" w:rsidR="0092772E" w:rsidRDefault="0092772E" w:rsidP="00CB44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5C7D1B27" w14:textId="77777777" w:rsidR="006D2F4A" w:rsidRDefault="006D2F4A" w:rsidP="00CB44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468787E6" w14:textId="77777777" w:rsidR="006D2F4A" w:rsidRDefault="006D2F4A" w:rsidP="00CB44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58756F80" w14:textId="77777777" w:rsidR="006D2F4A" w:rsidRDefault="006D2F4A" w:rsidP="00CB44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C435F63" w14:textId="77777777" w:rsidR="006D2F4A" w:rsidRDefault="006D2F4A" w:rsidP="00CB44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2FAF234C" w14:textId="77777777" w:rsidR="006D2F4A" w:rsidRDefault="006D2F4A" w:rsidP="00CB44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6CE9D547" w14:textId="77777777" w:rsidR="006D2F4A" w:rsidRDefault="006D2F4A" w:rsidP="00CB44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61A7E73F" w14:textId="77777777" w:rsidR="006D2F4A" w:rsidRDefault="006D2F4A" w:rsidP="00CB44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015F4FCE" w14:textId="77777777" w:rsidR="006D2F4A" w:rsidRDefault="006D2F4A" w:rsidP="00CB44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4085453D" w14:textId="6DEBF925" w:rsidR="00D32FC3" w:rsidRDefault="00D32FC3">
      <w:pPr>
        <w:widowControl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/>
          <w:sz w:val="22"/>
          <w:szCs w:val="22"/>
        </w:rPr>
        <w:br w:type="page"/>
      </w:r>
    </w:p>
    <w:p w14:paraId="10C1F4F5" w14:textId="77777777" w:rsidR="006D2F4A" w:rsidRDefault="006D2F4A" w:rsidP="00CB4423">
      <w:pPr>
        <w:autoSpaceDE w:val="0"/>
        <w:autoSpaceDN w:val="0"/>
        <w:adjustRightInd w:val="0"/>
        <w:spacing w:afterLines="50" w:after="180" w:line="280" w:lineRule="exact"/>
        <w:ind w:right="811"/>
        <w:jc w:val="left"/>
        <w:rPr>
          <w:rFonts w:ascii="Times New Roman" w:eastAsia="MS PGothic" w:hAnsi="Times New Roman"/>
          <w:sz w:val="22"/>
          <w:szCs w:val="22"/>
        </w:rPr>
      </w:pPr>
    </w:p>
    <w:p w14:paraId="53BDFFDD" w14:textId="77777777" w:rsidR="000F2350" w:rsidRDefault="0092772E" w:rsidP="00CF7FDC">
      <w:pPr>
        <w:numPr>
          <w:ilvl w:val="0"/>
          <w:numId w:val="9"/>
        </w:numPr>
        <w:tabs>
          <w:tab w:val="clear" w:pos="420"/>
        </w:tabs>
        <w:autoSpaceDE w:val="0"/>
        <w:autoSpaceDN w:val="0"/>
        <w:adjustRightInd w:val="0"/>
        <w:ind w:left="700" w:right="987"/>
        <w:rPr>
          <w:rFonts w:ascii="Arial" w:eastAsia="MS PGothic" w:hAnsi="Arial" w:cs="Arial"/>
          <w:b/>
          <w:bCs/>
          <w:szCs w:val="24"/>
        </w:rPr>
      </w:pPr>
      <w:r w:rsidRPr="00AD5F1F">
        <w:rPr>
          <w:rFonts w:ascii="Arial" w:eastAsia="MS PGothic" w:hAnsi="Arial" w:cs="Arial" w:hint="eastAsia"/>
          <w:b/>
          <w:bCs/>
          <w:szCs w:val="24"/>
        </w:rPr>
        <w:t>T</w:t>
      </w:r>
      <w:r w:rsidRPr="00AD5F1F">
        <w:rPr>
          <w:rFonts w:ascii="Arial" w:eastAsia="MS PGothic" w:hAnsi="Arial" w:cs="Arial"/>
          <w:b/>
          <w:bCs/>
          <w:szCs w:val="24"/>
        </w:rPr>
        <w:t>a</w:t>
      </w:r>
      <w:r w:rsidRPr="00AD5F1F">
        <w:rPr>
          <w:rFonts w:ascii="Arial" w:eastAsia="MS PGothic" w:hAnsi="Arial" w:cs="Arial" w:hint="eastAsia"/>
          <w:b/>
          <w:bCs/>
          <w:szCs w:val="24"/>
        </w:rPr>
        <w:t>sks</w:t>
      </w:r>
      <w:r w:rsidR="007658B9">
        <w:rPr>
          <w:rFonts w:ascii="Arial" w:eastAsia="MS PGothic" w:hAnsi="Arial" w:cs="Arial" w:hint="eastAsia"/>
          <w:b/>
          <w:bCs/>
          <w:szCs w:val="24"/>
        </w:rPr>
        <w:t xml:space="preserve"> and </w:t>
      </w:r>
      <w:r w:rsidRPr="00AD5F1F">
        <w:rPr>
          <w:rFonts w:ascii="Arial" w:eastAsia="MS PGothic" w:hAnsi="Arial" w:cs="Arial" w:hint="eastAsia"/>
          <w:b/>
          <w:bCs/>
          <w:szCs w:val="24"/>
        </w:rPr>
        <w:t>Actions</w:t>
      </w:r>
      <w:r w:rsidR="00AB6BF4">
        <w:rPr>
          <w:rFonts w:ascii="Arial" w:eastAsia="MS PGothic" w:hAnsi="Arial" w:cs="Arial" w:hint="eastAsia"/>
          <w:b/>
          <w:bCs/>
          <w:szCs w:val="24"/>
        </w:rPr>
        <w:t xml:space="preserve"> in a Meeting</w:t>
      </w:r>
    </w:p>
    <w:p w14:paraId="3B0DAA43" w14:textId="77777777" w:rsidR="00AB6BF4" w:rsidRPr="00AD5F1F" w:rsidRDefault="00AB6BF4" w:rsidP="00AB6BF4">
      <w:pPr>
        <w:autoSpaceDE w:val="0"/>
        <w:autoSpaceDN w:val="0"/>
        <w:adjustRightInd w:val="0"/>
        <w:ind w:left="700" w:right="987"/>
        <w:rPr>
          <w:rFonts w:ascii="Arial" w:eastAsia="MS PGothic" w:hAnsi="Arial" w:cs="Arial"/>
          <w:b/>
          <w:bCs/>
          <w:szCs w:val="24"/>
        </w:rPr>
      </w:pPr>
    </w:p>
    <w:tbl>
      <w:tblPr>
        <w:tblW w:w="0" w:type="auto"/>
        <w:tblInd w:w="459" w:type="dxa"/>
        <w:tblLayout w:type="fixed"/>
        <w:tblCellMar>
          <w:left w:w="99" w:type="dxa"/>
          <w:right w:w="99" w:type="dxa"/>
        </w:tblCellMar>
        <w:tblLook w:val="0020" w:firstRow="1" w:lastRow="0" w:firstColumn="0" w:lastColumn="0" w:noHBand="0" w:noVBand="0"/>
      </w:tblPr>
      <w:tblGrid>
        <w:gridCol w:w="18"/>
        <w:gridCol w:w="2072"/>
        <w:gridCol w:w="5935"/>
      </w:tblGrid>
      <w:tr w:rsidR="009E6B73" w:rsidRPr="00C3000D" w14:paraId="14398C30" w14:textId="77777777" w:rsidTr="00AB6BF4">
        <w:trPr>
          <w:gridBefore w:val="1"/>
          <w:wBefore w:w="18" w:type="dxa"/>
          <w:trHeight w:val="422"/>
        </w:trPr>
        <w:tc>
          <w:tcPr>
            <w:tcW w:w="2072" w:type="dxa"/>
            <w:tcBorders>
              <w:bottom w:val="single" w:sz="4" w:space="0" w:color="auto"/>
              <w:right w:val="single" w:sz="18" w:space="0" w:color="FFFFFF"/>
            </w:tcBorders>
          </w:tcPr>
          <w:p w14:paraId="1649922D" w14:textId="77777777" w:rsidR="009E6B73" w:rsidRPr="00C3000D" w:rsidRDefault="009E6B73" w:rsidP="009870F1">
            <w:pPr>
              <w:keepNext/>
              <w:autoSpaceDE w:val="0"/>
              <w:autoSpaceDN w:val="0"/>
              <w:adjustRightInd w:val="0"/>
              <w:spacing w:line="340" w:lineRule="exact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C3000D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Tasks</w:t>
            </w:r>
          </w:p>
        </w:tc>
        <w:tc>
          <w:tcPr>
            <w:tcW w:w="5935" w:type="dxa"/>
            <w:tcBorders>
              <w:left w:val="single" w:sz="18" w:space="0" w:color="FFFFFF"/>
              <w:bottom w:val="single" w:sz="4" w:space="0" w:color="auto"/>
            </w:tcBorders>
          </w:tcPr>
          <w:p w14:paraId="1F7986EA" w14:textId="77777777" w:rsidR="009E6B73" w:rsidRPr="00C3000D" w:rsidRDefault="00381228" w:rsidP="009870F1">
            <w:pPr>
              <w:keepNext/>
              <w:autoSpaceDE w:val="0"/>
              <w:autoSpaceDN w:val="0"/>
              <w:adjustRightInd w:val="0"/>
              <w:spacing w:line="360" w:lineRule="exact"/>
              <w:ind w:rightChars="54" w:right="130"/>
              <w:jc w:val="center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 w:rsidRPr="00C3000D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Actions</w:t>
            </w:r>
          </w:p>
        </w:tc>
      </w:tr>
      <w:tr w:rsidR="009E6B73" w:rsidRPr="00A157EC" w14:paraId="14584911" w14:textId="77777777" w:rsidTr="00AB6BF4">
        <w:trPr>
          <w:trHeight w:val="2513"/>
        </w:trPr>
        <w:tc>
          <w:tcPr>
            <w:tcW w:w="2090" w:type="dxa"/>
            <w:gridSpan w:val="2"/>
            <w:tcBorders>
              <w:left w:val="single" w:sz="18" w:space="0" w:color="FFFFFF"/>
              <w:bottom w:val="single" w:sz="8" w:space="0" w:color="DDD9C3" w:themeColor="background2" w:themeShade="E6"/>
              <w:right w:val="single" w:sz="18" w:space="0" w:color="FFFFFF"/>
            </w:tcBorders>
          </w:tcPr>
          <w:p w14:paraId="7EC3C45B" w14:textId="77777777" w:rsidR="009E6B73" w:rsidRPr="0005495D" w:rsidRDefault="00EB39B4" w:rsidP="00C3000D">
            <w:pPr>
              <w:autoSpaceDE w:val="0"/>
              <w:autoSpaceDN w:val="0"/>
              <w:adjustRightInd w:val="0"/>
              <w:spacing w:beforeLines="25" w:before="90" w:line="280" w:lineRule="exact"/>
              <w:ind w:left="250"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>
              <w:rPr>
                <w:rFonts w:ascii="Arial" w:eastAsia="MS PGothic" w:hAnsi="Arial" w:cs="Arial"/>
                <w:b/>
                <w:bCs/>
                <w:sz w:val="20"/>
              </w:rPr>
              <w:t>1. Chair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ing</w:t>
            </w:r>
          </w:p>
        </w:tc>
        <w:tc>
          <w:tcPr>
            <w:tcW w:w="5935" w:type="dxa"/>
            <w:tcBorders>
              <w:left w:val="single" w:sz="18" w:space="0" w:color="FFFFFF"/>
              <w:bottom w:val="single" w:sz="8" w:space="0" w:color="DDD9C3" w:themeColor="background2" w:themeShade="E6"/>
            </w:tcBorders>
          </w:tcPr>
          <w:p w14:paraId="3750DCBB" w14:textId="77777777" w:rsidR="009E6B73" w:rsidRDefault="00731454" w:rsidP="00107E9A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20" w:rightChars="54" w:right="13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The </w:t>
            </w:r>
            <w:r w:rsidRPr="00C16ACF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>c</w:t>
            </w:r>
            <w:r w:rsidR="009E6B73" w:rsidRPr="00C16ACF">
              <w:rPr>
                <w:rFonts w:ascii="Times New Roman" w:eastAsia="MS PGothic" w:hAnsi="Times New Roman"/>
                <w:b/>
                <w:sz w:val="22"/>
                <w:szCs w:val="22"/>
              </w:rPr>
              <w:t>hairperson</w:t>
            </w:r>
            <w:r w:rsidR="009E6B73">
              <w:rPr>
                <w:rFonts w:ascii="Times New Roman" w:eastAsia="MS PGothic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>manage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>s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 the </w:t>
            </w:r>
            <w:r w:rsidR="00CF43B8">
              <w:rPr>
                <w:rFonts w:ascii="Times New Roman" w:eastAsia="MS PGothic" w:hAnsi="Times New Roman" w:hint="eastAsia"/>
                <w:sz w:val="22"/>
                <w:szCs w:val="22"/>
              </w:rPr>
              <w:t>meeting</w:t>
            </w: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 from beginning to end</w:t>
            </w:r>
            <w:r w:rsidR="00A157EC">
              <w:rPr>
                <w:rFonts w:ascii="Times New Roman" w:eastAsia="MS PGothic" w:hAnsi="Times New Roman" w:hint="eastAsia"/>
                <w:sz w:val="22"/>
                <w:szCs w:val="22"/>
              </w:rPr>
              <w:t>. The chairperson</w:t>
            </w:r>
            <w:r w:rsidR="00A157EC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="00A157EC">
              <w:rPr>
                <w:rFonts w:ascii="Times New Roman" w:eastAsia="MS PGothic" w:hAnsi="Times New Roman" w:hint="eastAsia"/>
                <w:sz w:val="22"/>
                <w:szCs w:val="22"/>
              </w:rPr>
              <w:t>s main task</w:t>
            </w:r>
            <w:r w:rsidR="00F272A6">
              <w:rPr>
                <w:rFonts w:ascii="Times New Roman" w:eastAsia="MS PGothic" w:hAnsi="Times New Roman" w:hint="eastAsia"/>
                <w:sz w:val="22"/>
                <w:szCs w:val="22"/>
              </w:rPr>
              <w:t>s</w:t>
            </w:r>
            <w:r w:rsidR="00CB4423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are:</w:t>
            </w:r>
          </w:p>
          <w:p w14:paraId="3430CD92" w14:textId="77777777" w:rsidR="00CF43B8" w:rsidRDefault="0092772E" w:rsidP="007658B9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Lines="10" w:after="36" w:line="280" w:lineRule="exact"/>
              <w:ind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Start and finish </w:t>
            </w:r>
            <w:r w:rsidR="00CF43B8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the </w:t>
            </w:r>
            <w:r w:rsidR="00F1193C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meeting</w:t>
            </w:r>
            <w:r w:rsidR="00CF43B8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on time.</w:t>
            </w:r>
          </w:p>
          <w:p w14:paraId="4F4B397F" w14:textId="77777777" w:rsidR="00582379" w:rsidRDefault="0092772E" w:rsidP="007658B9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Lines="10" w:after="36" w:line="280" w:lineRule="exact"/>
              <w:ind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Create, review and follow</w:t>
            </w:r>
            <w:r w:rsidR="00FA333A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the agenda.</w:t>
            </w:r>
          </w:p>
          <w:p w14:paraId="13E9A6B7" w14:textId="77777777" w:rsidR="00F272A6" w:rsidRDefault="0092772E" w:rsidP="007658B9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Lines="10" w:after="36" w:line="280" w:lineRule="exact"/>
              <w:ind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Use</w:t>
            </w:r>
            <w:r w:rsidR="00F272A6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appropriate language and courtesies.</w:t>
            </w:r>
          </w:p>
          <w:p w14:paraId="05AD6B56" w14:textId="77777777" w:rsidR="00F272A6" w:rsidRDefault="0092772E" w:rsidP="007658B9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Lines="10" w:after="36" w:line="280" w:lineRule="exact"/>
              <w:ind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Close the meeting with a summary and review of decisions</w:t>
            </w:r>
            <w:r w:rsid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</w:p>
          <w:p w14:paraId="68FB8633" w14:textId="77777777" w:rsidR="006D2F4A" w:rsidRPr="00AB6BF4" w:rsidRDefault="0092772E" w:rsidP="007658B9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Lines="10" w:after="36" w:line="280" w:lineRule="exact"/>
              <w:ind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Make it possible for all participants to speak and contribute to the discussion</w:t>
            </w:r>
            <w:r w:rsidR="00895E4F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. </w:t>
            </w:r>
          </w:p>
        </w:tc>
      </w:tr>
      <w:tr w:rsidR="009E6B73" w14:paraId="4A742932" w14:textId="77777777" w:rsidTr="00AB6BF4">
        <w:trPr>
          <w:trHeight w:val="1193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14:paraId="19F7D24B" w14:textId="77777777" w:rsidR="009E6B73" w:rsidRPr="0005495D" w:rsidRDefault="009E6B73" w:rsidP="008C0483">
            <w:pPr>
              <w:tabs>
                <w:tab w:val="left" w:pos="2093"/>
              </w:tabs>
              <w:autoSpaceDE w:val="0"/>
              <w:autoSpaceDN w:val="0"/>
              <w:adjustRightInd w:val="0"/>
              <w:spacing w:beforeLines="25" w:before="90" w:line="280" w:lineRule="exact"/>
              <w:ind w:left="25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/>
                <w:b/>
                <w:bCs/>
                <w:sz w:val="20"/>
              </w:rPr>
              <w:t xml:space="preserve">2. </w:t>
            </w:r>
            <w:r w:rsidR="008C0483">
              <w:rPr>
                <w:rFonts w:ascii="Arial" w:eastAsia="MS PGothic" w:hAnsi="Arial" w:cs="Arial" w:hint="eastAsia"/>
                <w:b/>
                <w:bCs/>
                <w:sz w:val="20"/>
              </w:rPr>
              <w:t>Speaking</w:t>
            </w:r>
            <w:r w:rsidR="008F4CAE">
              <w:rPr>
                <w:rFonts w:ascii="Arial" w:eastAsia="MS PGothic" w:hAnsi="Arial" w:cs="Arial"/>
                <w:b/>
                <w:bCs/>
                <w:sz w:val="20"/>
              </w:rPr>
              <w:br/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14:paraId="534B34CD" w14:textId="77777777" w:rsidR="00582379" w:rsidRDefault="009C1A5D" w:rsidP="009870F1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20" w:rightChars="54" w:right="13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CB5DD5">
              <w:rPr>
                <w:rFonts w:ascii="Times New Roman" w:eastAsia="MS PGothic" w:hAnsi="Times New Roman" w:hint="eastAsia"/>
                <w:sz w:val="22"/>
                <w:szCs w:val="22"/>
              </w:rPr>
              <w:t>The</w:t>
            </w:r>
            <w:r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 xml:space="preserve"> </w:t>
            </w:r>
            <w:r w:rsidR="008C0483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 xml:space="preserve">speaker (or </w:t>
            </w:r>
            <w:r w:rsidR="008C0483" w:rsidRPr="008C0483">
              <w:rPr>
                <w:rFonts w:ascii="Times New Roman" w:eastAsia="MS PGothic" w:hAnsi="Times New Roman" w:hint="eastAsia"/>
                <w:b/>
                <w:i/>
                <w:sz w:val="22"/>
                <w:szCs w:val="22"/>
              </w:rPr>
              <w:t>topic leader</w:t>
            </w:r>
            <w:r w:rsidR="008C0483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 xml:space="preserve">) </w:t>
            </w:r>
            <w:r w:rsidR="009E6B73">
              <w:rPr>
                <w:rFonts w:ascii="Times New Roman" w:eastAsia="MS PGothic" w:hAnsi="Times New Roman"/>
                <w:sz w:val="22"/>
                <w:szCs w:val="22"/>
              </w:rPr>
              <w:t>present</w:t>
            </w:r>
            <w:r w:rsidR="008C0483">
              <w:rPr>
                <w:rFonts w:ascii="Times New Roman" w:eastAsia="MS PGothic" w:hAnsi="Times New Roman" w:hint="eastAsia"/>
                <w:sz w:val="22"/>
                <w:szCs w:val="22"/>
              </w:rPr>
              <w:t>s</w:t>
            </w:r>
            <w:r w:rsidR="00F272A6">
              <w:rPr>
                <w:rFonts w:ascii="Times New Roman" w:eastAsia="MS PGothic" w:hAnsi="Times New Roman"/>
                <w:sz w:val="22"/>
                <w:szCs w:val="22"/>
              </w:rPr>
              <w:t xml:space="preserve"> information and ideas</w:t>
            </w:r>
            <w:r w:rsidR="00582379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. </w:t>
            </w:r>
          </w:p>
          <w:p w14:paraId="07358719" w14:textId="77777777" w:rsidR="003B54A5" w:rsidRPr="00CB4423" w:rsidRDefault="003B54A5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CB4423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The </w:t>
            </w:r>
            <w:r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information and </w:t>
            </w:r>
            <w:r w:rsidRPr="00CB4423">
              <w:rPr>
                <w:rFonts w:ascii="Times New Roman" w:eastAsia="MS PGothic" w:hAnsi="Times New Roman"/>
                <w:bCs/>
                <w:sz w:val="22"/>
                <w:szCs w:val="22"/>
              </w:rPr>
              <w:t>message must be clear and complete.</w:t>
            </w:r>
          </w:p>
          <w:p w14:paraId="2B8C8FC4" w14:textId="77777777" w:rsidR="006D2F4A" w:rsidRPr="00AB6BF4" w:rsidRDefault="00EC41C6" w:rsidP="00AB6BF4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Speakers respond to questions and comments from other participants</w:t>
            </w:r>
            <w:r w:rsidR="00F272A6"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</w:p>
        </w:tc>
      </w:tr>
      <w:tr w:rsidR="009E6B73" w14:paraId="39E4B8A8" w14:textId="77777777" w:rsidTr="00AB6BF4">
        <w:trPr>
          <w:trHeight w:val="972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14:paraId="655D3895" w14:textId="77777777" w:rsidR="009E6B73" w:rsidRPr="0005495D" w:rsidRDefault="00313609" w:rsidP="008874CE">
            <w:pPr>
              <w:autoSpaceDE w:val="0"/>
              <w:autoSpaceDN w:val="0"/>
              <w:adjustRightInd w:val="0"/>
              <w:spacing w:beforeLines="25" w:before="90" w:line="280" w:lineRule="exact"/>
              <w:ind w:left="250"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>
              <w:rPr>
                <w:rFonts w:ascii="Arial" w:eastAsia="MS PGothic" w:hAnsi="Arial" w:cs="Arial"/>
                <w:b/>
                <w:bCs/>
                <w:sz w:val="20"/>
              </w:rPr>
              <w:t>3. Particip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ating</w:t>
            </w:r>
            <w:r w:rsidR="009870F1">
              <w:rPr>
                <w:rFonts w:ascii="Arial" w:eastAsia="MS PGothic" w:hAnsi="Arial" w:cs="Arial" w:hint="eastAsia"/>
                <w:b/>
                <w:bCs/>
                <w:sz w:val="20"/>
              </w:rPr>
              <w:t xml:space="preserve"> </w:t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14:paraId="445088AA" w14:textId="77777777" w:rsidR="009E6B73" w:rsidRDefault="00DA7FA4" w:rsidP="00F272A6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08" w:rightChars="54" w:right="130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The </w:t>
            </w:r>
            <w:r w:rsidRPr="00C16ACF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>p</w:t>
            </w:r>
            <w:r w:rsidR="009E6B73" w:rsidRPr="00C16ACF">
              <w:rPr>
                <w:rFonts w:ascii="Times New Roman" w:eastAsia="MS PGothic" w:hAnsi="Times New Roman"/>
                <w:b/>
                <w:sz w:val="22"/>
                <w:szCs w:val="22"/>
              </w:rPr>
              <w:t>articipants</w:t>
            </w:r>
            <w:r w:rsidR="009E6B73">
              <w:rPr>
                <w:rFonts w:ascii="Times New Roman" w:eastAsia="MS PGothic" w:hAnsi="Times New Roman"/>
                <w:sz w:val="22"/>
                <w:szCs w:val="22"/>
              </w:rPr>
              <w:t xml:space="preserve"> listen and respond to the </w:t>
            </w:r>
            <w:r w:rsidR="00EC41C6">
              <w:rPr>
                <w:rFonts w:ascii="Times New Roman" w:eastAsia="MS PGothic" w:hAnsi="Times New Roman" w:hint="eastAsia"/>
                <w:sz w:val="22"/>
                <w:szCs w:val="22"/>
              </w:rPr>
              <w:t>topic leaders and other participants</w:t>
            </w:r>
            <w:r w:rsidR="009E6B73">
              <w:rPr>
                <w:rFonts w:ascii="Times New Roman" w:eastAsia="MS PGothic" w:hAnsi="Times New Roman"/>
                <w:sz w:val="22"/>
                <w:szCs w:val="22"/>
              </w:rPr>
              <w:t xml:space="preserve"> with questions and comments</w:t>
            </w:r>
            <w:r w:rsidR="009E6B73">
              <w:rPr>
                <w:rFonts w:ascii="Times New Roman" w:eastAsia="MS PGothic" w:hAnsi="Times New Roman" w:hint="eastAsia"/>
                <w:sz w:val="22"/>
                <w:szCs w:val="22"/>
              </w:rPr>
              <w:t>.</w:t>
            </w:r>
          </w:p>
          <w:p w14:paraId="6097C81C" w14:textId="77777777" w:rsidR="006D2F4A" w:rsidRPr="00AB6BF4" w:rsidRDefault="009E6B73" w:rsidP="00AB6BF4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F272A6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Questions and discussion are essential for a presentation. </w:t>
            </w:r>
          </w:p>
        </w:tc>
      </w:tr>
      <w:tr w:rsidR="00F50BE5" w14:paraId="1017040F" w14:textId="77777777" w:rsidTr="00AB6BF4">
        <w:trPr>
          <w:trHeight w:val="1354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14:paraId="168CE0BF" w14:textId="77777777" w:rsidR="00F50BE5" w:rsidRPr="0005495D" w:rsidRDefault="00F50BE5" w:rsidP="00FA6B89">
            <w:pPr>
              <w:autoSpaceDE w:val="0"/>
              <w:autoSpaceDN w:val="0"/>
              <w:adjustRightInd w:val="0"/>
              <w:spacing w:beforeLines="25" w:before="90" w:line="280" w:lineRule="exact"/>
              <w:ind w:left="840" w:rightChars="54" w:right="130" w:hanging="59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4. Tak</w:t>
            </w:r>
            <w:r w:rsidR="00313609">
              <w:rPr>
                <w:rFonts w:ascii="Arial" w:eastAsia="MS PGothic" w:hAnsi="Arial" w:cs="Arial" w:hint="eastAsia"/>
                <w:b/>
                <w:bCs/>
                <w:sz w:val="20"/>
              </w:rPr>
              <w:t>ing n</w:t>
            </w:r>
            <w:r w:rsidR="00FA6B89">
              <w:rPr>
                <w:rFonts w:ascii="Arial" w:eastAsia="MS PGothic" w:hAnsi="Arial" w:cs="Arial" w:hint="eastAsia"/>
                <w:b/>
                <w:bCs/>
                <w:sz w:val="20"/>
              </w:rPr>
              <w:t>otes</w:t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14:paraId="3596BF74" w14:textId="77777777" w:rsidR="00F50BE5" w:rsidRDefault="00F50BE5" w:rsidP="00F50BE5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08" w:rightChars="26" w:right="62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sz w:val="22"/>
                <w:szCs w:val="22"/>
              </w:rPr>
              <w:t xml:space="preserve">The 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official </w:t>
            </w:r>
            <w:r w:rsidRPr="00C16ACF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>note taker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is an assistant to the chairperson.</w:t>
            </w:r>
          </w:p>
          <w:p w14:paraId="733B843A" w14:textId="77777777" w:rsidR="00F50BE5" w:rsidRPr="009870F1" w:rsidRDefault="00F50BE5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The note taker records the decisions and </w:t>
            </w:r>
            <w:r w:rsidRPr="009870F1">
              <w:rPr>
                <w:rFonts w:ascii="Times New Roman" w:eastAsia="MS PGothic" w:hAnsi="Times New Roman"/>
                <w:bCs/>
                <w:sz w:val="22"/>
                <w:szCs w:val="22"/>
              </w:rPr>
              <w:t>prepare</w:t>
            </w: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s </w:t>
            </w:r>
            <w:r w:rsidR="00EC41C6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</w:t>
            </w: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  <w:r w:rsidR="00EC41C6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report </w:t>
            </w: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after the meeting.</w:t>
            </w:r>
          </w:p>
          <w:p w14:paraId="4D4CA306" w14:textId="77777777" w:rsidR="006D2F4A" w:rsidRPr="00AB6BF4" w:rsidRDefault="00784323" w:rsidP="00AB6BF4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The note taker might </w:t>
            </w:r>
            <w:r w:rsidR="00EC41C6"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be a participant or observer</w:t>
            </w:r>
            <w:r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  <w:r w:rsidR="00EC41C6"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of</w:t>
            </w:r>
            <w:r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the meeting</w:t>
            </w:r>
            <w:r w:rsidR="00AA0035"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</w:p>
        </w:tc>
      </w:tr>
      <w:tr w:rsidR="009E6B73" w14:paraId="16348484" w14:textId="77777777" w:rsidTr="00AB6BF4">
        <w:trPr>
          <w:trHeight w:val="2696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14:paraId="5E0375FC" w14:textId="77777777" w:rsidR="009E6B73" w:rsidRPr="0005495D" w:rsidRDefault="00F50BE5" w:rsidP="00C3000D">
            <w:pPr>
              <w:autoSpaceDE w:val="0"/>
              <w:autoSpaceDN w:val="0"/>
              <w:adjustRightInd w:val="0"/>
              <w:spacing w:beforeLines="25" w:before="90" w:line="280" w:lineRule="exact"/>
              <w:ind w:left="250"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5</w:t>
            </w:r>
            <w:r w:rsidR="009E6B73"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 xml:space="preserve">. </w:t>
            </w: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Time</w:t>
            </w:r>
            <w:r w:rsidR="00FA6B89">
              <w:rPr>
                <w:rFonts w:ascii="Arial" w:eastAsia="MS PGothic" w:hAnsi="Arial" w:cs="Arial" w:hint="eastAsia"/>
                <w:b/>
                <w:bCs/>
                <w:sz w:val="20"/>
              </w:rPr>
              <w:t xml:space="preserve"> </w:t>
            </w: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keep</w:t>
            </w:r>
            <w:r w:rsidR="00FA6B89">
              <w:rPr>
                <w:rFonts w:ascii="Arial" w:eastAsia="MS PGothic" w:hAnsi="Arial" w:cs="Arial" w:hint="eastAsia"/>
                <w:b/>
                <w:bCs/>
                <w:sz w:val="20"/>
              </w:rPr>
              <w:t>ing</w:t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14:paraId="45D229C6" w14:textId="77777777" w:rsidR="008715A8" w:rsidRDefault="00883AD7" w:rsidP="00FA6B89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08" w:rightChars="26" w:right="62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Good </w:t>
            </w:r>
            <w:proofErr w:type="spellStart"/>
            <w:r w:rsidR="008874CE">
              <w:rPr>
                <w:rFonts w:ascii="Times New Roman" w:eastAsia="MS PGothic" w:hAnsi="Times New Roman" w:hint="eastAsia"/>
                <w:sz w:val="22"/>
                <w:szCs w:val="22"/>
              </w:rPr>
              <w:t>chair</w:t>
            </w:r>
            <w:r w:rsidR="008F4CAE">
              <w:rPr>
                <w:rFonts w:ascii="Times New Roman" w:eastAsia="MS PGothic" w:hAnsi="Times New Roman" w:hint="eastAsia"/>
                <w:sz w:val="22"/>
                <w:szCs w:val="22"/>
              </w:rPr>
              <w:t>people</w:t>
            </w:r>
            <w:proofErr w:type="spellEnd"/>
            <w:r w:rsidR="008F4CAE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are good </w:t>
            </w:r>
            <w:r w:rsidR="008F4CAE" w:rsidRPr="00FA333A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>time</w:t>
            </w:r>
            <w:r w:rsidR="00FA6B89" w:rsidRPr="00FA333A">
              <w:rPr>
                <w:rFonts w:ascii="Times New Roman" w:eastAsia="MS PGothic" w:hAnsi="Times New Roman" w:hint="eastAsia"/>
                <w:b/>
                <w:sz w:val="22"/>
                <w:szCs w:val="22"/>
              </w:rPr>
              <w:t>keepers</w:t>
            </w:r>
            <w:r w:rsidR="00FA6B89">
              <w:rPr>
                <w:rFonts w:ascii="Times New Roman" w:eastAsia="MS PGothic" w:hAnsi="Times New Roman" w:hint="eastAsia"/>
                <w:sz w:val="22"/>
                <w:szCs w:val="22"/>
              </w:rPr>
              <w:t>. T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ime management is </w:t>
            </w:r>
            <w:r w:rsidR="00FA6B89">
              <w:rPr>
                <w:rFonts w:ascii="Times New Roman" w:eastAsia="MS PGothic" w:hAnsi="Times New Roman" w:hint="eastAsia"/>
                <w:sz w:val="22"/>
                <w:szCs w:val="22"/>
              </w:rPr>
              <w:t>essential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="00FA6B89">
              <w:rPr>
                <w:rFonts w:ascii="Times New Roman" w:eastAsia="MS PGothic" w:hAnsi="Times New Roman" w:hint="eastAsia"/>
                <w:sz w:val="22"/>
                <w:szCs w:val="22"/>
              </w:rPr>
              <w:t>in making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  <w:r w:rsidR="00FA6B89">
              <w:rPr>
                <w:rFonts w:ascii="Times New Roman" w:eastAsia="MS PGothic" w:hAnsi="Times New Roman" w:hint="eastAsia"/>
                <w:sz w:val="22"/>
                <w:szCs w:val="22"/>
              </w:rPr>
              <w:t>a</w:t>
            </w:r>
            <w:r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meeting successful.</w:t>
            </w:r>
            <w:r w:rsidR="00FA6B89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 </w:t>
            </w:r>
          </w:p>
          <w:p w14:paraId="2A9979FB" w14:textId="77777777" w:rsidR="009E6B73" w:rsidRPr="009870F1" w:rsidRDefault="00883AD7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Meetings need to start on time.</w:t>
            </w:r>
          </w:p>
          <w:p w14:paraId="5CE95EFC" w14:textId="77777777" w:rsidR="00895E4F" w:rsidRDefault="00895E4F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Enough time needs to be allocated for the meeting </w:t>
            </w:r>
            <w:proofErr w:type="gramStart"/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in order to</w:t>
            </w:r>
            <w:proofErr w:type="gramEnd"/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deal effectively 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with the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issues and 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achieve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the goals.</w:t>
            </w:r>
          </w:p>
          <w:p w14:paraId="7FEDCA5A" w14:textId="77777777" w:rsidR="00895E4F" w:rsidRDefault="00895E4F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10" w:after="36" w:line="280" w:lineRule="exact"/>
              <w:ind w:left="377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Discussions</w:t>
            </w:r>
            <w:r w:rsidR="00883AD7"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and decisions cannot be rushed just because there is not enough </w:t>
            </w:r>
            <w:r w:rsidR="00883AD7" w:rsidRPr="009870F1">
              <w:rPr>
                <w:rFonts w:ascii="Times New Roman" w:eastAsia="MS PGothic" w:hAnsi="Times New Roman"/>
                <w:bCs/>
                <w:sz w:val="22"/>
                <w:szCs w:val="22"/>
              </w:rPr>
              <w:t>time to</w:t>
            </w:r>
            <w:r w:rsidR="00883AD7"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deal with them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properly</w:t>
            </w:r>
            <w:r w:rsidR="00883AD7" w:rsidRPr="009870F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</w:p>
          <w:p w14:paraId="6078D29C" w14:textId="77777777" w:rsidR="006D2F4A" w:rsidRPr="00AB6BF4" w:rsidRDefault="00895E4F" w:rsidP="00AB6BF4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</w:t>
            </w:r>
            <w:r w:rsidRPr="00895E4F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eetings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need to end on time: they </w:t>
            </w:r>
            <w:r w:rsidR="00883AD7" w:rsidRPr="00895E4F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should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not </w:t>
            </w:r>
            <w:r w:rsidR="00107E9A" w:rsidRPr="00895E4F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be too long </w:t>
            </w:r>
            <w:proofErr w:type="gramStart"/>
            <w:r w:rsidR="00107E9A" w:rsidRPr="00895E4F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as a result of</w:t>
            </w:r>
            <w:proofErr w:type="gramEnd"/>
            <w:r w:rsidR="00107E9A" w:rsidRPr="00895E4F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poor time </w:t>
            </w:r>
            <w:r w:rsidR="00107E9A" w:rsidRPr="00CB442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management.</w:t>
            </w:r>
          </w:p>
        </w:tc>
      </w:tr>
      <w:tr w:rsidR="00D403F2" w14:paraId="7C681297" w14:textId="77777777" w:rsidTr="00AB6BF4">
        <w:trPr>
          <w:trHeight w:val="2037"/>
        </w:trPr>
        <w:tc>
          <w:tcPr>
            <w:tcW w:w="2090" w:type="dxa"/>
            <w:gridSpan w:val="2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  <w:right w:val="single" w:sz="18" w:space="0" w:color="FFFFFF"/>
            </w:tcBorders>
          </w:tcPr>
          <w:p w14:paraId="77CC6742" w14:textId="77777777" w:rsidR="00D403F2" w:rsidRPr="0005495D" w:rsidRDefault="00D403F2" w:rsidP="00D403F2">
            <w:pPr>
              <w:tabs>
                <w:tab w:val="left" w:pos="493"/>
              </w:tabs>
              <w:autoSpaceDE w:val="0"/>
              <w:autoSpaceDN w:val="0"/>
              <w:adjustRightInd w:val="0"/>
              <w:spacing w:beforeLines="25" w:before="90" w:line="280" w:lineRule="exact"/>
              <w:ind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>
              <w:rPr>
                <w:rFonts w:ascii="Arial" w:eastAsia="MS PGothic" w:hAnsi="Arial" w:cs="Arial"/>
                <w:b/>
                <w:bCs/>
                <w:sz w:val="20"/>
              </w:rPr>
              <w:tab/>
            </w:r>
            <w:r w:rsidR="00313609">
              <w:rPr>
                <w:rFonts w:ascii="Arial" w:eastAsia="MS PGothic" w:hAnsi="Arial" w:cs="Arial" w:hint="eastAsia"/>
                <w:b/>
                <w:bCs/>
                <w:sz w:val="21"/>
                <w:szCs w:val="21"/>
              </w:rPr>
              <w:t>Observing</w:t>
            </w:r>
          </w:p>
        </w:tc>
        <w:tc>
          <w:tcPr>
            <w:tcW w:w="5935" w:type="dxa"/>
            <w:tcBorders>
              <w:top w:val="single" w:sz="8" w:space="0" w:color="BFBFBF" w:themeColor="background1" w:themeShade="BF"/>
              <w:left w:val="single" w:sz="18" w:space="0" w:color="FFFFFF"/>
              <w:bottom w:val="single" w:sz="8" w:space="0" w:color="BFBFBF" w:themeColor="background1" w:themeShade="BF"/>
            </w:tcBorders>
          </w:tcPr>
          <w:p w14:paraId="77A24EBA" w14:textId="77777777" w:rsidR="00D403F2" w:rsidRPr="00895E4F" w:rsidRDefault="00D403F2" w:rsidP="00313609">
            <w:pPr>
              <w:autoSpaceDE w:val="0"/>
              <w:autoSpaceDN w:val="0"/>
              <w:adjustRightInd w:val="0"/>
              <w:spacing w:afterLines="25" w:after="90" w:line="280" w:lineRule="exact"/>
              <w:ind w:left="392" w:right="281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895E4F">
              <w:rPr>
                <w:rFonts w:ascii="Times New Roman" w:eastAsia="MS PGothic" w:hAnsi="Times New Roman"/>
                <w:sz w:val="22"/>
                <w:szCs w:val="22"/>
              </w:rPr>
              <w:t xml:space="preserve">Many meetings have </w:t>
            </w:r>
            <w:r w:rsidRPr="00C16ACF">
              <w:rPr>
                <w:rFonts w:ascii="Times New Roman" w:eastAsia="MS PGothic" w:hAnsi="Times New Roman"/>
                <w:b/>
                <w:sz w:val="22"/>
                <w:szCs w:val="22"/>
              </w:rPr>
              <w:t>observers</w:t>
            </w:r>
            <w:r w:rsidRPr="00895E4F">
              <w:rPr>
                <w:rFonts w:ascii="Times New Roman" w:eastAsia="MS PGothic" w:hAnsi="Times New Roman" w:hint="eastAsia"/>
                <w:sz w:val="22"/>
                <w:szCs w:val="22"/>
              </w:rPr>
              <w:t>. The observer</w:t>
            </w:r>
            <w:r w:rsidRPr="00895E4F">
              <w:rPr>
                <w:rFonts w:ascii="Times New Roman" w:eastAsia="MS PGothic" w:hAnsi="Times New Roman"/>
                <w:sz w:val="22"/>
                <w:szCs w:val="22"/>
              </w:rPr>
              <w:t>’</w:t>
            </w:r>
            <w:r w:rsidRPr="00895E4F">
              <w:rPr>
                <w:rFonts w:ascii="Times New Roman" w:eastAsia="MS PGothic" w:hAnsi="Times New Roman" w:hint="eastAsia"/>
                <w:sz w:val="22"/>
                <w:szCs w:val="22"/>
              </w:rPr>
              <w:t xml:space="preserve">s job is to watch the meeting, take notes, and possibly report to a supervisor. </w:t>
            </w:r>
            <w:r w:rsidR="009C1A5D">
              <w:rPr>
                <w:rFonts w:ascii="Times New Roman" w:eastAsia="MS PGothic" w:hAnsi="Times New Roman" w:hint="eastAsia"/>
                <w:sz w:val="22"/>
                <w:szCs w:val="22"/>
              </w:rPr>
              <w:t>Observers do not participate in the discussion or ask questions.</w:t>
            </w:r>
          </w:p>
          <w:p w14:paraId="28B32A3C" w14:textId="77777777" w:rsidR="00D403F2" w:rsidRPr="006522D9" w:rsidRDefault="00D403F2" w:rsidP="00AB6BF4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afterLines="35" w:after="126" w:line="280" w:lineRule="exact"/>
              <w:ind w:left="380" w:rightChars="26" w:right="62" w:hanging="238"/>
              <w:jc w:val="left"/>
              <w:rPr>
                <w:rFonts w:ascii="Times New Roman" w:eastAsia="MS PGothic" w:hAnsi="Times New Roman"/>
                <w:sz w:val="22"/>
                <w:szCs w:val="22"/>
              </w:rPr>
            </w:pPr>
            <w:r w:rsidRPr="007658B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Observ</w:t>
            </w:r>
            <w:r w:rsidR="00313609" w:rsidRPr="007658B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ing</w:t>
            </w:r>
            <w:r w:rsidRPr="006522D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is not a task in a meeting because observers do not participate in the meeting and do not influence the outcome.</w:t>
            </w:r>
          </w:p>
        </w:tc>
      </w:tr>
    </w:tbl>
    <w:p w14:paraId="3F9E200B" w14:textId="77777777" w:rsidR="00AB6BF4" w:rsidRDefault="00AB6BF4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