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13832341" w14:textId="77777777" w:rsidR="000B78DB" w:rsidRPr="000B78DB" w:rsidRDefault="000B78DB" w:rsidP="000B78DB">
      <w:pPr>
        <w:pStyle w:val="Heading1"/>
      </w:pPr>
      <w:r w:rsidRPr="000B78DB">
        <w:lastRenderedPageBreak/>
        <w:t>4</w:t>
      </w:r>
      <w:r w:rsidRPr="000B78DB">
        <w:tab/>
        <w:t>Process &amp; Relationships in a Meeting</w:t>
      </w:r>
    </w:p>
    <w:p w14:paraId="5D139FCA" w14:textId="77777777" w:rsidR="00C85DFD" w:rsidRDefault="00C85DFD" w:rsidP="00C85DFD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54E5ED89" w14:textId="77777777" w:rsidR="00C85DFD" w:rsidRDefault="00C85DFD" w:rsidP="00C85DFD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13D682DB" w14:textId="77777777" w:rsidR="005E395E" w:rsidRPr="00D63917" w:rsidRDefault="00E3197A" w:rsidP="0035660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Process</w:t>
      </w:r>
      <w:r w:rsidR="005E395E" w:rsidRPr="00310366">
        <w:rPr>
          <w:rFonts w:ascii="Arial" w:hAnsi="Arial" w:cs="Arial" w:hint="eastAsia"/>
          <w:b/>
          <w:spacing w:val="10"/>
          <w:sz w:val="22"/>
          <w:szCs w:val="22"/>
        </w:rPr>
        <w:t xml:space="preserve"> of</w:t>
      </w:r>
      <w:r w:rsidR="005E395E" w:rsidRPr="00310366">
        <w:rPr>
          <w:rFonts w:ascii="Arial" w:hAnsi="Arial" w:cs="Arial"/>
          <w:b/>
          <w:spacing w:val="10"/>
          <w:sz w:val="22"/>
          <w:szCs w:val="22"/>
        </w:rPr>
        <w:t xml:space="preserve"> </w:t>
      </w:r>
      <w:r w:rsidR="005E395E">
        <w:rPr>
          <w:rFonts w:ascii="Arial" w:hAnsi="Arial" w:cs="Arial" w:hint="eastAsia"/>
          <w:b/>
          <w:spacing w:val="10"/>
          <w:sz w:val="22"/>
          <w:szCs w:val="22"/>
        </w:rPr>
        <w:t xml:space="preserve">a </w:t>
      </w:r>
      <w:r w:rsidR="005E395E" w:rsidRPr="00310366">
        <w:rPr>
          <w:rFonts w:ascii="Arial" w:hAnsi="Arial" w:cs="Arial"/>
          <w:b/>
          <w:spacing w:val="10"/>
          <w:sz w:val="22"/>
          <w:szCs w:val="22"/>
        </w:rPr>
        <w:t>Meeting</w:t>
      </w:r>
    </w:p>
    <w:p w14:paraId="2766B61F" w14:textId="77777777" w:rsidR="003B2B61" w:rsidRDefault="0016603A" w:rsidP="003B2B61">
      <w:pPr>
        <w:spacing w:beforeLines="25" w:before="90" w:line="240" w:lineRule="exact"/>
        <w:ind w:left="956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An important part of the process of a meeting </w:t>
      </w:r>
      <w:r w:rsidR="00C140A9">
        <w:rPr>
          <w:rFonts w:ascii="Times New Roman" w:hAnsi="Times New Roman" w:hint="eastAsia"/>
          <w:sz w:val="22"/>
        </w:rPr>
        <w:t>is</w:t>
      </w:r>
      <w:r>
        <w:rPr>
          <w:rFonts w:ascii="Times New Roman" w:hAnsi="Times New Roman" w:hint="eastAsia"/>
          <w:sz w:val="22"/>
        </w:rPr>
        <w:t xml:space="preserve"> </w:t>
      </w:r>
      <w:r w:rsidR="00034D8B">
        <w:rPr>
          <w:rFonts w:ascii="Times New Roman" w:hAnsi="Times New Roman" w:hint="eastAsia"/>
          <w:sz w:val="22"/>
        </w:rPr>
        <w:t>its</w:t>
      </w:r>
      <w:r w:rsidR="00C140A9">
        <w:rPr>
          <w:rFonts w:ascii="Times New Roman" w:hAnsi="Times New Roman" w:hint="eastAsia"/>
          <w:sz w:val="22"/>
        </w:rPr>
        <w:t xml:space="preserve"> </w:t>
      </w:r>
      <w:r w:rsidR="00C140A9">
        <w:rPr>
          <w:rFonts w:ascii="Times New Roman" w:hAnsi="Times New Roman"/>
          <w:sz w:val="22"/>
        </w:rPr>
        <w:t>structure</w:t>
      </w:r>
      <w:r w:rsidR="005E395E">
        <w:rPr>
          <w:rFonts w:ascii="Times New Roman" w:hAnsi="Times New Roman" w:hint="eastAsia"/>
          <w:sz w:val="22"/>
        </w:rPr>
        <w:t xml:space="preserve">. </w:t>
      </w:r>
      <w:r w:rsidR="003B2B61">
        <w:rPr>
          <w:rFonts w:ascii="Times New Roman" w:hAnsi="Times New Roman" w:hint="eastAsia"/>
          <w:sz w:val="22"/>
        </w:rPr>
        <w:t xml:space="preserve">In the structure of a meeting there are six stages. </w:t>
      </w:r>
    </w:p>
    <w:p w14:paraId="2A657D55" w14:textId="77777777" w:rsidR="00FD39E1" w:rsidRDefault="00C140A9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Just </w:t>
      </w:r>
      <w:r w:rsidR="003B2B61">
        <w:rPr>
          <w:rFonts w:ascii="Times New Roman" w:hAnsi="Times New Roman" w:hint="eastAsia"/>
          <w:sz w:val="22"/>
        </w:rPr>
        <w:t>as a building needs a structure, a</w:t>
      </w:r>
      <w:r>
        <w:rPr>
          <w:rFonts w:ascii="Times New Roman" w:hAnsi="Times New Roman" w:hint="eastAsia"/>
          <w:sz w:val="22"/>
        </w:rPr>
        <w:t xml:space="preserve"> meeting </w:t>
      </w:r>
      <w:r w:rsidR="003B2B61">
        <w:rPr>
          <w:rFonts w:ascii="Times New Roman" w:hAnsi="Times New Roman" w:hint="eastAsia"/>
          <w:sz w:val="22"/>
        </w:rPr>
        <w:t>needs</w:t>
      </w:r>
      <w:r>
        <w:rPr>
          <w:rFonts w:ascii="Times New Roman" w:hAnsi="Times New Roman" w:hint="eastAsia"/>
          <w:sz w:val="22"/>
        </w:rPr>
        <w:t xml:space="preserve"> a structure </w:t>
      </w:r>
      <w:proofErr w:type="gramStart"/>
      <w:r w:rsidR="003B2B61">
        <w:rPr>
          <w:rFonts w:ascii="Times New Roman" w:hAnsi="Times New Roman" w:hint="eastAsia"/>
          <w:sz w:val="22"/>
        </w:rPr>
        <w:t>in order to</w:t>
      </w:r>
      <w:proofErr w:type="gramEnd"/>
      <w:r w:rsidR="003B2B61">
        <w:rPr>
          <w:rFonts w:ascii="Times New Roman" w:hAnsi="Times New Roman" w:hint="eastAsia"/>
          <w:sz w:val="22"/>
        </w:rPr>
        <w:t xml:space="preserve"> succeed</w:t>
      </w:r>
      <w:r>
        <w:rPr>
          <w:rFonts w:ascii="Times New Roman" w:hAnsi="Times New Roman" w:hint="eastAsia"/>
          <w:sz w:val="22"/>
        </w:rPr>
        <w:t>.</w:t>
      </w:r>
    </w:p>
    <w:p w14:paraId="1285F6F4" w14:textId="77777777" w:rsidR="005E395E" w:rsidRDefault="00C140A9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Each stage </w:t>
      </w:r>
      <w:r w:rsidR="003B2B61">
        <w:rPr>
          <w:rFonts w:ascii="Times New Roman" w:hAnsi="Times New Roman" w:hint="eastAsia"/>
          <w:sz w:val="22"/>
        </w:rPr>
        <w:t xml:space="preserve">of the meeting </w:t>
      </w:r>
      <w:r>
        <w:rPr>
          <w:rFonts w:ascii="Times New Roman" w:hAnsi="Times New Roman" w:hint="eastAsia"/>
          <w:sz w:val="22"/>
        </w:rPr>
        <w:t>is important</w:t>
      </w:r>
      <w:r w:rsidR="003B2B61">
        <w:rPr>
          <w:rFonts w:ascii="Times New Roman" w:hAnsi="Times New Roman" w:hint="eastAsia"/>
          <w:sz w:val="22"/>
        </w:rPr>
        <w:t>. Some stages are brief and can be done quickly while other stages take more time.</w:t>
      </w:r>
      <w:r>
        <w:rPr>
          <w:rFonts w:ascii="Times New Roman" w:hAnsi="Times New Roman" w:hint="eastAsia"/>
          <w:sz w:val="22"/>
        </w:rPr>
        <w:t xml:space="preserve"> </w:t>
      </w:r>
    </w:p>
    <w:p w14:paraId="385FB6A6" w14:textId="77777777" w:rsidR="0006773A" w:rsidRDefault="0006773A" w:rsidP="00661BC3">
      <w:pPr>
        <w:spacing w:beforeLines="25" w:before="90" w:line="240" w:lineRule="exact"/>
        <w:ind w:left="956" w:rightChars="404" w:right="970"/>
        <w:jc w:val="left"/>
        <w:rPr>
          <w:rFonts w:ascii="Times New Roman" w:hAnsi="Times New Roman"/>
          <w:sz w:val="22"/>
        </w:rPr>
      </w:pPr>
    </w:p>
    <w:p w14:paraId="4AEEC722" w14:textId="77777777" w:rsidR="0006773A" w:rsidRDefault="0006773A" w:rsidP="00661BC3">
      <w:pPr>
        <w:spacing w:beforeLines="25" w:before="90" w:line="240" w:lineRule="exact"/>
        <w:ind w:left="956" w:rightChars="404" w:right="970"/>
        <w:jc w:val="left"/>
        <w:rPr>
          <w:rFonts w:ascii="Times New Roman" w:hAnsi="Times New Roman"/>
          <w:sz w:val="22"/>
        </w:rPr>
      </w:pPr>
    </w:p>
    <w:p w14:paraId="455A5278" w14:textId="77777777" w:rsidR="00661BC3" w:rsidRPr="0006773A" w:rsidRDefault="0006773A" w:rsidP="0006773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Six Stages</w:t>
      </w:r>
      <w:r w:rsidRPr="00310366">
        <w:rPr>
          <w:rFonts w:ascii="Arial" w:hAnsi="Arial" w:cs="Arial" w:hint="eastAsia"/>
          <w:b/>
          <w:spacing w:val="10"/>
          <w:sz w:val="22"/>
          <w:szCs w:val="22"/>
        </w:rPr>
        <w:t xml:space="preserve"> of</w:t>
      </w:r>
      <w:r w:rsidRPr="00310366">
        <w:rPr>
          <w:rFonts w:ascii="Arial" w:hAnsi="Arial" w:cs="Arial"/>
          <w:b/>
          <w:spacing w:val="10"/>
          <w:sz w:val="22"/>
          <w:szCs w:val="22"/>
        </w:rPr>
        <w:t xml:space="preserve"> 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a </w:t>
      </w:r>
      <w:r w:rsidRPr="00310366">
        <w:rPr>
          <w:rFonts w:ascii="Arial" w:hAnsi="Arial" w:cs="Arial"/>
          <w:b/>
          <w:spacing w:val="10"/>
          <w:sz w:val="22"/>
          <w:szCs w:val="22"/>
        </w:rPr>
        <w:t>Meeting</w:t>
      </w:r>
    </w:p>
    <w:tbl>
      <w:tblPr>
        <w:tblW w:w="7730" w:type="dxa"/>
        <w:tblInd w:w="101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330"/>
        <w:gridCol w:w="5400"/>
      </w:tblGrid>
      <w:tr w:rsidR="00661BC3" w:rsidRPr="00661BC3" w14:paraId="14CAAF25" w14:textId="77777777" w:rsidTr="003B2B61">
        <w:trPr>
          <w:trHeight w:val="413"/>
        </w:trPr>
        <w:tc>
          <w:tcPr>
            <w:tcW w:w="2330" w:type="dxa"/>
            <w:tcBorders>
              <w:top w:val="nil"/>
              <w:bottom w:val="nil"/>
            </w:tcBorders>
          </w:tcPr>
          <w:p w14:paraId="351AADBF" w14:textId="77777777" w:rsidR="00661BC3" w:rsidRDefault="00661BC3" w:rsidP="005B60D0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1. Warm up</w:t>
            </w:r>
          </w:p>
        </w:tc>
        <w:tc>
          <w:tcPr>
            <w:tcW w:w="5400" w:type="dxa"/>
            <w:tcBorders>
              <w:top w:val="nil"/>
              <w:bottom w:val="nil"/>
            </w:tcBorders>
          </w:tcPr>
          <w:p w14:paraId="5B883E4B" w14:textId="77777777" w:rsidR="00661BC3" w:rsidRPr="00661BC3" w:rsidRDefault="00661BC3" w:rsidP="00661BC3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661BC3" w:rsidRPr="00890A40" w14:paraId="5635249E" w14:textId="77777777" w:rsidTr="003B2B61">
        <w:trPr>
          <w:trHeight w:val="2210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3EADE77F" w14:textId="77777777" w:rsidR="00661BC3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nnounce the start of the meeting.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</w:p>
          <w:p w14:paraId="3096D0CC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Begin with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brief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social courtesies: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Greet the participants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and express appreciation for attending the meeting</w:t>
            </w:r>
            <w:r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24D4FDE6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Bring the participants together and create the foundation for good </w:t>
            </w:r>
            <w:r>
              <w:rPr>
                <w:rFonts w:ascii="Times New Roman" w:hAnsi="Times New Roman" w:hint="eastAsia"/>
                <w:sz w:val="21"/>
                <w:szCs w:val="21"/>
              </w:rPr>
              <w:t>communication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1A1D2797" w14:textId="77777777" w:rsidR="00661BC3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This is especially important in meetings with people who do not know each other very well or if there are cultural differences.</w:t>
            </w:r>
          </w:p>
          <w:p w14:paraId="6B8486D2" w14:textId="77777777" w:rsidR="00661BC3" w:rsidRPr="00890A40" w:rsidRDefault="00661BC3" w:rsidP="005B60D0">
            <w:pPr>
              <w:spacing w:line="280" w:lineRule="exact"/>
              <w:ind w:left="157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3B2B61" w:rsidRPr="00661BC3" w14:paraId="2C223448" w14:textId="77777777" w:rsidTr="001665F3">
        <w:trPr>
          <w:trHeight w:val="360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4FCAA4D4" w14:textId="77777777" w:rsidR="003B2B61" w:rsidRPr="00661BC3" w:rsidRDefault="003B2B61" w:rsidP="003B2B61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2. Confirm the Purpose</w:t>
            </w:r>
          </w:p>
        </w:tc>
      </w:tr>
      <w:tr w:rsidR="00661BC3" w:rsidRPr="00890A40" w14:paraId="3985EC81" w14:textId="77777777" w:rsidTr="003B2B61">
        <w:trPr>
          <w:trHeight w:val="1133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373C6AC6" w14:textId="77777777" w:rsidR="00661BC3" w:rsidRPr="00890A40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Focus the participants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’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attention on the purpose of the meeting</w:t>
            </w:r>
            <w:r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23D905BF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State the meeting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’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s purpose and goal.</w:t>
            </w:r>
          </w:p>
          <w:p w14:paraId="57BE45BB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State the closing time of the meeting.</w:t>
            </w:r>
          </w:p>
        </w:tc>
      </w:tr>
      <w:tr w:rsidR="00661BC3" w:rsidRPr="00661BC3" w14:paraId="1919C3EA" w14:textId="77777777" w:rsidTr="003B2B61">
        <w:trPr>
          <w:trHeight w:val="345"/>
        </w:trPr>
        <w:tc>
          <w:tcPr>
            <w:tcW w:w="2330" w:type="dxa"/>
            <w:tcBorders>
              <w:top w:val="nil"/>
              <w:bottom w:val="nil"/>
            </w:tcBorders>
          </w:tcPr>
          <w:p w14:paraId="61CED4F9" w14:textId="77777777" w:rsidR="00661BC3" w:rsidRPr="00890A40" w:rsidRDefault="00661BC3" w:rsidP="00661BC3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3. Clarify the Issues</w:t>
            </w:r>
          </w:p>
        </w:tc>
        <w:tc>
          <w:tcPr>
            <w:tcW w:w="5400" w:type="dxa"/>
            <w:tcBorders>
              <w:top w:val="nil"/>
              <w:bottom w:val="nil"/>
            </w:tcBorders>
          </w:tcPr>
          <w:p w14:paraId="56CD3291" w14:textId="77777777" w:rsidR="00661BC3" w:rsidRPr="00661BC3" w:rsidRDefault="00661BC3" w:rsidP="00661BC3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661BC3" w:rsidRPr="00890A40" w14:paraId="49BC8708" w14:textId="77777777" w:rsidTr="003B2B61">
        <w:trPr>
          <w:trHeight w:val="1161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0C7D9651" w14:textId="77777777" w:rsidR="00661BC3" w:rsidRPr="00890A40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Further focus the participants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’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attention on the meeting.</w:t>
            </w:r>
          </w:p>
          <w:p w14:paraId="48FC5EA4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Review the agenda item by item.</w:t>
            </w:r>
          </w:p>
          <w:p w14:paraId="14C7A2C8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/>
                <w:sz w:val="21"/>
                <w:szCs w:val="21"/>
              </w:rPr>
              <w:t>I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dentify the topic leader and time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allotted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for each item.</w:t>
            </w:r>
          </w:p>
        </w:tc>
      </w:tr>
      <w:tr w:rsidR="003B2B61" w:rsidRPr="00661BC3" w14:paraId="528BEE42" w14:textId="77777777" w:rsidTr="001665F3">
        <w:trPr>
          <w:trHeight w:val="330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60951678" w14:textId="77777777" w:rsidR="003B2B61" w:rsidRPr="00661BC3" w:rsidRDefault="003B2B61" w:rsidP="003B2B61">
            <w:pPr>
              <w:spacing w:beforeLines="50" w:before="180" w:line="280" w:lineRule="exact"/>
              <w:ind w:leftChars="50" w:left="120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4. Deal</w:t>
            </w:r>
            <w:r w:rsidRPr="00890A40">
              <w:rPr>
                <w:rFonts w:ascii="Arial" w:hAnsi="Arial" w:cs="Arial"/>
                <w:b/>
                <w:bCs/>
                <w:sz w:val="21"/>
                <w:szCs w:val="21"/>
              </w:rPr>
              <w:tab/>
              <w:t>with the</w:t>
            </w: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 xml:space="preserve"> Agenda</w:t>
            </w:r>
          </w:p>
        </w:tc>
      </w:tr>
      <w:tr w:rsidR="00661BC3" w:rsidRPr="00890A40" w14:paraId="4614568B" w14:textId="77777777" w:rsidTr="003B2B61">
        <w:trPr>
          <w:trHeight w:val="2253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5D402CB2" w14:textId="77777777" w:rsidR="00661BC3" w:rsidRPr="00890A40" w:rsidRDefault="00661BC3" w:rsidP="00661BC3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/>
                <w:sz w:val="21"/>
                <w:szCs w:val="21"/>
              </w:rPr>
              <w:t>U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se the agenda as the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“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road map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”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for the meeting.</w:t>
            </w:r>
          </w:p>
          <w:p w14:paraId="01FF96E3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Go through the agenda item by item.</w:t>
            </w:r>
          </w:p>
          <w:p w14:paraId="454C3D5C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As much as possible, keep the items separate.</w:t>
            </w:r>
          </w:p>
          <w:p w14:paraId="18DAC36D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Get contributions from all the participants.</w:t>
            </w:r>
          </w:p>
          <w:p w14:paraId="1B87DE47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Guide the discussion toward a conclusion.</w:t>
            </w:r>
          </w:p>
          <w:p w14:paraId="46670DAE" w14:textId="77777777" w:rsidR="00661BC3" w:rsidRPr="00890A40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Do not move onto a new item without closing the previous item.</w:t>
            </w:r>
          </w:p>
          <w:p w14:paraId="7A84956A" w14:textId="77777777" w:rsidR="00661BC3" w:rsidRDefault="00661BC3" w:rsidP="00661BC3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Moving on without a clear closing wastes time.</w:t>
            </w:r>
          </w:p>
          <w:p w14:paraId="4B64EF1B" w14:textId="77777777" w:rsidR="00661BC3" w:rsidRDefault="00661BC3" w:rsidP="005B60D0">
            <w:pPr>
              <w:spacing w:line="280" w:lineRule="exact"/>
              <w:ind w:left="157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  <w:p w14:paraId="7A35B25A" w14:textId="77777777" w:rsidR="003B2B61" w:rsidRDefault="003B2B61" w:rsidP="0006773A">
            <w:pPr>
              <w:spacing w:line="280" w:lineRule="exact"/>
              <w:ind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  <w:p w14:paraId="790814D6" w14:textId="77777777" w:rsidR="0006773A" w:rsidRPr="00890A40" w:rsidRDefault="0006773A" w:rsidP="0006773A">
            <w:pPr>
              <w:spacing w:line="280" w:lineRule="exact"/>
              <w:ind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3B2B61" w:rsidRPr="00890A40" w14:paraId="2B03E0E1" w14:textId="77777777" w:rsidTr="003B2B61">
        <w:trPr>
          <w:trHeight w:val="358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1548F5A1" w14:textId="77777777" w:rsidR="003B2B61" w:rsidRPr="00890A40" w:rsidRDefault="003B2B61" w:rsidP="003B2B61">
            <w:pPr>
              <w:spacing w:beforeLines="15" w:before="54" w:line="280" w:lineRule="exact"/>
              <w:ind w:left="74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lastRenderedPageBreak/>
              <w:t>5. Confirm the Results</w:t>
            </w:r>
            <w:r w:rsidR="0006773A">
              <w:rPr>
                <w:rFonts w:ascii="Arial" w:hAnsi="Arial" w:cs="Arial" w:hint="eastAsia"/>
                <w:b/>
                <w:bCs/>
                <w:sz w:val="21"/>
                <w:szCs w:val="21"/>
              </w:rPr>
              <w:t xml:space="preserve"> and Decis</w:t>
            </w:r>
            <w:r w:rsidR="00EB7D43">
              <w:rPr>
                <w:rFonts w:ascii="Arial" w:hAnsi="Arial" w:cs="Arial" w:hint="eastAsia"/>
                <w:b/>
                <w:bCs/>
                <w:sz w:val="21"/>
                <w:szCs w:val="21"/>
              </w:rPr>
              <w:t>i</w:t>
            </w:r>
            <w:r w:rsidR="0006773A">
              <w:rPr>
                <w:rFonts w:ascii="Arial" w:hAnsi="Arial" w:cs="Arial" w:hint="eastAsia"/>
                <w:b/>
                <w:bCs/>
                <w:sz w:val="21"/>
                <w:szCs w:val="21"/>
              </w:rPr>
              <w:t>ons</w:t>
            </w:r>
          </w:p>
        </w:tc>
      </w:tr>
      <w:tr w:rsidR="003B2B61" w:rsidRPr="00890A40" w14:paraId="6EB30FCB" w14:textId="77777777" w:rsidTr="00566589">
        <w:trPr>
          <w:trHeight w:val="1874"/>
        </w:trPr>
        <w:tc>
          <w:tcPr>
            <w:tcW w:w="7730" w:type="dxa"/>
            <w:gridSpan w:val="2"/>
            <w:tcBorders>
              <w:top w:val="nil"/>
              <w:bottom w:val="nil"/>
            </w:tcBorders>
          </w:tcPr>
          <w:p w14:paraId="4ED6E4D7" w14:textId="77777777" w:rsidR="003B2B61" w:rsidRPr="00890A40" w:rsidRDefault="003B2B61" w:rsidP="003B2B61">
            <w:pPr>
              <w:spacing w:beforeLines="15" w:before="54" w:line="280" w:lineRule="exact"/>
              <w:ind w:leftChars="284" w:left="682" w:rightChars="177" w:right="425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At the end of the meeting, before closing, review the results of the meeting. </w:t>
            </w:r>
          </w:p>
          <w:p w14:paraId="2515E26D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Ask the note taker to review the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 xml:space="preserve"> decisions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from the notes.</w:t>
            </w:r>
          </w:p>
          <w:p w14:paraId="539C2CAA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Ask the participants to confirm the decisions.</w:t>
            </w:r>
          </w:p>
          <w:p w14:paraId="296A5106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Reviewing the decisions is important to avoid misunderstandings and to ensure action.</w:t>
            </w:r>
          </w:p>
        </w:tc>
      </w:tr>
      <w:tr w:rsidR="0006773A" w:rsidRPr="003B2B61" w14:paraId="39354571" w14:textId="77777777" w:rsidTr="00566589">
        <w:trPr>
          <w:trHeight w:val="271"/>
        </w:trPr>
        <w:tc>
          <w:tcPr>
            <w:tcW w:w="7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71DCEC" w14:textId="77777777" w:rsidR="0006773A" w:rsidRPr="003B2B61" w:rsidRDefault="0006773A" w:rsidP="0006773A">
            <w:pPr>
              <w:spacing w:beforeLines="15" w:before="54" w:line="280" w:lineRule="exact"/>
              <w:ind w:left="74" w:rightChars="177" w:right="425"/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890A40">
              <w:rPr>
                <w:rFonts w:ascii="Arial" w:hAnsi="Arial" w:cs="Arial" w:hint="eastAsia"/>
                <w:b/>
                <w:bCs/>
                <w:sz w:val="21"/>
                <w:szCs w:val="21"/>
              </w:rPr>
              <w:t>6. Wrap-up</w:t>
            </w:r>
            <w:r>
              <w:rPr>
                <w:rFonts w:ascii="Arial" w:hAnsi="Arial" w:cs="Arial" w:hint="eastAsia"/>
                <w:b/>
                <w:bCs/>
                <w:sz w:val="21"/>
                <w:szCs w:val="21"/>
              </w:rPr>
              <w:t xml:space="preserve"> the Meeting</w:t>
            </w:r>
          </w:p>
        </w:tc>
      </w:tr>
      <w:tr w:rsidR="003B2B61" w:rsidRPr="00890A40" w14:paraId="2F25F9CF" w14:textId="77777777" w:rsidTr="00566589">
        <w:trPr>
          <w:trHeight w:val="1608"/>
        </w:trPr>
        <w:tc>
          <w:tcPr>
            <w:tcW w:w="77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B5D59E" w14:textId="77777777" w:rsidR="003B2B61" w:rsidRPr="00890A40" w:rsidRDefault="003B2B61" w:rsidP="003B2B61">
            <w:pPr>
              <w:spacing w:beforeLines="15" w:before="54" w:line="280" w:lineRule="exact"/>
              <w:ind w:leftChars="284" w:left="682" w:rightChars="49" w:right="118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>Close the meeting with brief social courtesies to maintain good relationships.</w:t>
            </w:r>
          </w:p>
          <w:p w14:paraId="19D0F8E0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Announce the </w:t>
            </w:r>
            <w:proofErr w:type="gramStart"/>
            <w:r w:rsidRPr="00890A40">
              <w:rPr>
                <w:rFonts w:ascii="Times New Roman" w:hAnsi="Times New Roman" w:hint="eastAsia"/>
                <w:sz w:val="21"/>
                <w:szCs w:val="21"/>
              </w:rPr>
              <w:t>close</w:t>
            </w:r>
            <w:proofErr w:type="gramEnd"/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of the meeting</w:t>
            </w:r>
            <w:r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00E86120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Refer </w:t>
            </w:r>
            <w:r w:rsidRPr="00890A40">
              <w:rPr>
                <w:rFonts w:ascii="Times New Roman" w:hAnsi="Times New Roman"/>
                <w:sz w:val="21"/>
                <w:szCs w:val="21"/>
              </w:rPr>
              <w:t>to the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next meeting if there is one: date and time.</w:t>
            </w:r>
          </w:p>
          <w:p w14:paraId="6DE2C17E" w14:textId="77777777" w:rsidR="003B2B61" w:rsidRPr="00890A40" w:rsidRDefault="003B2B61" w:rsidP="003B2B61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Chars="336" w:left="959" w:rightChars="177" w:right="425" w:hanging="153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Acknowledge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 xml:space="preserve"> the </w:t>
            </w:r>
            <w:r>
              <w:rPr>
                <w:rFonts w:ascii="Times New Roman" w:hAnsi="Times New Roman" w:hint="eastAsia"/>
                <w:sz w:val="21"/>
                <w:szCs w:val="21"/>
              </w:rPr>
              <w:t>participants</w:t>
            </w:r>
            <w:r>
              <w:rPr>
                <w:rFonts w:ascii="Times New Roman" w:hAnsi="Times New Roman"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890A40">
              <w:rPr>
                <w:rFonts w:ascii="Times New Roman" w:hAnsi="Times New Roman" w:hint="eastAsia"/>
                <w:sz w:val="21"/>
                <w:szCs w:val="21"/>
              </w:rPr>
              <w:t>time and contributions.</w:t>
            </w:r>
          </w:p>
        </w:tc>
      </w:tr>
    </w:tbl>
    <w:p w14:paraId="5EED42F4" w14:textId="77777777" w:rsidR="00E23EDC" w:rsidRDefault="00E23EDC" w:rsidP="00E23ED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4F2E72CA" w14:textId="77777777" w:rsidR="00E23EDC" w:rsidRDefault="00E23EDC" w:rsidP="00E23ED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43F69BA7" w14:textId="77777777" w:rsidR="00CF4E84" w:rsidRPr="00566589" w:rsidRDefault="00CF4E84" w:rsidP="00566589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pacing w:val="10"/>
          <w:sz w:val="22"/>
          <w:szCs w:val="22"/>
        </w:rPr>
        <w:t>Language</w:t>
      </w:r>
      <w:r w:rsidR="0006773A">
        <w:rPr>
          <w:rFonts w:ascii="Arial" w:hAnsi="Arial" w:cs="Arial" w:hint="eastAsia"/>
          <w:b/>
          <w:spacing w:val="10"/>
          <w:sz w:val="22"/>
          <w:szCs w:val="22"/>
        </w:rPr>
        <w:t xml:space="preserve"> of Meetings</w:t>
      </w:r>
    </w:p>
    <w:p w14:paraId="66BE4190" w14:textId="77777777" w:rsidR="00CF4E84" w:rsidRDefault="00CF4E84" w:rsidP="0035660A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 w:rsidRPr="00CF4E84">
        <w:rPr>
          <w:rFonts w:ascii="Times New Roman" w:hAnsi="Times New Roman"/>
          <w:sz w:val="22"/>
        </w:rPr>
        <w:t xml:space="preserve">Each stage </w:t>
      </w:r>
      <w:r w:rsidRPr="00CF4E84">
        <w:rPr>
          <w:rFonts w:ascii="Times New Roman" w:hAnsi="Times New Roman" w:hint="eastAsia"/>
          <w:sz w:val="22"/>
        </w:rPr>
        <w:t xml:space="preserve">of a meeting </w:t>
      </w:r>
      <w:r w:rsidRPr="00CF4E84">
        <w:rPr>
          <w:rFonts w:ascii="Times New Roman" w:hAnsi="Times New Roman"/>
          <w:sz w:val="22"/>
        </w:rPr>
        <w:t>has its own expressions and language</w:t>
      </w:r>
      <w:r w:rsidRPr="00CF4E84">
        <w:rPr>
          <w:rFonts w:ascii="Times New Roman" w:hAnsi="Times New Roman" w:hint="eastAsia"/>
          <w:sz w:val="22"/>
        </w:rPr>
        <w:t xml:space="preserve">. </w:t>
      </w:r>
    </w:p>
    <w:p w14:paraId="2BE620BB" w14:textId="77777777" w:rsidR="00CF4E84" w:rsidRPr="0035660A" w:rsidRDefault="00CF4E84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 w:rsidRPr="00CF4E84">
        <w:rPr>
          <w:rFonts w:ascii="Times New Roman" w:hAnsi="Times New Roman" w:hint="eastAsia"/>
          <w:sz w:val="22"/>
        </w:rPr>
        <w:t xml:space="preserve">You will find the language </w:t>
      </w:r>
      <w:r w:rsidR="0006773A">
        <w:rPr>
          <w:rFonts w:ascii="Times New Roman" w:hAnsi="Times New Roman" w:hint="eastAsia"/>
          <w:sz w:val="22"/>
        </w:rPr>
        <w:t xml:space="preserve">for meetings </w:t>
      </w:r>
      <w:r w:rsidRPr="00CF4E84">
        <w:rPr>
          <w:rFonts w:ascii="Times New Roman" w:hAnsi="Times New Roman" w:hint="eastAsia"/>
          <w:sz w:val="22"/>
        </w:rPr>
        <w:t xml:space="preserve">in the </w:t>
      </w:r>
      <w:r w:rsidR="00AF5ACA">
        <w:rPr>
          <w:rFonts w:ascii="Times New Roman" w:hAnsi="Times New Roman" w:hint="eastAsia"/>
          <w:sz w:val="22"/>
        </w:rPr>
        <w:t xml:space="preserve">model meeting </w:t>
      </w:r>
      <w:r w:rsidRPr="00CF4E84">
        <w:rPr>
          <w:rFonts w:ascii="Times New Roman" w:hAnsi="Times New Roman" w:hint="eastAsia"/>
          <w:sz w:val="22"/>
        </w:rPr>
        <w:t xml:space="preserve">transcripts </w:t>
      </w:r>
      <w:r w:rsidR="00C875D5">
        <w:rPr>
          <w:rFonts w:ascii="Times New Roman" w:hAnsi="Times New Roman" w:hint="eastAsia"/>
          <w:sz w:val="22"/>
        </w:rPr>
        <w:t>(Unit</w:t>
      </w:r>
      <w:r w:rsidR="00AF5ACA">
        <w:rPr>
          <w:rFonts w:ascii="Times New Roman" w:hAnsi="Times New Roman" w:hint="eastAsia"/>
          <w:sz w:val="22"/>
        </w:rPr>
        <w:t>s</w:t>
      </w:r>
      <w:r w:rsidR="00C875D5">
        <w:rPr>
          <w:rFonts w:ascii="Times New Roman" w:hAnsi="Times New Roman" w:hint="eastAsia"/>
          <w:sz w:val="22"/>
        </w:rPr>
        <w:t xml:space="preserve"> 9</w:t>
      </w:r>
      <w:r w:rsidR="00AF5ACA">
        <w:rPr>
          <w:rFonts w:ascii="Times New Roman" w:hAnsi="Times New Roman" w:hint="eastAsia"/>
          <w:sz w:val="22"/>
        </w:rPr>
        <w:t xml:space="preserve"> &amp; 10</w:t>
      </w:r>
      <w:r w:rsidR="00C875D5">
        <w:rPr>
          <w:rFonts w:ascii="Times New Roman" w:hAnsi="Times New Roman" w:hint="eastAsia"/>
          <w:sz w:val="22"/>
        </w:rPr>
        <w:t xml:space="preserve">) </w:t>
      </w:r>
      <w:r w:rsidR="00AF5ACA">
        <w:rPr>
          <w:rFonts w:ascii="Times New Roman" w:hAnsi="Times New Roman" w:hint="eastAsia"/>
          <w:sz w:val="22"/>
        </w:rPr>
        <w:t>and in T</w:t>
      </w:r>
      <w:r w:rsidRPr="00CF4E84">
        <w:rPr>
          <w:rFonts w:ascii="Times New Roman" w:hAnsi="Times New Roman" w:hint="eastAsia"/>
          <w:sz w:val="22"/>
        </w:rPr>
        <w:t xml:space="preserve">he Language </w:t>
      </w:r>
      <w:r w:rsidR="00AF5ACA">
        <w:rPr>
          <w:rFonts w:ascii="Times New Roman" w:hAnsi="Times New Roman" w:hint="eastAsia"/>
          <w:sz w:val="22"/>
        </w:rPr>
        <w:t>of Meetings (Unit 11</w:t>
      </w:r>
      <w:r w:rsidR="00C875D5">
        <w:rPr>
          <w:rFonts w:ascii="Times New Roman" w:hAnsi="Times New Roman" w:hint="eastAsia"/>
          <w:sz w:val="22"/>
        </w:rPr>
        <w:t>)</w:t>
      </w:r>
      <w:r>
        <w:rPr>
          <w:rFonts w:ascii="Times New Roman" w:hAnsi="Times New Roman" w:hint="eastAsia"/>
          <w:sz w:val="22"/>
        </w:rPr>
        <w:t xml:space="preserve"> </w:t>
      </w:r>
    </w:p>
    <w:p w14:paraId="36828398" w14:textId="77777777" w:rsidR="008F30EC" w:rsidRDefault="008F30EC" w:rsidP="008F30E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47FF3A01" w14:textId="77777777" w:rsidR="008F30EC" w:rsidRDefault="008F30EC" w:rsidP="008F30EC">
      <w:pPr>
        <w:spacing w:beforeLines="50" w:before="180" w:line="240" w:lineRule="exact"/>
        <w:ind w:left="540" w:rightChars="195" w:right="468"/>
        <w:rPr>
          <w:rFonts w:ascii="Arial" w:hAnsi="Arial" w:cs="Arial"/>
          <w:b/>
          <w:spacing w:val="10"/>
          <w:sz w:val="22"/>
          <w:szCs w:val="22"/>
        </w:rPr>
      </w:pPr>
    </w:p>
    <w:p w14:paraId="256125C3" w14:textId="77777777" w:rsidR="00CF4E84" w:rsidRDefault="00CF4E84" w:rsidP="0035660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Times New Roman" w:hAnsi="Times New Roman"/>
          <w:sz w:val="22"/>
        </w:rPr>
      </w:pPr>
      <w:r w:rsidRPr="0035660A">
        <w:rPr>
          <w:rFonts w:ascii="Arial" w:hAnsi="Arial" w:cs="Arial"/>
          <w:b/>
          <w:spacing w:val="10"/>
          <w:sz w:val="22"/>
          <w:szCs w:val="22"/>
        </w:rPr>
        <w:t>T</w:t>
      </w:r>
      <w:r w:rsidRPr="0035660A">
        <w:rPr>
          <w:rFonts w:ascii="Arial" w:hAnsi="Arial" w:cs="Arial" w:hint="eastAsia"/>
          <w:b/>
          <w:spacing w:val="10"/>
          <w:sz w:val="22"/>
          <w:szCs w:val="22"/>
        </w:rPr>
        <w:t>he</w:t>
      </w:r>
      <w:r w:rsidRPr="00A32D07">
        <w:rPr>
          <w:rFonts w:ascii="Arial" w:hAnsi="Arial" w:cs="Arial" w:hint="eastAsia"/>
          <w:b/>
          <w:sz w:val="22"/>
          <w:szCs w:val="22"/>
        </w:rPr>
        <w:t xml:space="preserve"> </w:t>
      </w:r>
      <w:proofErr w:type="gramStart"/>
      <w:r w:rsidRPr="00A32D07">
        <w:rPr>
          <w:rFonts w:ascii="Arial" w:hAnsi="Arial" w:cs="Arial" w:hint="eastAsia"/>
          <w:b/>
          <w:sz w:val="22"/>
          <w:szCs w:val="22"/>
        </w:rPr>
        <w:t>Agenda</w:t>
      </w:r>
      <w:proofErr w:type="gramEnd"/>
    </w:p>
    <w:p w14:paraId="1AF264D0" w14:textId="77777777" w:rsidR="00C875D5" w:rsidRDefault="00C875D5" w:rsidP="00566589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meeting has one agenda. It is road map for </w:t>
      </w:r>
      <w:proofErr w:type="gramStart"/>
      <w:r>
        <w:rPr>
          <w:rFonts w:ascii="Times New Roman" w:hAnsi="Times New Roman" w:hint="eastAsia"/>
          <w:sz w:val="22"/>
        </w:rPr>
        <w:t>the discussion</w:t>
      </w:r>
      <w:proofErr w:type="gramEnd"/>
      <w:r>
        <w:rPr>
          <w:rFonts w:ascii="Times New Roman" w:hAnsi="Times New Roman" w:hint="eastAsia"/>
          <w:sz w:val="22"/>
        </w:rPr>
        <w:t xml:space="preserve"> and decisions.</w:t>
      </w:r>
    </w:p>
    <w:p w14:paraId="6012312A" w14:textId="77777777" w:rsidR="00701797" w:rsidRDefault="00C875D5" w:rsidP="0006773A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agenda is the list of items to be discussed in the meeting. There are usually three or more items on the agenda.</w:t>
      </w:r>
    </w:p>
    <w:p w14:paraId="34F4FB8A" w14:textId="77777777" w:rsidR="00566589" w:rsidRDefault="00566589" w:rsidP="00566589">
      <w:pPr>
        <w:tabs>
          <w:tab w:val="left" w:pos="2394"/>
        </w:tabs>
        <w:spacing w:beforeLines="25" w:before="90" w:line="240" w:lineRule="exact"/>
        <w:ind w:left="956" w:rightChars="345" w:right="828"/>
        <w:rPr>
          <w:rFonts w:ascii="Times New Roman" w:hAnsi="Times New Roman"/>
          <w:sz w:val="22"/>
        </w:rPr>
      </w:pPr>
      <w:r w:rsidRPr="00566589">
        <w:rPr>
          <w:rFonts w:ascii="Times New Roman" w:hAnsi="Times New Roman" w:hint="eastAsia"/>
          <w:b/>
          <w:sz w:val="22"/>
        </w:rPr>
        <w:t>*</w:t>
      </w:r>
      <w:r w:rsidR="007E05BE" w:rsidRPr="00566589">
        <w:rPr>
          <w:rFonts w:ascii="Times New Roman" w:hAnsi="Times New Roman" w:hint="eastAsia"/>
          <w:b/>
          <w:sz w:val="22"/>
        </w:rPr>
        <w:t>Word Note:</w:t>
      </w:r>
      <w:r w:rsidR="007E05BE">
        <w:rPr>
          <w:rFonts w:ascii="Times New Roman" w:hAnsi="Times New Roman"/>
          <w:sz w:val="22"/>
        </w:rPr>
        <w:tab/>
      </w:r>
      <w:r w:rsidR="00C875D5">
        <w:rPr>
          <w:rFonts w:ascii="Times New Roman" w:hAnsi="Times New Roman" w:hint="eastAsia"/>
          <w:sz w:val="22"/>
        </w:rPr>
        <w:t xml:space="preserve">The </w:t>
      </w:r>
      <w:r w:rsidR="00C875D5">
        <w:rPr>
          <w:rFonts w:ascii="Times New Roman" w:hAnsi="Times New Roman"/>
          <w:sz w:val="22"/>
        </w:rPr>
        <w:t>“</w:t>
      </w:r>
      <w:r w:rsidR="00C875D5">
        <w:rPr>
          <w:rFonts w:ascii="Times New Roman" w:hAnsi="Times New Roman" w:hint="eastAsia"/>
          <w:sz w:val="22"/>
        </w:rPr>
        <w:t>agenda</w:t>
      </w:r>
      <w:r w:rsidR="00C875D5">
        <w:rPr>
          <w:rFonts w:ascii="Times New Roman" w:hAnsi="Times New Roman"/>
          <w:sz w:val="22"/>
        </w:rPr>
        <w:t>”</w:t>
      </w:r>
      <w:r w:rsidR="00C875D5">
        <w:rPr>
          <w:rFonts w:ascii="Times New Roman" w:hAnsi="Times New Roman" w:hint="eastAsia"/>
          <w:sz w:val="22"/>
        </w:rPr>
        <w:t xml:space="preserve"> is the list. The items on the agenda are called </w:t>
      </w:r>
      <w:r>
        <w:rPr>
          <w:rFonts w:ascii="Times New Roman" w:hAnsi="Times New Roman"/>
          <w:sz w:val="22"/>
        </w:rPr>
        <w:tab/>
      </w:r>
      <w:r w:rsidR="00C875D5">
        <w:rPr>
          <w:rFonts w:ascii="Times New Roman" w:hAnsi="Times New Roman"/>
          <w:sz w:val="22"/>
        </w:rPr>
        <w:t>“</w:t>
      </w:r>
      <w:r w:rsidR="00C875D5">
        <w:rPr>
          <w:rFonts w:ascii="Times New Roman" w:hAnsi="Times New Roman" w:hint="eastAsia"/>
          <w:sz w:val="22"/>
        </w:rPr>
        <w:t>items</w:t>
      </w:r>
      <w:r w:rsidR="00C875D5">
        <w:rPr>
          <w:rFonts w:ascii="Times New Roman" w:hAnsi="Times New Roman"/>
          <w:sz w:val="22"/>
        </w:rPr>
        <w:t>”</w:t>
      </w:r>
      <w:r w:rsidR="00C875D5">
        <w:rPr>
          <w:rFonts w:ascii="Times New Roman" w:hAnsi="Times New Roman" w:hint="eastAsia"/>
          <w:sz w:val="22"/>
        </w:rPr>
        <w:t xml:space="preserve">. </w:t>
      </w:r>
      <w:r w:rsidR="007E05BE">
        <w:rPr>
          <w:rFonts w:ascii="Times New Roman" w:hAnsi="Times New Roman"/>
          <w:sz w:val="22"/>
        </w:rPr>
        <w:tab/>
      </w:r>
    </w:p>
    <w:p w14:paraId="3562AA76" w14:textId="77777777" w:rsidR="00C875D5" w:rsidRPr="0035660A" w:rsidRDefault="00566589" w:rsidP="00566589">
      <w:pPr>
        <w:tabs>
          <w:tab w:val="left" w:pos="2394"/>
        </w:tabs>
        <w:spacing w:beforeLines="25" w:before="90" w:line="240" w:lineRule="exact"/>
        <w:ind w:leftChars="398" w:left="1171" w:rightChars="345" w:right="828" w:hangingChars="98" w:hanging="21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b/>
          <w:sz w:val="22"/>
        </w:rPr>
        <w:tab/>
      </w:r>
      <w:r>
        <w:rPr>
          <w:rFonts w:ascii="Times New Roman" w:hAnsi="Times New Roman"/>
          <w:b/>
          <w:sz w:val="22"/>
        </w:rPr>
        <w:tab/>
      </w:r>
      <w:r w:rsidR="00C875D5">
        <w:rPr>
          <w:rFonts w:ascii="Times New Roman" w:hAnsi="Times New Roman" w:hint="eastAsia"/>
          <w:sz w:val="22"/>
        </w:rPr>
        <w:t xml:space="preserve">In Japanese </w:t>
      </w:r>
      <w:r>
        <w:rPr>
          <w:rFonts w:ascii="Times New Roman" w:hAnsi="Times New Roman" w:hint="eastAsia"/>
          <w:sz w:val="22"/>
        </w:rPr>
        <w:t xml:space="preserve">the word </w:t>
      </w:r>
      <w:r w:rsidR="00C875D5">
        <w:rPr>
          <w:rFonts w:ascii="Times New Roman" w:hAnsi="Times New Roman"/>
          <w:sz w:val="22"/>
        </w:rPr>
        <w:t>“</w:t>
      </w:r>
      <w:r>
        <w:rPr>
          <w:rFonts w:ascii="Times New Roman" w:hAnsi="Times New Roman" w:hint="eastAsia"/>
          <w:sz w:val="22"/>
        </w:rPr>
        <w:t>agenda</w:t>
      </w:r>
      <w:r w:rsidR="00C875D5">
        <w:rPr>
          <w:rFonts w:ascii="Times New Roman" w:hAnsi="Times New Roman"/>
          <w:sz w:val="22"/>
        </w:rPr>
        <w:t>”</w:t>
      </w:r>
      <w:r w:rsidR="00C875D5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has a different meaning. It means </w:t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 w:hint="eastAsia"/>
          <w:sz w:val="22"/>
        </w:rPr>
        <w:t>the items for discussion. This is acceptable in Japanese however</w:t>
      </w:r>
      <w:r w:rsidR="00C875D5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it</w:t>
      </w:r>
      <w:r w:rsidR="00C875D5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/>
          <w:sz w:val="22"/>
        </w:rPr>
        <w:tab/>
      </w:r>
      <w:r w:rsidR="00C875D5">
        <w:rPr>
          <w:rFonts w:ascii="Times New Roman" w:hAnsi="Times New Roman" w:hint="eastAsia"/>
          <w:sz w:val="22"/>
        </w:rPr>
        <w:t>is not correct in English.</w:t>
      </w:r>
    </w:p>
    <w:p w14:paraId="253235BA" w14:textId="77777777" w:rsidR="00C85DFD" w:rsidRDefault="00C85DFD" w:rsidP="00C85DFD">
      <w:pPr>
        <w:spacing w:beforeLines="50" w:before="180" w:line="240" w:lineRule="exact"/>
        <w:ind w:left="540" w:rightChars="195" w:right="468"/>
        <w:rPr>
          <w:rFonts w:ascii="Times New Roman" w:hAnsi="Times New Roman"/>
          <w:sz w:val="22"/>
        </w:rPr>
      </w:pPr>
    </w:p>
    <w:p w14:paraId="1243F7A4" w14:textId="77777777" w:rsidR="008F30EC" w:rsidRPr="00C85DFD" w:rsidRDefault="008F30EC" w:rsidP="00C85DFD">
      <w:pPr>
        <w:spacing w:beforeLines="50" w:before="180" w:line="240" w:lineRule="exact"/>
        <w:ind w:left="540" w:rightChars="195" w:right="468"/>
        <w:rPr>
          <w:rFonts w:ascii="Times New Roman" w:hAnsi="Times New Roman"/>
          <w:sz w:val="22"/>
        </w:rPr>
      </w:pPr>
    </w:p>
    <w:p w14:paraId="5480049A" w14:textId="77777777" w:rsidR="00CF4E84" w:rsidRDefault="00CF4E84" w:rsidP="0035660A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Times New Roman" w:hAnsi="Times New Roman"/>
          <w:sz w:val="22"/>
        </w:rPr>
      </w:pPr>
      <w:r w:rsidRPr="00A32D07">
        <w:rPr>
          <w:rFonts w:ascii="Arial" w:hAnsi="Arial" w:cs="Arial" w:hint="eastAsia"/>
          <w:b/>
          <w:sz w:val="22"/>
          <w:szCs w:val="22"/>
        </w:rPr>
        <w:t xml:space="preserve">The </w:t>
      </w:r>
      <w:r>
        <w:rPr>
          <w:rFonts w:ascii="Arial" w:hAnsi="Arial" w:cs="Arial" w:hint="eastAsia"/>
          <w:b/>
          <w:sz w:val="22"/>
          <w:szCs w:val="22"/>
        </w:rPr>
        <w:t xml:space="preserve">Meeting </w:t>
      </w:r>
      <w:r w:rsidRPr="00A32D07">
        <w:rPr>
          <w:rFonts w:ascii="Arial" w:hAnsi="Arial" w:cs="Arial" w:hint="eastAsia"/>
          <w:b/>
          <w:sz w:val="22"/>
          <w:szCs w:val="22"/>
        </w:rPr>
        <w:t>Report</w:t>
      </w:r>
    </w:p>
    <w:p w14:paraId="4E3D605C" w14:textId="77777777" w:rsidR="00566589" w:rsidRDefault="00566589" w:rsidP="00566589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report is essential because we cannot rely on our memories. </w:t>
      </w:r>
    </w:p>
    <w:p w14:paraId="23A69027" w14:textId="77777777" w:rsidR="00C875D5" w:rsidRDefault="00566589" w:rsidP="00566589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report should include -</w:t>
      </w:r>
    </w:p>
    <w:p w14:paraId="47F4DCC4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The date, time</w:t>
      </w:r>
      <w:r w:rsidR="00B00234"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/>
          <w:sz w:val="22"/>
        </w:rPr>
        <w:t>duration</w:t>
      </w:r>
      <w:r>
        <w:rPr>
          <w:rFonts w:ascii="Times New Roman" w:hAnsi="Times New Roman" w:hint="eastAsia"/>
          <w:sz w:val="22"/>
        </w:rPr>
        <w:t xml:space="preserve"> of the meeting</w:t>
      </w:r>
      <w:r w:rsidR="00B00234">
        <w:rPr>
          <w:rFonts w:ascii="Times New Roman" w:hAnsi="Times New Roman" w:hint="eastAsia"/>
          <w:sz w:val="22"/>
        </w:rPr>
        <w:t>.</w:t>
      </w:r>
    </w:p>
    <w:p w14:paraId="17C638AD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Names of participants and their roles</w:t>
      </w:r>
      <w:r w:rsidR="00B00234">
        <w:rPr>
          <w:rFonts w:ascii="Times New Roman" w:hAnsi="Times New Roman" w:hint="eastAsia"/>
          <w:sz w:val="22"/>
        </w:rPr>
        <w:t>.</w:t>
      </w:r>
    </w:p>
    <w:p w14:paraId="2A7906C9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Items on the agenda</w:t>
      </w:r>
      <w:r w:rsidR="00B00234">
        <w:rPr>
          <w:rFonts w:ascii="Times New Roman" w:hAnsi="Times New Roman" w:hint="eastAsia"/>
          <w:sz w:val="22"/>
        </w:rPr>
        <w:t>.</w:t>
      </w:r>
    </w:p>
    <w:p w14:paraId="000620DE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Items on the agenda </w:t>
      </w:r>
      <w:proofErr w:type="gramStart"/>
      <w:r>
        <w:rPr>
          <w:rFonts w:ascii="Times New Roman" w:hAnsi="Times New Roman" w:hint="eastAsia"/>
          <w:sz w:val="22"/>
        </w:rPr>
        <w:t>actually discussed</w:t>
      </w:r>
      <w:proofErr w:type="gramEnd"/>
      <w:r w:rsidR="00B00234">
        <w:rPr>
          <w:rFonts w:ascii="Times New Roman" w:hAnsi="Times New Roman" w:hint="eastAsia"/>
          <w:sz w:val="22"/>
        </w:rPr>
        <w:t>.</w:t>
      </w:r>
    </w:p>
    <w:p w14:paraId="0627A1F2" w14:textId="77777777" w:rsidR="00C875D5" w:rsidRDefault="00C875D5" w:rsidP="00566589">
      <w:pPr>
        <w:numPr>
          <w:ilvl w:val="0"/>
          <w:numId w:val="7"/>
        </w:numPr>
        <w:tabs>
          <w:tab w:val="clear" w:pos="1620"/>
        </w:tabs>
        <w:spacing w:beforeLines="25" w:before="90" w:line="240" w:lineRule="exact"/>
        <w:ind w:left="1358" w:rightChars="404" w:right="970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Decisions that are made: who, what, when.</w:t>
      </w:r>
    </w:p>
    <w:p w14:paraId="397C645B" w14:textId="77777777" w:rsidR="00566589" w:rsidRDefault="00566589" w:rsidP="00566589">
      <w:pPr>
        <w:spacing w:beforeLines="25" w:before="90" w:line="240" w:lineRule="exact"/>
        <w:ind w:left="998" w:rightChars="404" w:right="970"/>
        <w:jc w:val="left"/>
        <w:rPr>
          <w:rFonts w:ascii="Times New Roman" w:hAnsi="Times New Roman"/>
          <w:sz w:val="22"/>
        </w:rPr>
      </w:pPr>
    </w:p>
    <w:p w14:paraId="7422DB54" w14:textId="77777777" w:rsidR="008F30EC" w:rsidRDefault="008F30EC" w:rsidP="00566589">
      <w:pPr>
        <w:spacing w:beforeLines="25" w:before="90" w:line="240" w:lineRule="exact"/>
        <w:ind w:left="998" w:rightChars="404" w:right="970"/>
        <w:jc w:val="left"/>
        <w:rPr>
          <w:rFonts w:ascii="Times New Roman" w:hAnsi="Times New Roman"/>
          <w:sz w:val="22"/>
        </w:rPr>
      </w:pPr>
    </w:p>
    <w:p w14:paraId="78451F32" w14:textId="77777777" w:rsidR="008F30EC" w:rsidRDefault="008F30EC" w:rsidP="00566589">
      <w:pPr>
        <w:spacing w:beforeLines="25" w:before="90" w:line="240" w:lineRule="exact"/>
        <w:ind w:left="998" w:rightChars="404" w:right="970"/>
        <w:jc w:val="left"/>
        <w:rPr>
          <w:rFonts w:ascii="Times New Roman" w:hAnsi="Times New Roman"/>
          <w:sz w:val="22"/>
        </w:rPr>
      </w:pPr>
    </w:p>
    <w:p w14:paraId="0ECAC0C5" w14:textId="77777777" w:rsidR="00C85DFD" w:rsidRPr="00566589" w:rsidRDefault="00C85DFD" w:rsidP="00566589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z w:val="22"/>
          <w:szCs w:val="22"/>
        </w:rPr>
      </w:pPr>
      <w:r w:rsidRPr="00566589">
        <w:rPr>
          <w:rFonts w:ascii="Arial" w:hAnsi="Arial" w:cs="Arial" w:hint="eastAsia"/>
          <w:b/>
          <w:sz w:val="22"/>
          <w:szCs w:val="22"/>
        </w:rPr>
        <w:t>Process</w:t>
      </w:r>
      <w:r w:rsidR="007E05BE" w:rsidRPr="00566589">
        <w:rPr>
          <w:rFonts w:ascii="Arial" w:hAnsi="Arial" w:cs="Arial" w:hint="eastAsia"/>
          <w:b/>
          <w:sz w:val="22"/>
          <w:szCs w:val="22"/>
        </w:rPr>
        <w:t xml:space="preserve"> and Relationships</w:t>
      </w:r>
    </w:p>
    <w:p w14:paraId="135205EF" w14:textId="77777777" w:rsidR="00C85DFD" w:rsidRPr="007E05BE" w:rsidRDefault="00C85DFD" w:rsidP="007E05BE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 w:rsidRPr="007E05BE">
        <w:rPr>
          <w:rFonts w:ascii="Times New Roman" w:hAnsi="Times New Roman" w:hint="eastAsia"/>
          <w:sz w:val="22"/>
        </w:rPr>
        <w:t>Two important elements in all meetings are -</w:t>
      </w:r>
    </w:p>
    <w:p w14:paraId="4CBA566C" w14:textId="77777777" w:rsidR="00C85DFD" w:rsidRDefault="00C85DFD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step-by-step process of the meeting </w:t>
      </w:r>
    </w:p>
    <w:p w14:paraId="23925AB5" w14:textId="77777777" w:rsidR="00C85DFD" w:rsidRDefault="00C85DFD" w:rsidP="00F37669">
      <w:pPr>
        <w:numPr>
          <w:ilvl w:val="0"/>
          <w:numId w:val="16"/>
        </w:numPr>
        <w:tabs>
          <w:tab w:val="clear" w:pos="1536"/>
        </w:tabs>
        <w:spacing w:beforeLines="15" w:before="54" w:line="280" w:lineRule="exact"/>
        <w:ind w:left="1330" w:rightChars="233" w:right="559" w:hanging="291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</w:t>
      </w:r>
      <w:r w:rsidRPr="00FB0EC1">
        <w:rPr>
          <w:rFonts w:ascii="Times New Roman" w:hAnsi="Times New Roman" w:hint="eastAsia"/>
          <w:bCs/>
          <w:sz w:val="22"/>
          <w:szCs w:val="22"/>
        </w:rPr>
        <w:t>relationships</w:t>
      </w:r>
      <w:r w:rsidRPr="00D158FC"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sz w:val="22"/>
          <w:szCs w:val="22"/>
        </w:rPr>
        <w:t>among the participants</w:t>
      </w:r>
      <w:r>
        <w:rPr>
          <w:rFonts w:ascii="Times New Roman" w:hAnsi="Times New Roman"/>
          <w:bCs/>
          <w:sz w:val="22"/>
          <w:szCs w:val="22"/>
        </w:rPr>
        <w:tab/>
      </w:r>
    </w:p>
    <w:p w14:paraId="40AE93B1" w14:textId="77777777" w:rsidR="00C85DFD" w:rsidRDefault="00C85DFD" w:rsidP="00C85DFD">
      <w:pPr>
        <w:spacing w:beforeLines="25" w:before="90" w:line="280" w:lineRule="exact"/>
        <w:ind w:left="910" w:rightChars="233" w:right="559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 xml:space="preserve">The meeting process and relationships work together to make a </w:t>
      </w:r>
      <w:r>
        <w:rPr>
          <w:rFonts w:ascii="Times New Roman" w:hAnsi="Times New Roman"/>
          <w:bCs/>
          <w:sz w:val="22"/>
          <w:szCs w:val="22"/>
        </w:rPr>
        <w:t>successful</w:t>
      </w:r>
      <w:r>
        <w:rPr>
          <w:rFonts w:ascii="Times New Roman" w:hAnsi="Times New Roman" w:hint="eastAsia"/>
          <w:bCs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meeting</w:t>
      </w:r>
      <w:r>
        <w:rPr>
          <w:rFonts w:ascii="Times New Roman" w:hAnsi="Times New Roman" w:hint="eastAsia"/>
          <w:bCs/>
          <w:sz w:val="22"/>
          <w:szCs w:val="22"/>
        </w:rPr>
        <w:t>.</w:t>
      </w:r>
    </w:p>
    <w:p w14:paraId="0464C126" w14:textId="77777777" w:rsidR="00C85DFD" w:rsidRPr="00D158FC" w:rsidRDefault="00C85DFD" w:rsidP="00C85DFD">
      <w:pPr>
        <w:spacing w:beforeLines="25" w:before="90" w:line="280" w:lineRule="exact"/>
        <w:ind w:left="910" w:rightChars="233" w:right="559"/>
        <w:jc w:val="left"/>
        <w:rPr>
          <w:rFonts w:ascii="Times New Roman" w:hAnsi="Times New Roman"/>
          <w:bCs/>
          <w:sz w:val="22"/>
          <w:szCs w:val="22"/>
        </w:rPr>
      </w:pPr>
      <w:r>
        <w:rPr>
          <w:rFonts w:ascii="Times New Roman" w:hAnsi="Times New Roman" w:hint="eastAsia"/>
          <w:bCs/>
          <w:sz w:val="22"/>
          <w:szCs w:val="22"/>
        </w:rPr>
        <w:t>It is the facilitator</w:t>
      </w:r>
      <w:r>
        <w:rPr>
          <w:rFonts w:ascii="Times New Roman" w:hAnsi="Times New Roman"/>
          <w:bCs/>
          <w:sz w:val="22"/>
          <w:szCs w:val="22"/>
        </w:rPr>
        <w:t>’</w:t>
      </w:r>
      <w:r>
        <w:rPr>
          <w:rFonts w:ascii="Times New Roman" w:hAnsi="Times New Roman" w:hint="eastAsia"/>
          <w:bCs/>
          <w:sz w:val="22"/>
          <w:szCs w:val="22"/>
        </w:rPr>
        <w:t>s job to balance these two elements.</w:t>
      </w:r>
    </w:p>
    <w:p w14:paraId="28528C19" w14:textId="77777777" w:rsidR="00C85DFD" w:rsidRDefault="00C85DFD" w:rsidP="00C85DFD">
      <w:pPr>
        <w:spacing w:beforeLines="25" w:before="90" w:line="240" w:lineRule="exact"/>
        <w:ind w:left="1274" w:rightChars="345" w:right="828"/>
        <w:rPr>
          <w:rFonts w:ascii="Times New Roman" w:hAnsi="Times New Roman"/>
          <w:sz w:val="22"/>
        </w:rPr>
      </w:pPr>
    </w:p>
    <w:p w14:paraId="01D564E4" w14:textId="77777777" w:rsidR="008F30EC" w:rsidRPr="0035660A" w:rsidRDefault="008F30EC" w:rsidP="00C85DFD">
      <w:pPr>
        <w:spacing w:beforeLines="25" w:before="90" w:line="240" w:lineRule="exact"/>
        <w:ind w:left="1274" w:rightChars="345" w:right="828"/>
        <w:rPr>
          <w:rFonts w:ascii="Times New Roman" w:hAnsi="Times New Roman"/>
          <w:sz w:val="22"/>
        </w:rPr>
      </w:pPr>
    </w:p>
    <w:p w14:paraId="728C2F14" w14:textId="77777777" w:rsidR="00F77F4E" w:rsidRDefault="00566589" w:rsidP="009861E3">
      <w:pPr>
        <w:numPr>
          <w:ilvl w:val="0"/>
          <w:numId w:val="11"/>
        </w:num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rFonts w:ascii="Arial" w:hAnsi="Arial" w:cs="Arial" w:hint="eastAsia"/>
          <w:b/>
          <w:sz w:val="22"/>
          <w:szCs w:val="22"/>
        </w:rPr>
        <w:t>The M</w:t>
      </w:r>
      <w:r w:rsidR="00C875D5">
        <w:rPr>
          <w:rFonts w:ascii="Arial" w:hAnsi="Arial" w:cs="Arial" w:hint="eastAsia"/>
          <w:b/>
          <w:sz w:val="22"/>
          <w:szCs w:val="22"/>
        </w:rPr>
        <w:t xml:space="preserve">eeting: </w:t>
      </w:r>
      <w:r>
        <w:rPr>
          <w:rFonts w:ascii="Arial" w:hAnsi="Arial" w:cs="Arial" w:hint="eastAsia"/>
          <w:b/>
          <w:sz w:val="22"/>
          <w:szCs w:val="22"/>
        </w:rPr>
        <w:t>A Dynamic P</w:t>
      </w:r>
      <w:r w:rsidR="00367FF5">
        <w:rPr>
          <w:rFonts w:ascii="Arial" w:hAnsi="Arial" w:cs="Arial" w:hint="eastAsia"/>
          <w:b/>
          <w:sz w:val="22"/>
          <w:szCs w:val="22"/>
        </w:rPr>
        <w:t>rocess</w:t>
      </w:r>
    </w:p>
    <w:p w14:paraId="06F71193" w14:textId="77777777" w:rsidR="00BF5492" w:rsidRDefault="00367FF5" w:rsidP="00367FF5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proofErr w:type="gramStart"/>
      <w:r>
        <w:rPr>
          <w:rFonts w:ascii="Times New Roman" w:hAnsi="Times New Roman" w:hint="eastAsia"/>
          <w:sz w:val="22"/>
        </w:rPr>
        <w:t>A meeting</w:t>
      </w:r>
      <w:proofErr w:type="gramEnd"/>
      <w:r>
        <w:rPr>
          <w:rFonts w:ascii="Times New Roman" w:hAnsi="Times New Roman" w:hint="eastAsia"/>
          <w:sz w:val="22"/>
        </w:rPr>
        <w:t xml:space="preserve"> is a dynamic process involving several elements</w:t>
      </w:r>
      <w:r w:rsidR="00461423">
        <w:rPr>
          <w:rFonts w:ascii="Times New Roman" w:hAnsi="Times New Roman" w:hint="eastAsia"/>
          <w:sz w:val="22"/>
        </w:rPr>
        <w:t>.</w:t>
      </w:r>
    </w:p>
    <w:p w14:paraId="4F69EFD2" w14:textId="77777777" w:rsidR="009C3ACB" w:rsidRDefault="005006F5" w:rsidP="005006F5">
      <w:pPr>
        <w:tabs>
          <w:tab w:val="left" w:pos="2072"/>
        </w:tabs>
        <w:spacing w:beforeLines="50" w:before="180" w:line="240" w:lineRule="exact"/>
        <w:ind w:leftChars="390" w:left="936" w:rightChars="195" w:right="468"/>
        <w:rPr>
          <w:rFonts w:ascii="Arial" w:hAnsi="Arial" w:cs="Arial"/>
          <w:b/>
          <w:spacing w:val="10"/>
          <w:sz w:val="22"/>
          <w:szCs w:val="22"/>
        </w:rPr>
      </w:pPr>
      <w:r w:rsidRPr="009861E3">
        <w:rPr>
          <w:rFonts w:ascii="Arial" w:hAnsi="Arial" w:cs="Arial" w:hint="eastAsia"/>
          <w:b/>
          <w:sz w:val="22"/>
          <w:szCs w:val="22"/>
        </w:rPr>
        <w:t>Exercise</w:t>
      </w:r>
      <w:r>
        <w:rPr>
          <w:rFonts w:ascii="Arial" w:hAnsi="Arial" w:cs="Arial" w:hint="eastAsia"/>
          <w:b/>
          <w:spacing w:val="10"/>
          <w:sz w:val="22"/>
          <w:szCs w:val="22"/>
        </w:rPr>
        <w:t xml:space="preserve">: </w:t>
      </w:r>
      <w:r>
        <w:rPr>
          <w:rFonts w:ascii="Arial" w:hAnsi="Arial" w:cs="Arial"/>
          <w:b/>
          <w:spacing w:val="10"/>
          <w:sz w:val="22"/>
          <w:szCs w:val="22"/>
        </w:rPr>
        <w:tab/>
      </w:r>
    </w:p>
    <w:p w14:paraId="2E2226B4" w14:textId="77777777" w:rsidR="005006F5" w:rsidRPr="00671394" w:rsidRDefault="009C3ACB" w:rsidP="009C3ACB">
      <w:pPr>
        <w:tabs>
          <w:tab w:val="left" w:pos="1134"/>
        </w:tabs>
        <w:spacing w:beforeLines="25" w:before="90" w:line="280" w:lineRule="exact"/>
        <w:ind w:leftChars="390" w:left="936" w:rightChars="404" w:right="97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pacing w:val="10"/>
          <w:sz w:val="22"/>
          <w:szCs w:val="22"/>
        </w:rPr>
        <w:tab/>
      </w:r>
      <w:r w:rsidR="005006F5" w:rsidRPr="00671394">
        <w:rPr>
          <w:rFonts w:ascii="Arial" w:hAnsi="Arial" w:cs="Arial" w:hint="eastAsia"/>
          <w:sz w:val="21"/>
          <w:szCs w:val="21"/>
        </w:rPr>
        <w:t>Think about the five elements of a meeting</w:t>
      </w:r>
      <w:r w:rsidR="005006F5">
        <w:rPr>
          <w:rFonts w:ascii="Arial" w:hAnsi="Arial" w:cs="Arial" w:hint="eastAsia"/>
          <w:sz w:val="21"/>
          <w:szCs w:val="21"/>
        </w:rPr>
        <w:t xml:space="preserve"> below. What do you know about </w:t>
      </w:r>
      <w:r>
        <w:rPr>
          <w:rFonts w:ascii="Arial" w:hAnsi="Arial" w:cs="Arial"/>
          <w:sz w:val="21"/>
          <w:szCs w:val="21"/>
        </w:rPr>
        <w:tab/>
      </w:r>
      <w:r w:rsidR="005006F5">
        <w:rPr>
          <w:rFonts w:ascii="Arial" w:hAnsi="Arial" w:cs="Arial" w:hint="eastAsia"/>
          <w:sz w:val="21"/>
          <w:szCs w:val="21"/>
        </w:rPr>
        <w:t>each one?</w:t>
      </w:r>
    </w:p>
    <w:p w14:paraId="6F3391F1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Relationships</w:t>
      </w:r>
    </w:p>
    <w:p w14:paraId="2872C07D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Facilitator</w:t>
      </w:r>
    </w:p>
    <w:p w14:paraId="554F51A7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/>
          <w:sz w:val="21"/>
          <w:szCs w:val="21"/>
        </w:rPr>
        <w:t>Process</w:t>
      </w:r>
      <w:r>
        <w:rPr>
          <w:rFonts w:ascii="Arial" w:hAnsi="Arial" w:cs="Arial" w:hint="eastAsia"/>
          <w:sz w:val="21"/>
          <w:szCs w:val="21"/>
        </w:rPr>
        <w:t xml:space="preserve"> (Structure, agenda, and language)</w:t>
      </w:r>
    </w:p>
    <w:p w14:paraId="5EFC5021" w14:textId="77777777" w:rsidR="005006F5" w:rsidRPr="00701797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Meeting Results</w:t>
      </w:r>
    </w:p>
    <w:p w14:paraId="109AE160" w14:textId="77777777" w:rsidR="005006F5" w:rsidRDefault="005006F5" w:rsidP="009C3ACB">
      <w:pPr>
        <w:numPr>
          <w:ilvl w:val="0"/>
          <w:numId w:val="45"/>
        </w:numPr>
        <w:tabs>
          <w:tab w:val="clear" w:pos="1680"/>
        </w:tabs>
        <w:spacing w:line="360" w:lineRule="exact"/>
        <w:ind w:left="1596" w:hanging="295"/>
        <w:rPr>
          <w:rFonts w:ascii="Arial" w:hAnsi="Arial" w:cs="Arial"/>
          <w:sz w:val="21"/>
          <w:szCs w:val="21"/>
        </w:rPr>
      </w:pPr>
      <w:r w:rsidRPr="00701797">
        <w:rPr>
          <w:rFonts w:ascii="Arial" w:hAnsi="Arial" w:cs="Arial" w:hint="eastAsia"/>
          <w:sz w:val="21"/>
          <w:szCs w:val="21"/>
        </w:rPr>
        <w:t>Participants</w:t>
      </w:r>
      <w:r>
        <w:rPr>
          <w:rFonts w:ascii="Arial" w:hAnsi="Arial" w:cs="Arial" w:hint="eastAsia"/>
          <w:sz w:val="21"/>
          <w:szCs w:val="21"/>
        </w:rPr>
        <w:t xml:space="preserve"> &amp; Issues</w:t>
      </w:r>
    </w:p>
    <w:p w14:paraId="20C4DC1F" w14:textId="77777777" w:rsidR="007D422F" w:rsidRDefault="007D422F" w:rsidP="007D422F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</w:p>
    <w:p w14:paraId="3B3D463D" w14:textId="77777777" w:rsidR="009C3ACB" w:rsidRPr="007D422F" w:rsidRDefault="005006F5" w:rsidP="007D422F">
      <w:pPr>
        <w:spacing w:beforeLines="25" w:before="90" w:line="240" w:lineRule="exact"/>
        <w:ind w:left="910" w:rightChars="345" w:right="828"/>
        <w:rPr>
          <w:rFonts w:ascii="Times New Roman" w:hAnsi="Times New Roman"/>
          <w:sz w:val="22"/>
        </w:rPr>
      </w:pPr>
      <w:r w:rsidRPr="007D422F">
        <w:rPr>
          <w:rFonts w:ascii="Times New Roman" w:hAnsi="Times New Roman"/>
          <w:sz w:val="22"/>
        </w:rPr>
        <w:t xml:space="preserve">Write each of the five elements in the appropriate box. </w:t>
      </w:r>
    </w:p>
    <w:p w14:paraId="38BC55BF" w14:textId="77777777" w:rsidR="005006F5" w:rsidRPr="007D422F" w:rsidRDefault="009C3ACB" w:rsidP="009C3ACB">
      <w:pPr>
        <w:tabs>
          <w:tab w:val="left" w:pos="1134"/>
        </w:tabs>
        <w:spacing w:beforeLines="25" w:before="90" w:line="280" w:lineRule="exact"/>
        <w:ind w:leftChars="390" w:left="936" w:rightChars="404" w:right="970"/>
        <w:rPr>
          <w:rFonts w:ascii="Times New Roman" w:hAnsi="Times New Roman"/>
          <w:spacing w:val="10"/>
          <w:sz w:val="21"/>
          <w:szCs w:val="21"/>
        </w:rPr>
      </w:pPr>
      <w:r w:rsidRPr="007D422F">
        <w:rPr>
          <w:rFonts w:ascii="Times New Roman" w:hAnsi="Times New Roman"/>
          <w:spacing w:val="10"/>
          <w:sz w:val="21"/>
          <w:szCs w:val="21"/>
        </w:rPr>
        <w:tab/>
      </w:r>
      <w:r w:rsidR="005006F5" w:rsidRPr="007D422F">
        <w:rPr>
          <w:rFonts w:ascii="Times New Roman" w:hAnsi="Times New Roman"/>
          <w:spacing w:val="10"/>
          <w:sz w:val="21"/>
          <w:szCs w:val="21"/>
        </w:rPr>
        <w:t>(</w:t>
      </w:r>
      <w:r w:rsidRPr="007D422F">
        <w:rPr>
          <w:rFonts w:ascii="Times New Roman" w:hAnsi="Times New Roman"/>
          <w:spacing w:val="10"/>
          <w:sz w:val="21"/>
          <w:szCs w:val="21"/>
        </w:rPr>
        <w:t xml:space="preserve">Check your work on </w:t>
      </w:r>
      <w:r w:rsidR="00EB7D43" w:rsidRPr="007D422F">
        <w:rPr>
          <w:rFonts w:ascii="Times New Roman" w:hAnsi="Times New Roman"/>
          <w:spacing w:val="10"/>
          <w:sz w:val="21"/>
          <w:szCs w:val="21"/>
        </w:rPr>
        <w:t>page 33</w:t>
      </w:r>
      <w:r w:rsidRPr="007D422F">
        <w:rPr>
          <w:rFonts w:ascii="Times New Roman" w:hAnsi="Times New Roman"/>
          <w:spacing w:val="10"/>
          <w:sz w:val="21"/>
          <w:szCs w:val="21"/>
        </w:rPr>
        <w:t>.</w:t>
      </w:r>
      <w:r w:rsidR="005006F5" w:rsidRPr="007D422F">
        <w:rPr>
          <w:rFonts w:ascii="Times New Roman" w:hAnsi="Times New Roman"/>
          <w:spacing w:val="10"/>
          <w:sz w:val="21"/>
          <w:szCs w:val="21"/>
        </w:rPr>
        <w:t>)</w:t>
      </w:r>
    </w:p>
    <w:p w14:paraId="2C325415" w14:textId="77777777" w:rsidR="00C85DFD" w:rsidRPr="009C3ACB" w:rsidRDefault="00C85DFD" w:rsidP="009C3ACB">
      <w:pPr>
        <w:tabs>
          <w:tab w:val="left" w:pos="1134"/>
        </w:tabs>
        <w:spacing w:beforeLines="25" w:before="90" w:line="280" w:lineRule="exact"/>
        <w:ind w:leftChars="390" w:left="936" w:rightChars="404" w:right="970"/>
        <w:rPr>
          <w:rFonts w:ascii="Arial" w:hAnsi="Arial" w:cs="Arial"/>
          <w:b/>
          <w:spacing w:val="10"/>
          <w:sz w:val="22"/>
          <w:szCs w:val="22"/>
        </w:rPr>
      </w:pPr>
    </w:p>
    <w:p w14:paraId="21D07F59" w14:textId="34BCD6DD" w:rsidR="00BF5492" w:rsidRDefault="00F4017A" w:rsidP="008F30EC">
      <w:pPr>
        <w:spacing w:beforeLines="50" w:before="180" w:line="240" w:lineRule="exact"/>
        <w:ind w:rightChars="195" w:right="468"/>
        <w:rPr>
          <w:rFonts w:ascii="Arial" w:hAnsi="Arial" w:cs="Arial"/>
          <w:b/>
          <w:spacing w:val="10"/>
          <w:sz w:val="22"/>
          <w:szCs w:val="22"/>
        </w:rPr>
      </w:pPr>
      <w:r>
        <w:rPr>
          <w:noProof/>
        </w:rPr>
      </w:r>
    </w:p>
    <w:p w14:paraId="56B24B61" w14:textId="77777777" w:rsidR="00BF5492" w:rsidRDefault="00BF5492" w:rsidP="00F77F4E">
      <w:pPr>
        <w:spacing w:beforeLines="50" w:before="180" w:line="240" w:lineRule="exact"/>
        <w:ind w:leftChars="225" w:left="540" w:rightChars="195" w:right="468"/>
        <w:rPr>
          <w:rFonts w:ascii="Times New Roman" w:hAnsi="Times New Roman"/>
          <w:sz w:val="22"/>
        </w:rPr>
      </w:pPr>
    </w:p>
    <w:p w14:paraId="11029E1C" w14:textId="77777777" w:rsidR="00A32D07" w:rsidRDefault="00A32D07"/>
    <w:p w14:paraId="2C7851CB" w14:textId="77777777" w:rsidR="00860B04" w:rsidRDefault="00860B04" w:rsidP="00860B04">
      <w:pPr>
        <w:spacing w:line="240" w:lineRule="exact"/>
        <w:jc w:val="center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 w:hint="eastAsia"/>
          <w:b/>
          <w:sz w:val="21"/>
          <w:szCs w:val="21"/>
        </w:rPr>
        <w:t>Elements of a Business Meeting</w:t>
      </w:r>
    </w:p>
    <w:p w14:paraId="1EE6A660" w14:textId="77777777" w:rsidR="00860B04" w:rsidRDefault="00860B04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11896B3F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5FE41678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4C3ED77A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21DD5404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42ECD81F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132BFFB8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19FE033F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40CF53B7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6CCB666C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5225405C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7A22DE76" w14:textId="77777777" w:rsidR="003D26FB" w:rsidRDefault="003D26FB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26BD5B4A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4963FAA0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1B92B6AD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6676C990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761F746C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2FC24EA5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  <w:p w14:paraId="4C4FC9B6" w14:textId="77777777" w:rsidR="00F43CF7" w:rsidRDefault="00F43CF7" w:rsidP="00860B04">
      <w:pPr>
        <w:spacing w:line="240" w:lineRule="exact"/>
        <w:rPr>
          <w:rFonts w:ascii="Arial" w:hAnsi="Arial" w:cs="Arial"/>
          <w:b/>
          <w:sz w:val="21"/>
          <w:szCs w:val="21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