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37F273BA" w14:textId="79E9EF22" w:rsidR="00D622C1" w:rsidRDefault="007B6346" w:rsidP="00DC4597">
      <w:pPr>
        <w:snapToGrid w:val="0"/>
      </w:pPr>
      <w:r>
        <w:rPr>
          <w:rFonts w:ascii="Berlin Sans FB" w:hAnsi="Berlin Sans FB"/>
          <w:bCs/>
          <w:iCs/>
          <w:noProof/>
          <w:spacing w:val="5"/>
          <w:sz w:val="96"/>
          <w:szCs w:val="96"/>
        </w:rPr>
      </w:r>
      <w:r w:rsidR="00D325DB" w:rsidRPr="00D325DB">
        <w:rPr>
          <w:rStyle w:val="BookTitle"/>
          <w:rFonts w:ascii="Berlin Sans FB" w:hAnsi="Berlin Sans FB"/>
          <w:b w:val="0"/>
          <w:i w:val="0"/>
          <w:noProof/>
          <w:sz w:val="96"/>
          <w:szCs w:val="96"/>
        </w:rPr>
        <mc:AlternateContent>
          <mc:Choice Requires="wps"/>
          <mc:Fallback>
            <w:pict>
              <v:shapetype w14:anchorId="1736941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26.8pt;width:595.3pt;height:255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" fillcolor="#181d33 [2415]" stroked="f" strokeweight="4.5pt">
                <v:textbox>
                  <w:txbxContent>
                    <w:p w14:paraId="6940FE28" w14:textId="0716AB37" w:rsidR="00EC7FEE" w:rsidRPr="006B287D" w:rsidRDefault="00EC7FEE" w:rsidP="005902F7">
                      <w:pPr>
                        <w:spacing w:after="0"/>
                        <w:jc w:val="center"/>
                        <w:rPr>
                          <w:color w:val="FFFFFF" w:themeColor="background1"/>
                        </w:rPr>
                      </w:pPr>
                      <w:r w:rsidRPr="006B287D">
                        <w:rPr>
                          <w:rStyle w:val="BookTitle"/>
                          <w:rFonts w:ascii="Berlin Sans FB" w:hAnsi="Berlin Sans FB"/>
                          <w:b w:val="0"/>
                          <w:i w:val="0"/>
                          <w:color w:val="FFFFFF" w:themeColor="background1"/>
                          <w:sz w:val="96"/>
                          <w:szCs w:val="76"/>
                        </w:rPr>
                        <w:t>COMMUNICATION</w:t>
                      </w:r>
                      <w:r w:rsidRPr="006B287D">
                        <w:rPr>
                          <w:rStyle w:val="BookTitle"/>
                          <w:rFonts w:ascii="Berlin Sans FB" w:hAnsi="Berlin Sans FB"/>
                          <w:b w:val="0"/>
                          <w:i w:val="0"/>
                          <w:color w:val="FFFFFF" w:themeColor="background1"/>
                          <w:sz w:val="56"/>
                          <w:szCs w:val="96"/>
                        </w:rPr>
                        <w:t xml:space="preserve"> SKILLS </w:t>
                      </w:r>
                      <w:r w:rsidRPr="006B287D">
                        <w:rPr>
                          <w:rStyle w:val="BookTitle"/>
                          <w:rFonts w:ascii="Berlin Sans FB" w:hAnsi="Berlin Sans FB"/>
                          <w:b w:val="0"/>
                          <w:i w:val="0"/>
                          <w:color w:val="FFFFFF" w:themeColor="background1"/>
                          <w:sz w:val="44"/>
                          <w:szCs w:val="96"/>
                        </w:rPr>
                        <w:t>FOR</w:t>
                      </w:r>
                      <w:r w:rsidRPr="006B287D">
                        <w:rPr>
                          <w:rStyle w:val="BookTitle"/>
                          <w:rFonts w:ascii="Berlin Sans FB" w:hAnsi="Berlin Sans FB"/>
                          <w:b w:val="0"/>
                          <w:i w:val="0"/>
                          <w:color w:val="FFFFFF" w:themeColor="background1"/>
                          <w:sz w:val="56"/>
                          <w:szCs w:val="96"/>
                        </w:rPr>
                        <w:t xml:space="preserve"> </w:t>
                      </w:r>
                      <w:r w:rsidRPr="006B287D">
                        <w:rPr>
                          <w:rStyle w:val="BookTitle"/>
                          <w:rFonts w:ascii="Berlin Sans FB" w:hAnsi="Berlin Sans FB"/>
                          <w:b w:val="0"/>
                          <w:i w:val="0"/>
                          <w:color w:val="FFFFFF" w:themeColor="background1"/>
                          <w:sz w:val="96"/>
                          <w:szCs w:val="96"/>
                        </w:rPr>
                        <w:t>PROBLEM</w:t>
                      </w:r>
                      <w:r w:rsidRPr="006B287D">
                        <w:rPr>
                          <w:rStyle w:val="BookTitle"/>
                          <w:rFonts w:ascii="Berlin Sans FB" w:hAnsi="Berlin Sans FB"/>
                          <w:b w:val="0"/>
                          <w:i w:val="0"/>
                          <w:color w:val="FFFFFF" w:themeColor="background1"/>
                          <w:sz w:val="72"/>
                          <w:szCs w:val="96"/>
                        </w:rPr>
                        <w:t>-</w:t>
                      </w:r>
                      <w:r w:rsidRPr="006B287D">
                        <w:rPr>
                          <w:rStyle w:val="BookTitle"/>
                          <w:rFonts w:ascii="Berlin Sans FB" w:hAnsi="Berlin Sans FB"/>
                          <w:b w:val="0"/>
                          <w:i w:val="0"/>
                          <w:color w:val="FFFFFF" w:themeColor="background1"/>
                          <w:sz w:val="144"/>
                          <w:szCs w:val="156"/>
                        </w:rPr>
                        <w:t>SOLVING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D622C1">
        <w:br w:type="page"/>
      </w:r>
    </w:p>
    <w:p w14:paraId="3A6812EF" w14:textId="77777777" w:rsidR="00D622C1" w:rsidRDefault="00D622C1" w:rsidP="00DC4597">
      <w:pPr>
        <w:snapToGrid w:val="0"/>
      </w:pPr>
    </w:p>
    <w:p w14:paraId="45C22413" w14:textId="6B4E6AE7" w:rsidR="00D622C1" w:rsidRDefault="00D622C1" w:rsidP="00DC4597">
      <w:pPr>
        <w:snapToGrid w:val="0"/>
        <w:sectPr w:rsidR="00D622C1" w:rsidSect="00963FE1">
          <w:pgSz w:w="11907" w:h="16840" w:code="9"/>
          <w:pgMar w:top="1701" w:right="2268" w:bottom="1701" w:left="1418" w:header="709" w:footer="709" w:gutter="0"/>
          <w:cols w:space="708"/>
          <w:docGrid w:linePitch="360"/>
        </w:sectPr>
      </w:pPr>
    </w:p>
    <w:p w14:paraId="55ABDEF7" w14:textId="3001C04D" w:rsidR="00B43587" w:rsidRDefault="00B43587" w:rsidP="00F72C95">
      <w:pPr>
        <w:snapToGrid w:val="0"/>
      </w:pPr>
      <w:r w:rsidRPr="00B43587">
        <w:t xml:space="preserve">The </w:t>
      </w:r>
      <w:r w:rsidR="00310849">
        <w:t xml:space="preserve">concepts </w:t>
      </w:r>
      <w:r w:rsidRPr="00B43587">
        <w:t xml:space="preserve">in this </w:t>
      </w:r>
      <w:r w:rsidR="00D622C1">
        <w:t>learning resource</w:t>
      </w:r>
      <w:r w:rsidRPr="00B43587">
        <w:t xml:space="preserve"> reflect best practice in business for </w:t>
      </w:r>
      <w:r w:rsidR="00D622C1">
        <w:t xml:space="preserve">problem-solving and </w:t>
      </w:r>
      <w:r w:rsidRPr="00B43587">
        <w:t xml:space="preserve">decision-making. The </w:t>
      </w:r>
      <w:r w:rsidR="00D622C1">
        <w:t>text</w:t>
      </w:r>
      <w:r w:rsidRPr="00B43587">
        <w:t xml:space="preserve"> </w:t>
      </w:r>
      <w:r w:rsidR="00C6569D">
        <w:t>introduces</w:t>
      </w:r>
      <w:r w:rsidRPr="00B43587">
        <w:t xml:space="preserve"> the classical decision-making model to deal with problems, whilst also giving attention to behavioural aspects of decision-making as </w:t>
      </w:r>
      <w:r w:rsidR="00C6569D">
        <w:t>addressed by</w:t>
      </w:r>
      <w:r w:rsidRPr="00B43587">
        <w:t xml:space="preserve"> the administrative model </w:t>
      </w:r>
      <w:r w:rsidR="00310849">
        <w:t>in order</w:t>
      </w:r>
      <w:r w:rsidRPr="00B43587">
        <w:t xml:space="preserve"> to ensure an optimal approach to problem-solving.</w:t>
      </w:r>
    </w:p>
    <w:p w14:paraId="4E3B1F51" w14:textId="77777777" w:rsidR="008B557D" w:rsidRPr="00B43587" w:rsidRDefault="008B557D" w:rsidP="00F72C95">
      <w:pPr>
        <w:snapToGrid w:val="0"/>
      </w:pPr>
    </w:p>
    <w:p w14:paraId="205C4ED6" w14:textId="77777777" w:rsidR="00963FE1" w:rsidRPr="00B43587" w:rsidRDefault="00963FE1" w:rsidP="00DC4597">
      <w:pPr>
        <w:snapToGrid w:val="0"/>
      </w:pPr>
      <w:r w:rsidRPr="00B43587">
        <w:br w:type="page"/>
      </w:r>
    </w:p>
    <w:p w14:paraId="67C13EBF" w14:textId="77777777" w:rsidR="00963FE1" w:rsidRPr="00B43587" w:rsidRDefault="00963FE1" w:rsidP="00DC4597">
      <w:pPr>
        <w:snapToGrid w:val="0"/>
      </w:pPr>
    </w:p>
    <w:p w14:paraId="757A8350" w14:textId="780C8354" w:rsidR="00963FE1" w:rsidRPr="00B43587" w:rsidRDefault="00963FE1" w:rsidP="00DC4597">
      <w:pPr>
        <w:snapToGrid w:val="0"/>
        <w:sectPr w:rsidR="00963FE1" w:rsidRPr="00B43587" w:rsidSect="00963FE1">
          <w:footerReference w:type="even" r:id="rId10"/>
          <w:pgSz w:w="11907" w:h="16840" w:code="9"/>
          <w:pgMar w:top="1701" w:right="2268" w:bottom="1701" w:left="1418" w:header="709" w:footer="709" w:gutter="0"/>
          <w:cols w:space="708"/>
          <w:docGrid w:linePitch="360"/>
        </w:sect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