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1B0676DD" w14:textId="4FD370AF" w:rsidR="00963FE1" w:rsidRPr="00310849" w:rsidRDefault="00576D01" w:rsidP="003C47D0">
      <w:pPr>
        <w:pStyle w:val="Heading1"/>
        <w:numPr>
          <w:ilvl w:val="0"/>
          <w:numId w:val="16"/>
        </w:numPr>
      </w:pPr>
      <w:bookmarkStart w:id="6" w:name="_Toc115796817"/>
      <w:r>
        <w:t>Finding</w:t>
      </w:r>
      <w:r w:rsidR="00D622C1" w:rsidRPr="00310849">
        <w:t xml:space="preserve"> Solutions</w:t>
      </w:r>
      <w:bookmarkEnd w:id="6"/>
    </w:p>
    <w:p w14:paraId="377511A9" w14:textId="34EE70DA" w:rsidR="00310849" w:rsidRDefault="00310849" w:rsidP="00DC4597">
      <w:pPr>
        <w:pStyle w:val="Vocabulary"/>
      </w:pPr>
      <w:r>
        <w:t>diversity</w:t>
      </w:r>
    </w:p>
    <w:p w14:paraId="48FFCE24" w14:textId="2AEB1015" w:rsidR="00310849" w:rsidRPr="00310849" w:rsidRDefault="00310849" w:rsidP="00DC4597">
      <w:pPr>
        <w:pStyle w:val="Definition"/>
      </w:pPr>
      <w:r>
        <w:t>When members of a group or organization differ from one another along one or more important dimensions such as age, race, sex or ethnicity.</w:t>
      </w:r>
    </w:p>
    <w:p w14:paraId="1DF25422" w14:textId="6058D8B0" w:rsidR="00963FE1" w:rsidRPr="001F59AB" w:rsidRDefault="00D26BB3" w:rsidP="00DC4597">
      <w:pPr>
        <w:pStyle w:val="Vocabulary"/>
      </w:pPr>
      <w:r w:rsidRPr="001F59AB">
        <w:t>groupthink</w:t>
      </w:r>
    </w:p>
    <w:p w14:paraId="673CFA1E" w14:textId="37F4FB1E" w:rsidR="00D26BB3" w:rsidRPr="001F59AB" w:rsidRDefault="00D26BB3" w:rsidP="00DC4597">
      <w:pPr>
        <w:pStyle w:val="Definition"/>
      </w:pPr>
      <w:r w:rsidRPr="001F59AB">
        <w:t>A compromised decision-making situation that occurs when the group’s desire for consensus and cohesiveness overwhelms its desire to reach the most rational decision.</w:t>
      </w:r>
    </w:p>
    <w:p w14:paraId="4C527887" w14:textId="30FFE69F" w:rsidR="00D26BB3" w:rsidRDefault="00426BA6" w:rsidP="00DC4597">
      <w:pPr>
        <w:pStyle w:val="Vocabulary"/>
      </w:pPr>
      <w:r>
        <w:t>idea proposal</w:t>
      </w:r>
    </w:p>
    <w:p w14:paraId="1E2DF189" w14:textId="27C315F1" w:rsidR="00426BA6" w:rsidRDefault="00426BA6" w:rsidP="00DC4597">
      <w:pPr>
        <w:pStyle w:val="Definition"/>
      </w:pPr>
      <w:r>
        <w:t>The generation of ideas. Sometime, ideas are best generated without immediate criticism, as in ‘brainstorming’.</w:t>
      </w:r>
    </w:p>
    <w:p w14:paraId="6711F143" w14:textId="6EE6D265" w:rsidR="00963FE1" w:rsidRPr="008B557D" w:rsidRDefault="00F54E6F" w:rsidP="00F54E6F">
      <w:pPr>
        <w:pStyle w:val="Heading2"/>
      </w:pPr>
      <w:bookmarkStart w:id="7" w:name="_Toc115796818"/>
      <w:r>
        <w:t xml:space="preserve">3.1 </w:t>
      </w:r>
      <w:r w:rsidR="00576D01" w:rsidRPr="008B557D">
        <w:t>Brainstorming</w:t>
      </w:r>
      <w:bookmarkEnd w:id="7"/>
    </w:p>
    <w:p w14:paraId="0D8A331A" w14:textId="0436C6D8" w:rsidR="00576D01" w:rsidRDefault="001625F8" w:rsidP="00DC4597">
      <w:pPr>
        <w:snapToGrid w:val="0"/>
      </w:pPr>
      <w:r w:rsidRPr="001625F8">
        <w:t>Marketing CEO Alex Osborn, brainstorming’s “inventor”, captured the refined elements of creative problem-solving in his 1953 book, Applied Imagination.</w:t>
      </w:r>
    </w:p>
    <w:p w14:paraId="4476F0A9" w14:textId="03FCB72C" w:rsidR="001625F8" w:rsidRDefault="001625F8" w:rsidP="00DC4597">
      <w:pPr>
        <w:snapToGrid w:val="0"/>
      </w:pPr>
      <w:r>
        <w:t>The goal of brainstorming is to generate a broad range of ideas. So, all (on topic) ideas are encouraged, and the evaluation of the ideas comes later. There should be no criticism in a brainstorming session – all ideas are welcome. For this reason, b</w:t>
      </w:r>
      <w:r w:rsidRPr="001625F8">
        <w:t>rainstorming may seem to lack constraints, but everyone must observe eight house rules and have someone acting as facilitator.</w:t>
      </w:r>
    </w:p>
    <w:p w14:paraId="4E5103D7" w14:textId="2C200032" w:rsidR="001625F8" w:rsidRDefault="001625F8" w:rsidP="00D03402">
      <w:pPr>
        <w:pStyle w:val="ListParagraph"/>
        <w:numPr>
          <w:ilvl w:val="0"/>
          <w:numId w:val="13"/>
        </w:numPr>
        <w:snapToGrid w:val="0"/>
        <w:contextualSpacing w:val="0"/>
      </w:pPr>
      <w:r>
        <w:t>Set a time limit</w:t>
      </w:r>
      <w:r w:rsidR="00E466D0">
        <w:t xml:space="preserve">. </w:t>
      </w:r>
      <w:r>
        <w:t>Depending on the problem’s complexity, 15–60 minutes is normal.</w:t>
      </w:r>
    </w:p>
    <w:p w14:paraId="375E2144" w14:textId="5A4881D2" w:rsidR="001625F8" w:rsidRDefault="001625F8" w:rsidP="00D03402">
      <w:pPr>
        <w:pStyle w:val="ListParagraph"/>
        <w:numPr>
          <w:ilvl w:val="0"/>
          <w:numId w:val="13"/>
        </w:numPr>
        <w:snapToGrid w:val="0"/>
        <w:contextualSpacing w:val="0"/>
      </w:pPr>
      <w:r>
        <w:t>Begin with a target problem/brief</w:t>
      </w:r>
      <w:r w:rsidR="00E466D0">
        <w:t xml:space="preserve">. </w:t>
      </w:r>
      <w:r>
        <w:t>Members should approach this sharply defined question, plan or goal and stay on topic.</w:t>
      </w:r>
    </w:p>
    <w:p w14:paraId="712AB4BB" w14:textId="4309F68F" w:rsidR="001625F8" w:rsidRDefault="001625F8" w:rsidP="00D03402">
      <w:pPr>
        <w:pStyle w:val="ListParagraph"/>
        <w:numPr>
          <w:ilvl w:val="0"/>
          <w:numId w:val="13"/>
        </w:numPr>
        <w:snapToGrid w:val="0"/>
        <w:contextualSpacing w:val="0"/>
      </w:pPr>
      <w:r>
        <w:t>Refrain from judgment/criticism</w:t>
      </w:r>
      <w:r w:rsidR="00E466D0">
        <w:t xml:space="preserve">. </w:t>
      </w:r>
      <w:r>
        <w:t>No-one should be negative (including via body language) about any idea.</w:t>
      </w:r>
    </w:p>
    <w:p w14:paraId="3A93D1B4" w14:textId="17EADE34" w:rsidR="001625F8" w:rsidRDefault="001625F8" w:rsidP="00D03402">
      <w:pPr>
        <w:pStyle w:val="ListParagraph"/>
        <w:numPr>
          <w:ilvl w:val="0"/>
          <w:numId w:val="13"/>
        </w:numPr>
        <w:snapToGrid w:val="0"/>
        <w:contextualSpacing w:val="0"/>
      </w:pPr>
      <w:r>
        <w:t>Encourage weird and wacky ideas</w:t>
      </w:r>
      <w:r w:rsidR="00E466D0">
        <w:t xml:space="preserve">. </w:t>
      </w:r>
      <w:r>
        <w:t>Further to the ban on killer phrases like “too expensive”, keep the floodgates open so everyone feels free to blurt out ideas (provided they’re on topic).</w:t>
      </w:r>
    </w:p>
    <w:p w14:paraId="719CF932" w14:textId="60C7D2F7" w:rsidR="001625F8" w:rsidRDefault="001625F8" w:rsidP="00D03402">
      <w:pPr>
        <w:pStyle w:val="ListParagraph"/>
        <w:numPr>
          <w:ilvl w:val="0"/>
          <w:numId w:val="13"/>
        </w:numPr>
        <w:snapToGrid w:val="0"/>
        <w:contextualSpacing w:val="0"/>
      </w:pPr>
      <w:r>
        <w:t>Aim for quantity</w:t>
      </w:r>
      <w:r w:rsidR="00E466D0">
        <w:t xml:space="preserve">. </w:t>
      </w:r>
      <w:r>
        <w:t>Remember, “quantity breeds quality”. The sifting-and-sorting process comes later.</w:t>
      </w:r>
    </w:p>
    <w:p w14:paraId="5A0A9DB1" w14:textId="38340EA5" w:rsidR="001625F8" w:rsidRDefault="001625F8" w:rsidP="00C348A2">
      <w:pPr>
        <w:pStyle w:val="ListParagraph"/>
        <w:keepLines/>
        <w:numPr>
          <w:ilvl w:val="0"/>
          <w:numId w:val="13"/>
        </w:numPr>
        <w:snapToGrid w:val="0"/>
        <w:contextualSpacing w:val="0"/>
      </w:pPr>
      <w:r>
        <w:t>Build on others’ ideas</w:t>
      </w:r>
      <w:r w:rsidR="00E466D0">
        <w:t xml:space="preserve">. </w:t>
      </w:r>
      <w:r>
        <w:t>It’s a process of association where members expand on others’ notions and reach new insights, allowing these ideas to trigger their own. Say “and”—rather than discourage with “but”—to get ideas closer to the problem.</w:t>
      </w:r>
    </w:p>
    <w:p w14:paraId="7DD5651D" w14:textId="0DE1A697" w:rsidR="001625F8" w:rsidRDefault="001625F8" w:rsidP="00D03402">
      <w:pPr>
        <w:pStyle w:val="ListParagraph"/>
        <w:numPr>
          <w:ilvl w:val="0"/>
          <w:numId w:val="13"/>
        </w:numPr>
        <w:snapToGrid w:val="0"/>
        <w:contextualSpacing w:val="0"/>
      </w:pPr>
      <w:r>
        <w:t>Stay visual</w:t>
      </w:r>
      <w:r w:rsidR="00E466D0">
        <w:t xml:space="preserve">. </w:t>
      </w:r>
      <w:r>
        <w:t>Diagrams and Post-Its help bring ideas to life and help others see things in different ways.</w:t>
      </w:r>
    </w:p>
    <w:p w14:paraId="1F2A0DD8" w14:textId="5BD01156" w:rsidR="001625F8" w:rsidRDefault="001625F8" w:rsidP="00D03402">
      <w:pPr>
        <w:pStyle w:val="ListParagraph"/>
        <w:numPr>
          <w:ilvl w:val="0"/>
          <w:numId w:val="13"/>
        </w:numPr>
        <w:snapToGrid w:val="0"/>
        <w:contextualSpacing w:val="0"/>
      </w:pPr>
      <w:r>
        <w:t>Allow one conversation at a time</w:t>
      </w:r>
      <w:r w:rsidR="00E466D0">
        <w:t xml:space="preserve">. </w:t>
      </w:r>
      <w:r>
        <w:t>To arrive at concrete results, it</w:t>
      </w:r>
      <w:r w:rsidR="00B41FDB">
        <w:t xml:space="preserve"> i</w:t>
      </w:r>
      <w:r>
        <w:t>s essential to keep on track this way and show respect for everyone’s ideas.</w:t>
      </w:r>
    </w:p>
    <w:p w14:paraId="035811E7" w14:textId="0A09DE3E" w:rsidR="00D03402" w:rsidRPr="00D21DE3" w:rsidRDefault="00D03402" w:rsidP="009561ED">
      <w:pPr>
        <w:pStyle w:val="Activity"/>
      </w:pPr>
      <w:r w:rsidRPr="00D21DE3">
        <w:t xml:space="preserve"> ACTIVITY</w:t>
      </w:r>
    </w:p>
    <w:p w14:paraId="379FA101" w14:textId="3D290A1C" w:rsidR="00D03402" w:rsidRPr="00D03402" w:rsidRDefault="003C53C6" w:rsidP="00D03402">
      <w:r>
        <w:t>With a partner or in small groups, choose a topic, and then facilitate a (short) brainstorming session following the house rules above. When you have finished, swap roles in the group, choose a new topic, and do it again.</w:t>
      </w:r>
    </w:p>
    <w:p w14:paraId="201B0DF0" w14:textId="33CBC326" w:rsidR="00576D01" w:rsidRPr="008B557D" w:rsidRDefault="00F54E6F" w:rsidP="00F54E6F">
      <w:pPr>
        <w:pStyle w:val="Heading2"/>
      </w:pPr>
      <w:bookmarkStart w:id="8" w:name="_Toc115796819"/>
      <w:r>
        <w:t xml:space="preserve">3.2 </w:t>
      </w:r>
      <w:r w:rsidR="00576D01" w:rsidRPr="006B60CD">
        <w:t>SCAMPER</w:t>
      </w:r>
      <w:bookmarkEnd w:id="8"/>
    </w:p>
    <w:p w14:paraId="2880CF9D" w14:textId="5EE88254" w:rsidR="00FD23E4" w:rsidRDefault="00FD23E4" w:rsidP="003C7B60">
      <w:r w:rsidRPr="00FD23E4">
        <w:t>SCAMPER was proposed by Alex Osborn in 1953, and was further developed by Bob Eberle in 1971 in his book; SCAMPER: Games for Imagination Development.</w:t>
      </w:r>
    </w:p>
    <w:p w14:paraId="2C02FCAB" w14:textId="0495162B" w:rsidR="00A756C2" w:rsidRDefault="003C7B60" w:rsidP="003C7B60">
      <w:pPr>
        <w:sectPr w:rsidR="00A756C2" w:rsidSect="00310849">
          <w:pgSz w:w="11907" w:h="16840" w:code="9"/>
          <w:pgMar w:top="1701" w:right="2268" w:bottom="1701" w:left="1418" w:header="709" w:footer="709" w:gutter="0"/>
          <w:cols w:space="708"/>
          <w:docGrid w:linePitch="360"/>
        </w:sectPr>
      </w:pPr>
      <w:r>
        <w:t xml:space="preserve">SCAMPER is </w:t>
      </w:r>
      <w:r w:rsidR="007F0BE6">
        <w:t xml:space="preserve">a structured brainstorming activity. It can be used as </w:t>
      </w:r>
      <w:r>
        <w:t xml:space="preserve">a framework for improving a product, service or situation. </w:t>
      </w:r>
      <w:r w:rsidR="007F0BE6">
        <w:t>To generate new ideas, you ask questions about the product, service or situation through each of the seven SCAMPER lenses.</w:t>
      </w:r>
    </w:p>
    <w:p w14:paraId="6E47BD6F" w14:textId="2DA8C3DD" w:rsidR="00753CC8" w:rsidRPr="00022C9C" w:rsidRDefault="00022C9C" w:rsidP="003A12F5">
      <w:pPr>
        <w:pStyle w:val="Heading4"/>
        <w:pBdr>
          <w:bottom w:val="single" w:sz="4" w:space="1" w:color="auto"/>
        </w:pBdr>
        <w:spacing w:before="360" w:after="80"/>
        <w:rPr>
          <w:rFonts w:ascii="Berlin Sans FB" w:hAnsi="Berlin Sans FB"/>
          <w:b w:val="0"/>
        </w:rPr>
      </w:pPr>
      <w:r w:rsidRPr="001825BC">
        <w:rPr>
          <w:rFonts w:ascii="Berlin Sans FB Demi" w:hAnsi="Berlin Sans FB Demi"/>
          <w:b w:val="0"/>
        </w:rPr>
        <w:t>Substitute</w:t>
      </w:r>
    </w:p>
    <w:p w14:paraId="513B40E3" w14:textId="77777777" w:rsidR="00753CC8" w:rsidRPr="00753CC8" w:rsidRDefault="00753CC8" w:rsidP="00240FC9">
      <w:pPr>
        <w:pStyle w:val="ListParagraph"/>
        <w:numPr>
          <w:ilvl w:val="0"/>
          <w:numId w:val="17"/>
        </w:numPr>
      </w:pPr>
      <w:r w:rsidRPr="00753CC8">
        <w:t>What can I substitute so as to make an improvement?</w:t>
      </w:r>
    </w:p>
    <w:p w14:paraId="69351E27" w14:textId="77777777" w:rsidR="00753CC8" w:rsidRPr="00753CC8" w:rsidRDefault="00753CC8" w:rsidP="00240FC9">
      <w:pPr>
        <w:pStyle w:val="ListParagraph"/>
        <w:numPr>
          <w:ilvl w:val="0"/>
          <w:numId w:val="17"/>
        </w:numPr>
      </w:pPr>
      <w:r w:rsidRPr="00753CC8">
        <w:t>How can I substitute the place, time, materials or people?</w:t>
      </w:r>
    </w:p>
    <w:p w14:paraId="35D2A844" w14:textId="77777777" w:rsidR="00753CC8" w:rsidRPr="00753CC8" w:rsidRDefault="00753CC8" w:rsidP="00240FC9">
      <w:pPr>
        <w:pStyle w:val="ListParagraph"/>
        <w:numPr>
          <w:ilvl w:val="0"/>
          <w:numId w:val="17"/>
        </w:numPr>
      </w:pPr>
      <w:r w:rsidRPr="00753CC8">
        <w:t>Can I substitute one part for another or change any parts?</w:t>
      </w:r>
    </w:p>
    <w:p w14:paraId="6D8E1A55" w14:textId="77777777" w:rsidR="00753CC8" w:rsidRPr="00753CC8" w:rsidRDefault="00753CC8" w:rsidP="00240FC9">
      <w:pPr>
        <w:pStyle w:val="ListParagraph"/>
        <w:numPr>
          <w:ilvl w:val="0"/>
          <w:numId w:val="17"/>
        </w:numPr>
      </w:pPr>
      <w:r w:rsidRPr="00753CC8">
        <w:t>Can I replace someone involved?</w:t>
      </w:r>
    </w:p>
    <w:p w14:paraId="7F9522B7" w14:textId="77777777" w:rsidR="00753CC8" w:rsidRPr="00753CC8" w:rsidRDefault="00753CC8" w:rsidP="00240FC9">
      <w:pPr>
        <w:pStyle w:val="ListParagraph"/>
        <w:numPr>
          <w:ilvl w:val="0"/>
          <w:numId w:val="17"/>
        </w:numPr>
      </w:pPr>
      <w:r w:rsidRPr="00753CC8">
        <w:t>Can I change the rules?</w:t>
      </w:r>
    </w:p>
    <w:p w14:paraId="1761BFCB" w14:textId="05E03F64" w:rsidR="00753CC8" w:rsidRPr="003A12F5" w:rsidRDefault="00022C9C" w:rsidP="003A12F5">
      <w:pPr>
        <w:pStyle w:val="Heading4"/>
        <w:pBdr>
          <w:bottom w:val="single" w:sz="4" w:space="1" w:color="auto"/>
        </w:pBdr>
        <w:spacing w:before="360" w:after="80"/>
        <w:rPr>
          <w:rFonts w:ascii="Berlin Sans FB Demi" w:hAnsi="Berlin Sans FB Demi"/>
          <w:b w:val="0"/>
        </w:rPr>
      </w:pPr>
      <w:r w:rsidRPr="001825BC">
        <w:rPr>
          <w:rFonts w:ascii="Berlin Sans FB Demi" w:hAnsi="Berlin Sans FB Demi"/>
          <w:b w:val="0"/>
        </w:rPr>
        <w:t>Combine</w:t>
      </w:r>
    </w:p>
    <w:p w14:paraId="1C078539" w14:textId="77777777" w:rsidR="00753CC8" w:rsidRPr="00753CC8" w:rsidRDefault="00753CC8" w:rsidP="00240FC9">
      <w:pPr>
        <w:pStyle w:val="ListParagraph"/>
        <w:numPr>
          <w:ilvl w:val="0"/>
          <w:numId w:val="18"/>
        </w:numPr>
      </w:pPr>
      <w:r w:rsidRPr="00753CC8">
        <w:t>What ideas, materials, features, processes, people, products, or components can I combine?</w:t>
      </w:r>
    </w:p>
    <w:p w14:paraId="678E9134" w14:textId="77777777" w:rsidR="00753CC8" w:rsidRPr="00753CC8" w:rsidRDefault="00753CC8" w:rsidP="00240FC9">
      <w:pPr>
        <w:pStyle w:val="ListParagraph"/>
        <w:numPr>
          <w:ilvl w:val="0"/>
          <w:numId w:val="18"/>
        </w:numPr>
      </w:pPr>
      <w:r w:rsidRPr="00753CC8">
        <w:t>Can I combine or merge this or that with other objects?</w:t>
      </w:r>
    </w:p>
    <w:p w14:paraId="63656C41" w14:textId="77777777" w:rsidR="00753CC8" w:rsidRPr="00753CC8" w:rsidRDefault="00753CC8" w:rsidP="00240FC9">
      <w:pPr>
        <w:pStyle w:val="ListParagraph"/>
        <w:numPr>
          <w:ilvl w:val="0"/>
          <w:numId w:val="18"/>
        </w:numPr>
      </w:pPr>
      <w:r w:rsidRPr="00753CC8">
        <w:t>What can I combine so as to maximize the number of uses?</w:t>
      </w:r>
    </w:p>
    <w:p w14:paraId="44F6D6D3" w14:textId="77777777" w:rsidR="00753CC8" w:rsidRPr="00753CC8" w:rsidRDefault="00753CC8" w:rsidP="00240FC9">
      <w:pPr>
        <w:pStyle w:val="ListParagraph"/>
        <w:numPr>
          <w:ilvl w:val="0"/>
          <w:numId w:val="18"/>
        </w:numPr>
      </w:pPr>
      <w:r w:rsidRPr="00753CC8">
        <w:t>What can I combine in order to lower the costs of production?</w:t>
      </w:r>
    </w:p>
    <w:p w14:paraId="74BAB2A6" w14:textId="77777777" w:rsidR="00A756C2" w:rsidRDefault="00A756C2">
      <w:pPr>
        <w:rPr>
          <w:rFonts w:ascii="Berlin Sans FB Demi" w:hAnsi="Berlin Sans FB Demi"/>
        </w:rPr>
      </w:pPr>
      <w:r>
        <w:rPr>
          <w:rFonts w:ascii="Berlin Sans FB Demi" w:hAnsi="Berlin Sans FB Demi"/>
          <w:b/>
        </w:rPr>
        <w:br w:type="page"/>
      </w:r>
    </w:p>
    <w:p w14:paraId="4C9C34FE" w14:textId="2E39A6A4" w:rsidR="00753CC8" w:rsidRPr="003A12F5" w:rsidRDefault="00022C9C" w:rsidP="003A12F5">
      <w:pPr>
        <w:pStyle w:val="Heading4"/>
        <w:pBdr>
          <w:bottom w:val="single" w:sz="4" w:space="1" w:color="auto"/>
        </w:pBdr>
        <w:spacing w:before="360" w:after="80"/>
        <w:rPr>
          <w:rFonts w:ascii="Berlin Sans FB Demi" w:hAnsi="Berlin Sans FB Demi"/>
          <w:b w:val="0"/>
        </w:rPr>
      </w:pPr>
      <w:r w:rsidRPr="001825BC">
        <w:rPr>
          <w:rFonts w:ascii="Berlin Sans FB Demi" w:hAnsi="Berlin Sans FB Demi"/>
          <w:b w:val="0"/>
        </w:rPr>
        <w:t>Adapt</w:t>
      </w:r>
    </w:p>
    <w:p w14:paraId="1FA9D409" w14:textId="77777777" w:rsidR="00753CC8" w:rsidRPr="00753CC8" w:rsidRDefault="00753CC8" w:rsidP="00240FC9">
      <w:pPr>
        <w:pStyle w:val="ListParagraph"/>
        <w:numPr>
          <w:ilvl w:val="0"/>
          <w:numId w:val="19"/>
        </w:numPr>
      </w:pPr>
      <w:r w:rsidRPr="00753CC8">
        <w:t>Can I seek inspiration in other products or processes, but in a different context?</w:t>
      </w:r>
    </w:p>
    <w:p w14:paraId="513815FD" w14:textId="77777777" w:rsidR="00753CC8" w:rsidRPr="00753CC8" w:rsidRDefault="00753CC8" w:rsidP="00240FC9">
      <w:pPr>
        <w:pStyle w:val="ListParagraph"/>
        <w:numPr>
          <w:ilvl w:val="0"/>
          <w:numId w:val="19"/>
        </w:numPr>
      </w:pPr>
      <w:r w:rsidRPr="00753CC8">
        <w:t>Does the history offer any solutions?</w:t>
      </w:r>
    </w:p>
    <w:p w14:paraId="6FB07801" w14:textId="14001B32" w:rsidR="00753CC8" w:rsidRPr="00753CC8" w:rsidRDefault="00753CC8" w:rsidP="00240FC9">
      <w:pPr>
        <w:pStyle w:val="ListParagraph"/>
        <w:numPr>
          <w:ilvl w:val="0"/>
          <w:numId w:val="19"/>
        </w:numPr>
      </w:pPr>
      <w:r w:rsidRPr="00753CC8">
        <w:t>Which ideas could I adapt, copy, or borrow from other people’s products?</w:t>
      </w:r>
    </w:p>
    <w:p w14:paraId="5FF8AA2F" w14:textId="77777777" w:rsidR="00753CC8" w:rsidRPr="00753CC8" w:rsidRDefault="00753CC8" w:rsidP="00240FC9">
      <w:pPr>
        <w:pStyle w:val="ListParagraph"/>
        <w:numPr>
          <w:ilvl w:val="0"/>
          <w:numId w:val="19"/>
        </w:numPr>
      </w:pPr>
      <w:r w:rsidRPr="00753CC8">
        <w:t>What processes should I adapt?</w:t>
      </w:r>
    </w:p>
    <w:p w14:paraId="61A5B599" w14:textId="6C95D1AF" w:rsidR="00753CC8" w:rsidRPr="001825BC" w:rsidRDefault="00022C9C" w:rsidP="003A12F5">
      <w:pPr>
        <w:pStyle w:val="Heading4"/>
        <w:pBdr>
          <w:bottom w:val="single" w:sz="4" w:space="1" w:color="auto"/>
        </w:pBdr>
        <w:spacing w:before="360" w:after="80"/>
        <w:rPr>
          <w:rFonts w:ascii="Berlin Sans FB Demi" w:hAnsi="Berlin Sans FB Demi"/>
          <w:b w:val="0"/>
        </w:rPr>
      </w:pPr>
      <w:r w:rsidRPr="001825BC">
        <w:rPr>
          <w:rFonts w:ascii="Berlin Sans FB Demi" w:hAnsi="Berlin Sans FB Demi"/>
          <w:b w:val="0"/>
        </w:rPr>
        <w:t>Modify, Magnify, Minify</w:t>
      </w:r>
    </w:p>
    <w:p w14:paraId="2D349755" w14:textId="77777777" w:rsidR="00753CC8" w:rsidRPr="00753CC8" w:rsidRDefault="00753CC8" w:rsidP="00240FC9">
      <w:pPr>
        <w:pStyle w:val="ListParagraph"/>
        <w:numPr>
          <w:ilvl w:val="0"/>
          <w:numId w:val="20"/>
        </w:numPr>
      </w:pPr>
      <w:r w:rsidRPr="00753CC8">
        <w:t>What can be made higher, bigger, or stronger?</w:t>
      </w:r>
    </w:p>
    <w:p w14:paraId="559E6F2B" w14:textId="77777777" w:rsidR="00753CC8" w:rsidRPr="00753CC8" w:rsidRDefault="00753CC8" w:rsidP="00240FC9">
      <w:pPr>
        <w:pStyle w:val="ListParagraph"/>
        <w:numPr>
          <w:ilvl w:val="0"/>
          <w:numId w:val="20"/>
        </w:numPr>
      </w:pPr>
      <w:r w:rsidRPr="00753CC8">
        <w:t>Can I increase its speed or frequency?</w:t>
      </w:r>
    </w:p>
    <w:p w14:paraId="3A1BB5EA" w14:textId="77777777" w:rsidR="00753CC8" w:rsidRPr="00753CC8" w:rsidRDefault="00753CC8" w:rsidP="00240FC9">
      <w:pPr>
        <w:pStyle w:val="ListParagraph"/>
        <w:numPr>
          <w:ilvl w:val="0"/>
          <w:numId w:val="20"/>
        </w:numPr>
      </w:pPr>
      <w:r w:rsidRPr="00753CC8">
        <w:t>Can I add extra features?</w:t>
      </w:r>
    </w:p>
    <w:p w14:paraId="541E9E0F" w14:textId="77777777" w:rsidR="00753CC8" w:rsidRPr="00753CC8" w:rsidRDefault="00753CC8" w:rsidP="00240FC9">
      <w:pPr>
        <w:pStyle w:val="ListParagraph"/>
        <w:numPr>
          <w:ilvl w:val="0"/>
          <w:numId w:val="20"/>
        </w:numPr>
      </w:pPr>
      <w:r w:rsidRPr="00753CC8">
        <w:t>How can I add extra value?</w:t>
      </w:r>
    </w:p>
    <w:p w14:paraId="35A28D4D" w14:textId="6FCD4269" w:rsidR="00753CC8" w:rsidRPr="001825BC" w:rsidRDefault="00022C9C" w:rsidP="003A12F5">
      <w:pPr>
        <w:pStyle w:val="Heading4"/>
        <w:pBdr>
          <w:bottom w:val="single" w:sz="4" w:space="1" w:color="auto"/>
        </w:pBdr>
        <w:spacing w:before="360" w:after="80"/>
        <w:rPr>
          <w:rFonts w:ascii="Berlin Sans FB Demi" w:hAnsi="Berlin Sans FB Demi"/>
          <w:b w:val="0"/>
        </w:rPr>
      </w:pPr>
      <w:r w:rsidRPr="001825BC">
        <w:rPr>
          <w:rFonts w:ascii="Berlin Sans FB Demi" w:hAnsi="Berlin Sans FB Demi"/>
          <w:b w:val="0"/>
        </w:rPr>
        <w:t>Put to Another Use</w:t>
      </w:r>
    </w:p>
    <w:p w14:paraId="3813935F" w14:textId="77777777" w:rsidR="00753CC8" w:rsidRPr="00753CC8" w:rsidRDefault="00753CC8" w:rsidP="00240FC9">
      <w:pPr>
        <w:pStyle w:val="ListParagraph"/>
        <w:numPr>
          <w:ilvl w:val="0"/>
          <w:numId w:val="21"/>
        </w:numPr>
      </w:pPr>
      <w:r w:rsidRPr="00753CC8">
        <w:t>Which other target group could benefit from this product?</w:t>
      </w:r>
    </w:p>
    <w:p w14:paraId="62097987" w14:textId="77777777" w:rsidR="00753CC8" w:rsidRPr="00753CC8" w:rsidRDefault="00753CC8" w:rsidP="00240FC9">
      <w:pPr>
        <w:pStyle w:val="ListParagraph"/>
        <w:numPr>
          <w:ilvl w:val="0"/>
          <w:numId w:val="21"/>
        </w:numPr>
      </w:pPr>
      <w:r w:rsidRPr="00753CC8">
        <w:t>What other kind of user would need or want my product?</w:t>
      </w:r>
    </w:p>
    <w:p w14:paraId="20881DF7" w14:textId="77777777" w:rsidR="00753CC8" w:rsidRPr="00753CC8" w:rsidRDefault="00753CC8" w:rsidP="00240FC9">
      <w:pPr>
        <w:pStyle w:val="ListParagraph"/>
        <w:numPr>
          <w:ilvl w:val="0"/>
          <w:numId w:val="21"/>
        </w:numPr>
      </w:pPr>
      <w:r w:rsidRPr="00753CC8">
        <w:t>Who or what else may be able to use it?</w:t>
      </w:r>
    </w:p>
    <w:p w14:paraId="20F2521E" w14:textId="77777777" w:rsidR="00753CC8" w:rsidRPr="00753CC8" w:rsidRDefault="00753CC8" w:rsidP="00240FC9">
      <w:pPr>
        <w:pStyle w:val="ListParagraph"/>
        <w:numPr>
          <w:ilvl w:val="0"/>
          <w:numId w:val="21"/>
        </w:numPr>
      </w:pPr>
      <w:r w:rsidRPr="00753CC8">
        <w:t>Can it be used by people other than those it was originally intended for?</w:t>
      </w:r>
    </w:p>
    <w:p w14:paraId="0B450405" w14:textId="696FBA01" w:rsidR="00753CC8" w:rsidRPr="003A12F5" w:rsidRDefault="00022C9C" w:rsidP="003A12F5">
      <w:pPr>
        <w:pStyle w:val="Heading4"/>
        <w:pBdr>
          <w:bottom w:val="single" w:sz="4" w:space="1" w:color="auto"/>
        </w:pBdr>
        <w:spacing w:before="360" w:after="80"/>
        <w:rPr>
          <w:rFonts w:ascii="Berlin Sans FB Demi" w:hAnsi="Berlin Sans FB Demi"/>
          <w:b w:val="0"/>
        </w:rPr>
      </w:pPr>
      <w:r w:rsidRPr="001825BC">
        <w:rPr>
          <w:rFonts w:ascii="Berlin Sans FB Demi" w:hAnsi="Berlin Sans FB Demi"/>
          <w:b w:val="0"/>
        </w:rPr>
        <w:t>Eliminate</w:t>
      </w:r>
    </w:p>
    <w:p w14:paraId="71B7F35A" w14:textId="5A12647F" w:rsidR="00753CC8" w:rsidRPr="00753CC8" w:rsidRDefault="00753CC8" w:rsidP="00240FC9">
      <w:pPr>
        <w:pStyle w:val="ListParagraph"/>
        <w:numPr>
          <w:ilvl w:val="0"/>
          <w:numId w:val="22"/>
        </w:numPr>
      </w:pPr>
      <w:r w:rsidRPr="00753CC8">
        <w:t>What can I remove without altering its function?</w:t>
      </w:r>
    </w:p>
    <w:p w14:paraId="38FFC519" w14:textId="539D7ED3" w:rsidR="00753CC8" w:rsidRPr="00753CC8" w:rsidRDefault="00753CC8" w:rsidP="00240FC9">
      <w:pPr>
        <w:pStyle w:val="ListParagraph"/>
        <w:numPr>
          <w:ilvl w:val="0"/>
          <w:numId w:val="22"/>
        </w:numPr>
      </w:pPr>
      <w:r w:rsidRPr="00753CC8">
        <w:t>Can I reduce time or components?</w:t>
      </w:r>
    </w:p>
    <w:p w14:paraId="47391E3B" w14:textId="6015D70A" w:rsidR="00753CC8" w:rsidRPr="00753CC8" w:rsidRDefault="00753CC8" w:rsidP="00240FC9">
      <w:pPr>
        <w:pStyle w:val="ListParagraph"/>
        <w:numPr>
          <w:ilvl w:val="0"/>
          <w:numId w:val="22"/>
        </w:numPr>
      </w:pPr>
      <w:r w:rsidRPr="00753CC8">
        <w:t>What would happen if I removed a component or part of it?</w:t>
      </w:r>
    </w:p>
    <w:p w14:paraId="7549A894" w14:textId="7C9B587B" w:rsidR="00753CC8" w:rsidRPr="00753CC8" w:rsidRDefault="00753CC8" w:rsidP="00240FC9">
      <w:pPr>
        <w:pStyle w:val="ListParagraph"/>
        <w:numPr>
          <w:ilvl w:val="0"/>
          <w:numId w:val="22"/>
        </w:numPr>
      </w:pPr>
      <w:r w:rsidRPr="00753CC8">
        <w:t>Can I reduce effort?</w:t>
      </w:r>
    </w:p>
    <w:p w14:paraId="25D52C3B" w14:textId="77777777" w:rsidR="00753CC8" w:rsidRPr="00753CC8" w:rsidRDefault="00753CC8" w:rsidP="00240FC9">
      <w:pPr>
        <w:pStyle w:val="ListParagraph"/>
        <w:numPr>
          <w:ilvl w:val="0"/>
          <w:numId w:val="22"/>
        </w:numPr>
      </w:pPr>
      <w:r w:rsidRPr="00753CC8">
        <w:t>Can I cut costs?</w:t>
      </w:r>
    </w:p>
    <w:p w14:paraId="7E0E8DA6" w14:textId="011235FB" w:rsidR="00753CC8" w:rsidRPr="003A12F5" w:rsidRDefault="00022C9C" w:rsidP="003A12F5">
      <w:pPr>
        <w:pStyle w:val="Heading4"/>
        <w:pBdr>
          <w:bottom w:val="single" w:sz="4" w:space="1" w:color="auto"/>
        </w:pBdr>
        <w:spacing w:before="360" w:after="80"/>
        <w:rPr>
          <w:rFonts w:ascii="Berlin Sans FB Demi" w:hAnsi="Berlin Sans FB Demi"/>
          <w:b w:val="0"/>
        </w:rPr>
      </w:pPr>
      <w:r w:rsidRPr="001825BC">
        <w:rPr>
          <w:rFonts w:ascii="Berlin Sans FB Demi" w:hAnsi="Berlin Sans FB Demi"/>
          <w:b w:val="0"/>
        </w:rPr>
        <w:t>Rearrange</w:t>
      </w:r>
    </w:p>
    <w:p w14:paraId="0F5D1EAE" w14:textId="350BFC08" w:rsidR="00753CC8" w:rsidRPr="00753CC8" w:rsidRDefault="00753CC8" w:rsidP="00240FC9">
      <w:pPr>
        <w:pStyle w:val="ListParagraph"/>
        <w:numPr>
          <w:ilvl w:val="0"/>
          <w:numId w:val="23"/>
        </w:numPr>
      </w:pPr>
      <w:r w:rsidRPr="00753CC8">
        <w:t>What can I rearrange in some way</w:t>
      </w:r>
      <w:r w:rsidR="00E01EB1">
        <w:t>? C</w:t>
      </w:r>
      <w:r w:rsidRPr="00753CC8">
        <w:t>an I interchange components, the pattern, or the layout?</w:t>
      </w:r>
    </w:p>
    <w:p w14:paraId="026EB8FB" w14:textId="77D35909" w:rsidR="00753CC8" w:rsidRPr="00753CC8" w:rsidRDefault="00753CC8" w:rsidP="00240FC9">
      <w:pPr>
        <w:pStyle w:val="ListParagraph"/>
        <w:numPr>
          <w:ilvl w:val="0"/>
          <w:numId w:val="23"/>
        </w:numPr>
      </w:pPr>
      <w:r w:rsidRPr="00753CC8">
        <w:t>Can I change the pace or schedule?</w:t>
      </w:r>
    </w:p>
    <w:p w14:paraId="19A35909" w14:textId="77777777" w:rsidR="00A756C2" w:rsidRDefault="00753CC8" w:rsidP="00240FC9">
      <w:pPr>
        <w:pStyle w:val="ListParagraph"/>
        <w:numPr>
          <w:ilvl w:val="0"/>
          <w:numId w:val="23"/>
        </w:numPr>
        <w:sectPr w:rsidR="00A756C2" w:rsidSect="00A756C2">
          <w:type w:val="continuous"/>
          <w:pgSz w:w="11907" w:h="16840" w:code="9"/>
          <w:pgMar w:top="1701" w:right="2268" w:bottom="1701" w:left="1418" w:header="709" w:footer="709" w:gutter="0"/>
          <w:cols w:space="708"/>
          <w:docGrid w:linePitch="360"/>
        </w:sectPr>
      </w:pPr>
      <w:r w:rsidRPr="00753CC8">
        <w:t>What would I do if part of your problem, product or process worked in reverse?</w:t>
      </w:r>
    </w:p>
    <w:p w14:paraId="0401A871" w14:textId="1BF8AC5E" w:rsidR="00510E08" w:rsidRDefault="00D21DE3" w:rsidP="009561ED">
      <w:pPr>
        <w:pStyle w:val="Activity"/>
      </w:pPr>
      <w:r>
        <w:t xml:space="preserve"> </w:t>
      </w:r>
      <w:r w:rsidR="00510E08">
        <w:t>ACTIVITTY</w:t>
      </w:r>
    </w:p>
    <w:p w14:paraId="3560E648" w14:textId="0464582B" w:rsidR="00510E08" w:rsidRDefault="00510E08" w:rsidP="00013BD9">
      <w:pPr>
        <w:spacing w:after="0"/>
      </w:pPr>
      <w:r>
        <w:t>Choose an everyday office product. With the objective of increasing sales of the chosen product, review it through the seven SCAMPER lenses and brainstorm different ways of changing the product to increase its appeal.</w:t>
      </w:r>
      <w:r w:rsidR="001E76F2">
        <w:t xml:space="preserve"> Write your ideas next to each lens.</w:t>
      </w:r>
    </w:p>
    <w:p w14:paraId="18972C76" w14:textId="7A915F3D" w:rsidR="002324B6" w:rsidRDefault="002324B6">
      <w:r>
        <w:br w:type="page"/>
      </w:r>
    </w:p>
    <w:p w14:paraId="5743587D" w14:textId="25FEBBF2" w:rsidR="006B60CD" w:rsidRDefault="006B60CD" w:rsidP="00013BD9">
      <w:pPr>
        <w:spacing w:after="0"/>
      </w:pPr>
      <w:r>
        <w:rPr>
          <w:noProof/>
        </w:rPr>
      </w:r>
      <w:r>
        <w:br w:type="page"/>
      </w:r>
    </w:p>
    <w:p w14:paraId="50700BFA" w14:textId="0D71F4F5" w:rsidR="00BD67A0" w:rsidRDefault="00F54E6F" w:rsidP="00F54E6F">
      <w:pPr>
        <w:pStyle w:val="Heading2"/>
      </w:pPr>
      <w:bookmarkStart w:id="9" w:name="_Toc115796820"/>
      <w:r>
        <w:t xml:space="preserve">3.3 </w:t>
      </w:r>
      <w:r w:rsidR="008E71E0">
        <w:t xml:space="preserve">Countering </w:t>
      </w:r>
      <w:r w:rsidR="00BD67A0">
        <w:t>Groupthink</w:t>
      </w:r>
      <w:bookmarkEnd w:id="9"/>
    </w:p>
    <w:p w14:paraId="5E3C020E" w14:textId="15849AB0" w:rsidR="00235268" w:rsidRDefault="00DC6637" w:rsidP="003C7B60">
      <w:r>
        <w:t xml:space="preserve">While there are challenges with diversity, </w:t>
      </w:r>
      <w:r w:rsidR="00ED0297">
        <w:t>it also</w:t>
      </w:r>
      <w:r w:rsidR="00D9259D">
        <w:t xml:space="preserve"> has proven benefits for problem-solving</w:t>
      </w:r>
      <w:r w:rsidR="00242C68">
        <w:t>. When a group of people come together who have different perspectives, different experiences and different knowledge and understanding, a well</w:t>
      </w:r>
      <w:r>
        <w:t>-</w:t>
      </w:r>
      <w:r w:rsidR="00242C68">
        <w:t xml:space="preserve">facilitated brainstorming session will draw </w:t>
      </w:r>
      <w:r>
        <w:t xml:space="preserve">out </w:t>
      </w:r>
      <w:r w:rsidR="00242C68">
        <w:t xml:space="preserve">the great variety of options that a diverse group can </w:t>
      </w:r>
      <w:r>
        <w:t>provide</w:t>
      </w:r>
      <w:r w:rsidR="00242C68">
        <w:t xml:space="preserve">. Groupthink and diversity are effectively opposites. Groupthink is when the desire to achieve consensus and to appear cohesive becomes greater than the desire to reach a rational decision. </w:t>
      </w:r>
    </w:p>
    <w:p w14:paraId="71CB3EA0" w14:textId="77777777" w:rsidR="00235268" w:rsidRDefault="00242C68" w:rsidP="00B41FDB">
      <w:r>
        <w:t xml:space="preserve">The signs of groupthink include: </w:t>
      </w:r>
    </w:p>
    <w:p w14:paraId="0CD96675" w14:textId="58F377E7" w:rsidR="00235268" w:rsidRDefault="005810E6" w:rsidP="00B41FDB">
      <w:pPr>
        <w:pStyle w:val="ListParagraph"/>
        <w:numPr>
          <w:ilvl w:val="0"/>
          <w:numId w:val="24"/>
        </w:numPr>
        <w:snapToGrid w:val="0"/>
        <w:ind w:left="714" w:hanging="357"/>
        <w:contextualSpacing w:val="0"/>
      </w:pPr>
      <w:r>
        <w:t>A</w:t>
      </w:r>
      <w:r w:rsidR="00592DDE">
        <w:t xml:space="preserve"> </w:t>
      </w:r>
      <w:r w:rsidR="00242C68">
        <w:t xml:space="preserve">deference to one idea, or </w:t>
      </w:r>
      <w:r w:rsidR="00286176">
        <w:t>the ideas coming from one person</w:t>
      </w:r>
      <w:r w:rsidR="00242C68">
        <w:t>, often a group leader</w:t>
      </w:r>
      <w:r>
        <w:t>.</w:t>
      </w:r>
    </w:p>
    <w:p w14:paraId="20DB2BC8" w14:textId="2D866243" w:rsidR="00235268" w:rsidRDefault="005810E6" w:rsidP="00B41FDB">
      <w:pPr>
        <w:pStyle w:val="ListParagraph"/>
        <w:numPr>
          <w:ilvl w:val="0"/>
          <w:numId w:val="24"/>
        </w:numPr>
        <w:snapToGrid w:val="0"/>
        <w:ind w:left="714" w:hanging="357"/>
        <w:contextualSpacing w:val="0"/>
      </w:pPr>
      <w:r>
        <w:t>F</w:t>
      </w:r>
      <w:r w:rsidR="00F16A7A">
        <w:t xml:space="preserve">ew </w:t>
      </w:r>
      <w:r w:rsidR="00242C68">
        <w:t xml:space="preserve">ideas </w:t>
      </w:r>
      <w:r w:rsidR="00286176">
        <w:t xml:space="preserve">created </w:t>
      </w:r>
      <w:r w:rsidR="00242C68">
        <w:t>in brainstorming session</w:t>
      </w:r>
      <w:r w:rsidR="00F16A7A">
        <w:t>s</w:t>
      </w:r>
      <w:r>
        <w:t>.</w:t>
      </w:r>
    </w:p>
    <w:p w14:paraId="03E1CFFF" w14:textId="5AF18611" w:rsidR="00235268" w:rsidRDefault="005810E6" w:rsidP="00B41FDB">
      <w:pPr>
        <w:pStyle w:val="ListParagraph"/>
        <w:numPr>
          <w:ilvl w:val="0"/>
          <w:numId w:val="24"/>
        </w:numPr>
        <w:snapToGrid w:val="0"/>
        <w:ind w:left="714" w:hanging="357"/>
        <w:contextualSpacing w:val="0"/>
      </w:pPr>
      <w:r>
        <w:t>F</w:t>
      </w:r>
      <w:r w:rsidR="00242C68">
        <w:t>requent agreement and little disagreement</w:t>
      </w:r>
      <w:r w:rsidR="00F16A7A">
        <w:t xml:space="preserve"> within the group</w:t>
      </w:r>
      <w:r>
        <w:t>.</w:t>
      </w:r>
    </w:p>
    <w:p w14:paraId="3C346CAF" w14:textId="1706332E" w:rsidR="00235268" w:rsidRDefault="005810E6" w:rsidP="00B41FDB">
      <w:pPr>
        <w:pStyle w:val="ListParagraph"/>
        <w:numPr>
          <w:ilvl w:val="0"/>
          <w:numId w:val="24"/>
        </w:numPr>
        <w:snapToGrid w:val="0"/>
        <w:ind w:left="714" w:hanging="357"/>
        <w:contextualSpacing w:val="0"/>
      </w:pPr>
      <w:r>
        <w:t>A</w:t>
      </w:r>
      <w:r w:rsidR="00242C68">
        <w:t>n unwillingness by the group to consider unpleasant information, such as contradictory ideas</w:t>
      </w:r>
      <w:r>
        <w:t>.</w:t>
      </w:r>
    </w:p>
    <w:p w14:paraId="14104D3E" w14:textId="12A853AD" w:rsidR="00BD67A0" w:rsidRPr="003C7B60" w:rsidRDefault="005810E6" w:rsidP="00B41FDB">
      <w:pPr>
        <w:pStyle w:val="ListParagraph"/>
        <w:numPr>
          <w:ilvl w:val="0"/>
          <w:numId w:val="24"/>
        </w:numPr>
        <w:snapToGrid w:val="0"/>
        <w:ind w:left="714" w:hanging="357"/>
        <w:contextualSpacing w:val="0"/>
      </w:pPr>
      <w:r>
        <w:t>E</w:t>
      </w:r>
      <w:r w:rsidR="00242C68">
        <w:t>nforcing conformity</w:t>
      </w:r>
      <w:r w:rsidR="00235268">
        <w:t xml:space="preserve"> of deviant members within the group.</w:t>
      </w:r>
    </w:p>
    <w:p w14:paraId="36BBBB4D" w14:textId="15F0D44A" w:rsidR="00235268" w:rsidRDefault="00235268" w:rsidP="00986D6D">
      <w:pPr>
        <w:snapToGrid w:val="0"/>
      </w:pPr>
      <w:r>
        <w:t>Group decision-making is challenging. Neither entrenched groupthink nor uncompromising diversity aid in reaching a rational result in a meeting. If you have a diverse group, the challenge will be to get them to listen to others and be willing to find the similarities and benefits in their team members’ ideas. If your group is fairly homogeneous, and there is a social or cultural tendency towards conformity leading to groupthink, the challenge becomes encouraging greater diversity in their thinking.</w:t>
      </w:r>
    </w:p>
    <w:p w14:paraId="270B9E4D" w14:textId="2968A25E" w:rsidR="00986D6D" w:rsidRPr="00071157" w:rsidRDefault="00860A45" w:rsidP="009561ED">
      <w:pPr>
        <w:pStyle w:val="Activity"/>
      </w:pPr>
      <w:r>
        <w:t xml:space="preserve"> </w:t>
      </w:r>
      <w:r w:rsidR="00986D6D" w:rsidRPr="00071157">
        <w:t xml:space="preserve">CRITICAL </w:t>
      </w:r>
      <w:r w:rsidR="00986D6D" w:rsidRPr="009561ED">
        <w:t>THINKING</w:t>
      </w:r>
    </w:p>
    <w:p w14:paraId="73DCA3F5" w14:textId="3ADDD65B" w:rsidR="00D0318F" w:rsidRDefault="00D964AF" w:rsidP="00B476E4">
      <w:pPr>
        <w:pStyle w:val="ListParagraph"/>
        <w:numPr>
          <w:ilvl w:val="0"/>
          <w:numId w:val="33"/>
        </w:numPr>
        <w:snapToGrid w:val="0"/>
        <w:spacing w:after="120"/>
      </w:pPr>
      <w:r>
        <w:t>How can a manager:</w:t>
      </w:r>
    </w:p>
    <w:p w14:paraId="24ABF36D" w14:textId="078DBA6E" w:rsidR="00D0318F" w:rsidRDefault="00D0318F" w:rsidP="007E0EA0">
      <w:pPr>
        <w:pStyle w:val="ListParagraph"/>
        <w:numPr>
          <w:ilvl w:val="0"/>
          <w:numId w:val="26"/>
        </w:numPr>
        <w:snapToGrid w:val="0"/>
      </w:pPr>
      <w:r>
        <w:t>Encourage diverse thinking in a homogeneous group?</w:t>
      </w:r>
    </w:p>
    <w:p w14:paraId="5ABC0CB2" w14:textId="4BBD6551" w:rsidR="00D0318F" w:rsidRDefault="00F16A7A" w:rsidP="00A919CA">
      <w:pPr>
        <w:pStyle w:val="ListParagraph"/>
        <w:numPr>
          <w:ilvl w:val="0"/>
          <w:numId w:val="26"/>
        </w:numPr>
        <w:snapToGrid w:val="0"/>
        <w:ind w:left="714" w:hanging="357"/>
        <w:contextualSpacing w:val="0"/>
      </w:pPr>
      <w:r>
        <w:t>Manage conflict in a diverse group?</w:t>
      </w:r>
    </w:p>
    <w:p w14:paraId="7FD45AD8" w14:textId="4916B98D" w:rsidR="007E0EA0" w:rsidRPr="00B43587" w:rsidRDefault="007E0EA0" w:rsidP="00B476E4">
      <w:pPr>
        <w:pStyle w:val="ListParagraph"/>
        <w:numPr>
          <w:ilvl w:val="0"/>
          <w:numId w:val="33"/>
        </w:numPr>
        <w:snapToGrid w:val="0"/>
        <w:spacing w:after="120"/>
      </w:pPr>
      <w:r>
        <w:t xml:space="preserve">Have you experienced the challenges </w:t>
      </w:r>
      <w:r w:rsidR="00A919CA">
        <w:t>of</w:t>
      </w:r>
      <w:r>
        <w:t xml:space="preserve"> diversity or groupthink? In your opinion, </w:t>
      </w:r>
      <w:r w:rsidR="00A919CA">
        <w:t xml:space="preserve">what can you do to avoid their </w:t>
      </w:r>
      <w:r w:rsidR="00AB528E">
        <w:t>drawbacks</w:t>
      </w:r>
      <w:r>
        <w:t>?</w:t>
      </w:r>
    </w:p>
    <w:p w14:paraId="0970D38C" w14:textId="5EC5E6EB" w:rsidR="00986D6D" w:rsidRPr="00B43587" w:rsidRDefault="00986D6D" w:rsidP="00DC4597">
      <w:pPr>
        <w:snapToGrid w:val="0"/>
      </w:pPr>
    </w:p>
    <w:p w14:paraId="68CD7835" w14:textId="77777777" w:rsidR="00963FE1" w:rsidRPr="00B43587" w:rsidRDefault="00963FE1" w:rsidP="00DC4597">
      <w:pPr>
        <w:snapToGrid w:val="0"/>
        <w:sectPr w:rsidR="00963FE1" w:rsidRPr="00B43587" w:rsidSect="00A756C2">
          <w:type w:val="continuous"/>
          <w:pgSz w:w="11907" w:h="16840" w:code="9"/>
          <w:pgMar w:top="1701" w:right="2268" w:bottom="1701" w:left="1418" w:header="709" w:footer="709" w:gutter="0"/>
          <w:cols w:space="708"/>
          <w:docGrid w:linePitch="360"/>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