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7AA8B07" w14:textId="77777777" w:rsidR="00F61412" w:rsidRPr="005330B3" w:rsidRDefault="00AA1DFF" w:rsidP="00F82B70">
      <w:pPr>
        <w:pStyle w:val="Heading1"/>
        <w:rPr>
          <w:sz w:val="36"/>
          <w:szCs w:val="36"/>
        </w:rPr>
      </w:pPr>
      <w:r>
        <w:rPr>
          <w:iCs/>
          <w:spacing w:val="100"/>
          <w:sz w:val="60"/>
        </w:rPr>
        <w:br w:type="page"/>
      </w:r>
      <w:r w:rsidR="00DE0B6C">
        <w:rPr>
          <w:rFonts w:hint="eastAsia"/>
          <w:iCs/>
          <w:spacing w:val="100"/>
          <w:sz w:val="60"/>
        </w:rPr>
        <w:lastRenderedPageBreak/>
        <w:t>5</w:t>
      </w:r>
      <w:r w:rsidR="00F61412" w:rsidRPr="00DF2834">
        <w:rPr>
          <w:iCs/>
          <w:spacing w:val="100"/>
          <w:sz w:val="60"/>
        </w:rPr>
        <w:t xml:space="preserve"> </w:t>
      </w:r>
      <w:r w:rsidR="005330B3" w:rsidRPr="005330B3">
        <w:rPr>
          <w:rFonts w:hint="eastAsia"/>
        </w:rPr>
        <w:t xml:space="preserve">Description, </w:t>
      </w:r>
      <w:r w:rsidR="00F61412" w:rsidRPr="005330B3">
        <w:rPr>
          <w:rFonts w:hint="eastAsia"/>
        </w:rPr>
        <w:t>Logic</w:t>
      </w:r>
      <w:r w:rsidR="005330B3" w:rsidRPr="005330B3">
        <w:t>,</w:t>
      </w:r>
      <w:r w:rsidR="00F61412" w:rsidRPr="005330B3">
        <w:rPr>
          <w:rFonts w:hint="eastAsia"/>
        </w:rPr>
        <w:t xml:space="preserve"> </w:t>
      </w:r>
      <w:r w:rsidR="005330B3" w:rsidRPr="005330B3">
        <w:rPr>
          <w:rFonts w:hint="eastAsia"/>
        </w:rPr>
        <w:t>Critical Thinking</w:t>
      </w:r>
      <w:r w:rsidR="00EB31A3">
        <w:rPr>
          <w:rFonts w:hint="eastAsia"/>
        </w:rPr>
        <w:t>,</w:t>
      </w:r>
      <w:r w:rsidR="005330B3" w:rsidRPr="005330B3">
        <w:rPr>
          <w:rFonts w:hint="eastAsia"/>
        </w:rPr>
        <w:t xml:space="preserve"> &amp;</w:t>
      </w:r>
      <w:r w:rsidR="005330B3" w:rsidRPr="005330B3">
        <w:t xml:space="preserve"> </w:t>
      </w:r>
      <w:r w:rsidR="005330B3" w:rsidRPr="005330B3">
        <w:rPr>
          <w:rFonts w:hint="eastAsia"/>
        </w:rPr>
        <w:t>Persuasion</w:t>
      </w:r>
    </w:p>
    <w:p w14:paraId="44A47DA9" w14:textId="798ECFDF" w:rsidR="00F61412" w:rsidRDefault="00F82B70" w:rsidP="00F61412">
      <w:pPr>
        <w:tabs>
          <w:tab w:val="left" w:pos="1200"/>
        </w:tabs>
        <w:spacing w:line="280" w:lineRule="exact"/>
        <w:rPr>
          <w:rFonts w:ascii="Microsoft Sans Serif" w:hAnsi="Microsoft Sans Serif" w:cs="Microsoft Sans Serif"/>
          <w:b/>
          <w:bCs/>
          <w:iCs/>
          <w:spacing w:val="10"/>
          <w:sz w:val="22"/>
          <w:u w:val="single"/>
        </w:rPr>
      </w:pPr>
      <w:r>
        <w:rPr>
          <w:noProof/>
        </w:rPr>
      </w:r>
    </w:p>
    <w:p w14:paraId="7575885E" w14:textId="77777777" w:rsidR="001D7145" w:rsidRDefault="001D7145" w:rsidP="00F61412">
      <w:pPr>
        <w:tabs>
          <w:tab w:val="left" w:pos="1200"/>
        </w:tabs>
        <w:spacing w:line="280" w:lineRule="exact"/>
        <w:rPr>
          <w:rFonts w:ascii="Microsoft Sans Serif" w:hAnsi="Microsoft Sans Serif" w:cs="Microsoft Sans Serif"/>
          <w:b/>
          <w:bCs/>
          <w:iCs/>
          <w:spacing w:val="10"/>
          <w:sz w:val="22"/>
          <w:u w:val="single"/>
        </w:rPr>
      </w:pPr>
    </w:p>
    <w:p w14:paraId="38FD8565" w14:textId="77777777" w:rsidR="001D7145" w:rsidRDefault="001D7145" w:rsidP="00F61412">
      <w:pPr>
        <w:tabs>
          <w:tab w:val="left" w:pos="1200"/>
        </w:tabs>
        <w:spacing w:line="280" w:lineRule="exact"/>
        <w:rPr>
          <w:rFonts w:ascii="Microsoft Sans Serif" w:hAnsi="Microsoft Sans Serif" w:cs="Microsoft Sans Serif"/>
          <w:b/>
          <w:bCs/>
          <w:iCs/>
          <w:spacing w:val="10"/>
          <w:sz w:val="22"/>
          <w:u w:val="single"/>
        </w:rPr>
      </w:pPr>
    </w:p>
    <w:p w14:paraId="70F34848" w14:textId="77777777" w:rsidR="001D7145" w:rsidRDefault="001D7145" w:rsidP="00F61412">
      <w:pPr>
        <w:tabs>
          <w:tab w:val="left" w:pos="1200"/>
        </w:tabs>
        <w:spacing w:line="280" w:lineRule="exact"/>
        <w:rPr>
          <w:rFonts w:ascii="Microsoft Sans Serif" w:hAnsi="Microsoft Sans Serif" w:cs="Microsoft Sans Serif"/>
          <w:b/>
          <w:bCs/>
          <w:iCs/>
          <w:spacing w:val="10"/>
          <w:sz w:val="22"/>
          <w:u w:val="single"/>
        </w:rPr>
      </w:pPr>
    </w:p>
    <w:p w14:paraId="4028F522" w14:textId="77777777" w:rsidR="001D7145" w:rsidRDefault="001D7145" w:rsidP="00F61412">
      <w:pPr>
        <w:tabs>
          <w:tab w:val="left" w:pos="1200"/>
        </w:tabs>
        <w:spacing w:line="280" w:lineRule="exact"/>
        <w:rPr>
          <w:rFonts w:ascii="Microsoft Sans Serif" w:hAnsi="Microsoft Sans Serif" w:cs="Microsoft Sans Serif"/>
          <w:b/>
          <w:bCs/>
          <w:iCs/>
          <w:spacing w:val="10"/>
          <w:sz w:val="22"/>
          <w:u w:val="single"/>
        </w:rPr>
      </w:pPr>
    </w:p>
    <w:p w14:paraId="7E50E04E" w14:textId="77777777" w:rsidR="001D7145" w:rsidRDefault="001D7145" w:rsidP="00F61412">
      <w:pPr>
        <w:tabs>
          <w:tab w:val="left" w:pos="1200"/>
        </w:tabs>
        <w:spacing w:line="280" w:lineRule="exact"/>
        <w:rPr>
          <w:rFonts w:ascii="Microsoft Sans Serif" w:hAnsi="Microsoft Sans Serif" w:cs="Microsoft Sans Serif"/>
          <w:b/>
          <w:bCs/>
          <w:iCs/>
          <w:spacing w:val="10"/>
          <w:sz w:val="22"/>
          <w:u w:val="single"/>
        </w:rPr>
      </w:pPr>
    </w:p>
    <w:p w14:paraId="7FBA110F" w14:textId="77777777" w:rsidR="001D7145" w:rsidRDefault="001D7145" w:rsidP="00F61412">
      <w:pPr>
        <w:tabs>
          <w:tab w:val="left" w:pos="1200"/>
        </w:tabs>
        <w:spacing w:line="280" w:lineRule="exact"/>
        <w:rPr>
          <w:rFonts w:ascii="Microsoft Sans Serif" w:hAnsi="Microsoft Sans Serif" w:cs="Microsoft Sans Serif"/>
          <w:b/>
          <w:bCs/>
          <w:iCs/>
          <w:spacing w:val="10"/>
          <w:sz w:val="22"/>
          <w:u w:val="single"/>
        </w:rPr>
      </w:pPr>
    </w:p>
    <w:p w14:paraId="202D6F0D" w14:textId="77777777" w:rsidR="001D7145" w:rsidRDefault="001D7145" w:rsidP="00F61412">
      <w:pPr>
        <w:tabs>
          <w:tab w:val="left" w:pos="1200"/>
        </w:tabs>
        <w:spacing w:line="280" w:lineRule="exact"/>
        <w:rPr>
          <w:rFonts w:ascii="Microsoft Sans Serif" w:hAnsi="Microsoft Sans Serif" w:cs="Microsoft Sans Serif" w:hint="eastAsia"/>
          <w:b/>
          <w:bCs/>
          <w:iCs/>
          <w:spacing w:val="10"/>
          <w:sz w:val="22"/>
          <w:u w:val="single"/>
        </w:rPr>
      </w:pPr>
    </w:p>
    <w:p w14:paraId="0A0A1048" w14:textId="77777777" w:rsidR="00DA3656" w:rsidRDefault="00DA3656" w:rsidP="00F61412">
      <w:pPr>
        <w:tabs>
          <w:tab w:val="left" w:pos="1200"/>
        </w:tabs>
        <w:spacing w:line="280" w:lineRule="exact"/>
        <w:rPr>
          <w:rFonts w:ascii="Microsoft Sans Serif" w:hAnsi="Microsoft Sans Serif" w:cs="Microsoft Sans Serif" w:hint="eastAsia"/>
          <w:b/>
          <w:bCs/>
          <w:iCs/>
          <w:spacing w:val="10"/>
          <w:sz w:val="22"/>
          <w:u w:val="single"/>
        </w:rPr>
      </w:pPr>
    </w:p>
    <w:p w14:paraId="3F1F435E" w14:textId="77777777" w:rsidR="00DA3656" w:rsidRDefault="00DA3656" w:rsidP="00F61412">
      <w:pPr>
        <w:tabs>
          <w:tab w:val="left" w:pos="1200"/>
        </w:tabs>
        <w:spacing w:line="280" w:lineRule="exact"/>
        <w:rPr>
          <w:rFonts w:ascii="Microsoft Sans Serif" w:hAnsi="Microsoft Sans Serif" w:cs="Microsoft Sans Serif" w:hint="eastAsia"/>
          <w:b/>
          <w:bCs/>
          <w:iCs/>
          <w:spacing w:val="10"/>
          <w:sz w:val="22"/>
          <w:u w:val="single"/>
        </w:rPr>
      </w:pPr>
    </w:p>
    <w:p w14:paraId="2D68433E" w14:textId="77777777" w:rsidR="00DA3656" w:rsidRDefault="00DA3656" w:rsidP="00F61412">
      <w:pPr>
        <w:tabs>
          <w:tab w:val="left" w:pos="1200"/>
        </w:tabs>
        <w:spacing w:line="280" w:lineRule="exact"/>
        <w:rPr>
          <w:rFonts w:ascii="Microsoft Sans Serif" w:hAnsi="Microsoft Sans Serif" w:cs="Microsoft Sans Serif" w:hint="eastAsia"/>
          <w:b/>
          <w:bCs/>
          <w:iCs/>
          <w:spacing w:val="10"/>
          <w:sz w:val="22"/>
          <w:u w:val="single"/>
        </w:rPr>
      </w:pPr>
    </w:p>
    <w:p w14:paraId="13E8700D" w14:textId="77777777" w:rsidR="00DA3656" w:rsidRDefault="00DA3656" w:rsidP="00F61412">
      <w:pPr>
        <w:tabs>
          <w:tab w:val="left" w:pos="1200"/>
        </w:tabs>
        <w:spacing w:line="280" w:lineRule="exact"/>
        <w:rPr>
          <w:rFonts w:ascii="Microsoft Sans Serif" w:hAnsi="Microsoft Sans Serif" w:cs="Microsoft Sans Serif" w:hint="eastAsia"/>
          <w:b/>
          <w:bCs/>
          <w:iCs/>
          <w:spacing w:val="10"/>
          <w:sz w:val="22"/>
          <w:u w:val="single"/>
        </w:rPr>
      </w:pPr>
    </w:p>
    <w:p w14:paraId="571F63FC" w14:textId="77777777" w:rsidR="00DA3656" w:rsidRDefault="00DA3656" w:rsidP="00F61412">
      <w:pPr>
        <w:tabs>
          <w:tab w:val="left" w:pos="1200"/>
        </w:tabs>
        <w:spacing w:line="280" w:lineRule="exact"/>
        <w:rPr>
          <w:rFonts w:ascii="Microsoft Sans Serif" w:hAnsi="Microsoft Sans Serif" w:cs="Microsoft Sans Serif" w:hint="eastAsia"/>
          <w:b/>
          <w:bCs/>
          <w:iCs/>
          <w:spacing w:val="10"/>
          <w:sz w:val="22"/>
          <w:u w:val="single"/>
        </w:rPr>
      </w:pPr>
    </w:p>
    <w:p w14:paraId="6A4B9C67" w14:textId="77777777" w:rsidR="00DA3656" w:rsidRDefault="00DA3656" w:rsidP="00F61412">
      <w:pPr>
        <w:tabs>
          <w:tab w:val="left" w:pos="1200"/>
        </w:tabs>
        <w:spacing w:line="280" w:lineRule="exact"/>
        <w:rPr>
          <w:rFonts w:ascii="Microsoft Sans Serif" w:hAnsi="Microsoft Sans Serif" w:cs="Microsoft Sans Serif" w:hint="eastAsia"/>
          <w:b/>
          <w:bCs/>
          <w:iCs/>
          <w:spacing w:val="10"/>
          <w:sz w:val="22"/>
          <w:u w:val="single"/>
        </w:rPr>
      </w:pPr>
    </w:p>
    <w:p w14:paraId="71BBFDCC" w14:textId="77777777" w:rsidR="00BC05BD" w:rsidRDefault="00BC05BD" w:rsidP="00F61412">
      <w:pPr>
        <w:tabs>
          <w:tab w:val="left" w:pos="1200"/>
        </w:tabs>
        <w:spacing w:line="280" w:lineRule="exact"/>
        <w:rPr>
          <w:rFonts w:ascii="Microsoft Sans Serif" w:hAnsi="Microsoft Sans Serif" w:cs="Microsoft Sans Serif" w:hint="eastAsia"/>
          <w:b/>
          <w:bCs/>
          <w:iCs/>
          <w:spacing w:val="10"/>
          <w:sz w:val="22"/>
          <w:u w:val="single"/>
        </w:rPr>
      </w:pPr>
    </w:p>
    <w:p w14:paraId="540467E8" w14:textId="77777777" w:rsidR="00BC05BD" w:rsidRDefault="00BC05BD" w:rsidP="00F61412">
      <w:pPr>
        <w:tabs>
          <w:tab w:val="left" w:pos="1200"/>
        </w:tabs>
        <w:spacing w:line="280" w:lineRule="exact"/>
        <w:rPr>
          <w:rFonts w:ascii="Microsoft Sans Serif" w:hAnsi="Microsoft Sans Serif" w:cs="Microsoft Sans Serif" w:hint="eastAsia"/>
          <w:b/>
          <w:bCs/>
          <w:iCs/>
          <w:spacing w:val="10"/>
          <w:sz w:val="22"/>
          <w:u w:val="single"/>
        </w:rPr>
      </w:pPr>
    </w:p>
    <w:p w14:paraId="4812FF3B" w14:textId="77777777" w:rsidR="007B5E21" w:rsidRPr="00BC05BD" w:rsidRDefault="007B5E21" w:rsidP="007B5E21">
      <w:pPr>
        <w:numPr>
          <w:ilvl w:val="0"/>
          <w:numId w:val="32"/>
        </w:numPr>
        <w:spacing w:line="280" w:lineRule="exact"/>
        <w:ind w:left="534" w:rightChars="226" w:right="542" w:hanging="335"/>
        <w:rPr>
          <w:rFonts w:ascii="Microsoft Sans Serif" w:hAnsi="Microsoft Sans Serif" w:cs="Microsoft Sans Serif" w:hint="eastAsia"/>
          <w:b/>
          <w:sz w:val="22"/>
          <w:szCs w:val="22"/>
        </w:rPr>
      </w:pPr>
      <w:r w:rsidRPr="00BC05BD">
        <w:rPr>
          <w:rFonts w:ascii="Microsoft Sans Serif" w:hAnsi="Microsoft Sans Serif" w:cs="Microsoft Sans Serif" w:hint="eastAsia"/>
          <w:b/>
          <w:sz w:val="22"/>
          <w:szCs w:val="22"/>
        </w:rPr>
        <w:t>E</w:t>
      </w:r>
      <w:r w:rsidRPr="00BC05BD">
        <w:rPr>
          <w:rFonts w:ascii="Microsoft Sans Serif" w:hAnsi="Microsoft Sans Serif" w:cs="Microsoft Sans Serif"/>
          <w:b/>
          <w:sz w:val="22"/>
          <w:szCs w:val="22"/>
        </w:rPr>
        <w:t>ffective presentations</w:t>
      </w:r>
    </w:p>
    <w:p w14:paraId="1BD64D02" w14:textId="77777777" w:rsidR="007B5E21" w:rsidRPr="007B5E21" w:rsidRDefault="007B5E21" w:rsidP="007B5E21">
      <w:pPr>
        <w:tabs>
          <w:tab w:val="left" w:pos="546"/>
        </w:tabs>
        <w:spacing w:afterLines="15" w:after="48"/>
        <w:ind w:left="533"/>
        <w:rPr>
          <w:rFonts w:ascii="Times New Roman" w:hAnsi="Times New Roman"/>
          <w:bCs/>
          <w:sz w:val="22"/>
        </w:rPr>
      </w:pPr>
      <w:r w:rsidRPr="007B5E21">
        <w:rPr>
          <w:rFonts w:ascii="Times New Roman" w:hAnsi="Times New Roman" w:hint="eastAsia"/>
          <w:bCs/>
          <w:sz w:val="22"/>
        </w:rPr>
        <w:t>Effective presentations include description, logic, critical thinking and persuasion.</w:t>
      </w:r>
      <w:r w:rsidR="00044240">
        <w:rPr>
          <w:rFonts w:ascii="Times New Roman" w:hAnsi="Times New Roman" w:hint="eastAsia"/>
          <w:bCs/>
          <w:sz w:val="22"/>
        </w:rPr>
        <w:t xml:space="preserve"> The model speech in Unit 9</w:t>
      </w:r>
      <w:r>
        <w:rPr>
          <w:rFonts w:ascii="Times New Roman" w:hAnsi="Times New Roman" w:hint="eastAsia"/>
          <w:bCs/>
          <w:sz w:val="22"/>
        </w:rPr>
        <w:t xml:space="preserve"> is an example of all four of these elements.</w:t>
      </w:r>
    </w:p>
    <w:p w14:paraId="0754FFA6" w14:textId="77777777" w:rsidR="00F61412" w:rsidRPr="00BC05BD" w:rsidRDefault="00340E01" w:rsidP="00BC05BD">
      <w:pPr>
        <w:numPr>
          <w:ilvl w:val="0"/>
          <w:numId w:val="32"/>
        </w:numPr>
        <w:spacing w:beforeLines="75" w:before="244" w:line="280" w:lineRule="exact"/>
        <w:ind w:left="534" w:rightChars="226" w:right="542" w:hanging="335"/>
        <w:rPr>
          <w:rFonts w:ascii="Microsoft Sans Serif" w:hAnsi="Microsoft Sans Serif" w:cs="Microsoft Sans Serif"/>
          <w:b/>
          <w:sz w:val="22"/>
          <w:szCs w:val="22"/>
        </w:rPr>
      </w:pPr>
      <w:r w:rsidRPr="00BC05BD">
        <w:rPr>
          <w:rFonts w:ascii="Microsoft Sans Serif" w:hAnsi="Microsoft Sans Serif" w:cs="Microsoft Sans Serif"/>
          <w:b/>
          <w:sz w:val="22"/>
          <w:szCs w:val="22"/>
        </w:rPr>
        <w:t xml:space="preserve">Four </w:t>
      </w:r>
      <w:r w:rsidR="004D1E48" w:rsidRPr="00BC05BD">
        <w:rPr>
          <w:rFonts w:ascii="Microsoft Sans Serif" w:hAnsi="Microsoft Sans Serif" w:cs="Microsoft Sans Serif" w:hint="eastAsia"/>
          <w:b/>
          <w:sz w:val="22"/>
          <w:szCs w:val="22"/>
        </w:rPr>
        <w:t>elements</w:t>
      </w:r>
      <w:r w:rsidRPr="00BC05BD">
        <w:rPr>
          <w:rFonts w:ascii="Microsoft Sans Serif" w:hAnsi="Microsoft Sans Serif" w:cs="Microsoft Sans Serif"/>
          <w:b/>
          <w:sz w:val="22"/>
          <w:szCs w:val="22"/>
        </w:rPr>
        <w:t xml:space="preserve"> for effective presentations</w:t>
      </w:r>
    </w:p>
    <w:p w14:paraId="62E04670" w14:textId="77777777" w:rsidR="00D77B48" w:rsidRDefault="004D1E48" w:rsidP="007B5E21">
      <w:pPr>
        <w:tabs>
          <w:tab w:val="left" w:pos="546"/>
        </w:tabs>
        <w:spacing w:afterLines="15" w:after="48"/>
        <w:ind w:left="533"/>
        <w:rPr>
          <w:rFonts w:ascii="Times New Roman" w:hAnsi="Times New Roman" w:hint="eastAsia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 xml:space="preserve">The four elements </w:t>
      </w:r>
      <w:r w:rsidR="007B5E21">
        <w:rPr>
          <w:rFonts w:ascii="Times New Roman" w:hAnsi="Times New Roman" w:hint="eastAsia"/>
          <w:bCs/>
          <w:sz w:val="22"/>
        </w:rPr>
        <w:t>of effective presentations</w:t>
      </w:r>
      <w:r w:rsidR="00BC05BD">
        <w:rPr>
          <w:rFonts w:ascii="Times New Roman" w:hAnsi="Times New Roman" w:hint="eastAsia"/>
          <w:bCs/>
          <w:sz w:val="22"/>
        </w:rPr>
        <w:t xml:space="preserve"> (</w:t>
      </w:r>
      <w:r>
        <w:rPr>
          <w:rFonts w:ascii="Times New Roman" w:hAnsi="Times New Roman" w:hint="eastAsia"/>
          <w:bCs/>
          <w:sz w:val="22"/>
        </w:rPr>
        <w:t>description, logic, cri</w:t>
      </w:r>
      <w:r w:rsidR="007B5E21">
        <w:rPr>
          <w:rFonts w:ascii="Times New Roman" w:hAnsi="Times New Roman" w:hint="eastAsia"/>
          <w:bCs/>
          <w:sz w:val="22"/>
        </w:rPr>
        <w:t>tical thinking, and persuasion</w:t>
      </w:r>
      <w:r w:rsidR="00BC05BD">
        <w:rPr>
          <w:rFonts w:ascii="Times New Roman" w:hAnsi="Times New Roman" w:hint="eastAsia"/>
          <w:bCs/>
          <w:sz w:val="22"/>
        </w:rPr>
        <w:t>)</w:t>
      </w:r>
      <w:r w:rsidR="001D7145">
        <w:rPr>
          <w:rFonts w:ascii="Times New Roman" w:hAnsi="Times New Roman"/>
          <w:bCs/>
          <w:sz w:val="22"/>
        </w:rPr>
        <w:t xml:space="preserve"> </w:t>
      </w:r>
      <w:r w:rsidR="00D77B48">
        <w:rPr>
          <w:rFonts w:ascii="Times New Roman" w:hAnsi="Times New Roman"/>
          <w:bCs/>
          <w:sz w:val="22"/>
        </w:rPr>
        <w:t xml:space="preserve">use the </w:t>
      </w:r>
      <w:r w:rsidR="00D77B48" w:rsidRPr="001D7145">
        <w:rPr>
          <w:rFonts w:ascii="Times New Roman" w:hAnsi="Times New Roman"/>
          <w:bCs/>
          <w:i/>
          <w:sz w:val="22"/>
        </w:rPr>
        <w:t>Wh</w:t>
      </w:r>
      <w:r w:rsidR="004C2A9C">
        <w:rPr>
          <w:rFonts w:ascii="Times New Roman" w:hAnsi="Times New Roman"/>
          <w:bCs/>
          <w:sz w:val="22"/>
        </w:rPr>
        <w:t xml:space="preserve"> </w:t>
      </w:r>
      <w:r w:rsidR="004C2A9C" w:rsidRPr="004C2A9C">
        <w:rPr>
          <w:rFonts w:ascii="Times New Roman" w:hAnsi="Times New Roman" w:hint="eastAsia"/>
          <w:bCs/>
          <w:i/>
          <w:sz w:val="22"/>
        </w:rPr>
        <w:t>Q</w:t>
      </w:r>
      <w:r w:rsidR="00D77B48" w:rsidRPr="004C2A9C">
        <w:rPr>
          <w:rFonts w:ascii="Times New Roman" w:hAnsi="Times New Roman"/>
          <w:bCs/>
          <w:i/>
          <w:sz w:val="22"/>
        </w:rPr>
        <w:t>uestions</w:t>
      </w:r>
      <w:r w:rsidR="00D77B48">
        <w:rPr>
          <w:rFonts w:ascii="Times New Roman" w:hAnsi="Times New Roman"/>
          <w:bCs/>
          <w:sz w:val="22"/>
        </w:rPr>
        <w:t>.</w:t>
      </w:r>
      <w:r w:rsidR="00DE215E">
        <w:rPr>
          <w:rFonts w:ascii="Times New Roman" w:hAnsi="Times New Roman" w:hint="eastAsia"/>
          <w:bCs/>
          <w:sz w:val="22"/>
        </w:rPr>
        <w:t xml:space="preserve"> </w:t>
      </w:r>
      <w:r w:rsidR="004C2A9C">
        <w:rPr>
          <w:rFonts w:ascii="Times New Roman" w:hAnsi="Times New Roman" w:hint="eastAsia"/>
          <w:bCs/>
          <w:sz w:val="22"/>
        </w:rPr>
        <w:t xml:space="preserve">The </w:t>
      </w:r>
      <w:r w:rsidR="004C2A9C" w:rsidRPr="004C2A9C">
        <w:rPr>
          <w:rFonts w:ascii="Times New Roman" w:hAnsi="Times New Roman" w:hint="eastAsia"/>
          <w:bCs/>
          <w:i/>
          <w:sz w:val="22"/>
        </w:rPr>
        <w:t>Wh Questions</w:t>
      </w:r>
      <w:r w:rsidR="004C2A9C">
        <w:rPr>
          <w:rFonts w:ascii="Times New Roman" w:hAnsi="Times New Roman" w:hint="eastAsia"/>
          <w:bCs/>
          <w:sz w:val="22"/>
        </w:rPr>
        <w:t xml:space="preserve"> are not just points of grammar. </w:t>
      </w:r>
      <w:r w:rsidR="004C2A9C" w:rsidRPr="004C2A9C">
        <w:rPr>
          <w:rFonts w:ascii="Times New Roman" w:hAnsi="Times New Roman" w:hint="eastAsia"/>
          <w:bCs/>
          <w:i/>
          <w:sz w:val="22"/>
        </w:rPr>
        <w:t>Wh Questions</w:t>
      </w:r>
      <w:r w:rsidR="004C2A9C">
        <w:rPr>
          <w:rFonts w:ascii="Times New Roman" w:hAnsi="Times New Roman" w:hint="eastAsia"/>
          <w:bCs/>
          <w:sz w:val="22"/>
        </w:rPr>
        <w:t xml:space="preserve"> are </w:t>
      </w:r>
      <w:r w:rsidR="00BC05BD">
        <w:rPr>
          <w:rFonts w:ascii="Times New Roman" w:hAnsi="Times New Roman" w:hint="eastAsia"/>
          <w:bCs/>
          <w:sz w:val="22"/>
        </w:rPr>
        <w:t xml:space="preserve">the </w:t>
      </w:r>
      <w:r w:rsidR="004C2A9C">
        <w:rPr>
          <w:rFonts w:ascii="Times New Roman" w:hAnsi="Times New Roman" w:hint="eastAsia"/>
          <w:bCs/>
          <w:sz w:val="22"/>
        </w:rPr>
        <w:t>tools we use to understand and organize information.</w:t>
      </w:r>
    </w:p>
    <w:p w14:paraId="50FB2D4C" w14:textId="77777777" w:rsidR="005330B3" w:rsidRPr="00BC05BD" w:rsidRDefault="00F61412" w:rsidP="00BC05BD">
      <w:pPr>
        <w:numPr>
          <w:ilvl w:val="0"/>
          <w:numId w:val="40"/>
        </w:numPr>
        <w:spacing w:beforeLines="50" w:before="163" w:line="280" w:lineRule="exact"/>
        <w:ind w:left="867" w:rightChars="226" w:right="542" w:hanging="306"/>
        <w:rPr>
          <w:rFonts w:ascii="Microsoft Sans Serif" w:hAnsi="Microsoft Sans Serif" w:cs="Microsoft Sans Serif"/>
          <w:b/>
          <w:sz w:val="21"/>
          <w:szCs w:val="21"/>
        </w:rPr>
      </w:pPr>
      <w:r w:rsidRPr="00BC05BD">
        <w:rPr>
          <w:rFonts w:ascii="Microsoft Sans Serif" w:hAnsi="Microsoft Sans Serif" w:cs="Microsoft Sans Serif" w:hint="eastAsia"/>
          <w:b/>
          <w:sz w:val="21"/>
          <w:szCs w:val="21"/>
        </w:rPr>
        <w:t>Description</w:t>
      </w:r>
    </w:p>
    <w:p w14:paraId="4F05AB0E" w14:textId="77777777" w:rsidR="00D77B48" w:rsidRDefault="00D77B48" w:rsidP="00E06BD7">
      <w:pPr>
        <w:ind w:left="882" w:rightChars="132" w:right="317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 xml:space="preserve">Description </w:t>
      </w:r>
      <w:r w:rsidR="001D7145">
        <w:rPr>
          <w:rFonts w:ascii="Times New Roman" w:hAnsi="Times New Roman"/>
          <w:bCs/>
          <w:sz w:val="22"/>
        </w:rPr>
        <w:t xml:space="preserve">uses the questions </w:t>
      </w:r>
      <w:r w:rsidR="001D7145" w:rsidRPr="00291448">
        <w:rPr>
          <w:rFonts w:ascii="Times New Roman" w:hAnsi="Times New Roman"/>
          <w:bCs/>
          <w:i/>
          <w:sz w:val="22"/>
        </w:rPr>
        <w:t>who, where, what, when</w:t>
      </w:r>
      <w:r w:rsidR="001D7145">
        <w:rPr>
          <w:rFonts w:ascii="Times New Roman" w:hAnsi="Times New Roman"/>
          <w:bCs/>
          <w:sz w:val="22"/>
        </w:rPr>
        <w:t xml:space="preserve">, and </w:t>
      </w:r>
      <w:r w:rsidR="001D7145" w:rsidRPr="00291448">
        <w:rPr>
          <w:rFonts w:ascii="Times New Roman" w:hAnsi="Times New Roman"/>
          <w:bCs/>
          <w:i/>
          <w:sz w:val="22"/>
        </w:rPr>
        <w:t>how</w:t>
      </w:r>
      <w:r w:rsidR="001D7145">
        <w:rPr>
          <w:rFonts w:ascii="Times New Roman" w:hAnsi="Times New Roman"/>
          <w:bCs/>
          <w:sz w:val="22"/>
        </w:rPr>
        <w:t xml:space="preserve"> to </w:t>
      </w:r>
      <w:r w:rsidR="00291448">
        <w:rPr>
          <w:rFonts w:ascii="Times New Roman" w:hAnsi="Times New Roman" w:hint="eastAsia"/>
          <w:bCs/>
          <w:sz w:val="22"/>
        </w:rPr>
        <w:t>create</w:t>
      </w:r>
      <w:r>
        <w:rPr>
          <w:rFonts w:ascii="Times New Roman" w:hAnsi="Times New Roman"/>
          <w:bCs/>
          <w:sz w:val="22"/>
        </w:rPr>
        <w:t xml:space="preserve"> a picture with words. When a description is successful</w:t>
      </w:r>
      <w:r w:rsidR="008A3572">
        <w:rPr>
          <w:rFonts w:ascii="Times New Roman" w:hAnsi="Times New Roman" w:hint="eastAsia"/>
          <w:bCs/>
          <w:sz w:val="22"/>
        </w:rPr>
        <w:t>,</w:t>
      </w:r>
      <w:r>
        <w:rPr>
          <w:rFonts w:ascii="Times New Roman" w:hAnsi="Times New Roman"/>
          <w:bCs/>
          <w:sz w:val="22"/>
        </w:rPr>
        <w:t xml:space="preserve"> the audience should be able </w:t>
      </w:r>
      <w:r w:rsidR="00106163">
        <w:rPr>
          <w:rFonts w:ascii="Times New Roman" w:hAnsi="Times New Roman" w:hint="eastAsia"/>
          <w:bCs/>
          <w:sz w:val="22"/>
        </w:rPr>
        <w:t xml:space="preserve">to </w:t>
      </w:r>
      <w:r>
        <w:rPr>
          <w:rFonts w:ascii="Times New Roman" w:hAnsi="Times New Roman"/>
          <w:bCs/>
          <w:sz w:val="22"/>
        </w:rPr>
        <w:t>see an image in their minds.</w:t>
      </w:r>
    </w:p>
    <w:p w14:paraId="278007E3" w14:textId="77777777" w:rsidR="00D77B48" w:rsidRDefault="00D77B48" w:rsidP="00E06BD7">
      <w:pPr>
        <w:numPr>
          <w:ilvl w:val="0"/>
          <w:numId w:val="42"/>
        </w:numPr>
        <w:tabs>
          <w:tab w:val="left" w:pos="546"/>
        </w:tabs>
        <w:ind w:left="1120" w:rightChars="132" w:right="317" w:hanging="250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Effective description requires understanding the audience and speaking to that audience.</w:t>
      </w:r>
    </w:p>
    <w:p w14:paraId="75BB5419" w14:textId="77777777" w:rsidR="00D77B48" w:rsidRPr="001D7145" w:rsidRDefault="00D77B48" w:rsidP="00E06BD7">
      <w:pPr>
        <w:numPr>
          <w:ilvl w:val="0"/>
          <w:numId w:val="42"/>
        </w:numPr>
        <w:tabs>
          <w:tab w:val="left" w:pos="546"/>
        </w:tabs>
        <w:ind w:left="1120" w:rightChars="132" w:right="317" w:hanging="250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 xml:space="preserve">The speaker must give all the necessary details to the audience. </w:t>
      </w:r>
      <w:r w:rsidRPr="001D7145">
        <w:rPr>
          <w:rFonts w:ascii="Times New Roman" w:hAnsi="Times New Roman"/>
          <w:bCs/>
          <w:sz w:val="22"/>
        </w:rPr>
        <w:t xml:space="preserve">The speaker cannot expect the audience to guess the meaning or fill in the gaps in information. Expressions such as </w:t>
      </w:r>
      <w:r w:rsidR="001D7145" w:rsidRPr="001D7145">
        <w:rPr>
          <w:rFonts w:ascii="Times New Roman" w:hAnsi="Times New Roman"/>
          <w:bCs/>
          <w:sz w:val="22"/>
        </w:rPr>
        <w:t xml:space="preserve">“and so on” and “etc.” are </w:t>
      </w:r>
      <w:r w:rsidR="00E06BD7">
        <w:rPr>
          <w:rFonts w:ascii="Times New Roman" w:hAnsi="Times New Roman" w:hint="eastAsia"/>
          <w:bCs/>
          <w:sz w:val="22"/>
        </w:rPr>
        <w:t>meaningless</w:t>
      </w:r>
      <w:r w:rsidR="001D7145" w:rsidRPr="001D7145">
        <w:rPr>
          <w:rFonts w:ascii="Times New Roman" w:hAnsi="Times New Roman"/>
          <w:bCs/>
          <w:sz w:val="22"/>
        </w:rPr>
        <w:t>.</w:t>
      </w:r>
    </w:p>
    <w:p w14:paraId="2E962B9C" w14:textId="77777777" w:rsidR="00F61412" w:rsidRPr="005330B3" w:rsidRDefault="005330B3" w:rsidP="00E06BD7">
      <w:pPr>
        <w:numPr>
          <w:ilvl w:val="0"/>
          <w:numId w:val="42"/>
        </w:numPr>
        <w:tabs>
          <w:tab w:val="left" w:pos="546"/>
        </w:tabs>
        <w:ind w:left="1120" w:rightChars="132" w:right="317" w:hanging="250"/>
        <w:rPr>
          <w:rFonts w:ascii="Times New Roman" w:hAnsi="Times New Roman"/>
          <w:bCs/>
          <w:sz w:val="22"/>
        </w:rPr>
      </w:pPr>
      <w:r w:rsidRPr="00D77B48">
        <w:rPr>
          <w:rFonts w:ascii="Times New Roman" w:hAnsi="Times New Roman"/>
          <w:sz w:val="22"/>
        </w:rPr>
        <w:t>Effective</w:t>
      </w:r>
      <w:r w:rsidRPr="005330B3">
        <w:rPr>
          <w:rFonts w:ascii="Times New Roman" w:hAnsi="Times New Roman"/>
          <w:bCs/>
          <w:sz w:val="22"/>
        </w:rPr>
        <w:t xml:space="preserve"> description </w:t>
      </w:r>
      <w:r w:rsidR="001D7145">
        <w:rPr>
          <w:rFonts w:ascii="Times New Roman" w:hAnsi="Times New Roman"/>
          <w:bCs/>
          <w:sz w:val="22"/>
        </w:rPr>
        <w:t xml:space="preserve">is well organized; it </w:t>
      </w:r>
      <w:r w:rsidRPr="005330B3">
        <w:rPr>
          <w:rFonts w:ascii="Times New Roman" w:hAnsi="Times New Roman"/>
          <w:bCs/>
          <w:sz w:val="22"/>
        </w:rPr>
        <w:t>requires logic</w:t>
      </w:r>
      <w:r w:rsidR="001D7145">
        <w:rPr>
          <w:rFonts w:ascii="Times New Roman" w:hAnsi="Times New Roman"/>
          <w:bCs/>
          <w:sz w:val="22"/>
        </w:rPr>
        <w:t>.</w:t>
      </w:r>
    </w:p>
    <w:p w14:paraId="5213C222" w14:textId="77777777" w:rsidR="00F61412" w:rsidRPr="00BC05BD" w:rsidRDefault="00F61412" w:rsidP="00BC05BD">
      <w:pPr>
        <w:numPr>
          <w:ilvl w:val="0"/>
          <w:numId w:val="40"/>
        </w:numPr>
        <w:spacing w:beforeLines="50" w:before="163" w:line="280" w:lineRule="exact"/>
        <w:ind w:left="867" w:rightChars="226" w:right="542" w:hanging="306"/>
        <w:rPr>
          <w:rFonts w:ascii="Microsoft Sans Serif" w:hAnsi="Microsoft Sans Serif" w:cs="Microsoft Sans Serif" w:hint="eastAsia"/>
          <w:b/>
          <w:sz w:val="21"/>
          <w:szCs w:val="21"/>
        </w:rPr>
      </w:pPr>
      <w:r w:rsidRPr="00BC05BD">
        <w:rPr>
          <w:rFonts w:ascii="Microsoft Sans Serif" w:hAnsi="Microsoft Sans Serif" w:cs="Microsoft Sans Serif" w:hint="eastAsia"/>
          <w:b/>
          <w:sz w:val="21"/>
          <w:szCs w:val="21"/>
        </w:rPr>
        <w:t>Logic</w:t>
      </w:r>
    </w:p>
    <w:p w14:paraId="5B0B709C" w14:textId="77777777" w:rsidR="008B7189" w:rsidRPr="00D77B48" w:rsidRDefault="00291448" w:rsidP="00E06BD7">
      <w:pPr>
        <w:ind w:left="882" w:rightChars="132" w:right="317"/>
        <w:rPr>
          <w:rFonts w:ascii="Times New Roman" w:hAnsi="Times New Roman"/>
          <w:bCs/>
          <w:sz w:val="22"/>
        </w:rPr>
      </w:pPr>
      <w:r>
        <w:rPr>
          <w:rFonts w:ascii="Times New Roman" w:hAnsi="Times New Roman" w:hint="eastAsia"/>
          <w:bCs/>
          <w:sz w:val="22"/>
        </w:rPr>
        <w:t xml:space="preserve">Logic </w:t>
      </w:r>
      <w:r w:rsidR="00A90219" w:rsidRPr="00D77B48">
        <w:rPr>
          <w:rFonts w:ascii="Times New Roman" w:hAnsi="Times New Roman"/>
          <w:bCs/>
          <w:sz w:val="22"/>
        </w:rPr>
        <w:t xml:space="preserve">is the systematic organization of facts and </w:t>
      </w:r>
      <w:r w:rsidR="00E06BD7">
        <w:rPr>
          <w:rFonts w:ascii="Times New Roman" w:hAnsi="Times New Roman" w:hint="eastAsia"/>
          <w:bCs/>
          <w:sz w:val="22"/>
        </w:rPr>
        <w:t>analysis</w:t>
      </w:r>
      <w:r w:rsidR="00E06BD7">
        <w:rPr>
          <w:rFonts w:ascii="Times New Roman" w:hAnsi="Times New Roman"/>
          <w:bCs/>
          <w:sz w:val="22"/>
        </w:rPr>
        <w:t xml:space="preserve"> in order to present a clear </w:t>
      </w:r>
      <w:r w:rsidR="00A90219" w:rsidRPr="00D77B48">
        <w:rPr>
          <w:rFonts w:ascii="Times New Roman" w:hAnsi="Times New Roman"/>
          <w:bCs/>
          <w:sz w:val="22"/>
        </w:rPr>
        <w:t>conclusion and message</w:t>
      </w:r>
      <w:r w:rsidR="00D77B48" w:rsidRPr="00D77B48">
        <w:rPr>
          <w:rFonts w:ascii="Times New Roman" w:hAnsi="Times New Roman"/>
          <w:bCs/>
          <w:sz w:val="22"/>
        </w:rPr>
        <w:t>.</w:t>
      </w:r>
      <w:r>
        <w:rPr>
          <w:rFonts w:ascii="Times New Roman" w:hAnsi="Times New Roman" w:hint="eastAsia"/>
          <w:bCs/>
          <w:sz w:val="22"/>
        </w:rPr>
        <w:t xml:space="preserve"> </w:t>
      </w:r>
    </w:p>
    <w:p w14:paraId="60EBFDD7" w14:textId="77777777" w:rsidR="00D77B48" w:rsidRDefault="00106163" w:rsidP="00E06BD7">
      <w:pPr>
        <w:numPr>
          <w:ilvl w:val="0"/>
          <w:numId w:val="42"/>
        </w:numPr>
        <w:tabs>
          <w:tab w:val="left" w:pos="546"/>
        </w:tabs>
        <w:ind w:left="1120" w:rightChars="132" w:right="317" w:hanging="25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The three</w:t>
      </w:r>
      <w:r>
        <w:rPr>
          <w:rFonts w:ascii="Times New Roman" w:hAnsi="Times New Roman" w:hint="eastAsia"/>
          <w:sz w:val="22"/>
        </w:rPr>
        <w:t>-</w:t>
      </w:r>
      <w:r w:rsidR="001D7145">
        <w:rPr>
          <w:rFonts w:ascii="Times New Roman" w:hAnsi="Times New Roman"/>
          <w:sz w:val="22"/>
        </w:rPr>
        <w:t xml:space="preserve">part structure of a speech is a logical structure: </w:t>
      </w:r>
    </w:p>
    <w:p w14:paraId="587613E5" w14:textId="77777777" w:rsidR="00706F12" w:rsidRDefault="00706F12" w:rsidP="00E06BD7">
      <w:pPr>
        <w:numPr>
          <w:ilvl w:val="1"/>
          <w:numId w:val="24"/>
        </w:numPr>
        <w:tabs>
          <w:tab w:val="clear" w:pos="840"/>
        </w:tabs>
        <w:ind w:left="1470" w:rightChars="132" w:right="317" w:hanging="336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Introduction: Tell your audience what you are going to say.</w:t>
      </w:r>
    </w:p>
    <w:p w14:paraId="44E61C85" w14:textId="77777777" w:rsidR="00706F12" w:rsidRDefault="00706F12" w:rsidP="00E06BD7">
      <w:pPr>
        <w:numPr>
          <w:ilvl w:val="1"/>
          <w:numId w:val="24"/>
        </w:numPr>
        <w:tabs>
          <w:tab w:val="clear" w:pos="840"/>
        </w:tabs>
        <w:ind w:left="1470" w:rightChars="132" w:right="317" w:hanging="336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Body: Tell your audience what you want to say.</w:t>
      </w:r>
    </w:p>
    <w:p w14:paraId="4AE0FC79" w14:textId="77777777" w:rsidR="00DA3656" w:rsidRDefault="00706F12" w:rsidP="00E06BD7">
      <w:pPr>
        <w:numPr>
          <w:ilvl w:val="1"/>
          <w:numId w:val="24"/>
        </w:numPr>
        <w:tabs>
          <w:tab w:val="clear" w:pos="840"/>
        </w:tabs>
        <w:ind w:left="1470" w:rightChars="132" w:right="317" w:hanging="336"/>
        <w:rPr>
          <w:rFonts w:ascii="Times New Roman" w:hAnsi="Times New Roman" w:hint="eastAsia"/>
          <w:sz w:val="22"/>
        </w:rPr>
      </w:pPr>
      <w:r>
        <w:rPr>
          <w:rFonts w:ascii="Times New Roman" w:hAnsi="Times New Roman"/>
          <w:sz w:val="22"/>
        </w:rPr>
        <w:t>Conclusion: Tell your audience what you want them to understand and do.</w:t>
      </w:r>
    </w:p>
    <w:p w14:paraId="344285D9" w14:textId="77777777" w:rsidR="00DA3656" w:rsidRPr="00E06BD7" w:rsidRDefault="00106163" w:rsidP="00E06BD7">
      <w:pPr>
        <w:numPr>
          <w:ilvl w:val="0"/>
          <w:numId w:val="42"/>
        </w:numPr>
        <w:tabs>
          <w:tab w:val="left" w:pos="546"/>
        </w:tabs>
        <w:ind w:left="1230" w:rightChars="132" w:right="317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lastRenderedPageBreak/>
        <w:t>Logic is created with common g</w:t>
      </w:r>
      <w:r w:rsidR="001D7145">
        <w:rPr>
          <w:rFonts w:ascii="Times New Roman" w:hAnsi="Times New Roman"/>
          <w:sz w:val="22"/>
        </w:rPr>
        <w:t xml:space="preserve">rammatical structures </w:t>
      </w:r>
      <w:r w:rsidR="005C7B3A">
        <w:rPr>
          <w:rFonts w:ascii="Times New Roman" w:hAnsi="Times New Roman"/>
          <w:sz w:val="22"/>
        </w:rPr>
        <w:t>that compare, contrast</w:t>
      </w:r>
      <w:r w:rsidR="00E97217">
        <w:rPr>
          <w:rFonts w:ascii="Times New Roman" w:hAnsi="Times New Roman"/>
          <w:sz w:val="22"/>
        </w:rPr>
        <w:t>, or</w:t>
      </w:r>
      <w:r w:rsidR="005C7B3A">
        <w:rPr>
          <w:rFonts w:ascii="Times New Roman" w:hAnsi="Times New Roman"/>
          <w:sz w:val="22"/>
        </w:rPr>
        <w:t xml:space="preserve"> </w:t>
      </w:r>
      <w:r w:rsidR="00E97217">
        <w:rPr>
          <w:rFonts w:ascii="Times New Roman" w:hAnsi="Times New Roman"/>
          <w:sz w:val="22"/>
        </w:rPr>
        <w:t>connect</w:t>
      </w:r>
      <w:r w:rsidR="001D7145">
        <w:rPr>
          <w:rFonts w:ascii="Times New Roman" w:hAnsi="Times New Roman"/>
          <w:sz w:val="22"/>
        </w:rPr>
        <w:t>.</w:t>
      </w:r>
      <w:r w:rsidR="007966B1">
        <w:rPr>
          <w:rFonts w:ascii="Times New Roman" w:hAnsi="Times New Roman"/>
          <w:sz w:val="22"/>
        </w:rPr>
        <w:t xml:space="preserve"> For example:</w:t>
      </w:r>
    </w:p>
    <w:tbl>
      <w:tblPr>
        <w:tblW w:w="7130" w:type="dxa"/>
        <w:tblInd w:w="1230" w:type="dxa"/>
        <w:tblLook w:val="04A0" w:firstRow="1" w:lastRow="0" w:firstColumn="1" w:lastColumn="0" w:noHBand="0" w:noVBand="1"/>
      </w:tblPr>
      <w:tblGrid>
        <w:gridCol w:w="2069"/>
        <w:gridCol w:w="1957"/>
        <w:gridCol w:w="1515"/>
        <w:gridCol w:w="1589"/>
      </w:tblGrid>
      <w:tr w:rsidR="005C7B3A" w:rsidRPr="00E528C5" w14:paraId="2498D4EB" w14:textId="77777777" w:rsidTr="00E528C5">
        <w:tc>
          <w:tcPr>
            <w:tcW w:w="2069" w:type="dxa"/>
          </w:tcPr>
          <w:p w14:paraId="7715B224" w14:textId="77777777" w:rsidR="005C7B3A" w:rsidRPr="00E528C5" w:rsidRDefault="005C7B3A" w:rsidP="004C2A9C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254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Same as …</w:t>
            </w:r>
          </w:p>
          <w:p w14:paraId="166006E4" w14:textId="77777777" w:rsidR="005C7B3A" w:rsidRPr="00E528C5" w:rsidRDefault="005C7B3A" w:rsidP="004C2A9C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254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Similar to …</w:t>
            </w:r>
          </w:p>
          <w:p w14:paraId="7CF51D62" w14:textId="77777777" w:rsidR="005C7B3A" w:rsidRPr="00E528C5" w:rsidRDefault="005C7B3A" w:rsidP="004C2A9C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254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 xml:space="preserve">Different from … </w:t>
            </w:r>
          </w:p>
          <w:p w14:paraId="62754085" w14:textId="77777777" w:rsidR="005C7B3A" w:rsidRPr="00E528C5" w:rsidRDefault="005C7B3A" w:rsidP="004C2A9C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254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Larger than</w:t>
            </w:r>
          </w:p>
          <w:p w14:paraId="47391B56" w14:textId="77777777" w:rsidR="005C7B3A" w:rsidRPr="00E528C5" w:rsidRDefault="005C7B3A" w:rsidP="004C2A9C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254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Smaller than</w:t>
            </w:r>
          </w:p>
          <w:p w14:paraId="74DA9718" w14:textId="77777777" w:rsidR="005C7B3A" w:rsidRPr="00E528C5" w:rsidRDefault="005C7B3A" w:rsidP="00E528C5">
            <w:pPr>
              <w:spacing w:line="280" w:lineRule="exact"/>
              <w:rPr>
                <w:rFonts w:ascii="Times New Roman" w:hAnsi="Times New Roman"/>
                <w:sz w:val="20"/>
              </w:rPr>
            </w:pPr>
          </w:p>
        </w:tc>
        <w:tc>
          <w:tcPr>
            <w:tcW w:w="1957" w:type="dxa"/>
          </w:tcPr>
          <w:p w14:paraId="00E3604B" w14:textId="77777777" w:rsidR="005C7B3A" w:rsidRPr="00E528C5" w:rsidRDefault="005C7B3A" w:rsidP="00E528C5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188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Now/Currently…</w:t>
            </w:r>
          </w:p>
          <w:p w14:paraId="2DF1D85E" w14:textId="77777777" w:rsidR="005C7B3A" w:rsidRPr="00E528C5" w:rsidRDefault="005C7B3A" w:rsidP="00E528C5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188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Before …</w:t>
            </w:r>
          </w:p>
          <w:p w14:paraId="32064DB1" w14:textId="77777777" w:rsidR="005C7B3A" w:rsidRPr="00E528C5" w:rsidRDefault="005C7B3A" w:rsidP="00E528C5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188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During …</w:t>
            </w:r>
          </w:p>
          <w:p w14:paraId="36DF3F7A" w14:textId="77777777" w:rsidR="005C7B3A" w:rsidRPr="00E528C5" w:rsidRDefault="005C7B3A" w:rsidP="00E528C5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188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After …</w:t>
            </w:r>
          </w:p>
          <w:p w14:paraId="2D93080C" w14:textId="77777777" w:rsidR="005C7B3A" w:rsidRPr="00E528C5" w:rsidRDefault="005C7B3A" w:rsidP="00E528C5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188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Then …</w:t>
            </w:r>
          </w:p>
          <w:p w14:paraId="7CA8728C" w14:textId="77777777" w:rsidR="005C7B3A" w:rsidRPr="00E528C5" w:rsidRDefault="005C7B3A" w:rsidP="00E528C5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188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Next …</w:t>
            </w:r>
          </w:p>
          <w:p w14:paraId="653F5BEB" w14:textId="77777777" w:rsidR="005C7B3A" w:rsidRPr="00E528C5" w:rsidRDefault="005C7B3A" w:rsidP="00E528C5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188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Meanwhile</w:t>
            </w:r>
          </w:p>
        </w:tc>
        <w:tc>
          <w:tcPr>
            <w:tcW w:w="1515" w:type="dxa"/>
          </w:tcPr>
          <w:p w14:paraId="4AB63856" w14:textId="77777777" w:rsidR="005C7B3A" w:rsidRPr="00E528C5" w:rsidRDefault="005C7B3A" w:rsidP="00E528C5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188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If … then…</w:t>
            </w:r>
          </w:p>
          <w:p w14:paraId="4B9C1FA5" w14:textId="77777777" w:rsidR="005C7B3A" w:rsidRPr="00E528C5" w:rsidRDefault="005C7B3A" w:rsidP="00E528C5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188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Unless …</w:t>
            </w:r>
          </w:p>
          <w:p w14:paraId="3F76E611" w14:textId="77777777" w:rsidR="005C7B3A" w:rsidRPr="00E528C5" w:rsidRDefault="005C7B3A" w:rsidP="00E528C5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188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Because…</w:t>
            </w:r>
          </w:p>
          <w:p w14:paraId="4F64EDF2" w14:textId="77777777" w:rsidR="005C7B3A" w:rsidRPr="00E528C5" w:rsidRDefault="005C7B3A" w:rsidP="00E528C5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188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Since…</w:t>
            </w:r>
          </w:p>
          <w:p w14:paraId="6E093999" w14:textId="77777777" w:rsidR="005C7B3A" w:rsidRPr="00E528C5" w:rsidRDefault="005C7B3A" w:rsidP="00E528C5">
            <w:pPr>
              <w:spacing w:line="280" w:lineRule="exact"/>
              <w:ind w:left="188" w:hanging="188"/>
              <w:rPr>
                <w:rFonts w:ascii="Times New Roman" w:hAnsi="Times New Roman"/>
                <w:sz w:val="20"/>
              </w:rPr>
            </w:pPr>
          </w:p>
        </w:tc>
        <w:tc>
          <w:tcPr>
            <w:tcW w:w="1589" w:type="dxa"/>
          </w:tcPr>
          <w:p w14:paraId="72F396DE" w14:textId="77777777" w:rsidR="005C7B3A" w:rsidRPr="00E528C5" w:rsidRDefault="005C7B3A" w:rsidP="00E528C5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188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Due to…</w:t>
            </w:r>
          </w:p>
          <w:p w14:paraId="05EFBF42" w14:textId="77777777" w:rsidR="005C7B3A" w:rsidRPr="00E528C5" w:rsidRDefault="005C7B3A" w:rsidP="00E528C5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188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Despite…</w:t>
            </w:r>
          </w:p>
          <w:p w14:paraId="5988FD26" w14:textId="77777777" w:rsidR="005C7B3A" w:rsidRPr="00E528C5" w:rsidRDefault="005C7B3A" w:rsidP="00E528C5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188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Therefore …</w:t>
            </w:r>
          </w:p>
          <w:p w14:paraId="77648127" w14:textId="77777777" w:rsidR="005C7B3A" w:rsidRPr="00E528C5" w:rsidRDefault="005C7B3A" w:rsidP="00E528C5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188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So…</w:t>
            </w:r>
          </w:p>
          <w:p w14:paraId="65BBBA04" w14:textId="77777777" w:rsidR="005C7B3A" w:rsidRPr="00E528C5" w:rsidRDefault="005C7B3A" w:rsidP="00E528C5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188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But …</w:t>
            </w:r>
          </w:p>
          <w:p w14:paraId="6DDC073D" w14:textId="77777777" w:rsidR="005C7B3A" w:rsidRPr="00E528C5" w:rsidRDefault="005C7B3A" w:rsidP="00E528C5">
            <w:pPr>
              <w:numPr>
                <w:ilvl w:val="0"/>
                <w:numId w:val="2"/>
              </w:numPr>
              <w:tabs>
                <w:tab w:val="clear" w:pos="360"/>
              </w:tabs>
              <w:spacing w:line="280" w:lineRule="exact"/>
              <w:ind w:left="188" w:hanging="188"/>
              <w:rPr>
                <w:rFonts w:ascii="Times New Roman" w:hAnsi="Times New Roman"/>
                <w:sz w:val="20"/>
              </w:rPr>
            </w:pPr>
            <w:r w:rsidRPr="00E528C5">
              <w:rPr>
                <w:rFonts w:ascii="Times New Roman" w:hAnsi="Times New Roman"/>
                <w:sz w:val="20"/>
              </w:rPr>
              <w:t>However</w:t>
            </w:r>
            <w:r w:rsidR="004C2A9C">
              <w:rPr>
                <w:rFonts w:ascii="Times New Roman" w:hAnsi="Times New Roman" w:hint="eastAsia"/>
                <w:sz w:val="20"/>
              </w:rPr>
              <w:t>,</w:t>
            </w:r>
            <w:r w:rsidRPr="00E528C5">
              <w:rPr>
                <w:rFonts w:ascii="Times New Roman" w:hAnsi="Times New Roman"/>
                <w:sz w:val="20"/>
              </w:rPr>
              <w:t>…</w:t>
            </w:r>
          </w:p>
          <w:p w14:paraId="2D0E9C8F" w14:textId="77777777" w:rsidR="005C7B3A" w:rsidRPr="00E528C5" w:rsidRDefault="005C7B3A" w:rsidP="00E528C5">
            <w:pPr>
              <w:spacing w:line="280" w:lineRule="exact"/>
              <w:rPr>
                <w:rFonts w:ascii="Times New Roman" w:hAnsi="Times New Roman"/>
                <w:sz w:val="20"/>
              </w:rPr>
            </w:pPr>
          </w:p>
        </w:tc>
      </w:tr>
    </w:tbl>
    <w:p w14:paraId="162D1357" w14:textId="77777777" w:rsidR="00706F12" w:rsidRPr="008A3572" w:rsidRDefault="004C2A9C" w:rsidP="008A3572">
      <w:pPr>
        <w:numPr>
          <w:ilvl w:val="0"/>
          <w:numId w:val="42"/>
        </w:numPr>
        <w:tabs>
          <w:tab w:val="left" w:pos="546"/>
        </w:tabs>
        <w:spacing w:beforeLines="35" w:before="114"/>
        <w:ind w:left="1225" w:rightChars="132" w:right="317" w:hanging="357"/>
        <w:rPr>
          <w:rFonts w:ascii="Times New Roman" w:hAnsi="Times New Roman" w:hint="eastAsia"/>
          <w:sz w:val="22"/>
        </w:rPr>
      </w:pPr>
      <w:r w:rsidRPr="008A3572">
        <w:rPr>
          <w:rFonts w:ascii="Times New Roman" w:hAnsi="Times New Roman" w:hint="eastAsia"/>
          <w:sz w:val="22"/>
        </w:rPr>
        <w:t>An example of logic</w:t>
      </w:r>
      <w:r w:rsidR="00044240">
        <w:rPr>
          <w:rFonts w:ascii="Times New Roman" w:hAnsi="Times New Roman" w:hint="eastAsia"/>
          <w:sz w:val="22"/>
        </w:rPr>
        <w:t xml:space="preserve"> from the model speech in Unit 9</w:t>
      </w:r>
      <w:r w:rsidRPr="008A3572">
        <w:rPr>
          <w:rFonts w:ascii="Times New Roman" w:hAnsi="Times New Roman" w:hint="eastAsia"/>
          <w:sz w:val="22"/>
        </w:rPr>
        <w:t>,</w:t>
      </w:r>
      <w:r w:rsidR="00DA4075" w:rsidRPr="008A3572">
        <w:rPr>
          <w:rFonts w:ascii="Times New Roman" w:hAnsi="Times New Roman" w:hint="eastAsia"/>
          <w:sz w:val="22"/>
        </w:rPr>
        <w:t xml:space="preserve"> Paragraph 9. The model speech is about a new car called the Ventura.</w:t>
      </w:r>
    </w:p>
    <w:p w14:paraId="5A4BAD85" w14:textId="77777777" w:rsidR="004C2A9C" w:rsidRDefault="004C2A9C" w:rsidP="004C2A9C">
      <w:pPr>
        <w:numPr>
          <w:ilvl w:val="0"/>
          <w:numId w:val="2"/>
        </w:numPr>
        <w:tabs>
          <w:tab w:val="clear" w:pos="360"/>
          <w:tab w:val="left" w:pos="1526"/>
          <w:tab w:val="left" w:pos="3094"/>
        </w:tabs>
        <w:spacing w:line="320" w:lineRule="exact"/>
        <w:ind w:left="1526" w:rightChars="30" w:right="72" w:hanging="248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Statement:</w:t>
      </w:r>
      <w:r>
        <w:rPr>
          <w:rFonts w:ascii="Times New Roman" w:hAnsi="Times New Roman"/>
          <w:sz w:val="21"/>
          <w:szCs w:val="21"/>
        </w:rPr>
        <w:tab/>
      </w:r>
      <w:r w:rsidRPr="004C2A9C">
        <w:rPr>
          <w:rFonts w:ascii="Times New Roman" w:hAnsi="Times New Roman" w:hint="eastAsia"/>
          <w:sz w:val="21"/>
          <w:szCs w:val="21"/>
        </w:rPr>
        <w:t xml:space="preserve">the </w:t>
      </w:r>
      <w:r w:rsidRPr="004C2A9C">
        <w:rPr>
          <w:rFonts w:ascii="Times New Roman" w:hAnsi="Times New Roman"/>
          <w:sz w:val="21"/>
          <w:szCs w:val="21"/>
        </w:rPr>
        <w:t xml:space="preserve">Ventura is environmentally responsible. </w:t>
      </w:r>
    </w:p>
    <w:p w14:paraId="244CBB02" w14:textId="77777777" w:rsidR="00DA4075" w:rsidRDefault="004C2A9C" w:rsidP="004C2A9C">
      <w:pPr>
        <w:numPr>
          <w:ilvl w:val="0"/>
          <w:numId w:val="2"/>
        </w:numPr>
        <w:tabs>
          <w:tab w:val="clear" w:pos="360"/>
          <w:tab w:val="left" w:pos="1526"/>
          <w:tab w:val="left" w:pos="3094"/>
        </w:tabs>
        <w:spacing w:line="320" w:lineRule="exact"/>
        <w:ind w:left="1526" w:rightChars="30" w:right="72" w:hanging="248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Evidence/facts: </w:t>
      </w:r>
      <w:r>
        <w:rPr>
          <w:rFonts w:ascii="Times New Roman" w:hAnsi="Times New Roman"/>
          <w:sz w:val="21"/>
          <w:szCs w:val="21"/>
        </w:rPr>
        <w:tab/>
      </w:r>
      <w:r w:rsidRPr="004C2A9C">
        <w:rPr>
          <w:rFonts w:ascii="Times New Roman" w:hAnsi="Times New Roman"/>
          <w:sz w:val="21"/>
          <w:szCs w:val="21"/>
        </w:rPr>
        <w:t xml:space="preserve">With its efficient hybrid engine and ultra-low emissions, </w:t>
      </w:r>
    </w:p>
    <w:p w14:paraId="2EAF0096" w14:textId="77777777" w:rsidR="00DA4075" w:rsidRDefault="00DA4075" w:rsidP="004C2A9C">
      <w:pPr>
        <w:numPr>
          <w:ilvl w:val="0"/>
          <w:numId w:val="2"/>
        </w:numPr>
        <w:tabs>
          <w:tab w:val="clear" w:pos="360"/>
          <w:tab w:val="left" w:pos="1526"/>
          <w:tab w:val="left" w:pos="3094"/>
        </w:tabs>
        <w:spacing w:line="320" w:lineRule="exact"/>
        <w:ind w:left="1526" w:rightChars="30" w:right="72" w:hanging="248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Analysis:</w:t>
      </w:r>
      <w:r>
        <w:rPr>
          <w:rFonts w:ascii="Times New Roman" w:hAnsi="Times New Roman"/>
          <w:sz w:val="21"/>
          <w:szCs w:val="21"/>
        </w:rPr>
        <w:tab/>
      </w:r>
      <w:r w:rsidR="004C2A9C" w:rsidRPr="004C2A9C">
        <w:rPr>
          <w:rFonts w:ascii="Times New Roman" w:hAnsi="Times New Roman"/>
          <w:sz w:val="21"/>
          <w:szCs w:val="21"/>
        </w:rPr>
        <w:t>it far exceeds the government’s targets.</w:t>
      </w:r>
    </w:p>
    <w:p w14:paraId="0AB65190" w14:textId="77777777" w:rsidR="004C2A9C" w:rsidRDefault="00DA4075" w:rsidP="004C2A9C">
      <w:pPr>
        <w:numPr>
          <w:ilvl w:val="0"/>
          <w:numId w:val="2"/>
        </w:numPr>
        <w:tabs>
          <w:tab w:val="clear" w:pos="360"/>
          <w:tab w:val="left" w:pos="1526"/>
          <w:tab w:val="left" w:pos="3094"/>
        </w:tabs>
        <w:spacing w:line="320" w:lineRule="exact"/>
        <w:ind w:left="1526" w:rightChars="30" w:right="72" w:hanging="248"/>
        <w:rPr>
          <w:rFonts w:ascii="Times New Roman" w:hAnsi="Times New Roman" w:hint="eastAsia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Evidence/fact:</w:t>
      </w:r>
      <w:r>
        <w:rPr>
          <w:rFonts w:ascii="Times New Roman" w:hAnsi="Times New Roman"/>
          <w:sz w:val="21"/>
          <w:szCs w:val="21"/>
        </w:rPr>
        <w:tab/>
      </w:r>
      <w:r w:rsidR="004C2A9C" w:rsidRPr="004C2A9C">
        <w:rPr>
          <w:rFonts w:ascii="Times New Roman" w:hAnsi="Times New Roman"/>
          <w:sz w:val="21"/>
          <w:szCs w:val="21"/>
        </w:rPr>
        <w:t>In addition, 95% of</w:t>
      </w:r>
      <w:r w:rsidR="00DE215E">
        <w:rPr>
          <w:rFonts w:ascii="Times New Roman" w:hAnsi="Times New Roman"/>
          <w:sz w:val="21"/>
          <w:szCs w:val="21"/>
        </w:rPr>
        <w:t xml:space="preserve"> the car is made of recyclable </w:t>
      </w:r>
      <w:r w:rsidR="004C2A9C" w:rsidRPr="004C2A9C">
        <w:rPr>
          <w:rFonts w:ascii="Times New Roman" w:hAnsi="Times New Roman"/>
          <w:sz w:val="21"/>
          <w:szCs w:val="21"/>
        </w:rPr>
        <w:t xml:space="preserve">material. </w:t>
      </w:r>
    </w:p>
    <w:p w14:paraId="0F63B757" w14:textId="77777777" w:rsidR="004C2A9C" w:rsidRPr="00DE215E" w:rsidRDefault="004C2A9C" w:rsidP="00DE215E">
      <w:pPr>
        <w:numPr>
          <w:ilvl w:val="0"/>
          <w:numId w:val="2"/>
        </w:numPr>
        <w:tabs>
          <w:tab w:val="clear" w:pos="360"/>
          <w:tab w:val="left" w:pos="1526"/>
          <w:tab w:val="left" w:pos="3094"/>
        </w:tabs>
        <w:spacing w:line="320" w:lineRule="exact"/>
        <w:ind w:left="1526" w:rightChars="30" w:right="72" w:hanging="248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 xml:space="preserve">Conclusion: </w:t>
      </w:r>
      <w:r w:rsidR="00DE215E">
        <w:rPr>
          <w:rFonts w:ascii="Times New Roman" w:hAnsi="Times New Roman"/>
          <w:sz w:val="21"/>
          <w:szCs w:val="21"/>
        </w:rPr>
        <w:tab/>
      </w:r>
      <w:r w:rsidRPr="004C2A9C">
        <w:rPr>
          <w:rFonts w:ascii="Times New Roman" w:hAnsi="Times New Roman"/>
          <w:sz w:val="21"/>
          <w:szCs w:val="21"/>
        </w:rPr>
        <w:t>So, totally, the Ventura is an environmentally responsible car.</w:t>
      </w:r>
    </w:p>
    <w:p w14:paraId="7F7D36A7" w14:textId="77777777" w:rsidR="00F61412" w:rsidRPr="00BC05BD" w:rsidRDefault="00F61412" w:rsidP="00BC05BD">
      <w:pPr>
        <w:numPr>
          <w:ilvl w:val="0"/>
          <w:numId w:val="40"/>
        </w:numPr>
        <w:spacing w:beforeLines="50" w:before="163" w:line="280" w:lineRule="exact"/>
        <w:ind w:left="867" w:rightChars="226" w:right="542" w:hanging="306"/>
        <w:rPr>
          <w:rFonts w:ascii="Microsoft Sans Serif" w:hAnsi="Microsoft Sans Serif" w:cs="Microsoft Sans Serif" w:hint="eastAsia"/>
          <w:b/>
          <w:sz w:val="21"/>
          <w:szCs w:val="21"/>
        </w:rPr>
      </w:pPr>
      <w:r w:rsidRPr="00BC05BD">
        <w:rPr>
          <w:rFonts w:ascii="Microsoft Sans Serif" w:hAnsi="Microsoft Sans Serif" w:cs="Microsoft Sans Serif" w:hint="eastAsia"/>
          <w:b/>
          <w:sz w:val="21"/>
          <w:szCs w:val="21"/>
        </w:rPr>
        <w:t>Critical thinking</w:t>
      </w:r>
    </w:p>
    <w:p w14:paraId="01A6B1C3" w14:textId="77777777" w:rsidR="00340E01" w:rsidRPr="00DA4075" w:rsidRDefault="00A90219" w:rsidP="00DA4075">
      <w:pPr>
        <w:tabs>
          <w:tab w:val="left" w:pos="546"/>
        </w:tabs>
        <w:ind w:left="864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Basically</w:t>
      </w:r>
      <w:r w:rsidR="00E97217">
        <w:rPr>
          <w:rFonts w:ascii="Times New Roman" w:hAnsi="Times New Roman"/>
          <w:bCs/>
          <w:sz w:val="22"/>
        </w:rPr>
        <w:t>,</w:t>
      </w:r>
      <w:r>
        <w:rPr>
          <w:rFonts w:ascii="Times New Roman" w:hAnsi="Times New Roman"/>
          <w:bCs/>
          <w:sz w:val="22"/>
        </w:rPr>
        <w:t xml:space="preserve"> critical thinking </w:t>
      </w:r>
      <w:r w:rsidR="00DE215E">
        <w:rPr>
          <w:rFonts w:ascii="Times New Roman" w:hAnsi="Times New Roman" w:hint="eastAsia"/>
          <w:bCs/>
          <w:sz w:val="22"/>
        </w:rPr>
        <w:t xml:space="preserve">is a logical process </w:t>
      </w:r>
      <w:r>
        <w:rPr>
          <w:rFonts w:ascii="Times New Roman" w:hAnsi="Times New Roman"/>
          <w:bCs/>
          <w:sz w:val="22"/>
        </w:rPr>
        <w:t>of ask</w:t>
      </w:r>
      <w:r w:rsidR="005330B3">
        <w:rPr>
          <w:rFonts w:ascii="Times New Roman" w:hAnsi="Times New Roman"/>
          <w:bCs/>
          <w:sz w:val="22"/>
        </w:rPr>
        <w:t>ing and answering the question</w:t>
      </w:r>
      <w:r w:rsidR="00291448">
        <w:rPr>
          <w:rFonts w:ascii="Times New Roman" w:hAnsi="Times New Roman" w:hint="eastAsia"/>
          <w:bCs/>
          <w:sz w:val="22"/>
        </w:rPr>
        <w:t>,</w:t>
      </w:r>
      <w:r w:rsidR="005330B3">
        <w:rPr>
          <w:rFonts w:ascii="Times New Roman" w:hAnsi="Times New Roman"/>
          <w:bCs/>
          <w:sz w:val="22"/>
        </w:rPr>
        <w:t xml:space="preserve"> </w:t>
      </w:r>
      <w:r w:rsidR="005330B3" w:rsidRPr="005330B3">
        <w:rPr>
          <w:rFonts w:ascii="Times New Roman" w:hAnsi="Times New Roman"/>
          <w:bCs/>
          <w:i/>
          <w:sz w:val="22"/>
        </w:rPr>
        <w:t>W</w:t>
      </w:r>
      <w:r w:rsidRPr="005330B3">
        <w:rPr>
          <w:rFonts w:ascii="Times New Roman" w:hAnsi="Times New Roman"/>
          <w:bCs/>
          <w:i/>
          <w:sz w:val="22"/>
        </w:rPr>
        <w:t>hy</w:t>
      </w:r>
      <w:r w:rsidR="00291448">
        <w:rPr>
          <w:rFonts w:ascii="Times New Roman" w:hAnsi="Times New Roman" w:hint="eastAsia"/>
          <w:bCs/>
          <w:sz w:val="22"/>
        </w:rPr>
        <w:t>?</w:t>
      </w:r>
      <w:r w:rsidR="005330B3">
        <w:rPr>
          <w:rFonts w:ascii="Times New Roman" w:hAnsi="Times New Roman"/>
          <w:bCs/>
          <w:sz w:val="22"/>
        </w:rPr>
        <w:t xml:space="preserve"> </w:t>
      </w:r>
      <w:r w:rsidR="00340E01" w:rsidRPr="00E06BD7">
        <w:rPr>
          <w:rFonts w:ascii="Times New Roman" w:hAnsi="Times New Roman"/>
          <w:sz w:val="22"/>
        </w:rPr>
        <w:t>We can identify six steps in t</w:t>
      </w:r>
      <w:r w:rsidR="001D7145" w:rsidRPr="00E06BD7">
        <w:rPr>
          <w:rFonts w:ascii="Times New Roman" w:hAnsi="Times New Roman"/>
          <w:sz w:val="22"/>
        </w:rPr>
        <w:t>he process of critical thinking:</w:t>
      </w:r>
    </w:p>
    <w:p w14:paraId="72FE3A83" w14:textId="77777777" w:rsidR="00A90219" w:rsidRDefault="001D7145" w:rsidP="00DA4075">
      <w:pPr>
        <w:numPr>
          <w:ilvl w:val="0"/>
          <w:numId w:val="7"/>
        </w:numPr>
        <w:tabs>
          <w:tab w:val="clear" w:pos="1665"/>
        </w:tabs>
        <w:ind w:left="1288" w:hanging="357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Gather facts and u</w:t>
      </w:r>
      <w:r w:rsidR="00A90219">
        <w:rPr>
          <w:rFonts w:ascii="Times New Roman" w:hAnsi="Times New Roman"/>
          <w:bCs/>
          <w:sz w:val="22"/>
        </w:rPr>
        <w:t>nderstand a situation</w:t>
      </w:r>
      <w:r w:rsidR="005330B3">
        <w:rPr>
          <w:rFonts w:ascii="Times New Roman" w:hAnsi="Times New Roman"/>
          <w:bCs/>
          <w:sz w:val="22"/>
        </w:rPr>
        <w:t>.</w:t>
      </w:r>
    </w:p>
    <w:p w14:paraId="1E17A808" w14:textId="77777777" w:rsidR="00340E01" w:rsidRDefault="00340E01" w:rsidP="00DA4075">
      <w:pPr>
        <w:numPr>
          <w:ilvl w:val="0"/>
          <w:numId w:val="7"/>
        </w:numPr>
        <w:tabs>
          <w:tab w:val="clear" w:pos="1665"/>
        </w:tabs>
        <w:ind w:left="1288" w:hanging="357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Separate the main ideas from the details.</w:t>
      </w:r>
    </w:p>
    <w:p w14:paraId="0C960444" w14:textId="77777777" w:rsidR="005330B3" w:rsidRDefault="005330B3" w:rsidP="00DA4075">
      <w:pPr>
        <w:numPr>
          <w:ilvl w:val="0"/>
          <w:numId w:val="7"/>
        </w:numPr>
        <w:tabs>
          <w:tab w:val="clear" w:pos="1665"/>
        </w:tabs>
        <w:ind w:left="1288" w:hanging="357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Separate fact from opinion.</w:t>
      </w:r>
    </w:p>
    <w:p w14:paraId="722E5182" w14:textId="77777777" w:rsidR="00340E01" w:rsidRDefault="001D7145" w:rsidP="00DA4075">
      <w:pPr>
        <w:numPr>
          <w:ilvl w:val="0"/>
          <w:numId w:val="7"/>
        </w:numPr>
        <w:tabs>
          <w:tab w:val="clear" w:pos="1665"/>
        </w:tabs>
        <w:ind w:left="1288" w:hanging="357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 xml:space="preserve">Bring the facts together in a description of </w:t>
      </w:r>
      <w:r w:rsidR="00340E01">
        <w:rPr>
          <w:rFonts w:ascii="Times New Roman" w:hAnsi="Times New Roman"/>
          <w:bCs/>
          <w:sz w:val="22"/>
        </w:rPr>
        <w:t>the situation.</w:t>
      </w:r>
    </w:p>
    <w:p w14:paraId="75F9D9E4" w14:textId="77777777" w:rsidR="005330B3" w:rsidRDefault="001D7145" w:rsidP="00DA4075">
      <w:pPr>
        <w:numPr>
          <w:ilvl w:val="0"/>
          <w:numId w:val="7"/>
        </w:numPr>
        <w:tabs>
          <w:tab w:val="clear" w:pos="1665"/>
        </w:tabs>
        <w:ind w:left="1288" w:hanging="357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Analyze and evaluate</w:t>
      </w:r>
      <w:r w:rsidR="005330B3">
        <w:rPr>
          <w:rFonts w:ascii="Times New Roman" w:hAnsi="Times New Roman"/>
          <w:bCs/>
          <w:sz w:val="22"/>
        </w:rPr>
        <w:t xml:space="preserve"> the </w:t>
      </w:r>
      <w:r w:rsidR="009327CD">
        <w:rPr>
          <w:rFonts w:ascii="Times New Roman" w:hAnsi="Times New Roman"/>
          <w:bCs/>
          <w:sz w:val="22"/>
        </w:rPr>
        <w:t>facts</w:t>
      </w:r>
      <w:r w:rsidR="005330B3">
        <w:rPr>
          <w:rFonts w:ascii="Times New Roman" w:hAnsi="Times New Roman"/>
          <w:bCs/>
          <w:sz w:val="22"/>
        </w:rPr>
        <w:t>.</w:t>
      </w:r>
      <w:r w:rsidR="009327CD">
        <w:rPr>
          <w:rFonts w:ascii="Times New Roman" w:hAnsi="Times New Roman"/>
          <w:bCs/>
          <w:sz w:val="22"/>
        </w:rPr>
        <w:t xml:space="preserve"> Look for connections between them.</w:t>
      </w:r>
    </w:p>
    <w:p w14:paraId="0D28EECD" w14:textId="77777777" w:rsidR="005330B3" w:rsidRDefault="009327CD" w:rsidP="00DA4075">
      <w:pPr>
        <w:numPr>
          <w:ilvl w:val="0"/>
          <w:numId w:val="7"/>
        </w:numPr>
        <w:tabs>
          <w:tab w:val="clear" w:pos="1665"/>
        </w:tabs>
        <w:ind w:left="1288" w:hanging="357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 xml:space="preserve">Draw </w:t>
      </w:r>
      <w:r w:rsidR="005330B3">
        <w:rPr>
          <w:rFonts w:ascii="Times New Roman" w:hAnsi="Times New Roman"/>
          <w:bCs/>
          <w:sz w:val="22"/>
        </w:rPr>
        <w:t>conclusion</w:t>
      </w:r>
      <w:r>
        <w:rPr>
          <w:rFonts w:ascii="Times New Roman" w:hAnsi="Times New Roman"/>
          <w:bCs/>
          <w:sz w:val="22"/>
        </w:rPr>
        <w:t>s</w:t>
      </w:r>
      <w:r w:rsidR="005330B3">
        <w:rPr>
          <w:rFonts w:ascii="Times New Roman" w:hAnsi="Times New Roman"/>
          <w:bCs/>
          <w:sz w:val="22"/>
        </w:rPr>
        <w:t xml:space="preserve"> from the </w:t>
      </w:r>
      <w:r w:rsidR="001D7145">
        <w:rPr>
          <w:rFonts w:ascii="Times New Roman" w:hAnsi="Times New Roman"/>
          <w:bCs/>
          <w:sz w:val="22"/>
        </w:rPr>
        <w:t>facts, analysis</w:t>
      </w:r>
      <w:r>
        <w:rPr>
          <w:rFonts w:ascii="Times New Roman" w:hAnsi="Times New Roman"/>
          <w:bCs/>
          <w:sz w:val="22"/>
        </w:rPr>
        <w:t>,</w:t>
      </w:r>
      <w:r w:rsidR="001D7145">
        <w:rPr>
          <w:rFonts w:ascii="Times New Roman" w:hAnsi="Times New Roman"/>
          <w:bCs/>
          <w:sz w:val="22"/>
        </w:rPr>
        <w:t xml:space="preserve"> and evaluation.</w:t>
      </w:r>
    </w:p>
    <w:p w14:paraId="765DE265" w14:textId="77777777" w:rsidR="00F61412" w:rsidRPr="00BC05BD" w:rsidRDefault="00F61412" w:rsidP="00BC05BD">
      <w:pPr>
        <w:numPr>
          <w:ilvl w:val="0"/>
          <w:numId w:val="40"/>
        </w:numPr>
        <w:spacing w:beforeLines="50" w:before="163" w:line="280" w:lineRule="exact"/>
        <w:ind w:left="867" w:rightChars="226" w:right="542" w:hanging="306"/>
        <w:rPr>
          <w:rFonts w:ascii="Microsoft Sans Serif" w:hAnsi="Microsoft Sans Serif" w:cs="Microsoft Sans Serif" w:hint="eastAsia"/>
          <w:b/>
          <w:sz w:val="21"/>
          <w:szCs w:val="21"/>
        </w:rPr>
      </w:pPr>
      <w:r w:rsidRPr="00BC05BD">
        <w:rPr>
          <w:rFonts w:ascii="Microsoft Sans Serif" w:hAnsi="Microsoft Sans Serif" w:cs="Microsoft Sans Serif" w:hint="eastAsia"/>
          <w:b/>
          <w:sz w:val="21"/>
          <w:szCs w:val="21"/>
        </w:rPr>
        <w:t>Persuasion</w:t>
      </w:r>
    </w:p>
    <w:p w14:paraId="0AC3382D" w14:textId="77777777" w:rsidR="00F61412" w:rsidRDefault="00340E01" w:rsidP="00DA3656">
      <w:pPr>
        <w:tabs>
          <w:tab w:val="left" w:pos="546"/>
        </w:tabs>
        <w:ind w:left="864" w:rightChars="132" w:right="317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Persuasion is the ability to get an audience to understand and accept an idea.</w:t>
      </w:r>
      <w:r w:rsidR="00000645">
        <w:rPr>
          <w:rFonts w:ascii="Times New Roman" w:hAnsi="Times New Roman"/>
          <w:bCs/>
          <w:sz w:val="22"/>
        </w:rPr>
        <w:t xml:space="preserve"> Persuasion requires description, logic, and critical thinking.</w:t>
      </w:r>
    </w:p>
    <w:p w14:paraId="7E4ED702" w14:textId="77777777" w:rsidR="00340E01" w:rsidRPr="0052400F" w:rsidRDefault="00000645" w:rsidP="00BC05BD">
      <w:pPr>
        <w:numPr>
          <w:ilvl w:val="0"/>
          <w:numId w:val="42"/>
        </w:numPr>
        <w:tabs>
          <w:tab w:val="left" w:pos="546"/>
        </w:tabs>
        <w:spacing w:beforeLines="25" w:before="81"/>
        <w:ind w:left="1118" w:rightChars="132" w:right="317" w:hanging="236"/>
        <w:rPr>
          <w:rFonts w:ascii="Arial" w:hAnsi="Arial" w:cs="Arial"/>
          <w:bCs/>
          <w:sz w:val="21"/>
          <w:szCs w:val="21"/>
        </w:rPr>
      </w:pPr>
      <w:r w:rsidRPr="0052400F">
        <w:rPr>
          <w:rFonts w:ascii="Arial" w:hAnsi="Arial" w:cs="Arial"/>
          <w:bCs/>
          <w:sz w:val="21"/>
          <w:szCs w:val="21"/>
        </w:rPr>
        <w:t>Three Elements</w:t>
      </w:r>
      <w:r w:rsidR="00F77101" w:rsidRPr="0052400F">
        <w:rPr>
          <w:rFonts w:ascii="Arial" w:hAnsi="Arial" w:cs="Arial"/>
          <w:bCs/>
          <w:sz w:val="21"/>
          <w:szCs w:val="21"/>
        </w:rPr>
        <w:t xml:space="preserve"> of Persuasion</w:t>
      </w:r>
      <w:r w:rsidR="00340E01" w:rsidRPr="0052400F">
        <w:rPr>
          <w:rFonts w:ascii="Arial" w:hAnsi="Arial" w:cs="Arial"/>
          <w:bCs/>
          <w:sz w:val="21"/>
          <w:szCs w:val="21"/>
        </w:rPr>
        <w:t>:</w:t>
      </w:r>
    </w:p>
    <w:p w14:paraId="319B5E90" w14:textId="77777777" w:rsidR="00880ED1" w:rsidRDefault="00880ED1" w:rsidP="00DE215E">
      <w:pPr>
        <w:numPr>
          <w:ilvl w:val="0"/>
          <w:numId w:val="44"/>
        </w:numPr>
        <w:tabs>
          <w:tab w:val="clear" w:pos="864"/>
        </w:tabs>
        <w:ind w:left="1484" w:rightChars="132" w:right="317" w:hanging="368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The speaker must seem believable and logical about the subject.</w:t>
      </w:r>
    </w:p>
    <w:p w14:paraId="30879773" w14:textId="77777777" w:rsidR="00880ED1" w:rsidRDefault="00880ED1" w:rsidP="00DE215E">
      <w:pPr>
        <w:numPr>
          <w:ilvl w:val="0"/>
          <w:numId w:val="44"/>
        </w:numPr>
        <w:tabs>
          <w:tab w:val="clear" w:pos="864"/>
        </w:tabs>
        <w:ind w:left="1484" w:rightChars="132" w:right="317" w:hanging="368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The speaker must help the audience make an emotional connection to the subject.</w:t>
      </w:r>
    </w:p>
    <w:p w14:paraId="5CC9E826" w14:textId="77777777" w:rsidR="00880ED1" w:rsidRPr="00517165" w:rsidRDefault="00880ED1" w:rsidP="00DE215E">
      <w:pPr>
        <w:numPr>
          <w:ilvl w:val="0"/>
          <w:numId w:val="44"/>
        </w:numPr>
        <w:tabs>
          <w:tab w:val="clear" w:pos="864"/>
        </w:tabs>
        <w:ind w:left="1484" w:rightChars="132" w:right="317" w:hanging="368"/>
        <w:rPr>
          <w:rFonts w:ascii="Times New Roman" w:hAnsi="Times New Roman" w:hint="eastAsia"/>
          <w:bCs/>
          <w:sz w:val="22"/>
        </w:rPr>
      </w:pPr>
      <w:r>
        <w:rPr>
          <w:rFonts w:ascii="Times New Roman" w:hAnsi="Times New Roman"/>
          <w:bCs/>
          <w:sz w:val="22"/>
        </w:rPr>
        <w:t>The speaker must give the audience enough information about the subject so the audie</w:t>
      </w:r>
      <w:r w:rsidR="00D77B48">
        <w:rPr>
          <w:rFonts w:ascii="Times New Roman" w:hAnsi="Times New Roman"/>
          <w:bCs/>
          <w:sz w:val="22"/>
        </w:rPr>
        <w:t>nce can understand it and accept the conclusion.</w:t>
      </w:r>
    </w:p>
    <w:p w14:paraId="48DBDDAF" w14:textId="77777777" w:rsidR="00F61412" w:rsidRPr="0052400F" w:rsidRDefault="00F61412" w:rsidP="00BC05BD">
      <w:pPr>
        <w:numPr>
          <w:ilvl w:val="0"/>
          <w:numId w:val="42"/>
        </w:numPr>
        <w:tabs>
          <w:tab w:val="left" w:pos="546"/>
        </w:tabs>
        <w:spacing w:beforeLines="25" w:before="81"/>
        <w:ind w:left="1118" w:rightChars="132" w:right="317" w:hanging="236"/>
        <w:rPr>
          <w:rFonts w:ascii="Arial" w:hAnsi="Arial" w:cs="Arial"/>
          <w:bCs/>
          <w:sz w:val="21"/>
          <w:szCs w:val="21"/>
        </w:rPr>
      </w:pPr>
      <w:r w:rsidRPr="0052400F">
        <w:rPr>
          <w:rFonts w:ascii="Arial" w:hAnsi="Arial" w:cs="Arial" w:hint="eastAsia"/>
          <w:bCs/>
          <w:sz w:val="21"/>
          <w:szCs w:val="21"/>
        </w:rPr>
        <w:t>Five Stages of Persuasion</w:t>
      </w:r>
      <w:r w:rsidR="00000645" w:rsidRPr="0052400F">
        <w:rPr>
          <w:rFonts w:ascii="Arial" w:hAnsi="Arial" w:cs="Arial"/>
          <w:bCs/>
          <w:sz w:val="21"/>
          <w:szCs w:val="21"/>
        </w:rPr>
        <w:t xml:space="preserve"> </w:t>
      </w:r>
    </w:p>
    <w:p w14:paraId="35D46149" w14:textId="77777777" w:rsidR="00000645" w:rsidRDefault="00000645" w:rsidP="00F77101">
      <w:pPr>
        <w:numPr>
          <w:ilvl w:val="1"/>
          <w:numId w:val="2"/>
        </w:numPr>
        <w:tabs>
          <w:tab w:val="clear" w:pos="840"/>
          <w:tab w:val="left" w:pos="546"/>
        </w:tabs>
        <w:ind w:left="1526" w:rightChars="132" w:right="317" w:hanging="378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 xml:space="preserve">Get </w:t>
      </w:r>
      <w:r w:rsidR="00F77101">
        <w:rPr>
          <w:rFonts w:ascii="Times New Roman" w:hAnsi="Times New Roman" w:hint="eastAsia"/>
          <w:bCs/>
          <w:sz w:val="22"/>
        </w:rPr>
        <w:t>the</w:t>
      </w:r>
      <w:r>
        <w:rPr>
          <w:rFonts w:ascii="Times New Roman" w:hAnsi="Times New Roman"/>
          <w:bCs/>
          <w:sz w:val="22"/>
        </w:rPr>
        <w:t xml:space="preserve"> audience’s attention so they want to listen.</w:t>
      </w:r>
    </w:p>
    <w:p w14:paraId="2FA4F7C6" w14:textId="77777777" w:rsidR="00000645" w:rsidRDefault="00000645" w:rsidP="00F77101">
      <w:pPr>
        <w:numPr>
          <w:ilvl w:val="1"/>
          <w:numId w:val="2"/>
        </w:numPr>
        <w:tabs>
          <w:tab w:val="clear" w:pos="840"/>
          <w:tab w:val="left" w:pos="546"/>
        </w:tabs>
        <w:ind w:left="1526" w:rightChars="104" w:right="250" w:hanging="378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 xml:space="preserve">Describe </w:t>
      </w:r>
      <w:r w:rsidR="006E3867">
        <w:rPr>
          <w:rFonts w:ascii="Times New Roman" w:hAnsi="Times New Roman" w:hint="eastAsia"/>
          <w:bCs/>
          <w:sz w:val="22"/>
        </w:rPr>
        <w:t xml:space="preserve">the </w:t>
      </w:r>
      <w:r>
        <w:rPr>
          <w:rFonts w:ascii="Times New Roman" w:hAnsi="Times New Roman"/>
          <w:bCs/>
          <w:sz w:val="22"/>
        </w:rPr>
        <w:t>situation so the audience feels action is required.</w:t>
      </w:r>
    </w:p>
    <w:p w14:paraId="66C240FE" w14:textId="77777777" w:rsidR="00000645" w:rsidRDefault="00000645" w:rsidP="00F77101">
      <w:pPr>
        <w:numPr>
          <w:ilvl w:val="1"/>
          <w:numId w:val="2"/>
        </w:numPr>
        <w:tabs>
          <w:tab w:val="clear" w:pos="840"/>
          <w:tab w:val="left" w:pos="546"/>
        </w:tabs>
        <w:ind w:left="1526" w:rightChars="104" w:right="250" w:hanging="378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Make a proposal that will satisfy the need for effective action.</w:t>
      </w:r>
    </w:p>
    <w:p w14:paraId="454436DA" w14:textId="77777777" w:rsidR="00000645" w:rsidRDefault="00000645" w:rsidP="00F77101">
      <w:pPr>
        <w:numPr>
          <w:ilvl w:val="1"/>
          <w:numId w:val="2"/>
        </w:numPr>
        <w:tabs>
          <w:tab w:val="clear" w:pos="840"/>
          <w:tab w:val="left" w:pos="546"/>
        </w:tabs>
        <w:ind w:left="1526" w:rightChars="104" w:right="250" w:hanging="378"/>
        <w:rPr>
          <w:rFonts w:ascii="Times New Roman" w:hAnsi="Times New Roman"/>
          <w:bCs/>
          <w:sz w:val="22"/>
        </w:rPr>
      </w:pPr>
      <w:r>
        <w:rPr>
          <w:rFonts w:ascii="Times New Roman" w:hAnsi="Times New Roman"/>
          <w:bCs/>
          <w:sz w:val="22"/>
        </w:rPr>
        <w:t>Create an image of the results of the proposal so the audience will feel they will get some benefit from the action.</w:t>
      </w:r>
    </w:p>
    <w:p w14:paraId="64F91638" w14:textId="77777777" w:rsidR="00000645" w:rsidRPr="00D77B48" w:rsidRDefault="00000645" w:rsidP="00F77101">
      <w:pPr>
        <w:numPr>
          <w:ilvl w:val="1"/>
          <w:numId w:val="2"/>
        </w:numPr>
        <w:tabs>
          <w:tab w:val="clear" w:pos="840"/>
          <w:tab w:val="left" w:pos="546"/>
        </w:tabs>
        <w:ind w:left="1526" w:rightChars="104" w:right="250" w:hanging="378"/>
        <w:rPr>
          <w:rFonts w:ascii="Times New Roman" w:hAnsi="Times New Roman" w:hint="eastAsia"/>
          <w:bCs/>
          <w:sz w:val="22"/>
        </w:rPr>
      </w:pPr>
      <w:r>
        <w:rPr>
          <w:rFonts w:ascii="Times New Roman" w:hAnsi="Times New Roman"/>
          <w:bCs/>
          <w:sz w:val="22"/>
        </w:rPr>
        <w:t xml:space="preserve">Make a specific request to the audience to act so </w:t>
      </w:r>
      <w:r w:rsidR="006E3867">
        <w:rPr>
          <w:rFonts w:ascii="Times New Roman" w:hAnsi="Times New Roman" w:hint="eastAsia"/>
          <w:bCs/>
          <w:sz w:val="22"/>
        </w:rPr>
        <w:t xml:space="preserve">the </w:t>
      </w:r>
      <w:r>
        <w:rPr>
          <w:rFonts w:ascii="Times New Roman" w:hAnsi="Times New Roman"/>
          <w:bCs/>
          <w:sz w:val="22"/>
        </w:rPr>
        <w:t xml:space="preserve">proposal is successful. </w:t>
      </w:r>
    </w:p>
    <w:p w14:paraId="42D6580E" w14:textId="77777777" w:rsidR="00000645" w:rsidRDefault="00000645" w:rsidP="004D1E48">
      <w:pPr>
        <w:tabs>
          <w:tab w:val="left" w:pos="2857"/>
        </w:tabs>
        <w:spacing w:line="280" w:lineRule="exact"/>
        <w:rPr>
          <w:rFonts w:ascii="Arial" w:hAnsi="Arial" w:cs="Arial"/>
          <w:b/>
          <w:bCs/>
          <w:iCs/>
          <w:spacing w:val="100"/>
          <w:sz w:val="60"/>
        </w:rPr>
      </w:pPr>
      <w:r>
        <w:rPr>
          <w:rFonts w:ascii="Arial" w:hAnsi="Arial" w:cs="Arial"/>
          <w:b/>
          <w:bCs/>
          <w:iCs/>
          <w:spacing w:val="100"/>
          <w:sz w:val="60"/>
        </w:rPr>
        <w:tab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