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255" w:rsidRDefault="00620255">
      <w:pPr>
        <w:rPr>
          <w:noProof/>
        </w:rPr>
      </w:pPr>
      <w:bookmarkStart w:id="0" w:name="_GoBack"/>
      <w:bookmarkEnd w:id="0"/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702B5C">
      <w:pPr>
        <w:rPr>
          <w:noProof/>
        </w:rPr>
      </w:pPr>
      <w:r>
        <w:rPr>
          <w:noProof/>
          <w:lang w:bidi="hi-IN"/>
        </w:rPr>
        <w:drawing>
          <wp:anchor distT="0" distB="0" distL="114300" distR="114300" simplePos="0" relativeHeight="251658240" behindDoc="0" locked="0" layoutInCell="1" allowOverlap="1" wp14:anchorId="5680EF3F" wp14:editId="2B67157D">
            <wp:simplePos x="0" y="0"/>
            <wp:positionH relativeFrom="column">
              <wp:posOffset>1053465</wp:posOffset>
            </wp:positionH>
            <wp:positionV relativeFrom="paragraph">
              <wp:posOffset>64770</wp:posOffset>
            </wp:positionV>
            <wp:extent cx="4114800" cy="1757045"/>
            <wp:effectExtent l="0" t="0" r="0" b="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1752D0" w:rsidRDefault="001752D0">
      <w:pPr>
        <w:rPr>
          <w:noProof/>
        </w:rPr>
      </w:pPr>
    </w:p>
    <w:p w:rsidR="00620255" w:rsidRDefault="00620255">
      <w:pPr>
        <w:rPr>
          <w:noProof/>
        </w:rPr>
      </w:pPr>
    </w:p>
    <w:p w:rsidR="00620255" w:rsidRDefault="00620255">
      <w:pPr>
        <w:rPr>
          <w:noProof/>
        </w:rPr>
      </w:pPr>
    </w:p>
    <w:p w:rsidR="00F11B6F" w:rsidRDefault="00F11B6F">
      <w:pPr>
        <w:rPr>
          <w:noProof/>
        </w:rPr>
      </w:pPr>
    </w:p>
    <w:tbl>
      <w:tblPr>
        <w:tblStyle w:val="TableGrid"/>
        <w:tblW w:w="9477" w:type="dxa"/>
        <w:tblInd w:w="1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2"/>
        <w:gridCol w:w="308"/>
        <w:gridCol w:w="5347"/>
      </w:tblGrid>
      <w:tr w:rsidR="00F11B6F" w:rsidTr="00EF60F5">
        <w:trPr>
          <w:trHeight w:val="5591"/>
        </w:trPr>
        <w:tc>
          <w:tcPr>
            <w:tcW w:w="3822" w:type="dxa"/>
            <w:shd w:val="clear" w:color="auto" w:fill="365F91" w:themeFill="accent1" w:themeFillShade="BF"/>
          </w:tcPr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</w:tc>
        <w:tc>
          <w:tcPr>
            <w:tcW w:w="308" w:type="dxa"/>
          </w:tcPr>
          <w:p w:rsidR="00A5373E" w:rsidRDefault="001A103E">
            <w:pPr>
              <w:rPr>
                <w:noProof/>
              </w:rPr>
            </w:pPr>
            <w:r>
              <w:rPr>
                <w:noProof/>
                <w:lang w:bidi="hi-IN"/>
              </w:rPr>
              <w:drawing>
                <wp:anchor distT="0" distB="0" distL="114300" distR="114300" simplePos="0" relativeHeight="251661312" behindDoc="0" locked="0" layoutInCell="1" allowOverlap="1" wp14:anchorId="561C4F71" wp14:editId="17207DB1">
                  <wp:simplePos x="0" y="0"/>
                  <wp:positionH relativeFrom="column">
                    <wp:posOffset>33968</wp:posOffset>
                  </wp:positionH>
                  <wp:positionV relativeFrom="paragraph">
                    <wp:posOffset>1491087</wp:posOffset>
                  </wp:positionV>
                  <wp:extent cx="3049905" cy="2151380"/>
                  <wp:effectExtent l="0" t="0" r="0" b="1270"/>
                  <wp:wrapNone/>
                  <wp:docPr id="3" name="図 3" descr="PR Presentation Strateg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 Presentation Strateg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90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47" w:type="dxa"/>
          </w:tcPr>
          <w:p w:rsidR="00A5373E" w:rsidRDefault="00A5373E">
            <w:pPr>
              <w:rPr>
                <w:noProof/>
              </w:rPr>
            </w:pPr>
          </w:p>
        </w:tc>
      </w:tr>
      <w:tr w:rsidR="00A5373E" w:rsidTr="004C4061">
        <w:trPr>
          <w:trHeight w:val="3313"/>
        </w:trPr>
        <w:tc>
          <w:tcPr>
            <w:tcW w:w="9477" w:type="dxa"/>
            <w:gridSpan w:val="3"/>
          </w:tcPr>
          <w:p w:rsidR="00A5373E" w:rsidRPr="007D5ECD" w:rsidRDefault="007E79B3" w:rsidP="00D320EF">
            <w:pPr>
              <w:tabs>
                <w:tab w:val="left" w:pos="1054"/>
              </w:tabs>
              <w:spacing w:beforeLines="50" w:before="180" w:line="1300" w:lineRule="exact"/>
              <w:ind w:leftChars="468" w:left="983" w:rightChars="100" w:right="210"/>
              <w:jc w:val="left"/>
              <w:rPr>
                <w:rFonts w:ascii="Microsoft Sans Serif" w:hAnsi="Microsoft Sans Serif" w:cs="Microsoft Sans Serif"/>
                <w:bCs/>
                <w:color w:val="FF0000"/>
                <w:spacing w:val="80"/>
                <w:sz w:val="110"/>
                <w:szCs w:val="110"/>
              </w:rPr>
            </w:pPr>
            <w:r w:rsidRPr="00702B5C">
              <w:rPr>
                <w:rFonts w:ascii="Microsoft Sans Serif" w:hAnsi="Microsoft Sans Serif" w:cs="Microsoft Sans Serif" w:hint="eastAsia"/>
                <w:bCs/>
                <w:color w:val="FF0000"/>
                <w:spacing w:val="86"/>
                <w:sz w:val="110"/>
                <w:szCs w:val="110"/>
              </w:rPr>
              <w:t>Speakin</w:t>
            </w:r>
            <w:r w:rsidRPr="007D5ECD">
              <w:rPr>
                <w:rFonts w:ascii="Microsoft Sans Serif" w:hAnsi="Microsoft Sans Serif" w:cs="Microsoft Sans Serif" w:hint="eastAsia"/>
                <w:bCs/>
                <w:color w:val="FF0000"/>
                <w:spacing w:val="80"/>
                <w:sz w:val="110"/>
                <w:szCs w:val="110"/>
              </w:rPr>
              <w:t>g</w:t>
            </w:r>
            <w:r w:rsidRPr="007D5ECD">
              <w:rPr>
                <w:rFonts w:ascii="Microsoft Sans Serif" w:hAnsi="Microsoft Sans Serif" w:cs="Microsoft Sans Serif" w:hint="eastAsia"/>
                <w:bCs/>
                <w:color w:val="FF0000"/>
                <w:spacing w:val="60"/>
                <w:sz w:val="110"/>
                <w:szCs w:val="110"/>
              </w:rPr>
              <w:t xml:space="preserve"> </w:t>
            </w:r>
            <w:r w:rsidRPr="00702B5C">
              <w:rPr>
                <w:rFonts w:ascii="Microsoft Sans Serif" w:hAnsi="Microsoft Sans Serif" w:cs="Microsoft Sans Serif" w:hint="eastAsia"/>
                <w:bCs/>
                <w:color w:val="FF0000"/>
                <w:spacing w:val="60"/>
                <w:sz w:val="80"/>
                <w:szCs w:val="80"/>
              </w:rPr>
              <w:t>with</w:t>
            </w:r>
          </w:p>
          <w:p w:rsidR="007E79B3" w:rsidRPr="007D5ECD" w:rsidRDefault="007E79B3" w:rsidP="00D320EF">
            <w:pPr>
              <w:spacing w:line="1300" w:lineRule="exact"/>
              <w:ind w:leftChars="468" w:left="983" w:rightChars="100" w:right="210"/>
              <w:jc w:val="left"/>
              <w:rPr>
                <w:rFonts w:ascii="Microsoft Sans Serif" w:hAnsi="Microsoft Sans Serif" w:cs="Microsoft Sans Serif"/>
                <w:bCs/>
                <w:color w:val="FF0000"/>
                <w:spacing w:val="180"/>
                <w:sz w:val="100"/>
                <w:szCs w:val="100"/>
              </w:rPr>
            </w:pPr>
            <w:r w:rsidRPr="007D5ECD">
              <w:rPr>
                <w:rFonts w:ascii="Microsoft Sans Serif" w:hAnsi="Microsoft Sans Serif" w:cs="Microsoft Sans Serif" w:hint="eastAsia"/>
                <w:bCs/>
                <w:color w:val="FF0000"/>
                <w:spacing w:val="200"/>
                <w:sz w:val="110"/>
                <w:szCs w:val="110"/>
              </w:rPr>
              <w:t>PowerPoin</w:t>
            </w:r>
            <w:r w:rsidRPr="007D5ECD">
              <w:rPr>
                <w:rFonts w:ascii="Microsoft Sans Serif" w:hAnsi="Microsoft Sans Serif" w:cs="Microsoft Sans Serif" w:hint="eastAsia"/>
                <w:bCs/>
                <w:color w:val="FF0000"/>
                <w:spacing w:val="180"/>
                <w:sz w:val="110"/>
                <w:szCs w:val="110"/>
              </w:rPr>
              <w:t>t</w:t>
            </w:r>
          </w:p>
          <w:p w:rsidR="00A5373E" w:rsidRPr="00213F92" w:rsidRDefault="00C41215" w:rsidP="00CD60A3">
            <w:pPr>
              <w:spacing w:line="400" w:lineRule="exact"/>
              <w:ind w:leftChars="508" w:left="1067" w:rightChars="341" w:right="716"/>
              <w:rPr>
                <w:rFonts w:ascii="Times New Roman" w:hAnsi="Times New Roman" w:cs="Times New Roman"/>
                <w:b/>
                <w:bCs/>
                <w:color w:val="1F497D" w:themeColor="text2"/>
                <w:spacing w:val="9"/>
                <w:sz w:val="28"/>
                <w:szCs w:val="28"/>
              </w:rPr>
            </w:pPr>
            <w:r w:rsidRPr="00D320EF">
              <w:rPr>
                <w:rFonts w:ascii="Times New Roman" w:hAnsi="Times New Roman" w:cs="Times New Roman"/>
                <w:b/>
                <w:color w:val="5F497A" w:themeColor="accent4" w:themeShade="BF"/>
                <w:spacing w:val="9"/>
                <w:sz w:val="28"/>
                <w:szCs w:val="28"/>
              </w:rPr>
              <w:t>Designing &amp; delivering effective PowerPoint</w:t>
            </w:r>
            <w:r w:rsidR="00D01697" w:rsidRPr="00D320EF">
              <w:rPr>
                <w:rFonts w:ascii="Times New Roman" w:hAnsi="Times New Roman" w:cs="Times New Roman"/>
                <w:b/>
                <w:color w:val="5F497A" w:themeColor="accent4" w:themeShade="BF"/>
                <w:spacing w:val="9"/>
                <w:sz w:val="28"/>
                <w:szCs w:val="28"/>
              </w:rPr>
              <w:t xml:space="preserve"> presentations</w:t>
            </w: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</w:tc>
      </w:tr>
      <w:tr w:rsidR="00F11B6F" w:rsidTr="00EF60F5">
        <w:trPr>
          <w:trHeight w:val="5717"/>
        </w:trPr>
        <w:tc>
          <w:tcPr>
            <w:tcW w:w="3822" w:type="dxa"/>
            <w:shd w:val="clear" w:color="auto" w:fill="365F91" w:themeFill="accent1" w:themeFillShade="BF"/>
          </w:tcPr>
          <w:p w:rsidR="00A5373E" w:rsidRPr="00CD60A3" w:rsidRDefault="00F86BFB" w:rsidP="00F86BFB">
            <w:pPr>
              <w:spacing w:beforeLines="25" w:before="90"/>
              <w:ind w:leftChars="11" w:left="1094" w:hangingChars="356" w:hanging="1071"/>
              <w:jc w:val="left"/>
              <w:rPr>
                <w:noProof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noProof/>
                <w:color w:val="FFFFFF" w:themeColor="background1"/>
                <w:spacing w:val="40"/>
                <w:sz w:val="22"/>
              </w:rPr>
              <w:tab/>
            </w:r>
            <w:r w:rsidR="00EC2F6E">
              <w:rPr>
                <w:rFonts w:asciiTheme="majorHAnsi" w:hAnsiTheme="majorHAnsi" w:cstheme="majorHAnsi" w:hint="eastAsia"/>
                <w:b/>
                <w:noProof/>
                <w:color w:val="FFFFFF" w:themeColor="background1"/>
                <w:spacing w:val="40"/>
                <w:sz w:val="22"/>
              </w:rPr>
              <w:t>May 2016</w:t>
            </w: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1752D0" w:rsidRPr="007D5ECD" w:rsidRDefault="001752D0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  <w:p w:rsidR="00A5373E" w:rsidRPr="007D5ECD" w:rsidRDefault="00A5373E">
            <w:pPr>
              <w:rPr>
                <w:noProof/>
                <w14:textFill>
                  <w14:gradFill>
                    <w14:gsLst>
                      <w14:gs w14:pos="0">
                        <w14:schemeClr w14:val="accent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accent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accent1">
                          <w14:shade w14:val="100000"/>
                          <w14:satMod w14:val="115000"/>
                        </w14:schemeClr>
                      </w14:gs>
                    </w14:gsLst>
                    <w14:lin w14:ang="8100000" w14:scaled="0"/>
                  </w14:gradFill>
                </w14:textFill>
              </w:rPr>
            </w:pPr>
          </w:p>
        </w:tc>
        <w:tc>
          <w:tcPr>
            <w:tcW w:w="308" w:type="dxa"/>
          </w:tcPr>
          <w:p w:rsidR="00A5373E" w:rsidRDefault="00A5373E">
            <w:pPr>
              <w:rPr>
                <w:noProof/>
              </w:rPr>
            </w:pPr>
          </w:p>
        </w:tc>
        <w:tc>
          <w:tcPr>
            <w:tcW w:w="5347" w:type="dxa"/>
          </w:tcPr>
          <w:p w:rsidR="00A5373E" w:rsidRPr="00CD60A3" w:rsidRDefault="00F11B6F">
            <w:pPr>
              <w:rPr>
                <w:rFonts w:asciiTheme="majorHAnsi" w:hAnsiTheme="majorHAnsi" w:cstheme="majorHAnsi"/>
                <w:b/>
                <w:noProof/>
                <w:spacing w:val="40"/>
                <w:sz w:val="22"/>
              </w:rPr>
            </w:pPr>
            <w:r w:rsidRPr="00EF60F5">
              <w:rPr>
                <w:rFonts w:asciiTheme="majorHAnsi" w:hAnsiTheme="majorHAnsi" w:cstheme="majorHAnsi"/>
                <w:b/>
                <w:noProof/>
                <w:spacing w:val="40"/>
                <w:sz w:val="22"/>
                <w:lang w:bidi="hi-IN"/>
              </w:rPr>
              <w:drawing>
                <wp:anchor distT="0" distB="0" distL="114300" distR="114300" simplePos="0" relativeHeight="251660288" behindDoc="0" locked="0" layoutInCell="1" allowOverlap="1" wp14:anchorId="574FBF7F" wp14:editId="29725204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3084970</wp:posOffset>
                  </wp:positionV>
                  <wp:extent cx="1739265" cy="503555"/>
                  <wp:effectExtent l="0" t="0" r="0" b="0"/>
                  <wp:wrapNone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265" cy="50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56E12" w:rsidRDefault="00856E12" w:rsidP="00702B5C">
      <w:pPr>
        <w:rPr>
          <w:noProof/>
          <w:sz w:val="16"/>
          <w:szCs w:val="16"/>
        </w:rPr>
      </w:pPr>
    </w:p>
    <w:sectPr w:rsidR="00856E12" w:rsidSect="00702B5C">
      <w:pgSz w:w="23814" w:h="16839" w:orient="landscape" w:code="8"/>
      <w:pgMar w:top="993" w:right="1418" w:bottom="434" w:left="1418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06B" w:rsidRDefault="00F9206B" w:rsidP="00F9206B">
      <w:r>
        <w:separator/>
      </w:r>
    </w:p>
  </w:endnote>
  <w:endnote w:type="continuationSeparator" w:id="0">
    <w:p w:rsidR="00F9206B" w:rsidRDefault="00F9206B" w:rsidP="00F9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06B" w:rsidRDefault="00F9206B" w:rsidP="00F9206B">
      <w:r>
        <w:separator/>
      </w:r>
    </w:p>
  </w:footnote>
  <w:footnote w:type="continuationSeparator" w:id="0">
    <w:p w:rsidR="00F9206B" w:rsidRDefault="00F9206B" w:rsidP="00F92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1906F9"/>
    <w:multiLevelType w:val="hybridMultilevel"/>
    <w:tmpl w:val="7DD03252"/>
    <w:lvl w:ilvl="0" w:tplc="8F0AF3C0">
      <w:start w:val="1"/>
      <w:numFmt w:val="bullet"/>
      <w:lvlText w:val=""/>
      <w:lvlJc w:val="left"/>
      <w:pPr>
        <w:ind w:left="3682" w:hanging="420"/>
      </w:pPr>
      <w:rPr>
        <w:rFonts w:ascii="Symbol" w:hAnsi="Symbol" w:hint="default"/>
        <w:color w:val="auto"/>
        <w:sz w:val="18"/>
      </w:rPr>
    </w:lvl>
    <w:lvl w:ilvl="1" w:tplc="0409000B" w:tentative="1">
      <w:start w:val="1"/>
      <w:numFmt w:val="bullet"/>
      <w:lvlText w:val=""/>
      <w:lvlJc w:val="left"/>
      <w:pPr>
        <w:ind w:left="410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5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4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36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57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0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662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042" w:hanging="420"/>
      </w:pPr>
      <w:rPr>
        <w:rFonts w:ascii="Wingdings" w:hAnsi="Wingdings" w:hint="default"/>
      </w:rPr>
    </w:lvl>
  </w:abstractNum>
  <w:abstractNum w:abstractNumId="1" w15:restartNumberingAfterBreak="0">
    <w:nsid w:val="65B93968"/>
    <w:multiLevelType w:val="hybridMultilevel"/>
    <w:tmpl w:val="C2B640B0"/>
    <w:lvl w:ilvl="0" w:tplc="15A6F620">
      <w:start w:val="1"/>
      <w:numFmt w:val="bullet"/>
      <w:lvlText w:val="-"/>
      <w:lvlJc w:val="left"/>
      <w:pPr>
        <w:ind w:left="3622" w:hanging="360"/>
      </w:pPr>
      <w:rPr>
        <w:rFonts w:ascii="Microsoft Sans Serif" w:eastAsiaTheme="minorEastAsia" w:hAnsi="Microsoft Sans Serif" w:cs="Microsoft Sans Serif" w:hint="default"/>
      </w:rPr>
    </w:lvl>
    <w:lvl w:ilvl="1" w:tplc="0409000B" w:tentative="1">
      <w:start w:val="1"/>
      <w:numFmt w:val="bullet"/>
      <w:lvlText w:val=""/>
      <w:lvlJc w:val="left"/>
      <w:pPr>
        <w:ind w:left="410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5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4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36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57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0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662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042" w:hanging="420"/>
      </w:pPr>
      <w:rPr>
        <w:rFonts w:ascii="Wingdings" w:hAnsi="Wingdings" w:hint="default"/>
      </w:rPr>
    </w:lvl>
  </w:abstractNum>
  <w:abstractNum w:abstractNumId="2" w15:restartNumberingAfterBreak="0">
    <w:nsid w:val="6A8425CC"/>
    <w:multiLevelType w:val="hybridMultilevel"/>
    <w:tmpl w:val="1FBA75E8"/>
    <w:lvl w:ilvl="0" w:tplc="9EAA7014">
      <w:start w:val="1"/>
      <w:numFmt w:val="decimal"/>
      <w:lvlText w:val="%1."/>
      <w:lvlJc w:val="left"/>
      <w:pPr>
        <w:ind w:left="362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2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2" w:hanging="420"/>
      </w:pPr>
    </w:lvl>
    <w:lvl w:ilvl="3" w:tplc="0409000F" w:tentative="1">
      <w:start w:val="1"/>
      <w:numFmt w:val="decimal"/>
      <w:lvlText w:val="%4."/>
      <w:lvlJc w:val="left"/>
      <w:pPr>
        <w:ind w:left="4942" w:hanging="420"/>
      </w:pPr>
    </w:lvl>
    <w:lvl w:ilvl="4" w:tplc="04090017" w:tentative="1">
      <w:start w:val="1"/>
      <w:numFmt w:val="aiueoFullWidth"/>
      <w:lvlText w:val="(%5)"/>
      <w:lvlJc w:val="left"/>
      <w:pPr>
        <w:ind w:left="5362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2" w:hanging="420"/>
      </w:pPr>
    </w:lvl>
    <w:lvl w:ilvl="6" w:tplc="0409000F" w:tentative="1">
      <w:start w:val="1"/>
      <w:numFmt w:val="decimal"/>
      <w:lvlText w:val="%7."/>
      <w:lvlJc w:val="left"/>
      <w:pPr>
        <w:ind w:left="6202" w:hanging="420"/>
      </w:pPr>
    </w:lvl>
    <w:lvl w:ilvl="7" w:tplc="04090017" w:tentative="1">
      <w:start w:val="1"/>
      <w:numFmt w:val="aiueoFullWidth"/>
      <w:lvlText w:val="(%8)"/>
      <w:lvlJc w:val="left"/>
      <w:pPr>
        <w:ind w:left="6622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2" w:hanging="420"/>
      </w:pPr>
    </w:lvl>
  </w:abstractNum>
  <w:abstractNum w:abstractNumId="3" w15:restartNumberingAfterBreak="0">
    <w:nsid w:val="6B724056"/>
    <w:multiLevelType w:val="hybridMultilevel"/>
    <w:tmpl w:val="99642EF2"/>
    <w:lvl w:ilvl="0" w:tplc="2578AEAC">
      <w:start w:val="1"/>
      <w:numFmt w:val="bullet"/>
      <w:lvlText w:val="-"/>
      <w:lvlJc w:val="left"/>
      <w:pPr>
        <w:ind w:left="3810" w:hanging="360"/>
      </w:pPr>
      <w:rPr>
        <w:rFonts w:ascii="Microsoft Sans Serif" w:eastAsiaTheme="minorEastAsia" w:hAnsi="Microsoft Sans Serif" w:cs="Microsoft Sans Serif" w:hint="default"/>
        <w:sz w:val="24"/>
      </w:rPr>
    </w:lvl>
    <w:lvl w:ilvl="1" w:tplc="0409000B" w:tentative="1">
      <w:start w:val="1"/>
      <w:numFmt w:val="bullet"/>
      <w:lvlText w:val=""/>
      <w:lvlJc w:val="left"/>
      <w:pPr>
        <w:ind w:left="42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4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5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5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3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68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230" w:hanging="420"/>
      </w:pPr>
      <w:rPr>
        <w:rFonts w:ascii="Wingdings" w:hAnsi="Wingdings" w:hint="default"/>
      </w:rPr>
    </w:lvl>
  </w:abstractNum>
  <w:abstractNum w:abstractNumId="4" w15:restartNumberingAfterBreak="0">
    <w:nsid w:val="72491CF9"/>
    <w:multiLevelType w:val="hybridMultilevel"/>
    <w:tmpl w:val="6588A07A"/>
    <w:lvl w:ilvl="0" w:tplc="CF686C7A">
      <w:start w:val="1"/>
      <w:numFmt w:val="decimal"/>
      <w:lvlText w:val="%1."/>
      <w:lvlJc w:val="right"/>
      <w:pPr>
        <w:tabs>
          <w:tab w:val="num" w:pos="1620"/>
        </w:tabs>
        <w:ind w:left="16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2040"/>
        </w:tabs>
        <w:ind w:left="20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00"/>
        </w:tabs>
        <w:ind w:left="33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560"/>
        </w:tabs>
        <w:ind w:left="45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980"/>
        </w:tabs>
        <w:ind w:left="49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55"/>
    <w:rsid w:val="0004436D"/>
    <w:rsid w:val="00056681"/>
    <w:rsid w:val="0013186C"/>
    <w:rsid w:val="001752D0"/>
    <w:rsid w:val="001A103E"/>
    <w:rsid w:val="001F3BB1"/>
    <w:rsid w:val="00213F92"/>
    <w:rsid w:val="004B6E00"/>
    <w:rsid w:val="004C4061"/>
    <w:rsid w:val="005203EE"/>
    <w:rsid w:val="005936D8"/>
    <w:rsid w:val="00620255"/>
    <w:rsid w:val="00635AE9"/>
    <w:rsid w:val="006B38E2"/>
    <w:rsid w:val="006F4992"/>
    <w:rsid w:val="00702B5C"/>
    <w:rsid w:val="007D549B"/>
    <w:rsid w:val="007D5ECD"/>
    <w:rsid w:val="007E79B3"/>
    <w:rsid w:val="00856E12"/>
    <w:rsid w:val="008C412A"/>
    <w:rsid w:val="00A5373E"/>
    <w:rsid w:val="00B35DC4"/>
    <w:rsid w:val="00C41215"/>
    <w:rsid w:val="00CA6550"/>
    <w:rsid w:val="00CD5282"/>
    <w:rsid w:val="00CD60A3"/>
    <w:rsid w:val="00D01697"/>
    <w:rsid w:val="00D320EF"/>
    <w:rsid w:val="00E201D3"/>
    <w:rsid w:val="00EC2F6E"/>
    <w:rsid w:val="00EF60F5"/>
    <w:rsid w:val="00F11B6F"/>
    <w:rsid w:val="00F86BFB"/>
    <w:rsid w:val="00F9206B"/>
    <w:rsid w:val="00FE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5:docId w15:val="{4DEF235E-983A-48C7-B89C-D1D6BCAB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06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9206B"/>
  </w:style>
  <w:style w:type="paragraph" w:styleId="Footer">
    <w:name w:val="footer"/>
    <w:basedOn w:val="Normal"/>
    <w:link w:val="FooterChar"/>
    <w:uiPriority w:val="99"/>
    <w:unhideWhenUsed/>
    <w:rsid w:val="00F9206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9206B"/>
  </w:style>
  <w:style w:type="paragraph" w:styleId="BalloonText">
    <w:name w:val="Balloon Text"/>
    <w:basedOn w:val="Normal"/>
    <w:link w:val="BalloonTextChar"/>
    <w:uiPriority w:val="99"/>
    <w:semiHidden/>
    <w:unhideWhenUsed/>
    <w:rsid w:val="007D549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49B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A53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68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76D12-B7F7-4ED7-AACE-2965C6284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ケネス ゴールドストン</dc:creator>
  <cp:lastModifiedBy>ドブソン デイビッド</cp:lastModifiedBy>
  <cp:revision>4</cp:revision>
  <cp:lastPrinted>2015-06-01T06:25:00Z</cp:lastPrinted>
  <dcterms:created xsi:type="dcterms:W3CDTF">2015-08-18T04:29:00Z</dcterms:created>
  <dcterms:modified xsi:type="dcterms:W3CDTF">2023-02-09T06:29:00Z</dcterms:modified>
</cp:coreProperties>
</file>