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lang w:eastAsia="en-US"/>
          <w14:ligatures w14:val="standardContextual"/>
        </w:rPr>
        <w:id w:val="156127498"/>
        <w:docPartObj>
          <w:docPartGallery w:val="Table of Contents"/>
          <w:docPartUnique/>
        </w:docPartObj>
      </w:sdtPr>
      <w:sdtEndPr>
        <w:rPr>
          <w:b/>
          <w:bCs/>
        </w:rPr>
      </w:sdtEndPr>
      <w:sdtContent>
        <w:p w14:paraId="4CB3EF5D" w14:textId="69CD50F4" w:rsidR="007F2D5F" w:rsidRDefault="007F2D5F">
          <w:pPr>
            <w:pStyle w:val="TOCHeading"/>
          </w:pPr>
          <w:r>
            <w:t>Table of Contents</w:t>
          </w:r>
        </w:p>
        <w:p w14:paraId="658A7BF5" w14:textId="424C4607" w:rsidR="00993DDE" w:rsidRDefault="007F2D5F">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25373896" w:history="1">
            <w:r w:rsidR="00993DDE" w:rsidRPr="0022241C">
              <w:rPr>
                <w:rStyle w:val="Hyperlink"/>
                <w:noProof/>
              </w:rPr>
              <w:t>Task 1</w:t>
            </w:r>
            <w:r w:rsidR="00993DDE">
              <w:rPr>
                <w:noProof/>
                <w:webHidden/>
              </w:rPr>
              <w:tab/>
            </w:r>
            <w:r w:rsidR="00993DDE">
              <w:rPr>
                <w:noProof/>
                <w:webHidden/>
              </w:rPr>
              <w:fldChar w:fldCharType="begin"/>
            </w:r>
            <w:r w:rsidR="00993DDE">
              <w:rPr>
                <w:noProof/>
                <w:webHidden/>
              </w:rPr>
              <w:instrText xml:space="preserve"> PAGEREF _Toc225373896 \h </w:instrText>
            </w:r>
            <w:r w:rsidR="00993DDE">
              <w:rPr>
                <w:noProof/>
                <w:webHidden/>
              </w:rPr>
            </w:r>
            <w:r w:rsidR="00993DDE">
              <w:rPr>
                <w:noProof/>
                <w:webHidden/>
              </w:rPr>
              <w:fldChar w:fldCharType="separate"/>
            </w:r>
            <w:r w:rsidR="00993DDE">
              <w:rPr>
                <w:noProof/>
                <w:webHidden/>
              </w:rPr>
              <w:t>3</w:t>
            </w:r>
            <w:r w:rsidR="00993DDE">
              <w:rPr>
                <w:noProof/>
                <w:webHidden/>
              </w:rPr>
              <w:fldChar w:fldCharType="end"/>
            </w:r>
          </w:hyperlink>
        </w:p>
        <w:p w14:paraId="0CC2654F" w14:textId="14D79C8E" w:rsidR="00993DDE" w:rsidRDefault="00993DDE">
          <w:pPr>
            <w:pStyle w:val="TOC2"/>
            <w:tabs>
              <w:tab w:val="right" w:leader="dot" w:pos="9016"/>
            </w:tabs>
            <w:rPr>
              <w:rFonts w:eastAsiaTheme="minorEastAsia"/>
              <w:noProof/>
              <w:lang w:eastAsia="en-GB"/>
            </w:rPr>
          </w:pPr>
          <w:hyperlink w:anchor="_Toc225373897" w:history="1">
            <w:r w:rsidRPr="0022241C">
              <w:rPr>
                <w:rStyle w:val="Hyperlink"/>
                <w:noProof/>
              </w:rPr>
              <w:t>Output:</w:t>
            </w:r>
            <w:r>
              <w:rPr>
                <w:noProof/>
                <w:webHidden/>
              </w:rPr>
              <w:tab/>
            </w:r>
            <w:r>
              <w:rPr>
                <w:noProof/>
                <w:webHidden/>
              </w:rPr>
              <w:fldChar w:fldCharType="begin"/>
            </w:r>
            <w:r>
              <w:rPr>
                <w:noProof/>
                <w:webHidden/>
              </w:rPr>
              <w:instrText xml:space="preserve"> PAGEREF _Toc225373897 \h </w:instrText>
            </w:r>
            <w:r>
              <w:rPr>
                <w:noProof/>
                <w:webHidden/>
              </w:rPr>
            </w:r>
            <w:r>
              <w:rPr>
                <w:noProof/>
                <w:webHidden/>
              </w:rPr>
              <w:fldChar w:fldCharType="separate"/>
            </w:r>
            <w:r>
              <w:rPr>
                <w:noProof/>
                <w:webHidden/>
              </w:rPr>
              <w:t>3</w:t>
            </w:r>
            <w:r>
              <w:rPr>
                <w:noProof/>
                <w:webHidden/>
              </w:rPr>
              <w:fldChar w:fldCharType="end"/>
            </w:r>
          </w:hyperlink>
        </w:p>
        <w:p w14:paraId="18B5527B" w14:textId="72FC2404" w:rsidR="00993DDE" w:rsidRDefault="00993DDE">
          <w:pPr>
            <w:pStyle w:val="TOC2"/>
            <w:tabs>
              <w:tab w:val="right" w:leader="dot" w:pos="9016"/>
            </w:tabs>
            <w:rPr>
              <w:rFonts w:eastAsiaTheme="minorEastAsia"/>
              <w:noProof/>
              <w:lang w:eastAsia="en-GB"/>
            </w:rPr>
          </w:pPr>
          <w:hyperlink w:anchor="_Toc225373898" w:history="1">
            <w:r w:rsidRPr="0022241C">
              <w:rPr>
                <w:rStyle w:val="Hyperlink"/>
                <w:noProof/>
              </w:rPr>
              <w:t>Results and Interpretation</w:t>
            </w:r>
            <w:r>
              <w:rPr>
                <w:noProof/>
                <w:webHidden/>
              </w:rPr>
              <w:tab/>
            </w:r>
            <w:r>
              <w:rPr>
                <w:noProof/>
                <w:webHidden/>
              </w:rPr>
              <w:fldChar w:fldCharType="begin"/>
            </w:r>
            <w:r>
              <w:rPr>
                <w:noProof/>
                <w:webHidden/>
              </w:rPr>
              <w:instrText xml:space="preserve"> PAGEREF _Toc225373898 \h </w:instrText>
            </w:r>
            <w:r>
              <w:rPr>
                <w:noProof/>
                <w:webHidden/>
              </w:rPr>
            </w:r>
            <w:r>
              <w:rPr>
                <w:noProof/>
                <w:webHidden/>
              </w:rPr>
              <w:fldChar w:fldCharType="separate"/>
            </w:r>
            <w:r>
              <w:rPr>
                <w:noProof/>
                <w:webHidden/>
              </w:rPr>
              <w:t>4</w:t>
            </w:r>
            <w:r>
              <w:rPr>
                <w:noProof/>
                <w:webHidden/>
              </w:rPr>
              <w:fldChar w:fldCharType="end"/>
            </w:r>
          </w:hyperlink>
        </w:p>
        <w:p w14:paraId="7F29F6CC" w14:textId="3DE2FD28" w:rsidR="00993DDE" w:rsidRDefault="00993DDE">
          <w:pPr>
            <w:pStyle w:val="TOC1"/>
            <w:tabs>
              <w:tab w:val="right" w:leader="dot" w:pos="9016"/>
            </w:tabs>
            <w:rPr>
              <w:rFonts w:eastAsiaTheme="minorEastAsia"/>
              <w:noProof/>
              <w:lang w:eastAsia="en-GB"/>
            </w:rPr>
          </w:pPr>
          <w:hyperlink w:anchor="_Toc225373899" w:history="1">
            <w:r w:rsidRPr="0022241C">
              <w:rPr>
                <w:rStyle w:val="Hyperlink"/>
                <w:noProof/>
              </w:rPr>
              <w:t>Task 4.</w:t>
            </w:r>
            <w:r>
              <w:rPr>
                <w:noProof/>
                <w:webHidden/>
              </w:rPr>
              <w:tab/>
            </w:r>
            <w:r>
              <w:rPr>
                <w:noProof/>
                <w:webHidden/>
              </w:rPr>
              <w:fldChar w:fldCharType="begin"/>
            </w:r>
            <w:r>
              <w:rPr>
                <w:noProof/>
                <w:webHidden/>
              </w:rPr>
              <w:instrText xml:space="preserve"> PAGEREF _Toc225373899 \h </w:instrText>
            </w:r>
            <w:r>
              <w:rPr>
                <w:noProof/>
                <w:webHidden/>
              </w:rPr>
            </w:r>
            <w:r>
              <w:rPr>
                <w:noProof/>
                <w:webHidden/>
              </w:rPr>
              <w:fldChar w:fldCharType="separate"/>
            </w:r>
            <w:r>
              <w:rPr>
                <w:noProof/>
                <w:webHidden/>
              </w:rPr>
              <w:t>6</w:t>
            </w:r>
            <w:r>
              <w:rPr>
                <w:noProof/>
                <w:webHidden/>
              </w:rPr>
              <w:fldChar w:fldCharType="end"/>
            </w:r>
          </w:hyperlink>
        </w:p>
        <w:p w14:paraId="07EDE035" w14:textId="2A9DDB5A" w:rsidR="00993DDE" w:rsidRDefault="00993DDE">
          <w:pPr>
            <w:pStyle w:val="TOC2"/>
            <w:tabs>
              <w:tab w:val="right" w:leader="dot" w:pos="9016"/>
            </w:tabs>
            <w:rPr>
              <w:rFonts w:eastAsiaTheme="minorEastAsia"/>
              <w:noProof/>
              <w:lang w:eastAsia="en-GB"/>
            </w:rPr>
          </w:pPr>
          <w:hyperlink w:anchor="_Toc225373900" w:history="1">
            <w:r w:rsidRPr="0022241C">
              <w:rPr>
                <w:rStyle w:val="Hyperlink"/>
                <w:noProof/>
              </w:rPr>
              <w:t>Output:</w:t>
            </w:r>
            <w:r>
              <w:rPr>
                <w:noProof/>
                <w:webHidden/>
              </w:rPr>
              <w:tab/>
            </w:r>
            <w:r>
              <w:rPr>
                <w:noProof/>
                <w:webHidden/>
              </w:rPr>
              <w:fldChar w:fldCharType="begin"/>
            </w:r>
            <w:r>
              <w:rPr>
                <w:noProof/>
                <w:webHidden/>
              </w:rPr>
              <w:instrText xml:space="preserve"> PAGEREF _Toc225373900 \h </w:instrText>
            </w:r>
            <w:r>
              <w:rPr>
                <w:noProof/>
                <w:webHidden/>
              </w:rPr>
            </w:r>
            <w:r>
              <w:rPr>
                <w:noProof/>
                <w:webHidden/>
              </w:rPr>
              <w:fldChar w:fldCharType="separate"/>
            </w:r>
            <w:r>
              <w:rPr>
                <w:noProof/>
                <w:webHidden/>
              </w:rPr>
              <w:t>6</w:t>
            </w:r>
            <w:r>
              <w:rPr>
                <w:noProof/>
                <w:webHidden/>
              </w:rPr>
              <w:fldChar w:fldCharType="end"/>
            </w:r>
          </w:hyperlink>
        </w:p>
        <w:p w14:paraId="4BBEFA8A" w14:textId="3EBB111C" w:rsidR="00993DDE" w:rsidRDefault="00993DDE">
          <w:pPr>
            <w:pStyle w:val="TOC2"/>
            <w:tabs>
              <w:tab w:val="right" w:leader="dot" w:pos="9016"/>
            </w:tabs>
            <w:rPr>
              <w:rFonts w:eastAsiaTheme="minorEastAsia"/>
              <w:noProof/>
              <w:lang w:eastAsia="en-GB"/>
            </w:rPr>
          </w:pPr>
          <w:hyperlink w:anchor="_Toc225373901" w:history="1">
            <w:r w:rsidRPr="0022241C">
              <w:rPr>
                <w:rStyle w:val="Hyperlink"/>
                <w:noProof/>
              </w:rPr>
              <w:t>Results and Interpretations:</w:t>
            </w:r>
            <w:r>
              <w:rPr>
                <w:noProof/>
                <w:webHidden/>
              </w:rPr>
              <w:tab/>
            </w:r>
            <w:r>
              <w:rPr>
                <w:noProof/>
                <w:webHidden/>
              </w:rPr>
              <w:fldChar w:fldCharType="begin"/>
            </w:r>
            <w:r>
              <w:rPr>
                <w:noProof/>
                <w:webHidden/>
              </w:rPr>
              <w:instrText xml:space="preserve"> PAGEREF _Toc225373901 \h </w:instrText>
            </w:r>
            <w:r>
              <w:rPr>
                <w:noProof/>
                <w:webHidden/>
              </w:rPr>
            </w:r>
            <w:r>
              <w:rPr>
                <w:noProof/>
                <w:webHidden/>
              </w:rPr>
              <w:fldChar w:fldCharType="separate"/>
            </w:r>
            <w:r>
              <w:rPr>
                <w:noProof/>
                <w:webHidden/>
              </w:rPr>
              <w:t>6</w:t>
            </w:r>
            <w:r>
              <w:rPr>
                <w:noProof/>
                <w:webHidden/>
              </w:rPr>
              <w:fldChar w:fldCharType="end"/>
            </w:r>
          </w:hyperlink>
        </w:p>
        <w:p w14:paraId="789E5D31" w14:textId="041212A7" w:rsidR="00993DDE" w:rsidRDefault="00993DDE">
          <w:pPr>
            <w:pStyle w:val="TOC2"/>
            <w:tabs>
              <w:tab w:val="right" w:leader="dot" w:pos="9016"/>
            </w:tabs>
            <w:rPr>
              <w:rFonts w:eastAsiaTheme="minorEastAsia"/>
              <w:noProof/>
              <w:lang w:eastAsia="en-GB"/>
            </w:rPr>
          </w:pPr>
          <w:hyperlink w:anchor="_Toc225373902" w:history="1">
            <w:r w:rsidRPr="0022241C">
              <w:rPr>
                <w:rStyle w:val="Hyperlink"/>
                <w:noProof/>
                <w:shd w:val="clear" w:color="auto" w:fill="FFFFFF"/>
              </w:rPr>
              <w:t>Output:</w:t>
            </w:r>
            <w:r>
              <w:rPr>
                <w:noProof/>
                <w:webHidden/>
              </w:rPr>
              <w:tab/>
            </w:r>
            <w:r>
              <w:rPr>
                <w:noProof/>
                <w:webHidden/>
              </w:rPr>
              <w:fldChar w:fldCharType="begin"/>
            </w:r>
            <w:r>
              <w:rPr>
                <w:noProof/>
                <w:webHidden/>
              </w:rPr>
              <w:instrText xml:space="preserve"> PAGEREF _Toc225373902 \h </w:instrText>
            </w:r>
            <w:r>
              <w:rPr>
                <w:noProof/>
                <w:webHidden/>
              </w:rPr>
            </w:r>
            <w:r>
              <w:rPr>
                <w:noProof/>
                <w:webHidden/>
              </w:rPr>
              <w:fldChar w:fldCharType="separate"/>
            </w:r>
            <w:r>
              <w:rPr>
                <w:noProof/>
                <w:webHidden/>
              </w:rPr>
              <w:t>7</w:t>
            </w:r>
            <w:r>
              <w:rPr>
                <w:noProof/>
                <w:webHidden/>
              </w:rPr>
              <w:fldChar w:fldCharType="end"/>
            </w:r>
          </w:hyperlink>
        </w:p>
        <w:p w14:paraId="6E6A1191" w14:textId="0952EBD1" w:rsidR="00993DDE" w:rsidRDefault="00993DDE">
          <w:pPr>
            <w:pStyle w:val="TOC2"/>
            <w:tabs>
              <w:tab w:val="right" w:leader="dot" w:pos="9016"/>
            </w:tabs>
            <w:rPr>
              <w:rFonts w:eastAsiaTheme="minorEastAsia"/>
              <w:noProof/>
              <w:lang w:eastAsia="en-GB"/>
            </w:rPr>
          </w:pPr>
          <w:hyperlink w:anchor="_Toc225373903" w:history="1">
            <w:r w:rsidRPr="0022241C">
              <w:rPr>
                <w:rStyle w:val="Hyperlink"/>
                <w:noProof/>
              </w:rPr>
              <w:t>Result and Interpretation</w:t>
            </w:r>
            <w:r>
              <w:rPr>
                <w:noProof/>
                <w:webHidden/>
              </w:rPr>
              <w:tab/>
            </w:r>
            <w:r>
              <w:rPr>
                <w:noProof/>
                <w:webHidden/>
              </w:rPr>
              <w:fldChar w:fldCharType="begin"/>
            </w:r>
            <w:r>
              <w:rPr>
                <w:noProof/>
                <w:webHidden/>
              </w:rPr>
              <w:instrText xml:space="preserve"> PAGEREF _Toc225373903 \h </w:instrText>
            </w:r>
            <w:r>
              <w:rPr>
                <w:noProof/>
                <w:webHidden/>
              </w:rPr>
            </w:r>
            <w:r>
              <w:rPr>
                <w:noProof/>
                <w:webHidden/>
              </w:rPr>
              <w:fldChar w:fldCharType="separate"/>
            </w:r>
            <w:r>
              <w:rPr>
                <w:noProof/>
                <w:webHidden/>
              </w:rPr>
              <w:t>7</w:t>
            </w:r>
            <w:r>
              <w:rPr>
                <w:noProof/>
                <w:webHidden/>
              </w:rPr>
              <w:fldChar w:fldCharType="end"/>
            </w:r>
          </w:hyperlink>
        </w:p>
        <w:p w14:paraId="7630CFC0" w14:textId="5F0D50A2" w:rsidR="00993DDE" w:rsidRDefault="00993DDE">
          <w:pPr>
            <w:pStyle w:val="TOC1"/>
            <w:tabs>
              <w:tab w:val="right" w:leader="dot" w:pos="9016"/>
            </w:tabs>
            <w:rPr>
              <w:rFonts w:eastAsiaTheme="minorEastAsia"/>
              <w:noProof/>
              <w:lang w:eastAsia="en-GB"/>
            </w:rPr>
          </w:pPr>
          <w:hyperlink w:anchor="_Toc225373904" w:history="1">
            <w:r w:rsidRPr="0022241C">
              <w:rPr>
                <w:rStyle w:val="Hyperlink"/>
                <w:rFonts w:eastAsia="Times New Roman"/>
                <w:noProof/>
                <w:lang w:eastAsia="en-GB"/>
              </w:rPr>
              <w:t>Task 6:</w:t>
            </w:r>
            <w:r>
              <w:rPr>
                <w:noProof/>
                <w:webHidden/>
              </w:rPr>
              <w:tab/>
            </w:r>
            <w:r>
              <w:rPr>
                <w:noProof/>
                <w:webHidden/>
              </w:rPr>
              <w:fldChar w:fldCharType="begin"/>
            </w:r>
            <w:r>
              <w:rPr>
                <w:noProof/>
                <w:webHidden/>
              </w:rPr>
              <w:instrText xml:space="preserve"> PAGEREF _Toc225373904 \h </w:instrText>
            </w:r>
            <w:r>
              <w:rPr>
                <w:noProof/>
                <w:webHidden/>
              </w:rPr>
            </w:r>
            <w:r>
              <w:rPr>
                <w:noProof/>
                <w:webHidden/>
              </w:rPr>
              <w:fldChar w:fldCharType="separate"/>
            </w:r>
            <w:r>
              <w:rPr>
                <w:noProof/>
                <w:webHidden/>
              </w:rPr>
              <w:t>10</w:t>
            </w:r>
            <w:r>
              <w:rPr>
                <w:noProof/>
                <w:webHidden/>
              </w:rPr>
              <w:fldChar w:fldCharType="end"/>
            </w:r>
          </w:hyperlink>
        </w:p>
        <w:p w14:paraId="499EDE21" w14:textId="24E6EE6D" w:rsidR="00993DDE" w:rsidRDefault="00993DDE">
          <w:pPr>
            <w:pStyle w:val="TOC2"/>
            <w:tabs>
              <w:tab w:val="right" w:leader="dot" w:pos="9016"/>
            </w:tabs>
            <w:rPr>
              <w:rFonts w:eastAsiaTheme="minorEastAsia"/>
              <w:noProof/>
              <w:lang w:eastAsia="en-GB"/>
            </w:rPr>
          </w:pPr>
          <w:hyperlink w:anchor="_Toc225373905" w:history="1">
            <w:r w:rsidRPr="0022241C">
              <w:rPr>
                <w:rStyle w:val="Hyperlink"/>
                <w:rFonts w:eastAsia="Times New Roman"/>
                <w:noProof/>
                <w:lang w:eastAsia="en-GB"/>
              </w:rPr>
              <w:t>Output:</w:t>
            </w:r>
            <w:r>
              <w:rPr>
                <w:noProof/>
                <w:webHidden/>
              </w:rPr>
              <w:tab/>
            </w:r>
            <w:r>
              <w:rPr>
                <w:noProof/>
                <w:webHidden/>
              </w:rPr>
              <w:fldChar w:fldCharType="begin"/>
            </w:r>
            <w:r>
              <w:rPr>
                <w:noProof/>
                <w:webHidden/>
              </w:rPr>
              <w:instrText xml:space="preserve"> PAGEREF _Toc225373905 \h </w:instrText>
            </w:r>
            <w:r>
              <w:rPr>
                <w:noProof/>
                <w:webHidden/>
              </w:rPr>
            </w:r>
            <w:r>
              <w:rPr>
                <w:noProof/>
                <w:webHidden/>
              </w:rPr>
              <w:fldChar w:fldCharType="separate"/>
            </w:r>
            <w:r>
              <w:rPr>
                <w:noProof/>
                <w:webHidden/>
              </w:rPr>
              <w:t>10</w:t>
            </w:r>
            <w:r>
              <w:rPr>
                <w:noProof/>
                <w:webHidden/>
              </w:rPr>
              <w:fldChar w:fldCharType="end"/>
            </w:r>
          </w:hyperlink>
        </w:p>
        <w:p w14:paraId="6EBC68AF" w14:textId="4E09E14A" w:rsidR="00993DDE" w:rsidRDefault="00993DDE">
          <w:pPr>
            <w:pStyle w:val="TOC2"/>
            <w:tabs>
              <w:tab w:val="right" w:leader="dot" w:pos="9016"/>
            </w:tabs>
            <w:rPr>
              <w:rFonts w:eastAsiaTheme="minorEastAsia"/>
              <w:noProof/>
              <w:lang w:eastAsia="en-GB"/>
            </w:rPr>
          </w:pPr>
          <w:hyperlink w:anchor="_Toc225373906" w:history="1">
            <w:r w:rsidRPr="0022241C">
              <w:rPr>
                <w:rStyle w:val="Hyperlink"/>
                <w:rFonts w:eastAsia="Times New Roman"/>
                <w:noProof/>
                <w:lang w:eastAsia="en-GB"/>
              </w:rPr>
              <w:t>Results and Interpretation:</w:t>
            </w:r>
            <w:r>
              <w:rPr>
                <w:noProof/>
                <w:webHidden/>
              </w:rPr>
              <w:tab/>
            </w:r>
            <w:r>
              <w:rPr>
                <w:noProof/>
                <w:webHidden/>
              </w:rPr>
              <w:fldChar w:fldCharType="begin"/>
            </w:r>
            <w:r>
              <w:rPr>
                <w:noProof/>
                <w:webHidden/>
              </w:rPr>
              <w:instrText xml:space="preserve"> PAGEREF _Toc225373906 \h </w:instrText>
            </w:r>
            <w:r>
              <w:rPr>
                <w:noProof/>
                <w:webHidden/>
              </w:rPr>
            </w:r>
            <w:r>
              <w:rPr>
                <w:noProof/>
                <w:webHidden/>
              </w:rPr>
              <w:fldChar w:fldCharType="separate"/>
            </w:r>
            <w:r>
              <w:rPr>
                <w:noProof/>
                <w:webHidden/>
              </w:rPr>
              <w:t>10</w:t>
            </w:r>
            <w:r>
              <w:rPr>
                <w:noProof/>
                <w:webHidden/>
              </w:rPr>
              <w:fldChar w:fldCharType="end"/>
            </w:r>
          </w:hyperlink>
        </w:p>
        <w:p w14:paraId="4D08F377" w14:textId="6F1A523B" w:rsidR="00993DDE" w:rsidRDefault="00993DDE">
          <w:pPr>
            <w:pStyle w:val="TOC1"/>
            <w:tabs>
              <w:tab w:val="right" w:leader="dot" w:pos="9016"/>
            </w:tabs>
            <w:rPr>
              <w:rFonts w:eastAsiaTheme="minorEastAsia"/>
              <w:noProof/>
              <w:lang w:eastAsia="en-GB"/>
            </w:rPr>
          </w:pPr>
          <w:hyperlink w:anchor="_Toc225373907" w:history="1">
            <w:r w:rsidRPr="0022241C">
              <w:rPr>
                <w:rStyle w:val="Hyperlink"/>
                <w:rFonts w:eastAsia="Times New Roman"/>
                <w:noProof/>
                <w:lang w:eastAsia="en-GB"/>
              </w:rPr>
              <w:t>Task 7.</w:t>
            </w:r>
            <w:r>
              <w:rPr>
                <w:noProof/>
                <w:webHidden/>
              </w:rPr>
              <w:tab/>
            </w:r>
            <w:r>
              <w:rPr>
                <w:noProof/>
                <w:webHidden/>
              </w:rPr>
              <w:fldChar w:fldCharType="begin"/>
            </w:r>
            <w:r>
              <w:rPr>
                <w:noProof/>
                <w:webHidden/>
              </w:rPr>
              <w:instrText xml:space="preserve"> PAGEREF _Toc225373907 \h </w:instrText>
            </w:r>
            <w:r>
              <w:rPr>
                <w:noProof/>
                <w:webHidden/>
              </w:rPr>
            </w:r>
            <w:r>
              <w:rPr>
                <w:noProof/>
                <w:webHidden/>
              </w:rPr>
              <w:fldChar w:fldCharType="separate"/>
            </w:r>
            <w:r>
              <w:rPr>
                <w:noProof/>
                <w:webHidden/>
              </w:rPr>
              <w:t>12</w:t>
            </w:r>
            <w:r>
              <w:rPr>
                <w:noProof/>
                <w:webHidden/>
              </w:rPr>
              <w:fldChar w:fldCharType="end"/>
            </w:r>
          </w:hyperlink>
        </w:p>
        <w:p w14:paraId="6B70F9AA" w14:textId="07B441A8" w:rsidR="00993DDE" w:rsidRDefault="00993DDE">
          <w:pPr>
            <w:pStyle w:val="TOC2"/>
            <w:tabs>
              <w:tab w:val="right" w:leader="dot" w:pos="9016"/>
            </w:tabs>
            <w:rPr>
              <w:rFonts w:eastAsiaTheme="minorEastAsia"/>
              <w:noProof/>
              <w:lang w:eastAsia="en-GB"/>
            </w:rPr>
          </w:pPr>
          <w:hyperlink w:anchor="_Toc225373908" w:history="1">
            <w:r w:rsidRPr="0022241C">
              <w:rPr>
                <w:rStyle w:val="Hyperlink"/>
                <w:rFonts w:eastAsia="Times New Roman"/>
                <w:noProof/>
                <w:lang w:eastAsia="en-GB"/>
              </w:rPr>
              <w:t>Output:</w:t>
            </w:r>
            <w:r>
              <w:rPr>
                <w:noProof/>
                <w:webHidden/>
              </w:rPr>
              <w:tab/>
            </w:r>
            <w:r>
              <w:rPr>
                <w:noProof/>
                <w:webHidden/>
              </w:rPr>
              <w:fldChar w:fldCharType="begin"/>
            </w:r>
            <w:r>
              <w:rPr>
                <w:noProof/>
                <w:webHidden/>
              </w:rPr>
              <w:instrText xml:space="preserve"> PAGEREF _Toc225373908 \h </w:instrText>
            </w:r>
            <w:r>
              <w:rPr>
                <w:noProof/>
                <w:webHidden/>
              </w:rPr>
            </w:r>
            <w:r>
              <w:rPr>
                <w:noProof/>
                <w:webHidden/>
              </w:rPr>
              <w:fldChar w:fldCharType="separate"/>
            </w:r>
            <w:r>
              <w:rPr>
                <w:noProof/>
                <w:webHidden/>
              </w:rPr>
              <w:t>12</w:t>
            </w:r>
            <w:r>
              <w:rPr>
                <w:noProof/>
                <w:webHidden/>
              </w:rPr>
              <w:fldChar w:fldCharType="end"/>
            </w:r>
          </w:hyperlink>
        </w:p>
        <w:p w14:paraId="6826DC00" w14:textId="360E5CC1" w:rsidR="00993DDE" w:rsidRDefault="00993DDE">
          <w:pPr>
            <w:pStyle w:val="TOC2"/>
            <w:tabs>
              <w:tab w:val="right" w:leader="dot" w:pos="9016"/>
            </w:tabs>
            <w:rPr>
              <w:rFonts w:eastAsiaTheme="minorEastAsia"/>
              <w:noProof/>
              <w:lang w:eastAsia="en-GB"/>
            </w:rPr>
          </w:pPr>
          <w:hyperlink w:anchor="_Toc225373909" w:history="1">
            <w:r w:rsidRPr="0022241C">
              <w:rPr>
                <w:rStyle w:val="Hyperlink"/>
                <w:rFonts w:eastAsia="Times New Roman"/>
                <w:noProof/>
                <w:lang w:eastAsia="en-GB"/>
              </w:rPr>
              <w:t>Results and Interpretation:</w:t>
            </w:r>
            <w:r>
              <w:rPr>
                <w:noProof/>
                <w:webHidden/>
              </w:rPr>
              <w:tab/>
            </w:r>
            <w:r>
              <w:rPr>
                <w:noProof/>
                <w:webHidden/>
              </w:rPr>
              <w:fldChar w:fldCharType="begin"/>
            </w:r>
            <w:r>
              <w:rPr>
                <w:noProof/>
                <w:webHidden/>
              </w:rPr>
              <w:instrText xml:space="preserve"> PAGEREF _Toc225373909 \h </w:instrText>
            </w:r>
            <w:r>
              <w:rPr>
                <w:noProof/>
                <w:webHidden/>
              </w:rPr>
            </w:r>
            <w:r>
              <w:rPr>
                <w:noProof/>
                <w:webHidden/>
              </w:rPr>
              <w:fldChar w:fldCharType="separate"/>
            </w:r>
            <w:r>
              <w:rPr>
                <w:noProof/>
                <w:webHidden/>
              </w:rPr>
              <w:t>12</w:t>
            </w:r>
            <w:r>
              <w:rPr>
                <w:noProof/>
                <w:webHidden/>
              </w:rPr>
              <w:fldChar w:fldCharType="end"/>
            </w:r>
          </w:hyperlink>
        </w:p>
        <w:p w14:paraId="35D2E5E9" w14:textId="59F9A464" w:rsidR="00993DDE" w:rsidRDefault="00993DDE">
          <w:pPr>
            <w:pStyle w:val="TOC3"/>
            <w:tabs>
              <w:tab w:val="right" w:leader="dot" w:pos="9016"/>
            </w:tabs>
            <w:rPr>
              <w:rFonts w:eastAsiaTheme="minorEastAsia"/>
              <w:noProof/>
              <w:lang w:eastAsia="en-GB"/>
            </w:rPr>
          </w:pPr>
          <w:hyperlink w:anchor="_Toc225373910" w:history="1">
            <w:r w:rsidRPr="0022241C">
              <w:rPr>
                <w:rStyle w:val="Hyperlink"/>
                <w:rFonts w:eastAsia="Times New Roman"/>
                <w:b/>
                <w:bCs/>
                <w:noProof/>
                <w:lang w:eastAsia="en-GB"/>
              </w:rPr>
              <w:t>Notes:</w:t>
            </w:r>
            <w:r>
              <w:rPr>
                <w:noProof/>
                <w:webHidden/>
              </w:rPr>
              <w:tab/>
            </w:r>
            <w:r>
              <w:rPr>
                <w:noProof/>
                <w:webHidden/>
              </w:rPr>
              <w:fldChar w:fldCharType="begin"/>
            </w:r>
            <w:r>
              <w:rPr>
                <w:noProof/>
                <w:webHidden/>
              </w:rPr>
              <w:instrText xml:space="preserve"> PAGEREF _Toc225373910 \h </w:instrText>
            </w:r>
            <w:r>
              <w:rPr>
                <w:noProof/>
                <w:webHidden/>
              </w:rPr>
            </w:r>
            <w:r>
              <w:rPr>
                <w:noProof/>
                <w:webHidden/>
              </w:rPr>
              <w:fldChar w:fldCharType="separate"/>
            </w:r>
            <w:r>
              <w:rPr>
                <w:noProof/>
                <w:webHidden/>
              </w:rPr>
              <w:t>16</w:t>
            </w:r>
            <w:r>
              <w:rPr>
                <w:noProof/>
                <w:webHidden/>
              </w:rPr>
              <w:fldChar w:fldCharType="end"/>
            </w:r>
          </w:hyperlink>
        </w:p>
        <w:p w14:paraId="76CAE36C" w14:textId="67E6C450" w:rsidR="00993DDE" w:rsidRDefault="00993DDE">
          <w:pPr>
            <w:pStyle w:val="TOC1"/>
            <w:tabs>
              <w:tab w:val="right" w:leader="dot" w:pos="9016"/>
            </w:tabs>
            <w:rPr>
              <w:rFonts w:eastAsiaTheme="minorEastAsia"/>
              <w:noProof/>
              <w:lang w:eastAsia="en-GB"/>
            </w:rPr>
          </w:pPr>
          <w:hyperlink w:anchor="_Toc225373911" w:history="1">
            <w:r w:rsidRPr="0022241C">
              <w:rPr>
                <w:rStyle w:val="Hyperlink"/>
                <w:rFonts w:eastAsia="Times New Roman"/>
                <w:noProof/>
                <w:lang w:eastAsia="en-GB"/>
              </w:rPr>
              <w:t>Task 8:</w:t>
            </w:r>
            <w:r>
              <w:rPr>
                <w:noProof/>
                <w:webHidden/>
              </w:rPr>
              <w:tab/>
            </w:r>
            <w:r>
              <w:rPr>
                <w:noProof/>
                <w:webHidden/>
              </w:rPr>
              <w:fldChar w:fldCharType="begin"/>
            </w:r>
            <w:r>
              <w:rPr>
                <w:noProof/>
                <w:webHidden/>
              </w:rPr>
              <w:instrText xml:space="preserve"> PAGEREF _Toc225373911 \h </w:instrText>
            </w:r>
            <w:r>
              <w:rPr>
                <w:noProof/>
                <w:webHidden/>
              </w:rPr>
            </w:r>
            <w:r>
              <w:rPr>
                <w:noProof/>
                <w:webHidden/>
              </w:rPr>
              <w:fldChar w:fldCharType="separate"/>
            </w:r>
            <w:r>
              <w:rPr>
                <w:noProof/>
                <w:webHidden/>
              </w:rPr>
              <w:t>17</w:t>
            </w:r>
            <w:r>
              <w:rPr>
                <w:noProof/>
                <w:webHidden/>
              </w:rPr>
              <w:fldChar w:fldCharType="end"/>
            </w:r>
          </w:hyperlink>
        </w:p>
        <w:p w14:paraId="2DF2A578" w14:textId="6083A6E2" w:rsidR="007F2D5F" w:rsidRDefault="007F2D5F">
          <w:r>
            <w:rPr>
              <w:b/>
              <w:bCs/>
            </w:rPr>
            <w:fldChar w:fldCharType="end"/>
          </w:r>
        </w:p>
      </w:sdtContent>
    </w:sdt>
    <w:p w14:paraId="1132D3F3" w14:textId="77777777" w:rsidR="0098795A" w:rsidRDefault="0098795A">
      <w:r>
        <w:br w:type="page"/>
      </w:r>
    </w:p>
    <w:p w14:paraId="59B91078" w14:textId="36220C53" w:rsidR="0098795A" w:rsidRPr="0098795A" w:rsidRDefault="0098795A">
      <w:pPr>
        <w:pStyle w:val="TableofFigures"/>
        <w:tabs>
          <w:tab w:val="right" w:leader="dot" w:pos="9016"/>
        </w:tabs>
        <w:rPr>
          <w:b/>
          <w:bCs/>
        </w:rPr>
      </w:pPr>
      <w:r w:rsidRPr="0098795A">
        <w:rPr>
          <w:b/>
          <w:bCs/>
        </w:rPr>
        <w:lastRenderedPageBreak/>
        <w:t>Table of Figures.</w:t>
      </w:r>
    </w:p>
    <w:p w14:paraId="7814F112" w14:textId="72E5173A" w:rsidR="0098795A" w:rsidRDefault="0098795A">
      <w:pPr>
        <w:pStyle w:val="TableofFigures"/>
        <w:tabs>
          <w:tab w:val="right" w:leader="dot" w:pos="9016"/>
        </w:tabs>
        <w:rPr>
          <w:rFonts w:eastAsiaTheme="minorEastAsia"/>
          <w:noProof/>
          <w:lang w:eastAsia="en-GB"/>
        </w:rPr>
      </w:pPr>
      <w:r>
        <w:fldChar w:fldCharType="begin"/>
      </w:r>
      <w:r>
        <w:instrText xml:space="preserve"> TOC \h \z \t "Caption" \c </w:instrText>
      </w:r>
      <w:r>
        <w:fldChar w:fldCharType="separate"/>
      </w:r>
      <w:hyperlink w:anchor="_Toc225373846" w:history="1">
        <w:r w:rsidRPr="009F20CA">
          <w:rPr>
            <w:rStyle w:val="Hyperlink"/>
            <w:rFonts w:ascii="Times New Roman" w:hAnsi="Times New Roman" w:cs="Times New Roman"/>
            <w:noProof/>
          </w:rPr>
          <w:t>Figure 1 London_borough</w:t>
        </w:r>
        <w:r>
          <w:rPr>
            <w:noProof/>
            <w:webHidden/>
          </w:rPr>
          <w:tab/>
        </w:r>
        <w:r>
          <w:rPr>
            <w:noProof/>
            <w:webHidden/>
          </w:rPr>
          <w:fldChar w:fldCharType="begin"/>
        </w:r>
        <w:r>
          <w:rPr>
            <w:noProof/>
            <w:webHidden/>
          </w:rPr>
          <w:instrText xml:space="preserve"> PAGEREF _Toc225373846 \h </w:instrText>
        </w:r>
        <w:r>
          <w:rPr>
            <w:noProof/>
            <w:webHidden/>
          </w:rPr>
        </w:r>
        <w:r>
          <w:rPr>
            <w:noProof/>
            <w:webHidden/>
          </w:rPr>
          <w:fldChar w:fldCharType="separate"/>
        </w:r>
        <w:r>
          <w:rPr>
            <w:noProof/>
            <w:webHidden/>
          </w:rPr>
          <w:t>17</w:t>
        </w:r>
        <w:r>
          <w:rPr>
            <w:noProof/>
            <w:webHidden/>
          </w:rPr>
          <w:fldChar w:fldCharType="end"/>
        </w:r>
      </w:hyperlink>
    </w:p>
    <w:p w14:paraId="567131BB" w14:textId="482A4427" w:rsidR="0098795A" w:rsidRDefault="0098795A">
      <w:pPr>
        <w:pStyle w:val="TableofFigures"/>
        <w:tabs>
          <w:tab w:val="right" w:leader="dot" w:pos="9016"/>
        </w:tabs>
        <w:rPr>
          <w:rFonts w:eastAsiaTheme="minorEastAsia"/>
          <w:noProof/>
          <w:lang w:eastAsia="en-GB"/>
        </w:rPr>
      </w:pPr>
      <w:hyperlink w:anchor="_Toc225373847" w:history="1">
        <w:r w:rsidRPr="009F20CA">
          <w:rPr>
            <w:rStyle w:val="Hyperlink"/>
            <w:rFonts w:ascii="Times New Roman" w:hAnsi="Times New Roman" w:cs="Times New Roman"/>
            <w:noProof/>
          </w:rPr>
          <w:t>Figure 2 London_io</w:t>
        </w:r>
        <w:r>
          <w:rPr>
            <w:noProof/>
            <w:webHidden/>
          </w:rPr>
          <w:tab/>
        </w:r>
        <w:r>
          <w:rPr>
            <w:noProof/>
            <w:webHidden/>
          </w:rPr>
          <w:fldChar w:fldCharType="begin"/>
        </w:r>
        <w:r>
          <w:rPr>
            <w:noProof/>
            <w:webHidden/>
          </w:rPr>
          <w:instrText xml:space="preserve"> PAGEREF _Toc225373847 \h </w:instrText>
        </w:r>
        <w:r>
          <w:rPr>
            <w:noProof/>
            <w:webHidden/>
          </w:rPr>
        </w:r>
        <w:r>
          <w:rPr>
            <w:noProof/>
            <w:webHidden/>
          </w:rPr>
          <w:fldChar w:fldCharType="separate"/>
        </w:r>
        <w:r>
          <w:rPr>
            <w:noProof/>
            <w:webHidden/>
          </w:rPr>
          <w:t>17</w:t>
        </w:r>
        <w:r>
          <w:rPr>
            <w:noProof/>
            <w:webHidden/>
          </w:rPr>
          <w:fldChar w:fldCharType="end"/>
        </w:r>
      </w:hyperlink>
    </w:p>
    <w:p w14:paraId="4F8DA5E1" w14:textId="50F7A8C7" w:rsidR="0098795A" w:rsidRDefault="0098795A">
      <w:pPr>
        <w:pStyle w:val="TableofFigures"/>
        <w:tabs>
          <w:tab w:val="right" w:leader="dot" w:pos="9016"/>
        </w:tabs>
        <w:rPr>
          <w:rFonts w:eastAsiaTheme="minorEastAsia"/>
          <w:noProof/>
          <w:lang w:eastAsia="en-GB"/>
        </w:rPr>
      </w:pPr>
      <w:hyperlink w:anchor="_Toc225373848" w:history="1">
        <w:r w:rsidRPr="009F20CA">
          <w:rPr>
            <w:rStyle w:val="Hyperlink"/>
            <w:rFonts w:ascii="Times New Roman" w:hAnsi="Times New Roman" w:cs="Times New Roman"/>
            <w:noProof/>
          </w:rPr>
          <w:t>Figure 3 London_lifepoint</w:t>
        </w:r>
        <w:r>
          <w:rPr>
            <w:noProof/>
            <w:webHidden/>
          </w:rPr>
          <w:tab/>
        </w:r>
        <w:r>
          <w:rPr>
            <w:noProof/>
            <w:webHidden/>
          </w:rPr>
          <w:fldChar w:fldCharType="begin"/>
        </w:r>
        <w:r>
          <w:rPr>
            <w:noProof/>
            <w:webHidden/>
          </w:rPr>
          <w:instrText xml:space="preserve"> PAGEREF _Toc225373848 \h </w:instrText>
        </w:r>
        <w:r>
          <w:rPr>
            <w:noProof/>
            <w:webHidden/>
          </w:rPr>
        </w:r>
        <w:r>
          <w:rPr>
            <w:noProof/>
            <w:webHidden/>
          </w:rPr>
          <w:fldChar w:fldCharType="separate"/>
        </w:r>
        <w:r>
          <w:rPr>
            <w:noProof/>
            <w:webHidden/>
          </w:rPr>
          <w:t>18</w:t>
        </w:r>
        <w:r>
          <w:rPr>
            <w:noProof/>
            <w:webHidden/>
          </w:rPr>
          <w:fldChar w:fldCharType="end"/>
        </w:r>
      </w:hyperlink>
    </w:p>
    <w:p w14:paraId="08218581" w14:textId="10788F52" w:rsidR="0098795A" w:rsidRDefault="0098795A">
      <w:pPr>
        <w:pStyle w:val="TableofFigures"/>
        <w:tabs>
          <w:tab w:val="right" w:leader="dot" w:pos="9016"/>
        </w:tabs>
        <w:rPr>
          <w:rFonts w:eastAsiaTheme="minorEastAsia"/>
          <w:noProof/>
          <w:lang w:eastAsia="en-GB"/>
        </w:rPr>
      </w:pPr>
      <w:hyperlink w:anchor="_Toc225373849" w:history="1">
        <w:r w:rsidRPr="009F20CA">
          <w:rPr>
            <w:rStyle w:val="Hyperlink"/>
            <w:rFonts w:ascii="Times New Roman" w:hAnsi="Times New Roman" w:cs="Times New Roman"/>
            <w:noProof/>
          </w:rPr>
          <w:t>Figure 4 London_life_polygon</w:t>
        </w:r>
        <w:r>
          <w:rPr>
            <w:noProof/>
            <w:webHidden/>
          </w:rPr>
          <w:tab/>
        </w:r>
        <w:r>
          <w:rPr>
            <w:noProof/>
            <w:webHidden/>
          </w:rPr>
          <w:fldChar w:fldCharType="begin"/>
        </w:r>
        <w:r>
          <w:rPr>
            <w:noProof/>
            <w:webHidden/>
          </w:rPr>
          <w:instrText xml:space="preserve"> PAGEREF _Toc225373849 \h </w:instrText>
        </w:r>
        <w:r>
          <w:rPr>
            <w:noProof/>
            <w:webHidden/>
          </w:rPr>
        </w:r>
        <w:r>
          <w:rPr>
            <w:noProof/>
            <w:webHidden/>
          </w:rPr>
          <w:fldChar w:fldCharType="separate"/>
        </w:r>
        <w:r>
          <w:rPr>
            <w:noProof/>
            <w:webHidden/>
          </w:rPr>
          <w:t>18</w:t>
        </w:r>
        <w:r>
          <w:rPr>
            <w:noProof/>
            <w:webHidden/>
          </w:rPr>
          <w:fldChar w:fldCharType="end"/>
        </w:r>
      </w:hyperlink>
    </w:p>
    <w:p w14:paraId="090B5466" w14:textId="4A502E3C" w:rsidR="0098795A" w:rsidRDefault="0098795A">
      <w:pPr>
        <w:pStyle w:val="TableofFigures"/>
        <w:tabs>
          <w:tab w:val="right" w:leader="dot" w:pos="9016"/>
        </w:tabs>
        <w:rPr>
          <w:rFonts w:eastAsiaTheme="minorEastAsia"/>
          <w:noProof/>
          <w:lang w:eastAsia="en-GB"/>
        </w:rPr>
      </w:pPr>
      <w:hyperlink w:anchor="_Toc225373850" w:history="1">
        <w:r w:rsidRPr="009F20CA">
          <w:rPr>
            <w:rStyle w:val="Hyperlink"/>
            <w:rFonts w:ascii="Times New Roman" w:hAnsi="Times New Roman" w:cs="Times New Roman"/>
            <w:noProof/>
          </w:rPr>
          <w:t>Figure 5 London_pop_time</w:t>
        </w:r>
        <w:r>
          <w:rPr>
            <w:noProof/>
            <w:webHidden/>
          </w:rPr>
          <w:tab/>
        </w:r>
        <w:r>
          <w:rPr>
            <w:noProof/>
            <w:webHidden/>
          </w:rPr>
          <w:fldChar w:fldCharType="begin"/>
        </w:r>
        <w:r>
          <w:rPr>
            <w:noProof/>
            <w:webHidden/>
          </w:rPr>
          <w:instrText xml:space="preserve"> PAGEREF _Toc225373850 \h </w:instrText>
        </w:r>
        <w:r>
          <w:rPr>
            <w:noProof/>
            <w:webHidden/>
          </w:rPr>
        </w:r>
        <w:r>
          <w:rPr>
            <w:noProof/>
            <w:webHidden/>
          </w:rPr>
          <w:fldChar w:fldCharType="separate"/>
        </w:r>
        <w:r>
          <w:rPr>
            <w:noProof/>
            <w:webHidden/>
          </w:rPr>
          <w:t>19</w:t>
        </w:r>
        <w:r>
          <w:rPr>
            <w:noProof/>
            <w:webHidden/>
          </w:rPr>
          <w:fldChar w:fldCharType="end"/>
        </w:r>
      </w:hyperlink>
    </w:p>
    <w:p w14:paraId="12B178D1" w14:textId="1018D329" w:rsidR="0098795A" w:rsidRDefault="0098795A">
      <w:pPr>
        <w:pStyle w:val="TableofFigures"/>
        <w:tabs>
          <w:tab w:val="right" w:leader="dot" w:pos="9016"/>
        </w:tabs>
        <w:rPr>
          <w:rFonts w:eastAsiaTheme="minorEastAsia"/>
          <w:noProof/>
          <w:lang w:eastAsia="en-GB"/>
        </w:rPr>
      </w:pPr>
      <w:hyperlink w:anchor="_Toc225373851" w:history="1">
        <w:r w:rsidRPr="009F20CA">
          <w:rPr>
            <w:rStyle w:val="Hyperlink"/>
            <w:rFonts w:ascii="Times New Roman" w:hAnsi="Times New Roman" w:cs="Times New Roman"/>
            <w:noProof/>
          </w:rPr>
          <w:t>Figure 6 Haringey Population</w:t>
        </w:r>
        <w:r>
          <w:rPr>
            <w:noProof/>
            <w:webHidden/>
          </w:rPr>
          <w:tab/>
        </w:r>
        <w:r>
          <w:rPr>
            <w:noProof/>
            <w:webHidden/>
          </w:rPr>
          <w:fldChar w:fldCharType="begin"/>
        </w:r>
        <w:r>
          <w:rPr>
            <w:noProof/>
            <w:webHidden/>
          </w:rPr>
          <w:instrText xml:space="preserve"> PAGEREF _Toc225373851 \h </w:instrText>
        </w:r>
        <w:r>
          <w:rPr>
            <w:noProof/>
            <w:webHidden/>
          </w:rPr>
        </w:r>
        <w:r>
          <w:rPr>
            <w:noProof/>
            <w:webHidden/>
          </w:rPr>
          <w:fldChar w:fldCharType="separate"/>
        </w:r>
        <w:r>
          <w:rPr>
            <w:noProof/>
            <w:webHidden/>
          </w:rPr>
          <w:t>19</w:t>
        </w:r>
        <w:r>
          <w:rPr>
            <w:noProof/>
            <w:webHidden/>
          </w:rPr>
          <w:fldChar w:fldCharType="end"/>
        </w:r>
      </w:hyperlink>
    </w:p>
    <w:p w14:paraId="3D74A066" w14:textId="240B5CDF" w:rsidR="0098795A" w:rsidRDefault="0098795A">
      <w:pPr>
        <w:pStyle w:val="TableofFigures"/>
        <w:tabs>
          <w:tab w:val="right" w:leader="dot" w:pos="9016"/>
        </w:tabs>
        <w:rPr>
          <w:rFonts w:eastAsiaTheme="minorEastAsia"/>
          <w:noProof/>
          <w:lang w:eastAsia="en-GB"/>
        </w:rPr>
      </w:pPr>
      <w:hyperlink w:anchor="_Toc225373852" w:history="1">
        <w:r w:rsidRPr="009F20CA">
          <w:rPr>
            <w:rStyle w:val="Hyperlink"/>
            <w:rFonts w:ascii="Times New Roman" w:hAnsi="Times New Roman" w:cs="Times New Roman"/>
            <w:noProof/>
          </w:rPr>
          <w:t>Figure 7 tq2278</w:t>
        </w:r>
        <w:r>
          <w:rPr>
            <w:noProof/>
            <w:webHidden/>
          </w:rPr>
          <w:tab/>
        </w:r>
        <w:r>
          <w:rPr>
            <w:noProof/>
            <w:webHidden/>
          </w:rPr>
          <w:fldChar w:fldCharType="begin"/>
        </w:r>
        <w:r>
          <w:rPr>
            <w:noProof/>
            <w:webHidden/>
          </w:rPr>
          <w:instrText xml:space="preserve"> PAGEREF _Toc225373852 \h </w:instrText>
        </w:r>
        <w:r>
          <w:rPr>
            <w:noProof/>
            <w:webHidden/>
          </w:rPr>
        </w:r>
        <w:r>
          <w:rPr>
            <w:noProof/>
            <w:webHidden/>
          </w:rPr>
          <w:fldChar w:fldCharType="separate"/>
        </w:r>
        <w:r>
          <w:rPr>
            <w:noProof/>
            <w:webHidden/>
          </w:rPr>
          <w:t>20</w:t>
        </w:r>
        <w:r>
          <w:rPr>
            <w:noProof/>
            <w:webHidden/>
          </w:rPr>
          <w:fldChar w:fldCharType="end"/>
        </w:r>
      </w:hyperlink>
    </w:p>
    <w:p w14:paraId="3E3A44EB" w14:textId="2C99808E" w:rsidR="0098795A" w:rsidRDefault="0098795A">
      <w:pPr>
        <w:pStyle w:val="TableofFigures"/>
        <w:tabs>
          <w:tab w:val="right" w:leader="dot" w:pos="9016"/>
        </w:tabs>
        <w:rPr>
          <w:rFonts w:eastAsiaTheme="minorEastAsia"/>
          <w:noProof/>
          <w:lang w:eastAsia="en-GB"/>
        </w:rPr>
      </w:pPr>
      <w:hyperlink w:anchor="_Toc225373853" w:history="1">
        <w:r w:rsidRPr="009F20CA">
          <w:rPr>
            <w:rStyle w:val="Hyperlink"/>
            <w:rFonts w:ascii="Times New Roman" w:hAnsi="Times New Roman" w:cs="Times New Roman"/>
            <w:noProof/>
          </w:rPr>
          <w:t>Figure 8 Credit Union Shp file</w:t>
        </w:r>
        <w:r>
          <w:rPr>
            <w:noProof/>
            <w:webHidden/>
          </w:rPr>
          <w:tab/>
        </w:r>
        <w:r>
          <w:rPr>
            <w:noProof/>
            <w:webHidden/>
          </w:rPr>
          <w:fldChar w:fldCharType="begin"/>
        </w:r>
        <w:r>
          <w:rPr>
            <w:noProof/>
            <w:webHidden/>
          </w:rPr>
          <w:instrText xml:space="preserve"> PAGEREF _Toc225373853 \h </w:instrText>
        </w:r>
        <w:r>
          <w:rPr>
            <w:noProof/>
            <w:webHidden/>
          </w:rPr>
        </w:r>
        <w:r>
          <w:rPr>
            <w:noProof/>
            <w:webHidden/>
          </w:rPr>
          <w:fldChar w:fldCharType="separate"/>
        </w:r>
        <w:r>
          <w:rPr>
            <w:noProof/>
            <w:webHidden/>
          </w:rPr>
          <w:t>20</w:t>
        </w:r>
        <w:r>
          <w:rPr>
            <w:noProof/>
            <w:webHidden/>
          </w:rPr>
          <w:fldChar w:fldCharType="end"/>
        </w:r>
      </w:hyperlink>
    </w:p>
    <w:p w14:paraId="5C72B95F" w14:textId="5CD6A224" w:rsidR="0098795A" w:rsidRDefault="0098795A">
      <w:pPr>
        <w:pStyle w:val="TableofFigures"/>
        <w:tabs>
          <w:tab w:val="right" w:leader="dot" w:pos="9016"/>
        </w:tabs>
        <w:rPr>
          <w:rFonts w:eastAsiaTheme="minorEastAsia"/>
          <w:noProof/>
          <w:lang w:eastAsia="en-GB"/>
        </w:rPr>
      </w:pPr>
      <w:hyperlink w:anchor="_Toc225373854" w:history="1">
        <w:r w:rsidRPr="009F20CA">
          <w:rPr>
            <w:rStyle w:val="Hyperlink"/>
            <w:rFonts w:ascii="Times New Roman" w:hAnsi="Times New Roman" w:cs="Times New Roman"/>
            <w:noProof/>
          </w:rPr>
          <w:t>Figure 9 Haringey boundary</w:t>
        </w:r>
        <w:r>
          <w:rPr>
            <w:noProof/>
            <w:webHidden/>
          </w:rPr>
          <w:tab/>
        </w:r>
        <w:r>
          <w:rPr>
            <w:noProof/>
            <w:webHidden/>
          </w:rPr>
          <w:fldChar w:fldCharType="begin"/>
        </w:r>
        <w:r>
          <w:rPr>
            <w:noProof/>
            <w:webHidden/>
          </w:rPr>
          <w:instrText xml:space="preserve"> PAGEREF _Toc225373854 \h </w:instrText>
        </w:r>
        <w:r>
          <w:rPr>
            <w:noProof/>
            <w:webHidden/>
          </w:rPr>
        </w:r>
        <w:r>
          <w:rPr>
            <w:noProof/>
            <w:webHidden/>
          </w:rPr>
          <w:fldChar w:fldCharType="separate"/>
        </w:r>
        <w:r>
          <w:rPr>
            <w:noProof/>
            <w:webHidden/>
          </w:rPr>
          <w:t>21</w:t>
        </w:r>
        <w:r>
          <w:rPr>
            <w:noProof/>
            <w:webHidden/>
          </w:rPr>
          <w:fldChar w:fldCharType="end"/>
        </w:r>
      </w:hyperlink>
    </w:p>
    <w:p w14:paraId="383E4EB9" w14:textId="62C12BE3" w:rsidR="0098795A" w:rsidRDefault="0098795A">
      <w:pPr>
        <w:pStyle w:val="TableofFigures"/>
        <w:tabs>
          <w:tab w:val="right" w:leader="dot" w:pos="9016"/>
        </w:tabs>
        <w:rPr>
          <w:rFonts w:eastAsiaTheme="minorEastAsia"/>
          <w:noProof/>
          <w:lang w:eastAsia="en-GB"/>
        </w:rPr>
      </w:pPr>
      <w:hyperlink w:anchor="_Toc225373855" w:history="1">
        <w:r w:rsidRPr="009F20CA">
          <w:rPr>
            <w:rStyle w:val="Hyperlink"/>
            <w:rFonts w:ascii="Times New Roman" w:hAnsi="Times New Roman" w:cs="Times New Roman"/>
            <w:noProof/>
          </w:rPr>
          <w:t>Figure 10 Haringey gp</w:t>
        </w:r>
        <w:r>
          <w:rPr>
            <w:noProof/>
            <w:webHidden/>
          </w:rPr>
          <w:tab/>
        </w:r>
        <w:r>
          <w:rPr>
            <w:noProof/>
            <w:webHidden/>
          </w:rPr>
          <w:fldChar w:fldCharType="begin"/>
        </w:r>
        <w:r>
          <w:rPr>
            <w:noProof/>
            <w:webHidden/>
          </w:rPr>
          <w:instrText xml:space="preserve"> PAGEREF _Toc225373855 \h </w:instrText>
        </w:r>
        <w:r>
          <w:rPr>
            <w:noProof/>
            <w:webHidden/>
          </w:rPr>
        </w:r>
        <w:r>
          <w:rPr>
            <w:noProof/>
            <w:webHidden/>
          </w:rPr>
          <w:fldChar w:fldCharType="separate"/>
        </w:r>
        <w:r>
          <w:rPr>
            <w:noProof/>
            <w:webHidden/>
          </w:rPr>
          <w:t>21</w:t>
        </w:r>
        <w:r>
          <w:rPr>
            <w:noProof/>
            <w:webHidden/>
          </w:rPr>
          <w:fldChar w:fldCharType="end"/>
        </w:r>
      </w:hyperlink>
    </w:p>
    <w:p w14:paraId="495EE78C" w14:textId="304E1387" w:rsidR="0098795A" w:rsidRDefault="0098795A">
      <w:pPr>
        <w:pStyle w:val="TableofFigures"/>
        <w:tabs>
          <w:tab w:val="right" w:leader="dot" w:pos="9016"/>
        </w:tabs>
        <w:rPr>
          <w:rFonts w:eastAsiaTheme="minorEastAsia"/>
          <w:noProof/>
          <w:lang w:eastAsia="en-GB"/>
        </w:rPr>
      </w:pPr>
      <w:hyperlink w:anchor="_Toc225373856" w:history="1">
        <w:r w:rsidRPr="009F20CA">
          <w:rPr>
            <w:rStyle w:val="Hyperlink"/>
            <w:rFonts w:ascii="Times New Roman" w:hAnsi="Times New Roman" w:cs="Times New Roman"/>
            <w:noProof/>
          </w:rPr>
          <w:t>Figure 11 Haringey Road Links</w:t>
        </w:r>
        <w:r>
          <w:rPr>
            <w:noProof/>
            <w:webHidden/>
          </w:rPr>
          <w:tab/>
        </w:r>
        <w:r>
          <w:rPr>
            <w:noProof/>
            <w:webHidden/>
          </w:rPr>
          <w:fldChar w:fldCharType="begin"/>
        </w:r>
        <w:r>
          <w:rPr>
            <w:noProof/>
            <w:webHidden/>
          </w:rPr>
          <w:instrText xml:space="preserve"> PAGEREF _Toc225373856 \h </w:instrText>
        </w:r>
        <w:r>
          <w:rPr>
            <w:noProof/>
            <w:webHidden/>
          </w:rPr>
        </w:r>
        <w:r>
          <w:rPr>
            <w:noProof/>
            <w:webHidden/>
          </w:rPr>
          <w:fldChar w:fldCharType="separate"/>
        </w:r>
        <w:r>
          <w:rPr>
            <w:noProof/>
            <w:webHidden/>
          </w:rPr>
          <w:t>21</w:t>
        </w:r>
        <w:r>
          <w:rPr>
            <w:noProof/>
            <w:webHidden/>
          </w:rPr>
          <w:fldChar w:fldCharType="end"/>
        </w:r>
      </w:hyperlink>
    </w:p>
    <w:p w14:paraId="58E5C59E" w14:textId="1CF2051D" w:rsidR="0098795A" w:rsidRDefault="0098795A">
      <w:pPr>
        <w:pStyle w:val="TableofFigures"/>
        <w:tabs>
          <w:tab w:val="right" w:leader="dot" w:pos="9016"/>
        </w:tabs>
        <w:rPr>
          <w:rFonts w:eastAsiaTheme="minorEastAsia"/>
          <w:noProof/>
          <w:lang w:eastAsia="en-GB"/>
        </w:rPr>
      </w:pPr>
      <w:hyperlink w:anchor="_Toc225373857" w:history="1">
        <w:r w:rsidRPr="009F20CA">
          <w:rPr>
            <w:rStyle w:val="Hyperlink"/>
            <w:rFonts w:ascii="Times New Roman" w:hAnsi="Times New Roman" w:cs="Times New Roman"/>
            <w:noProof/>
          </w:rPr>
          <w:t>Figure 12 Haringey 2km</w:t>
        </w:r>
        <w:r>
          <w:rPr>
            <w:noProof/>
            <w:webHidden/>
          </w:rPr>
          <w:tab/>
        </w:r>
        <w:r>
          <w:rPr>
            <w:noProof/>
            <w:webHidden/>
          </w:rPr>
          <w:fldChar w:fldCharType="begin"/>
        </w:r>
        <w:r>
          <w:rPr>
            <w:noProof/>
            <w:webHidden/>
          </w:rPr>
          <w:instrText xml:space="preserve"> PAGEREF _Toc225373857 \h </w:instrText>
        </w:r>
        <w:r>
          <w:rPr>
            <w:noProof/>
            <w:webHidden/>
          </w:rPr>
        </w:r>
        <w:r>
          <w:rPr>
            <w:noProof/>
            <w:webHidden/>
          </w:rPr>
          <w:fldChar w:fldCharType="separate"/>
        </w:r>
        <w:r>
          <w:rPr>
            <w:noProof/>
            <w:webHidden/>
          </w:rPr>
          <w:t>22</w:t>
        </w:r>
        <w:r>
          <w:rPr>
            <w:noProof/>
            <w:webHidden/>
          </w:rPr>
          <w:fldChar w:fldCharType="end"/>
        </w:r>
      </w:hyperlink>
    </w:p>
    <w:p w14:paraId="01DB1D7D" w14:textId="1C305D15" w:rsidR="0098795A" w:rsidRDefault="0098795A">
      <w:pPr>
        <w:pStyle w:val="TableofFigures"/>
        <w:tabs>
          <w:tab w:val="right" w:leader="dot" w:pos="9016"/>
        </w:tabs>
        <w:rPr>
          <w:rFonts w:eastAsiaTheme="minorEastAsia"/>
          <w:noProof/>
          <w:lang w:eastAsia="en-GB"/>
        </w:rPr>
      </w:pPr>
      <w:hyperlink w:anchor="_Toc225373858" w:history="1">
        <w:r w:rsidRPr="009F20CA">
          <w:rPr>
            <w:rStyle w:val="Hyperlink"/>
            <w:rFonts w:ascii="Times New Roman" w:hAnsi="Times New Roman" w:cs="Times New Roman"/>
            <w:noProof/>
          </w:rPr>
          <w:t>Figure 13 London Ward Met per1000</w:t>
        </w:r>
        <w:r>
          <w:rPr>
            <w:noProof/>
            <w:webHidden/>
          </w:rPr>
          <w:tab/>
        </w:r>
        <w:r>
          <w:rPr>
            <w:noProof/>
            <w:webHidden/>
          </w:rPr>
          <w:fldChar w:fldCharType="begin"/>
        </w:r>
        <w:r>
          <w:rPr>
            <w:noProof/>
            <w:webHidden/>
          </w:rPr>
          <w:instrText xml:space="preserve"> PAGEREF _Toc225373858 \h </w:instrText>
        </w:r>
        <w:r>
          <w:rPr>
            <w:noProof/>
            <w:webHidden/>
          </w:rPr>
        </w:r>
        <w:r>
          <w:rPr>
            <w:noProof/>
            <w:webHidden/>
          </w:rPr>
          <w:fldChar w:fldCharType="separate"/>
        </w:r>
        <w:r>
          <w:rPr>
            <w:noProof/>
            <w:webHidden/>
          </w:rPr>
          <w:t>22</w:t>
        </w:r>
        <w:r>
          <w:rPr>
            <w:noProof/>
            <w:webHidden/>
          </w:rPr>
          <w:fldChar w:fldCharType="end"/>
        </w:r>
      </w:hyperlink>
    </w:p>
    <w:p w14:paraId="4E06E4C7" w14:textId="046B4ED2" w:rsidR="0098795A" w:rsidRDefault="0098795A">
      <w:pPr>
        <w:pStyle w:val="TableofFigures"/>
        <w:tabs>
          <w:tab w:val="right" w:leader="dot" w:pos="9016"/>
        </w:tabs>
        <w:rPr>
          <w:rFonts w:eastAsiaTheme="minorEastAsia"/>
          <w:noProof/>
          <w:lang w:eastAsia="en-GB"/>
        </w:rPr>
      </w:pPr>
      <w:hyperlink w:anchor="_Toc225373859" w:history="1">
        <w:r w:rsidRPr="009F20CA">
          <w:rPr>
            <w:rStyle w:val="Hyperlink"/>
            <w:rFonts w:ascii="Times New Roman" w:hAnsi="Times New Roman" w:cs="Times New Roman"/>
            <w:noProof/>
          </w:rPr>
          <w:t>Figure 14 Post Area</w:t>
        </w:r>
        <w:r>
          <w:rPr>
            <w:noProof/>
            <w:webHidden/>
          </w:rPr>
          <w:tab/>
        </w:r>
        <w:r>
          <w:rPr>
            <w:noProof/>
            <w:webHidden/>
          </w:rPr>
          <w:fldChar w:fldCharType="begin"/>
        </w:r>
        <w:r>
          <w:rPr>
            <w:noProof/>
            <w:webHidden/>
          </w:rPr>
          <w:instrText xml:space="preserve"> PAGEREF _Toc225373859 \h </w:instrText>
        </w:r>
        <w:r>
          <w:rPr>
            <w:noProof/>
            <w:webHidden/>
          </w:rPr>
        </w:r>
        <w:r>
          <w:rPr>
            <w:noProof/>
            <w:webHidden/>
          </w:rPr>
          <w:fldChar w:fldCharType="separate"/>
        </w:r>
        <w:r>
          <w:rPr>
            <w:noProof/>
            <w:webHidden/>
          </w:rPr>
          <w:t>23</w:t>
        </w:r>
        <w:r>
          <w:rPr>
            <w:noProof/>
            <w:webHidden/>
          </w:rPr>
          <w:fldChar w:fldCharType="end"/>
        </w:r>
      </w:hyperlink>
    </w:p>
    <w:p w14:paraId="7983921D" w14:textId="6A3A7BB6" w:rsidR="0098795A" w:rsidRDefault="0098795A">
      <w:pPr>
        <w:pStyle w:val="TableofFigures"/>
        <w:tabs>
          <w:tab w:val="right" w:leader="dot" w:pos="9016"/>
        </w:tabs>
        <w:rPr>
          <w:rFonts w:eastAsiaTheme="minorEastAsia"/>
          <w:noProof/>
          <w:lang w:eastAsia="en-GB"/>
        </w:rPr>
      </w:pPr>
      <w:hyperlink w:anchor="_Toc225373860" w:history="1">
        <w:r w:rsidRPr="009F20CA">
          <w:rPr>
            <w:rStyle w:val="Hyperlink"/>
            <w:rFonts w:ascii="Times New Roman" w:hAnsi="Times New Roman" w:cs="Times New Roman"/>
            <w:noProof/>
          </w:rPr>
          <w:t>Figure 15 Underground stations</w:t>
        </w:r>
        <w:r>
          <w:rPr>
            <w:noProof/>
            <w:webHidden/>
          </w:rPr>
          <w:tab/>
        </w:r>
        <w:r>
          <w:rPr>
            <w:noProof/>
            <w:webHidden/>
          </w:rPr>
          <w:fldChar w:fldCharType="begin"/>
        </w:r>
        <w:r>
          <w:rPr>
            <w:noProof/>
            <w:webHidden/>
          </w:rPr>
          <w:instrText xml:space="preserve"> PAGEREF _Toc225373860 \h </w:instrText>
        </w:r>
        <w:r>
          <w:rPr>
            <w:noProof/>
            <w:webHidden/>
          </w:rPr>
        </w:r>
        <w:r>
          <w:rPr>
            <w:noProof/>
            <w:webHidden/>
          </w:rPr>
          <w:fldChar w:fldCharType="separate"/>
        </w:r>
        <w:r>
          <w:rPr>
            <w:noProof/>
            <w:webHidden/>
          </w:rPr>
          <w:t>23</w:t>
        </w:r>
        <w:r>
          <w:rPr>
            <w:noProof/>
            <w:webHidden/>
          </w:rPr>
          <w:fldChar w:fldCharType="end"/>
        </w:r>
      </w:hyperlink>
    </w:p>
    <w:p w14:paraId="478961FD" w14:textId="49DE5EBB" w:rsidR="0098795A" w:rsidRDefault="0098795A">
      <w:pPr>
        <w:pStyle w:val="TableofFigures"/>
        <w:tabs>
          <w:tab w:val="right" w:leader="dot" w:pos="9016"/>
        </w:tabs>
        <w:rPr>
          <w:rFonts w:eastAsiaTheme="minorEastAsia"/>
          <w:noProof/>
          <w:lang w:eastAsia="en-GB"/>
        </w:rPr>
      </w:pPr>
      <w:hyperlink w:anchor="_Toc225373861" w:history="1">
        <w:r w:rsidRPr="009F20CA">
          <w:rPr>
            <w:rStyle w:val="Hyperlink"/>
            <w:rFonts w:ascii="Times New Roman" w:hAnsi="Times New Roman" w:cs="Times New Roman"/>
            <w:noProof/>
          </w:rPr>
          <w:t>Figure 16 London Motorway</w:t>
        </w:r>
        <w:r>
          <w:rPr>
            <w:noProof/>
            <w:webHidden/>
          </w:rPr>
          <w:tab/>
        </w:r>
        <w:r>
          <w:rPr>
            <w:noProof/>
            <w:webHidden/>
          </w:rPr>
          <w:fldChar w:fldCharType="begin"/>
        </w:r>
        <w:r>
          <w:rPr>
            <w:noProof/>
            <w:webHidden/>
          </w:rPr>
          <w:instrText xml:space="preserve"> PAGEREF _Toc225373861 \h </w:instrText>
        </w:r>
        <w:r>
          <w:rPr>
            <w:noProof/>
            <w:webHidden/>
          </w:rPr>
        </w:r>
        <w:r>
          <w:rPr>
            <w:noProof/>
            <w:webHidden/>
          </w:rPr>
          <w:fldChar w:fldCharType="separate"/>
        </w:r>
        <w:r>
          <w:rPr>
            <w:noProof/>
            <w:webHidden/>
          </w:rPr>
          <w:t>24</w:t>
        </w:r>
        <w:r>
          <w:rPr>
            <w:noProof/>
            <w:webHidden/>
          </w:rPr>
          <w:fldChar w:fldCharType="end"/>
        </w:r>
      </w:hyperlink>
    </w:p>
    <w:p w14:paraId="1EF4F99D" w14:textId="7C80FFB2" w:rsidR="00C428F4" w:rsidRDefault="0098795A">
      <w:pPr>
        <w:rPr>
          <w:rFonts w:asciiTheme="majorHAnsi" w:eastAsiaTheme="majorEastAsia" w:hAnsiTheme="majorHAnsi" w:cstheme="majorBidi"/>
          <w:color w:val="0F4761" w:themeColor="accent1" w:themeShade="BF"/>
          <w:sz w:val="40"/>
          <w:szCs w:val="40"/>
        </w:rPr>
      </w:pPr>
      <w:r>
        <w:fldChar w:fldCharType="end"/>
      </w:r>
      <w:r w:rsidR="00C428F4">
        <w:br w:type="page"/>
      </w:r>
    </w:p>
    <w:p w14:paraId="531B9997" w14:textId="1AFE0AE7" w:rsidR="007C64E0" w:rsidRDefault="007C64E0" w:rsidP="007F2D5F">
      <w:pPr>
        <w:pStyle w:val="Heading1"/>
      </w:pPr>
      <w:bookmarkStart w:id="0" w:name="_Toc225373896"/>
      <w:r w:rsidRPr="00142E2B">
        <w:lastRenderedPageBreak/>
        <w:t>Task 1</w:t>
      </w:r>
      <w:bookmarkEnd w:id="0"/>
    </w:p>
    <w:p w14:paraId="2D41D096" w14:textId="44A43FCE" w:rsidR="00A250D2" w:rsidRPr="00EA658D" w:rsidRDefault="00EA658D" w:rsidP="00B7467C">
      <w:pPr>
        <w:pStyle w:val="Heading2"/>
      </w:pPr>
      <w:bookmarkStart w:id="1" w:name="_Toc225373897"/>
      <w:r w:rsidRPr="00EA658D">
        <w:t>Output:</w:t>
      </w:r>
      <w:bookmarkEnd w:id="1"/>
    </w:p>
    <w:p w14:paraId="4C7266BE" w14:textId="77777777" w:rsidR="00D93205" w:rsidRPr="00D93205" w:rsidRDefault="00D93205" w:rsidP="00D93205">
      <w:pPr>
        <w:spacing w:after="0" w:line="240" w:lineRule="auto"/>
        <w:rPr>
          <w:rFonts w:ascii="Courier New" w:eastAsia="Calibri" w:hAnsi="Courier New" w:cs="Courier New"/>
          <w:kern w:val="0"/>
          <w:sz w:val="20"/>
          <w:szCs w:val="20"/>
          <w14:ligatures w14:val="none"/>
        </w:rPr>
      </w:pPr>
      <w:r w:rsidRPr="00D93205">
        <w:rPr>
          <w:rFonts w:ascii="Courier New" w:eastAsia="Calibri" w:hAnsi="Courier New" w:cs="Courier New"/>
          <w:kern w:val="0"/>
          <w:sz w:val="20"/>
          <w:szCs w:val="20"/>
          <w14:ligatures w14:val="none"/>
        </w:rPr>
        <w:t>Create Table london_guinness_book as</w:t>
      </w:r>
    </w:p>
    <w:p w14:paraId="5BDC589E" w14:textId="77777777" w:rsidR="00D93205" w:rsidRPr="00D93205" w:rsidRDefault="00D93205" w:rsidP="00D93205">
      <w:pPr>
        <w:spacing w:after="0" w:line="240" w:lineRule="auto"/>
        <w:rPr>
          <w:rFonts w:ascii="Courier New" w:eastAsia="Calibri" w:hAnsi="Courier New" w:cs="Courier New"/>
          <w:kern w:val="0"/>
          <w:sz w:val="20"/>
          <w:szCs w:val="20"/>
          <w14:ligatures w14:val="none"/>
        </w:rPr>
      </w:pPr>
      <w:r w:rsidRPr="00D93205">
        <w:rPr>
          <w:rFonts w:ascii="Courier New" w:eastAsia="Calibri" w:hAnsi="Courier New" w:cs="Courier New"/>
          <w:kern w:val="0"/>
          <w:sz w:val="20"/>
          <w:szCs w:val="20"/>
          <w14:ligatures w14:val="none"/>
        </w:rPr>
        <w:t>SELECT *</w:t>
      </w:r>
    </w:p>
    <w:p w14:paraId="41330340" w14:textId="60D30EEA" w:rsidR="00D93205" w:rsidRDefault="00D93205" w:rsidP="00EE0AA5">
      <w:pPr>
        <w:spacing w:after="0" w:line="240" w:lineRule="auto"/>
        <w:rPr>
          <w:rFonts w:ascii="Courier New" w:eastAsia="Calibri" w:hAnsi="Courier New" w:cs="Courier New"/>
          <w:kern w:val="0"/>
          <w:sz w:val="20"/>
          <w:szCs w:val="20"/>
          <w14:ligatures w14:val="none"/>
        </w:rPr>
      </w:pPr>
      <w:r w:rsidRPr="00D93205">
        <w:rPr>
          <w:rFonts w:ascii="Courier New" w:eastAsia="Calibri" w:hAnsi="Courier New" w:cs="Courier New"/>
          <w:kern w:val="0"/>
          <w:sz w:val="20"/>
          <w:szCs w:val="20"/>
          <w14:ligatures w14:val="none"/>
        </w:rPr>
        <w:t>FROM london_boroughs</w:t>
      </w:r>
    </w:p>
    <w:p w14:paraId="326BFA5B" w14:textId="77777777" w:rsidR="001D077D" w:rsidRPr="00EE0AA5" w:rsidRDefault="001D077D" w:rsidP="00EE0AA5">
      <w:pPr>
        <w:spacing w:after="0" w:line="240" w:lineRule="auto"/>
        <w:rPr>
          <w:rFonts w:ascii="Courier New" w:eastAsia="Calibri" w:hAnsi="Courier New" w:cs="Courier New"/>
          <w:kern w:val="0"/>
          <w:sz w:val="20"/>
          <w:szCs w:val="20"/>
          <w14:ligatures w14:val="none"/>
        </w:rPr>
      </w:pPr>
    </w:p>
    <w:p w14:paraId="075378D1" w14:textId="2F797997" w:rsidR="00224A32" w:rsidRDefault="00224A32">
      <w:pPr>
        <w:rPr>
          <w:rFonts w:ascii="Times New Roman" w:hAnsi="Times New Roman" w:cs="Times New Roman"/>
        </w:rPr>
      </w:pPr>
      <w:r>
        <w:rPr>
          <w:rFonts w:ascii="Times New Roman" w:hAnsi="Times New Roman" w:cs="Times New Roman"/>
        </w:rPr>
        <w:t>The above SQL script creates a copy table named london_guiness_book from the already pre existing london_boroughs table.</w:t>
      </w:r>
    </w:p>
    <w:p w14:paraId="7557C2CB" w14:textId="42AA15BD" w:rsidR="00224A32" w:rsidRDefault="00BA1BD1" w:rsidP="001D077D">
      <w:pPr>
        <w:spacing w:after="0" w:line="240" w:lineRule="auto"/>
        <w:rPr>
          <w:rFonts w:ascii="Courier New" w:eastAsia="Calibri" w:hAnsi="Courier New" w:cs="Courier New"/>
          <w:kern w:val="0"/>
          <w:sz w:val="20"/>
          <w:szCs w:val="20"/>
          <w14:ligatures w14:val="none"/>
        </w:rPr>
      </w:pPr>
      <w:r w:rsidRPr="00BA1BD1">
        <w:rPr>
          <w:rFonts w:ascii="Courier New" w:eastAsia="Calibri" w:hAnsi="Courier New" w:cs="Courier New"/>
          <w:kern w:val="0"/>
          <w:sz w:val="20"/>
          <w:szCs w:val="20"/>
          <w14:ligatures w14:val="none"/>
        </w:rPr>
        <w:t>SELECT RecoverGeometryColumn('london_guinness_book', 'geometry', 27700, 'POLYGON', 'XY')</w:t>
      </w:r>
    </w:p>
    <w:p w14:paraId="284CA8D2" w14:textId="77777777" w:rsidR="001D077D" w:rsidRPr="001D077D" w:rsidRDefault="001D077D" w:rsidP="001D077D">
      <w:pPr>
        <w:spacing w:after="0" w:line="240" w:lineRule="auto"/>
        <w:rPr>
          <w:rFonts w:ascii="Courier New" w:eastAsia="Calibri" w:hAnsi="Courier New" w:cs="Courier New"/>
          <w:kern w:val="0"/>
          <w:sz w:val="20"/>
          <w:szCs w:val="20"/>
          <w14:ligatures w14:val="none"/>
        </w:rPr>
      </w:pPr>
    </w:p>
    <w:p w14:paraId="648731CF" w14:textId="72EAF9E6" w:rsidR="005D6BCF" w:rsidRDefault="005D6BCF">
      <w:pPr>
        <w:rPr>
          <w:rFonts w:ascii="Times New Roman" w:hAnsi="Times New Roman" w:cs="Times New Roman"/>
        </w:rPr>
      </w:pPr>
      <w:r>
        <w:rPr>
          <w:rFonts w:ascii="Times New Roman" w:hAnsi="Times New Roman" w:cs="Times New Roman"/>
        </w:rPr>
        <w:t>The above SQL script sets the column named geometry with SRID number 27700 and XY coordinates.</w:t>
      </w:r>
    </w:p>
    <w:p w14:paraId="2C1F1B49" w14:textId="77777777" w:rsidR="00877D2A" w:rsidRPr="00877D2A" w:rsidRDefault="00877D2A" w:rsidP="00877D2A">
      <w:pPr>
        <w:spacing w:after="0" w:line="240" w:lineRule="auto"/>
        <w:rPr>
          <w:rFonts w:ascii="Courier New" w:eastAsia="Calibri" w:hAnsi="Courier New" w:cs="Courier New"/>
          <w:kern w:val="0"/>
          <w:sz w:val="20"/>
          <w:szCs w:val="20"/>
          <w14:ligatures w14:val="none"/>
        </w:rPr>
      </w:pPr>
      <w:r w:rsidRPr="00877D2A">
        <w:rPr>
          <w:rFonts w:ascii="Courier New" w:eastAsia="Calibri" w:hAnsi="Courier New" w:cs="Courier New"/>
          <w:kern w:val="0"/>
          <w:sz w:val="20"/>
          <w:szCs w:val="20"/>
          <w14:ligatures w14:val="none"/>
        </w:rPr>
        <w:t>SELECT lua.name AS "London Borough",</w:t>
      </w:r>
    </w:p>
    <w:p w14:paraId="4066782A" w14:textId="77777777" w:rsidR="00877D2A" w:rsidRPr="00877D2A" w:rsidRDefault="00877D2A" w:rsidP="00877D2A">
      <w:pPr>
        <w:spacing w:after="0" w:line="240" w:lineRule="auto"/>
        <w:rPr>
          <w:rFonts w:ascii="Courier New" w:eastAsia="Calibri" w:hAnsi="Courier New" w:cs="Courier New"/>
          <w:kern w:val="0"/>
          <w:sz w:val="20"/>
          <w:szCs w:val="20"/>
          <w14:ligatures w14:val="none"/>
        </w:rPr>
      </w:pPr>
      <w:r w:rsidRPr="00877D2A">
        <w:rPr>
          <w:rFonts w:ascii="Courier New" w:eastAsia="Calibri" w:hAnsi="Courier New" w:cs="Courier New"/>
          <w:kern w:val="0"/>
          <w:sz w:val="20"/>
          <w:szCs w:val="20"/>
          <w14:ligatures w14:val="none"/>
        </w:rPr>
        <w:tab/>
        <w:t>lio.in_out AS Region,</w:t>
      </w:r>
    </w:p>
    <w:p w14:paraId="361CC963" w14:textId="77777777" w:rsidR="00877D2A" w:rsidRPr="00877D2A" w:rsidRDefault="00877D2A" w:rsidP="00877D2A">
      <w:pPr>
        <w:spacing w:after="0" w:line="240" w:lineRule="auto"/>
        <w:rPr>
          <w:rFonts w:ascii="Courier New" w:eastAsia="Calibri" w:hAnsi="Courier New" w:cs="Courier New"/>
          <w:kern w:val="0"/>
          <w:sz w:val="20"/>
          <w:szCs w:val="20"/>
          <w14:ligatures w14:val="none"/>
        </w:rPr>
      </w:pPr>
      <w:r w:rsidRPr="00877D2A">
        <w:rPr>
          <w:rFonts w:ascii="Courier New" w:eastAsia="Calibri" w:hAnsi="Courier New" w:cs="Courier New"/>
          <w:kern w:val="0"/>
          <w:sz w:val="20"/>
          <w:szCs w:val="20"/>
          <w14:ligatures w14:val="none"/>
        </w:rPr>
        <w:tab/>
        <w:t>ST_Area(lua.geometry) / 1000000.0 AS "Area (sq.Km)",</w:t>
      </w:r>
    </w:p>
    <w:p w14:paraId="0966A48C" w14:textId="77777777" w:rsidR="00877D2A" w:rsidRPr="00877D2A" w:rsidRDefault="00877D2A" w:rsidP="00877D2A">
      <w:pPr>
        <w:spacing w:after="0" w:line="240" w:lineRule="auto"/>
        <w:rPr>
          <w:rFonts w:ascii="Courier New" w:eastAsia="Calibri" w:hAnsi="Courier New" w:cs="Courier New"/>
          <w:kern w:val="0"/>
          <w:sz w:val="20"/>
          <w:szCs w:val="20"/>
          <w14:ligatures w14:val="none"/>
        </w:rPr>
      </w:pPr>
      <w:r w:rsidRPr="00877D2A">
        <w:rPr>
          <w:rFonts w:ascii="Courier New" w:eastAsia="Calibri" w:hAnsi="Courier New" w:cs="Courier New"/>
          <w:kern w:val="0"/>
          <w:sz w:val="20"/>
          <w:szCs w:val="20"/>
          <w14:ligatures w14:val="none"/>
        </w:rPr>
        <w:tab/>
        <w:t>lua.pop / (ST_Area(lua.geometry) / 1000000.0) AS "Density: Population / sq.Km",</w:t>
      </w:r>
    </w:p>
    <w:p w14:paraId="41C35092" w14:textId="77777777" w:rsidR="00877D2A" w:rsidRPr="00877D2A" w:rsidRDefault="00877D2A" w:rsidP="00877D2A">
      <w:pPr>
        <w:spacing w:after="0" w:line="240" w:lineRule="auto"/>
        <w:rPr>
          <w:rFonts w:ascii="Courier New" w:eastAsia="Calibri" w:hAnsi="Courier New" w:cs="Courier New"/>
          <w:kern w:val="0"/>
          <w:sz w:val="20"/>
          <w:szCs w:val="20"/>
          <w14:ligatures w14:val="none"/>
        </w:rPr>
      </w:pPr>
      <w:r w:rsidRPr="00877D2A">
        <w:rPr>
          <w:rFonts w:ascii="Courier New" w:eastAsia="Calibri" w:hAnsi="Courier New" w:cs="Courier New"/>
          <w:kern w:val="0"/>
          <w:sz w:val="20"/>
          <w:szCs w:val="20"/>
          <w14:ligatures w14:val="none"/>
        </w:rPr>
        <w:tab/>
        <w:t>MbrMaxY(lua.geometry) AS North,</w:t>
      </w:r>
    </w:p>
    <w:p w14:paraId="7CF6D657" w14:textId="77777777" w:rsidR="00877D2A" w:rsidRPr="00877D2A" w:rsidRDefault="00877D2A" w:rsidP="00877D2A">
      <w:pPr>
        <w:spacing w:after="0" w:line="240" w:lineRule="auto"/>
        <w:rPr>
          <w:rFonts w:ascii="Courier New" w:eastAsia="Calibri" w:hAnsi="Courier New" w:cs="Courier New"/>
          <w:kern w:val="0"/>
          <w:sz w:val="20"/>
          <w:szCs w:val="20"/>
          <w14:ligatures w14:val="none"/>
        </w:rPr>
      </w:pPr>
      <w:r w:rsidRPr="00877D2A">
        <w:rPr>
          <w:rFonts w:ascii="Courier New" w:eastAsia="Calibri" w:hAnsi="Courier New" w:cs="Courier New"/>
          <w:kern w:val="0"/>
          <w:sz w:val="20"/>
          <w:szCs w:val="20"/>
          <w14:ligatures w14:val="none"/>
        </w:rPr>
        <w:tab/>
        <w:t>MbrMinY(lua.geometry) AS South,</w:t>
      </w:r>
    </w:p>
    <w:p w14:paraId="2489B7A0" w14:textId="77777777" w:rsidR="00877D2A" w:rsidRPr="00877D2A" w:rsidRDefault="00877D2A" w:rsidP="00877D2A">
      <w:pPr>
        <w:spacing w:after="0" w:line="240" w:lineRule="auto"/>
        <w:rPr>
          <w:rFonts w:ascii="Courier New" w:eastAsia="Calibri" w:hAnsi="Courier New" w:cs="Courier New"/>
          <w:kern w:val="0"/>
          <w:sz w:val="20"/>
          <w:szCs w:val="20"/>
          <w14:ligatures w14:val="none"/>
        </w:rPr>
      </w:pPr>
      <w:r w:rsidRPr="00877D2A">
        <w:rPr>
          <w:rFonts w:ascii="Courier New" w:eastAsia="Calibri" w:hAnsi="Courier New" w:cs="Courier New"/>
          <w:kern w:val="0"/>
          <w:sz w:val="20"/>
          <w:szCs w:val="20"/>
          <w14:ligatures w14:val="none"/>
        </w:rPr>
        <w:tab/>
        <w:t>MbrMaxX(lua.geometry) AS East,</w:t>
      </w:r>
    </w:p>
    <w:p w14:paraId="52563DE1" w14:textId="77777777" w:rsidR="00877D2A" w:rsidRPr="00877D2A" w:rsidRDefault="00877D2A" w:rsidP="00877D2A">
      <w:pPr>
        <w:spacing w:after="0" w:line="240" w:lineRule="auto"/>
        <w:rPr>
          <w:rFonts w:ascii="Courier New" w:eastAsia="Calibri" w:hAnsi="Courier New" w:cs="Courier New"/>
          <w:kern w:val="0"/>
          <w:sz w:val="20"/>
          <w:szCs w:val="20"/>
          <w14:ligatures w14:val="none"/>
        </w:rPr>
      </w:pPr>
      <w:r w:rsidRPr="00877D2A">
        <w:rPr>
          <w:rFonts w:ascii="Courier New" w:eastAsia="Calibri" w:hAnsi="Courier New" w:cs="Courier New"/>
          <w:kern w:val="0"/>
          <w:sz w:val="20"/>
          <w:szCs w:val="20"/>
          <w14:ligatures w14:val="none"/>
        </w:rPr>
        <w:tab/>
        <w:t>MbrMinX(lua.geometry) AS West</w:t>
      </w:r>
    </w:p>
    <w:p w14:paraId="5190C8E3" w14:textId="77777777" w:rsidR="00877D2A" w:rsidRPr="00877D2A" w:rsidRDefault="00877D2A" w:rsidP="00877D2A">
      <w:pPr>
        <w:spacing w:after="0" w:line="240" w:lineRule="auto"/>
        <w:rPr>
          <w:rFonts w:ascii="Courier New" w:eastAsia="Calibri" w:hAnsi="Courier New" w:cs="Courier New"/>
          <w:kern w:val="0"/>
          <w:sz w:val="20"/>
          <w:szCs w:val="20"/>
          <w14:ligatures w14:val="none"/>
        </w:rPr>
      </w:pPr>
      <w:r w:rsidRPr="00877D2A">
        <w:rPr>
          <w:rFonts w:ascii="Courier New" w:eastAsia="Calibri" w:hAnsi="Courier New" w:cs="Courier New"/>
          <w:kern w:val="0"/>
          <w:sz w:val="20"/>
          <w:szCs w:val="20"/>
          <w14:ligatures w14:val="none"/>
        </w:rPr>
        <w:t>From london_guinness_book AS lua</w:t>
      </w:r>
    </w:p>
    <w:p w14:paraId="3A7798BD" w14:textId="77777777" w:rsidR="00877D2A" w:rsidRPr="00877D2A" w:rsidRDefault="00877D2A" w:rsidP="00877D2A">
      <w:pPr>
        <w:spacing w:after="0" w:line="240" w:lineRule="auto"/>
        <w:rPr>
          <w:rFonts w:ascii="Courier New" w:eastAsia="Calibri" w:hAnsi="Courier New" w:cs="Courier New"/>
          <w:kern w:val="0"/>
          <w:sz w:val="20"/>
          <w:szCs w:val="20"/>
          <w14:ligatures w14:val="none"/>
        </w:rPr>
      </w:pPr>
      <w:r w:rsidRPr="00877D2A">
        <w:rPr>
          <w:rFonts w:ascii="Courier New" w:eastAsia="Calibri" w:hAnsi="Courier New" w:cs="Courier New"/>
          <w:kern w:val="0"/>
          <w:sz w:val="20"/>
          <w:szCs w:val="20"/>
          <w14:ligatures w14:val="none"/>
        </w:rPr>
        <w:t>JOIN london_io AS lio ON (lua.In_out = lio.In_out)</w:t>
      </w:r>
    </w:p>
    <w:p w14:paraId="192B5032" w14:textId="77777777" w:rsidR="00877D2A" w:rsidRPr="00877D2A" w:rsidRDefault="00877D2A" w:rsidP="00877D2A">
      <w:pPr>
        <w:spacing w:after="0" w:line="240" w:lineRule="auto"/>
        <w:rPr>
          <w:rFonts w:ascii="Courier New" w:eastAsia="Calibri" w:hAnsi="Courier New" w:cs="Courier New"/>
          <w:kern w:val="0"/>
          <w:sz w:val="20"/>
          <w:szCs w:val="20"/>
          <w14:ligatures w14:val="none"/>
        </w:rPr>
      </w:pPr>
      <w:r w:rsidRPr="00877D2A">
        <w:rPr>
          <w:rFonts w:ascii="Courier New" w:eastAsia="Calibri" w:hAnsi="Courier New" w:cs="Courier New"/>
          <w:kern w:val="0"/>
          <w:sz w:val="20"/>
          <w:szCs w:val="20"/>
          <w14:ligatures w14:val="none"/>
        </w:rPr>
        <w:t xml:space="preserve">WHERE lua.name IN </w:t>
      </w:r>
    </w:p>
    <w:p w14:paraId="2DB05738" w14:textId="77777777" w:rsidR="00877D2A" w:rsidRPr="00877D2A" w:rsidRDefault="00877D2A" w:rsidP="00877D2A">
      <w:pPr>
        <w:spacing w:after="0" w:line="240" w:lineRule="auto"/>
        <w:rPr>
          <w:rFonts w:ascii="Courier New" w:eastAsia="Calibri" w:hAnsi="Courier New" w:cs="Courier New"/>
          <w:kern w:val="0"/>
          <w:sz w:val="20"/>
          <w:szCs w:val="20"/>
          <w14:ligatures w14:val="none"/>
        </w:rPr>
      </w:pPr>
      <w:r w:rsidRPr="00877D2A">
        <w:rPr>
          <w:rFonts w:ascii="Courier New" w:eastAsia="Calibri" w:hAnsi="Courier New" w:cs="Courier New"/>
          <w:kern w:val="0"/>
          <w:sz w:val="20"/>
          <w:szCs w:val="20"/>
          <w14:ligatures w14:val="none"/>
        </w:rPr>
        <w:tab/>
        <w:t>(SELECT name From london_guinness_book</w:t>
      </w:r>
    </w:p>
    <w:p w14:paraId="610EDD01" w14:textId="77777777" w:rsidR="00877D2A" w:rsidRPr="00877D2A" w:rsidRDefault="00877D2A" w:rsidP="00877D2A">
      <w:pPr>
        <w:spacing w:after="0" w:line="240" w:lineRule="auto"/>
        <w:rPr>
          <w:rFonts w:ascii="Courier New" w:eastAsia="Calibri" w:hAnsi="Courier New" w:cs="Courier New"/>
          <w:kern w:val="0"/>
          <w:sz w:val="20"/>
          <w:szCs w:val="20"/>
          <w14:ligatures w14:val="none"/>
        </w:rPr>
      </w:pPr>
      <w:r w:rsidRPr="00877D2A">
        <w:rPr>
          <w:rFonts w:ascii="Courier New" w:eastAsia="Calibri" w:hAnsi="Courier New" w:cs="Courier New"/>
          <w:kern w:val="0"/>
          <w:sz w:val="20"/>
          <w:szCs w:val="20"/>
          <w14:ligatures w14:val="none"/>
        </w:rPr>
        <w:tab/>
      </w:r>
      <w:r w:rsidRPr="00877D2A">
        <w:rPr>
          <w:rFonts w:ascii="Courier New" w:eastAsia="Calibri" w:hAnsi="Courier New" w:cs="Courier New"/>
          <w:kern w:val="0"/>
          <w:sz w:val="20"/>
          <w:szCs w:val="20"/>
          <w14:ligatures w14:val="none"/>
        </w:rPr>
        <w:tab/>
        <w:t xml:space="preserve">WHERE ST_Area(geometry) IN </w:t>
      </w:r>
    </w:p>
    <w:p w14:paraId="12414B27" w14:textId="77777777" w:rsidR="00877D2A" w:rsidRPr="00877D2A" w:rsidRDefault="00877D2A" w:rsidP="00877D2A">
      <w:pPr>
        <w:spacing w:after="0" w:line="240" w:lineRule="auto"/>
        <w:rPr>
          <w:rFonts w:ascii="Courier New" w:eastAsia="Calibri" w:hAnsi="Courier New" w:cs="Courier New"/>
          <w:kern w:val="0"/>
          <w:sz w:val="20"/>
          <w:szCs w:val="20"/>
          <w14:ligatures w14:val="none"/>
        </w:rPr>
      </w:pPr>
      <w:r w:rsidRPr="00877D2A">
        <w:rPr>
          <w:rFonts w:ascii="Courier New" w:eastAsia="Calibri" w:hAnsi="Courier New" w:cs="Courier New"/>
          <w:kern w:val="0"/>
          <w:sz w:val="20"/>
          <w:szCs w:val="20"/>
          <w14:ligatures w14:val="none"/>
        </w:rPr>
        <w:tab/>
      </w:r>
      <w:r w:rsidRPr="00877D2A">
        <w:rPr>
          <w:rFonts w:ascii="Courier New" w:eastAsia="Calibri" w:hAnsi="Courier New" w:cs="Courier New"/>
          <w:kern w:val="0"/>
          <w:sz w:val="20"/>
          <w:szCs w:val="20"/>
          <w14:ligatures w14:val="none"/>
        </w:rPr>
        <w:tab/>
      </w:r>
      <w:r w:rsidRPr="00877D2A">
        <w:rPr>
          <w:rFonts w:ascii="Courier New" w:eastAsia="Calibri" w:hAnsi="Courier New" w:cs="Courier New"/>
          <w:kern w:val="0"/>
          <w:sz w:val="20"/>
          <w:szCs w:val="20"/>
          <w14:ligatures w14:val="none"/>
        </w:rPr>
        <w:tab/>
        <w:t>(SELECT Max(ST_Area(geometry)) FROM london_guinness_book</w:t>
      </w:r>
    </w:p>
    <w:p w14:paraId="6DECDE33" w14:textId="77777777" w:rsidR="00877D2A" w:rsidRPr="00877D2A" w:rsidRDefault="00877D2A" w:rsidP="00877D2A">
      <w:pPr>
        <w:spacing w:after="0" w:line="240" w:lineRule="auto"/>
        <w:rPr>
          <w:rFonts w:ascii="Courier New" w:eastAsia="Calibri" w:hAnsi="Courier New" w:cs="Courier New"/>
          <w:kern w:val="0"/>
          <w:sz w:val="20"/>
          <w:szCs w:val="20"/>
          <w14:ligatures w14:val="none"/>
        </w:rPr>
      </w:pPr>
      <w:r w:rsidRPr="00877D2A">
        <w:rPr>
          <w:rFonts w:ascii="Courier New" w:eastAsia="Calibri" w:hAnsi="Courier New" w:cs="Courier New"/>
          <w:kern w:val="0"/>
          <w:sz w:val="20"/>
          <w:szCs w:val="20"/>
          <w14:ligatures w14:val="none"/>
        </w:rPr>
        <w:tab/>
      </w:r>
      <w:r w:rsidRPr="00877D2A">
        <w:rPr>
          <w:rFonts w:ascii="Courier New" w:eastAsia="Calibri" w:hAnsi="Courier New" w:cs="Courier New"/>
          <w:kern w:val="0"/>
          <w:sz w:val="20"/>
          <w:szCs w:val="20"/>
          <w14:ligatures w14:val="none"/>
        </w:rPr>
        <w:tab/>
        <w:t xml:space="preserve">UNION </w:t>
      </w:r>
    </w:p>
    <w:p w14:paraId="33152BDC" w14:textId="77777777" w:rsidR="00877D2A" w:rsidRPr="00877D2A" w:rsidRDefault="00877D2A" w:rsidP="00877D2A">
      <w:pPr>
        <w:spacing w:after="0" w:line="240" w:lineRule="auto"/>
        <w:rPr>
          <w:rFonts w:ascii="Courier New" w:eastAsia="Calibri" w:hAnsi="Courier New" w:cs="Courier New"/>
          <w:kern w:val="0"/>
          <w:sz w:val="20"/>
          <w:szCs w:val="20"/>
          <w14:ligatures w14:val="none"/>
        </w:rPr>
      </w:pPr>
      <w:r w:rsidRPr="00877D2A">
        <w:rPr>
          <w:rFonts w:ascii="Courier New" w:eastAsia="Calibri" w:hAnsi="Courier New" w:cs="Courier New"/>
          <w:kern w:val="0"/>
          <w:sz w:val="20"/>
          <w:szCs w:val="20"/>
          <w14:ligatures w14:val="none"/>
        </w:rPr>
        <w:tab/>
      </w:r>
      <w:r w:rsidRPr="00877D2A">
        <w:rPr>
          <w:rFonts w:ascii="Courier New" w:eastAsia="Calibri" w:hAnsi="Courier New" w:cs="Courier New"/>
          <w:kern w:val="0"/>
          <w:sz w:val="20"/>
          <w:szCs w:val="20"/>
          <w14:ligatures w14:val="none"/>
        </w:rPr>
        <w:tab/>
      </w:r>
      <w:r w:rsidRPr="00877D2A">
        <w:rPr>
          <w:rFonts w:ascii="Courier New" w:eastAsia="Calibri" w:hAnsi="Courier New" w:cs="Courier New"/>
          <w:kern w:val="0"/>
          <w:sz w:val="20"/>
          <w:szCs w:val="20"/>
          <w14:ligatures w14:val="none"/>
        </w:rPr>
        <w:tab/>
        <w:t>SELECT Min(ST_Area(geometry)) FROM london_guinness_book)</w:t>
      </w:r>
    </w:p>
    <w:p w14:paraId="4E406EF6" w14:textId="77777777" w:rsidR="00877D2A" w:rsidRPr="00877D2A" w:rsidRDefault="00877D2A" w:rsidP="00877D2A">
      <w:pPr>
        <w:spacing w:after="0" w:line="240" w:lineRule="auto"/>
        <w:rPr>
          <w:rFonts w:ascii="Courier New" w:eastAsia="Calibri" w:hAnsi="Courier New" w:cs="Courier New"/>
          <w:kern w:val="0"/>
          <w:sz w:val="20"/>
          <w:szCs w:val="20"/>
          <w14:ligatures w14:val="none"/>
        </w:rPr>
      </w:pPr>
      <w:r w:rsidRPr="00877D2A">
        <w:rPr>
          <w:rFonts w:ascii="Courier New" w:eastAsia="Calibri" w:hAnsi="Courier New" w:cs="Courier New"/>
          <w:kern w:val="0"/>
          <w:sz w:val="20"/>
          <w:szCs w:val="20"/>
          <w14:ligatures w14:val="none"/>
        </w:rPr>
        <w:tab/>
        <w:t>UNION SELECT name From london_guinness_book</w:t>
      </w:r>
    </w:p>
    <w:p w14:paraId="18EDBD9E" w14:textId="77777777" w:rsidR="00877D2A" w:rsidRPr="00877D2A" w:rsidRDefault="00877D2A" w:rsidP="00877D2A">
      <w:pPr>
        <w:spacing w:after="0" w:line="240" w:lineRule="auto"/>
        <w:rPr>
          <w:rFonts w:ascii="Courier New" w:eastAsia="Calibri" w:hAnsi="Courier New" w:cs="Courier New"/>
          <w:kern w:val="0"/>
          <w:sz w:val="20"/>
          <w:szCs w:val="20"/>
          <w14:ligatures w14:val="none"/>
        </w:rPr>
      </w:pPr>
      <w:r w:rsidRPr="00877D2A">
        <w:rPr>
          <w:rFonts w:ascii="Courier New" w:eastAsia="Calibri" w:hAnsi="Courier New" w:cs="Courier New"/>
          <w:kern w:val="0"/>
          <w:sz w:val="20"/>
          <w:szCs w:val="20"/>
          <w14:ligatures w14:val="none"/>
        </w:rPr>
        <w:tab/>
      </w:r>
      <w:r w:rsidRPr="00877D2A">
        <w:rPr>
          <w:rFonts w:ascii="Courier New" w:eastAsia="Calibri" w:hAnsi="Courier New" w:cs="Courier New"/>
          <w:kern w:val="0"/>
          <w:sz w:val="20"/>
          <w:szCs w:val="20"/>
          <w14:ligatures w14:val="none"/>
        </w:rPr>
        <w:tab/>
        <w:t xml:space="preserve">WHERE pop / (ST_Area(geometry) / 1000000.0) IN </w:t>
      </w:r>
    </w:p>
    <w:p w14:paraId="73901F9A" w14:textId="77777777" w:rsidR="00877D2A" w:rsidRPr="00877D2A" w:rsidRDefault="00877D2A" w:rsidP="00877D2A">
      <w:pPr>
        <w:spacing w:after="0" w:line="240" w:lineRule="auto"/>
        <w:rPr>
          <w:rFonts w:ascii="Courier New" w:eastAsia="Calibri" w:hAnsi="Courier New" w:cs="Courier New"/>
          <w:kern w:val="0"/>
          <w:sz w:val="20"/>
          <w:szCs w:val="20"/>
          <w14:ligatures w14:val="none"/>
        </w:rPr>
      </w:pPr>
      <w:r w:rsidRPr="00877D2A">
        <w:rPr>
          <w:rFonts w:ascii="Courier New" w:eastAsia="Calibri" w:hAnsi="Courier New" w:cs="Courier New"/>
          <w:kern w:val="0"/>
          <w:sz w:val="20"/>
          <w:szCs w:val="20"/>
          <w14:ligatures w14:val="none"/>
        </w:rPr>
        <w:tab/>
      </w:r>
      <w:r w:rsidRPr="00877D2A">
        <w:rPr>
          <w:rFonts w:ascii="Courier New" w:eastAsia="Calibri" w:hAnsi="Courier New" w:cs="Courier New"/>
          <w:kern w:val="0"/>
          <w:sz w:val="20"/>
          <w:szCs w:val="20"/>
          <w14:ligatures w14:val="none"/>
        </w:rPr>
        <w:tab/>
      </w:r>
      <w:r w:rsidRPr="00877D2A">
        <w:rPr>
          <w:rFonts w:ascii="Courier New" w:eastAsia="Calibri" w:hAnsi="Courier New" w:cs="Courier New"/>
          <w:kern w:val="0"/>
          <w:sz w:val="20"/>
          <w:szCs w:val="20"/>
          <w14:ligatures w14:val="none"/>
        </w:rPr>
        <w:tab/>
        <w:t>(SELECT Max(pop / (ST_Area(geometry) / 1000000.0)) FROM london_guinness_book</w:t>
      </w:r>
    </w:p>
    <w:p w14:paraId="7B19428A" w14:textId="77777777" w:rsidR="00877D2A" w:rsidRPr="00877D2A" w:rsidRDefault="00877D2A" w:rsidP="00877D2A">
      <w:pPr>
        <w:spacing w:after="0" w:line="240" w:lineRule="auto"/>
        <w:rPr>
          <w:rFonts w:ascii="Courier New" w:eastAsia="Calibri" w:hAnsi="Courier New" w:cs="Courier New"/>
          <w:kern w:val="0"/>
          <w:sz w:val="20"/>
          <w:szCs w:val="20"/>
          <w14:ligatures w14:val="none"/>
        </w:rPr>
      </w:pPr>
      <w:r w:rsidRPr="00877D2A">
        <w:rPr>
          <w:rFonts w:ascii="Courier New" w:eastAsia="Calibri" w:hAnsi="Courier New" w:cs="Courier New"/>
          <w:kern w:val="0"/>
          <w:sz w:val="20"/>
          <w:szCs w:val="20"/>
          <w14:ligatures w14:val="none"/>
        </w:rPr>
        <w:tab/>
      </w:r>
      <w:r w:rsidRPr="00877D2A">
        <w:rPr>
          <w:rFonts w:ascii="Courier New" w:eastAsia="Calibri" w:hAnsi="Courier New" w:cs="Courier New"/>
          <w:kern w:val="0"/>
          <w:sz w:val="20"/>
          <w:szCs w:val="20"/>
          <w14:ligatures w14:val="none"/>
        </w:rPr>
        <w:tab/>
        <w:t xml:space="preserve">UNION </w:t>
      </w:r>
    </w:p>
    <w:p w14:paraId="131AA20B" w14:textId="77777777" w:rsidR="00877D2A" w:rsidRPr="00877D2A" w:rsidRDefault="00877D2A" w:rsidP="00877D2A">
      <w:pPr>
        <w:spacing w:after="0" w:line="240" w:lineRule="auto"/>
        <w:rPr>
          <w:rFonts w:ascii="Courier New" w:eastAsia="Calibri" w:hAnsi="Courier New" w:cs="Courier New"/>
          <w:kern w:val="0"/>
          <w:sz w:val="20"/>
          <w:szCs w:val="20"/>
          <w14:ligatures w14:val="none"/>
        </w:rPr>
      </w:pPr>
      <w:r w:rsidRPr="00877D2A">
        <w:rPr>
          <w:rFonts w:ascii="Courier New" w:eastAsia="Calibri" w:hAnsi="Courier New" w:cs="Courier New"/>
          <w:kern w:val="0"/>
          <w:sz w:val="20"/>
          <w:szCs w:val="20"/>
          <w14:ligatures w14:val="none"/>
        </w:rPr>
        <w:tab/>
      </w:r>
      <w:r w:rsidRPr="00877D2A">
        <w:rPr>
          <w:rFonts w:ascii="Courier New" w:eastAsia="Calibri" w:hAnsi="Courier New" w:cs="Courier New"/>
          <w:kern w:val="0"/>
          <w:sz w:val="20"/>
          <w:szCs w:val="20"/>
          <w14:ligatures w14:val="none"/>
        </w:rPr>
        <w:tab/>
      </w:r>
      <w:r w:rsidRPr="00877D2A">
        <w:rPr>
          <w:rFonts w:ascii="Courier New" w:eastAsia="Calibri" w:hAnsi="Courier New" w:cs="Courier New"/>
          <w:kern w:val="0"/>
          <w:sz w:val="20"/>
          <w:szCs w:val="20"/>
          <w14:ligatures w14:val="none"/>
        </w:rPr>
        <w:tab/>
        <w:t>SELECT Min(pop / (ST_Area(geometry) / 1000000.0)) FROM london_guinness_book)</w:t>
      </w:r>
    </w:p>
    <w:p w14:paraId="7FC747D9" w14:textId="77777777" w:rsidR="00877D2A" w:rsidRPr="00877D2A" w:rsidRDefault="00877D2A" w:rsidP="00877D2A">
      <w:pPr>
        <w:spacing w:after="0" w:line="240" w:lineRule="auto"/>
        <w:rPr>
          <w:rFonts w:ascii="Courier New" w:eastAsia="Calibri" w:hAnsi="Courier New" w:cs="Courier New"/>
          <w:kern w:val="0"/>
          <w:sz w:val="20"/>
          <w:szCs w:val="20"/>
          <w14:ligatures w14:val="none"/>
        </w:rPr>
      </w:pPr>
      <w:r w:rsidRPr="00877D2A">
        <w:rPr>
          <w:rFonts w:ascii="Courier New" w:eastAsia="Calibri" w:hAnsi="Courier New" w:cs="Courier New"/>
          <w:kern w:val="0"/>
          <w:sz w:val="20"/>
          <w:szCs w:val="20"/>
          <w14:ligatures w14:val="none"/>
        </w:rPr>
        <w:tab/>
        <w:t>UNION SELECT name From london_guinness_book</w:t>
      </w:r>
    </w:p>
    <w:p w14:paraId="1B1C5774" w14:textId="77777777" w:rsidR="00877D2A" w:rsidRPr="00877D2A" w:rsidRDefault="00877D2A" w:rsidP="00877D2A">
      <w:pPr>
        <w:spacing w:after="0" w:line="240" w:lineRule="auto"/>
        <w:rPr>
          <w:rFonts w:ascii="Courier New" w:eastAsia="Calibri" w:hAnsi="Courier New" w:cs="Courier New"/>
          <w:kern w:val="0"/>
          <w:sz w:val="20"/>
          <w:szCs w:val="20"/>
          <w14:ligatures w14:val="none"/>
        </w:rPr>
      </w:pPr>
      <w:r w:rsidRPr="00877D2A">
        <w:rPr>
          <w:rFonts w:ascii="Courier New" w:eastAsia="Calibri" w:hAnsi="Courier New" w:cs="Courier New"/>
          <w:kern w:val="0"/>
          <w:sz w:val="20"/>
          <w:szCs w:val="20"/>
          <w14:ligatures w14:val="none"/>
        </w:rPr>
        <w:tab/>
      </w:r>
      <w:r w:rsidRPr="00877D2A">
        <w:rPr>
          <w:rFonts w:ascii="Courier New" w:eastAsia="Calibri" w:hAnsi="Courier New" w:cs="Courier New"/>
          <w:kern w:val="0"/>
          <w:sz w:val="20"/>
          <w:szCs w:val="20"/>
          <w14:ligatures w14:val="none"/>
        </w:rPr>
        <w:tab/>
        <w:t xml:space="preserve">WHERE MbrMaxY(geometry) IN </w:t>
      </w:r>
    </w:p>
    <w:p w14:paraId="2953CE4A" w14:textId="77777777" w:rsidR="00877D2A" w:rsidRPr="00877D2A" w:rsidRDefault="00877D2A" w:rsidP="00877D2A">
      <w:pPr>
        <w:spacing w:after="0" w:line="240" w:lineRule="auto"/>
        <w:rPr>
          <w:rFonts w:ascii="Courier New" w:eastAsia="Calibri" w:hAnsi="Courier New" w:cs="Courier New"/>
          <w:kern w:val="0"/>
          <w:sz w:val="20"/>
          <w:szCs w:val="20"/>
          <w14:ligatures w14:val="none"/>
        </w:rPr>
      </w:pPr>
      <w:r w:rsidRPr="00877D2A">
        <w:rPr>
          <w:rFonts w:ascii="Courier New" w:eastAsia="Calibri" w:hAnsi="Courier New" w:cs="Courier New"/>
          <w:kern w:val="0"/>
          <w:sz w:val="20"/>
          <w:szCs w:val="20"/>
          <w14:ligatures w14:val="none"/>
        </w:rPr>
        <w:tab/>
      </w:r>
      <w:r w:rsidRPr="00877D2A">
        <w:rPr>
          <w:rFonts w:ascii="Courier New" w:eastAsia="Calibri" w:hAnsi="Courier New" w:cs="Courier New"/>
          <w:kern w:val="0"/>
          <w:sz w:val="20"/>
          <w:szCs w:val="20"/>
          <w14:ligatures w14:val="none"/>
        </w:rPr>
        <w:tab/>
      </w:r>
      <w:r w:rsidRPr="00877D2A">
        <w:rPr>
          <w:rFonts w:ascii="Courier New" w:eastAsia="Calibri" w:hAnsi="Courier New" w:cs="Courier New"/>
          <w:kern w:val="0"/>
          <w:sz w:val="20"/>
          <w:szCs w:val="20"/>
          <w14:ligatures w14:val="none"/>
        </w:rPr>
        <w:tab/>
        <w:t>(SELECT Max(MbrMaxY(geometry)) FROM london_guinness_book)</w:t>
      </w:r>
    </w:p>
    <w:p w14:paraId="0F1DBBDC" w14:textId="77777777" w:rsidR="00877D2A" w:rsidRPr="00877D2A" w:rsidRDefault="00877D2A" w:rsidP="00877D2A">
      <w:pPr>
        <w:spacing w:after="0" w:line="240" w:lineRule="auto"/>
        <w:rPr>
          <w:rFonts w:ascii="Courier New" w:eastAsia="Calibri" w:hAnsi="Courier New" w:cs="Courier New"/>
          <w:kern w:val="0"/>
          <w:sz w:val="20"/>
          <w:szCs w:val="20"/>
          <w14:ligatures w14:val="none"/>
        </w:rPr>
      </w:pPr>
      <w:r w:rsidRPr="00877D2A">
        <w:rPr>
          <w:rFonts w:ascii="Courier New" w:eastAsia="Calibri" w:hAnsi="Courier New" w:cs="Courier New"/>
          <w:kern w:val="0"/>
          <w:sz w:val="20"/>
          <w:szCs w:val="20"/>
          <w14:ligatures w14:val="none"/>
        </w:rPr>
        <w:tab/>
        <w:t>UNION SELECT name From london_guinness_book</w:t>
      </w:r>
    </w:p>
    <w:p w14:paraId="02BCABA3" w14:textId="77777777" w:rsidR="00877D2A" w:rsidRPr="00877D2A" w:rsidRDefault="00877D2A" w:rsidP="00877D2A">
      <w:pPr>
        <w:spacing w:after="0" w:line="240" w:lineRule="auto"/>
        <w:rPr>
          <w:rFonts w:ascii="Courier New" w:eastAsia="Calibri" w:hAnsi="Courier New" w:cs="Courier New"/>
          <w:kern w:val="0"/>
          <w:sz w:val="20"/>
          <w:szCs w:val="20"/>
          <w14:ligatures w14:val="none"/>
        </w:rPr>
      </w:pPr>
      <w:r w:rsidRPr="00877D2A">
        <w:rPr>
          <w:rFonts w:ascii="Courier New" w:eastAsia="Calibri" w:hAnsi="Courier New" w:cs="Courier New"/>
          <w:kern w:val="0"/>
          <w:sz w:val="20"/>
          <w:szCs w:val="20"/>
          <w14:ligatures w14:val="none"/>
        </w:rPr>
        <w:tab/>
      </w:r>
      <w:r w:rsidRPr="00877D2A">
        <w:rPr>
          <w:rFonts w:ascii="Courier New" w:eastAsia="Calibri" w:hAnsi="Courier New" w:cs="Courier New"/>
          <w:kern w:val="0"/>
          <w:sz w:val="20"/>
          <w:szCs w:val="20"/>
          <w14:ligatures w14:val="none"/>
        </w:rPr>
        <w:tab/>
        <w:t xml:space="preserve">WHERE MbrMinY(geometry) IN </w:t>
      </w:r>
    </w:p>
    <w:p w14:paraId="1B112EFC" w14:textId="77777777" w:rsidR="00877D2A" w:rsidRPr="00877D2A" w:rsidRDefault="00877D2A" w:rsidP="00877D2A">
      <w:pPr>
        <w:spacing w:after="0" w:line="240" w:lineRule="auto"/>
        <w:rPr>
          <w:rFonts w:ascii="Courier New" w:eastAsia="Calibri" w:hAnsi="Courier New" w:cs="Courier New"/>
          <w:kern w:val="0"/>
          <w:sz w:val="20"/>
          <w:szCs w:val="20"/>
          <w14:ligatures w14:val="none"/>
        </w:rPr>
      </w:pPr>
      <w:r w:rsidRPr="00877D2A">
        <w:rPr>
          <w:rFonts w:ascii="Courier New" w:eastAsia="Calibri" w:hAnsi="Courier New" w:cs="Courier New"/>
          <w:kern w:val="0"/>
          <w:sz w:val="20"/>
          <w:szCs w:val="20"/>
          <w14:ligatures w14:val="none"/>
        </w:rPr>
        <w:tab/>
      </w:r>
      <w:r w:rsidRPr="00877D2A">
        <w:rPr>
          <w:rFonts w:ascii="Courier New" w:eastAsia="Calibri" w:hAnsi="Courier New" w:cs="Courier New"/>
          <w:kern w:val="0"/>
          <w:sz w:val="20"/>
          <w:szCs w:val="20"/>
          <w14:ligatures w14:val="none"/>
        </w:rPr>
        <w:tab/>
      </w:r>
      <w:r w:rsidRPr="00877D2A">
        <w:rPr>
          <w:rFonts w:ascii="Courier New" w:eastAsia="Calibri" w:hAnsi="Courier New" w:cs="Courier New"/>
          <w:kern w:val="0"/>
          <w:sz w:val="20"/>
          <w:szCs w:val="20"/>
          <w14:ligatures w14:val="none"/>
        </w:rPr>
        <w:tab/>
        <w:t>(SELECT Min(MbrMinY(geometry)) FROM london_guinness_book)</w:t>
      </w:r>
    </w:p>
    <w:p w14:paraId="7D4437D0" w14:textId="77777777" w:rsidR="00877D2A" w:rsidRPr="00877D2A" w:rsidRDefault="00877D2A" w:rsidP="00877D2A">
      <w:pPr>
        <w:spacing w:after="0" w:line="240" w:lineRule="auto"/>
        <w:ind w:firstLine="720"/>
        <w:rPr>
          <w:rFonts w:ascii="Courier New" w:eastAsia="Calibri" w:hAnsi="Courier New" w:cs="Courier New"/>
          <w:kern w:val="0"/>
          <w:sz w:val="20"/>
          <w:szCs w:val="20"/>
          <w14:ligatures w14:val="none"/>
        </w:rPr>
      </w:pPr>
      <w:r w:rsidRPr="00877D2A">
        <w:rPr>
          <w:rFonts w:ascii="Courier New" w:eastAsia="Calibri" w:hAnsi="Courier New" w:cs="Courier New"/>
          <w:kern w:val="0"/>
          <w:sz w:val="20"/>
          <w:szCs w:val="20"/>
          <w14:ligatures w14:val="none"/>
        </w:rPr>
        <w:t>UNION SELECT name From london_guinness_book</w:t>
      </w:r>
    </w:p>
    <w:p w14:paraId="3D1E153B" w14:textId="77777777" w:rsidR="00877D2A" w:rsidRPr="00877D2A" w:rsidRDefault="00877D2A" w:rsidP="00877D2A">
      <w:pPr>
        <w:spacing w:after="0" w:line="240" w:lineRule="auto"/>
        <w:rPr>
          <w:rFonts w:ascii="Courier New" w:eastAsia="Calibri" w:hAnsi="Courier New" w:cs="Courier New"/>
          <w:kern w:val="0"/>
          <w:sz w:val="20"/>
          <w:szCs w:val="20"/>
          <w14:ligatures w14:val="none"/>
        </w:rPr>
      </w:pPr>
      <w:r w:rsidRPr="00877D2A">
        <w:rPr>
          <w:rFonts w:ascii="Courier New" w:eastAsia="Calibri" w:hAnsi="Courier New" w:cs="Courier New"/>
          <w:kern w:val="0"/>
          <w:sz w:val="20"/>
          <w:szCs w:val="20"/>
          <w14:ligatures w14:val="none"/>
        </w:rPr>
        <w:tab/>
      </w:r>
      <w:r w:rsidRPr="00877D2A">
        <w:rPr>
          <w:rFonts w:ascii="Courier New" w:eastAsia="Calibri" w:hAnsi="Courier New" w:cs="Courier New"/>
          <w:kern w:val="0"/>
          <w:sz w:val="20"/>
          <w:szCs w:val="20"/>
          <w14:ligatures w14:val="none"/>
        </w:rPr>
        <w:tab/>
        <w:t xml:space="preserve">WHERE MbrMaxX(geometry) IN </w:t>
      </w:r>
    </w:p>
    <w:p w14:paraId="46215D36" w14:textId="77777777" w:rsidR="00877D2A" w:rsidRPr="00877D2A" w:rsidRDefault="00877D2A" w:rsidP="00877D2A">
      <w:pPr>
        <w:spacing w:after="0" w:line="240" w:lineRule="auto"/>
        <w:rPr>
          <w:rFonts w:ascii="Courier New" w:eastAsia="Calibri" w:hAnsi="Courier New" w:cs="Courier New"/>
          <w:kern w:val="0"/>
          <w:sz w:val="20"/>
          <w:szCs w:val="20"/>
          <w14:ligatures w14:val="none"/>
        </w:rPr>
      </w:pPr>
      <w:r w:rsidRPr="00877D2A">
        <w:rPr>
          <w:rFonts w:ascii="Courier New" w:eastAsia="Calibri" w:hAnsi="Courier New" w:cs="Courier New"/>
          <w:kern w:val="0"/>
          <w:sz w:val="20"/>
          <w:szCs w:val="20"/>
          <w14:ligatures w14:val="none"/>
        </w:rPr>
        <w:tab/>
      </w:r>
      <w:r w:rsidRPr="00877D2A">
        <w:rPr>
          <w:rFonts w:ascii="Courier New" w:eastAsia="Calibri" w:hAnsi="Courier New" w:cs="Courier New"/>
          <w:kern w:val="0"/>
          <w:sz w:val="20"/>
          <w:szCs w:val="20"/>
          <w14:ligatures w14:val="none"/>
        </w:rPr>
        <w:tab/>
      </w:r>
      <w:r w:rsidRPr="00877D2A">
        <w:rPr>
          <w:rFonts w:ascii="Courier New" w:eastAsia="Calibri" w:hAnsi="Courier New" w:cs="Courier New"/>
          <w:kern w:val="0"/>
          <w:sz w:val="20"/>
          <w:szCs w:val="20"/>
          <w14:ligatures w14:val="none"/>
        </w:rPr>
        <w:tab/>
        <w:t>(SELECT Max(MbrMaxX(geometry)) FROM london_guinness_book)</w:t>
      </w:r>
    </w:p>
    <w:p w14:paraId="0901C639" w14:textId="77777777" w:rsidR="00877D2A" w:rsidRPr="00877D2A" w:rsidRDefault="00877D2A" w:rsidP="00877D2A">
      <w:pPr>
        <w:spacing w:after="0" w:line="240" w:lineRule="auto"/>
        <w:rPr>
          <w:rFonts w:ascii="Courier New" w:eastAsia="Calibri" w:hAnsi="Courier New" w:cs="Courier New"/>
          <w:kern w:val="0"/>
          <w:sz w:val="20"/>
          <w:szCs w:val="20"/>
          <w14:ligatures w14:val="none"/>
        </w:rPr>
      </w:pPr>
      <w:r w:rsidRPr="00877D2A">
        <w:rPr>
          <w:rFonts w:ascii="Courier New" w:eastAsia="Calibri" w:hAnsi="Courier New" w:cs="Courier New"/>
          <w:kern w:val="0"/>
          <w:sz w:val="20"/>
          <w:szCs w:val="20"/>
          <w14:ligatures w14:val="none"/>
        </w:rPr>
        <w:tab/>
        <w:t>UNION SELECT name From london_guinness_book</w:t>
      </w:r>
    </w:p>
    <w:p w14:paraId="241E37E0" w14:textId="77777777" w:rsidR="00877D2A" w:rsidRPr="00877D2A" w:rsidRDefault="00877D2A" w:rsidP="00877D2A">
      <w:pPr>
        <w:spacing w:after="0" w:line="240" w:lineRule="auto"/>
        <w:rPr>
          <w:rFonts w:ascii="Courier New" w:eastAsia="Calibri" w:hAnsi="Courier New" w:cs="Courier New"/>
          <w:kern w:val="0"/>
          <w:sz w:val="20"/>
          <w:szCs w:val="20"/>
          <w14:ligatures w14:val="none"/>
        </w:rPr>
      </w:pPr>
      <w:r w:rsidRPr="00877D2A">
        <w:rPr>
          <w:rFonts w:ascii="Courier New" w:eastAsia="Calibri" w:hAnsi="Courier New" w:cs="Courier New"/>
          <w:kern w:val="0"/>
          <w:sz w:val="20"/>
          <w:szCs w:val="20"/>
          <w14:ligatures w14:val="none"/>
        </w:rPr>
        <w:tab/>
      </w:r>
      <w:r w:rsidRPr="00877D2A">
        <w:rPr>
          <w:rFonts w:ascii="Courier New" w:eastAsia="Calibri" w:hAnsi="Courier New" w:cs="Courier New"/>
          <w:kern w:val="0"/>
          <w:sz w:val="20"/>
          <w:szCs w:val="20"/>
          <w14:ligatures w14:val="none"/>
        </w:rPr>
        <w:tab/>
        <w:t xml:space="preserve">WHERE MbrMinX(geometry) IN </w:t>
      </w:r>
    </w:p>
    <w:p w14:paraId="36524492" w14:textId="77777777" w:rsidR="00877D2A" w:rsidRPr="00877D2A" w:rsidRDefault="00877D2A" w:rsidP="00877D2A">
      <w:pPr>
        <w:spacing w:line="259" w:lineRule="auto"/>
        <w:rPr>
          <w:rFonts w:ascii="Courier New" w:eastAsia="Calibri" w:hAnsi="Courier New" w:cs="Courier New"/>
          <w:kern w:val="0"/>
          <w:sz w:val="20"/>
          <w:szCs w:val="20"/>
          <w14:ligatures w14:val="none"/>
        </w:rPr>
      </w:pPr>
      <w:r w:rsidRPr="00877D2A">
        <w:rPr>
          <w:rFonts w:ascii="Courier New" w:eastAsia="Calibri" w:hAnsi="Courier New" w:cs="Courier New"/>
          <w:kern w:val="0"/>
          <w:sz w:val="20"/>
          <w:szCs w:val="20"/>
          <w14:ligatures w14:val="none"/>
        </w:rPr>
        <w:tab/>
      </w:r>
      <w:r w:rsidRPr="00877D2A">
        <w:rPr>
          <w:rFonts w:ascii="Courier New" w:eastAsia="Calibri" w:hAnsi="Courier New" w:cs="Courier New"/>
          <w:kern w:val="0"/>
          <w:sz w:val="20"/>
          <w:szCs w:val="20"/>
          <w14:ligatures w14:val="none"/>
        </w:rPr>
        <w:tab/>
      </w:r>
      <w:r w:rsidRPr="00877D2A">
        <w:rPr>
          <w:rFonts w:ascii="Courier New" w:eastAsia="Calibri" w:hAnsi="Courier New" w:cs="Courier New"/>
          <w:kern w:val="0"/>
          <w:sz w:val="20"/>
          <w:szCs w:val="20"/>
          <w14:ligatures w14:val="none"/>
        </w:rPr>
        <w:tab/>
        <w:t>(SELECT Min(MbrMinX(geometry)) FROM london_guinness_book))</w:t>
      </w:r>
    </w:p>
    <w:p w14:paraId="0D1D77B9" w14:textId="77777777" w:rsidR="00877D2A" w:rsidRPr="00877D2A" w:rsidRDefault="00877D2A" w:rsidP="00877D2A">
      <w:pPr>
        <w:spacing w:line="259" w:lineRule="auto"/>
        <w:rPr>
          <w:rFonts w:ascii="Courier New" w:eastAsia="Calibri" w:hAnsi="Courier New" w:cs="Courier New"/>
          <w:kern w:val="0"/>
          <w:sz w:val="20"/>
          <w:szCs w:val="20"/>
          <w14:ligatures w14:val="none"/>
        </w:rPr>
      </w:pPr>
      <w:r w:rsidRPr="00877D2A">
        <w:rPr>
          <w:rFonts w:ascii="Courier New" w:eastAsia="Calibri" w:hAnsi="Courier New" w:cs="Courier New"/>
          <w:kern w:val="0"/>
          <w:sz w:val="20"/>
          <w:szCs w:val="20"/>
          <w14:ligatures w14:val="none"/>
        </w:rPr>
        <w:t>ORDER BY "Area (sq.Km)"</w:t>
      </w:r>
    </w:p>
    <w:p w14:paraId="7EE98850" w14:textId="249CF109" w:rsidR="005D6BCF" w:rsidRPr="001D077D" w:rsidRDefault="00877D2A">
      <w:pPr>
        <w:rPr>
          <w:rFonts w:ascii="Times New Roman" w:eastAsia="Calibri" w:hAnsi="Times New Roman" w:cs="Times New Roman"/>
          <w:kern w:val="0"/>
          <w14:ligatures w14:val="none"/>
        </w:rPr>
      </w:pPr>
      <w:r w:rsidRPr="001D077D">
        <w:rPr>
          <w:rFonts w:ascii="Times New Roman" w:eastAsia="Calibri" w:hAnsi="Times New Roman" w:cs="Times New Roman"/>
          <w:kern w:val="0"/>
          <w14:ligatures w14:val="none"/>
        </w:rPr>
        <w:t xml:space="preserve">The above SQL script converts </w:t>
      </w:r>
      <w:r w:rsidR="00AC17D4" w:rsidRPr="001D077D">
        <w:rPr>
          <w:rFonts w:ascii="Times New Roman" w:eastAsia="Calibri" w:hAnsi="Times New Roman" w:cs="Times New Roman"/>
          <w:kern w:val="0"/>
          <w14:ligatures w14:val="none"/>
        </w:rPr>
        <w:t>the area to sqkm</w:t>
      </w:r>
      <w:r w:rsidR="001B30E3" w:rsidRPr="001D077D">
        <w:rPr>
          <w:rFonts w:ascii="Times New Roman" w:eastAsia="Calibri" w:hAnsi="Times New Roman" w:cs="Times New Roman"/>
          <w:kern w:val="0"/>
          <w14:ligatures w14:val="none"/>
        </w:rPr>
        <w:t>.</w:t>
      </w:r>
    </w:p>
    <w:p w14:paraId="71ADA07F" w14:textId="7B33C4EA" w:rsidR="001B30E3" w:rsidRPr="001D077D" w:rsidRDefault="001B30E3">
      <w:pPr>
        <w:rPr>
          <w:rFonts w:ascii="Times New Roman" w:eastAsia="Calibri" w:hAnsi="Times New Roman" w:cs="Times New Roman"/>
          <w:kern w:val="0"/>
          <w14:ligatures w14:val="none"/>
        </w:rPr>
      </w:pPr>
      <w:r w:rsidRPr="001D077D">
        <w:rPr>
          <w:rFonts w:ascii="Times New Roman" w:eastAsia="Calibri" w:hAnsi="Times New Roman" w:cs="Times New Roman"/>
          <w:kern w:val="0"/>
          <w14:ligatures w14:val="none"/>
        </w:rPr>
        <w:lastRenderedPageBreak/>
        <w:t>The finds the maximum value of the North to serve as the Northernmost value.</w:t>
      </w:r>
    </w:p>
    <w:p w14:paraId="49CF43F4" w14:textId="76ECB2E1" w:rsidR="001B30E3" w:rsidRPr="001D077D" w:rsidRDefault="001B30E3">
      <w:pPr>
        <w:rPr>
          <w:rFonts w:ascii="Times New Roman" w:eastAsia="Calibri" w:hAnsi="Times New Roman" w:cs="Times New Roman"/>
          <w:kern w:val="0"/>
          <w14:ligatures w14:val="none"/>
        </w:rPr>
      </w:pPr>
      <w:r w:rsidRPr="001D077D">
        <w:rPr>
          <w:rFonts w:ascii="Times New Roman" w:eastAsia="Calibri" w:hAnsi="Times New Roman" w:cs="Times New Roman"/>
          <w:kern w:val="0"/>
          <w14:ligatures w14:val="none"/>
        </w:rPr>
        <w:t>It then finds the minimum value of the South to serve as the Southernmost value.</w:t>
      </w:r>
    </w:p>
    <w:p w14:paraId="5461F13B" w14:textId="5F9F6FDB" w:rsidR="001B30E3" w:rsidRPr="001D077D" w:rsidRDefault="001B30E3">
      <w:pPr>
        <w:rPr>
          <w:rFonts w:ascii="Times New Roman" w:eastAsia="Calibri" w:hAnsi="Times New Roman" w:cs="Times New Roman"/>
          <w:kern w:val="0"/>
          <w14:ligatures w14:val="none"/>
        </w:rPr>
      </w:pPr>
      <w:r w:rsidRPr="001D077D">
        <w:rPr>
          <w:rFonts w:ascii="Times New Roman" w:eastAsia="Calibri" w:hAnsi="Times New Roman" w:cs="Times New Roman"/>
          <w:kern w:val="0"/>
          <w14:ligatures w14:val="none"/>
        </w:rPr>
        <w:t>It the</w:t>
      </w:r>
      <w:r w:rsidR="007F7FA0" w:rsidRPr="001D077D">
        <w:rPr>
          <w:rFonts w:ascii="Times New Roman" w:eastAsia="Calibri" w:hAnsi="Times New Roman" w:cs="Times New Roman"/>
          <w:kern w:val="0"/>
          <w14:ligatures w14:val="none"/>
        </w:rPr>
        <w:t>n finds the maximum value of the East to serve as the Easternmost value.</w:t>
      </w:r>
    </w:p>
    <w:p w14:paraId="5E94E570" w14:textId="77BC4CB9" w:rsidR="007F7FA0" w:rsidRPr="001D077D" w:rsidRDefault="007F7FA0">
      <w:pPr>
        <w:rPr>
          <w:rFonts w:ascii="Times New Roman" w:eastAsia="Calibri" w:hAnsi="Times New Roman" w:cs="Times New Roman"/>
          <w:kern w:val="0"/>
          <w14:ligatures w14:val="none"/>
        </w:rPr>
      </w:pPr>
      <w:r w:rsidRPr="001D077D">
        <w:rPr>
          <w:rFonts w:ascii="Times New Roman" w:eastAsia="Calibri" w:hAnsi="Times New Roman" w:cs="Times New Roman"/>
          <w:kern w:val="0"/>
          <w14:ligatures w14:val="none"/>
        </w:rPr>
        <w:t>Then finds the minimum value of the West to serve as the Westernmost value.</w:t>
      </w:r>
    </w:p>
    <w:p w14:paraId="14FD9A72" w14:textId="77777777" w:rsidR="001D077D" w:rsidRPr="001D077D" w:rsidRDefault="007F7FA0">
      <w:pPr>
        <w:rPr>
          <w:rFonts w:ascii="Times New Roman" w:eastAsia="Calibri" w:hAnsi="Times New Roman" w:cs="Times New Roman"/>
          <w:kern w:val="0"/>
          <w14:ligatures w14:val="none"/>
        </w:rPr>
      </w:pPr>
      <w:r w:rsidRPr="001D077D">
        <w:rPr>
          <w:rFonts w:ascii="Times New Roman" w:eastAsia="Calibri" w:hAnsi="Times New Roman" w:cs="Times New Roman"/>
          <w:kern w:val="0"/>
          <w14:ligatures w14:val="none"/>
        </w:rPr>
        <w:t xml:space="preserve">It then uses the </w:t>
      </w:r>
      <w:r w:rsidR="00EE0AA5" w:rsidRPr="001D077D">
        <w:rPr>
          <w:rFonts w:ascii="Times New Roman" w:eastAsia="Calibri" w:hAnsi="Times New Roman" w:cs="Times New Roman"/>
          <w:kern w:val="0"/>
          <w14:ligatures w14:val="none"/>
        </w:rPr>
        <w:t>UNION</w:t>
      </w:r>
      <w:r w:rsidRPr="001D077D">
        <w:rPr>
          <w:rFonts w:ascii="Times New Roman" w:eastAsia="Calibri" w:hAnsi="Times New Roman" w:cs="Times New Roman"/>
          <w:kern w:val="0"/>
          <w14:ligatures w14:val="none"/>
        </w:rPr>
        <w:t xml:space="preserve"> function to join the </w:t>
      </w:r>
      <w:r w:rsidR="00EE0AA5" w:rsidRPr="001D077D">
        <w:rPr>
          <w:rFonts w:ascii="Times New Roman" w:eastAsia="Calibri" w:hAnsi="Times New Roman" w:cs="Times New Roman"/>
          <w:kern w:val="0"/>
          <w14:ligatures w14:val="none"/>
        </w:rPr>
        <w:t>4 coordinates with respective values.</w:t>
      </w:r>
    </w:p>
    <w:p w14:paraId="1E8E0739" w14:textId="0AC760B8" w:rsidR="00A713E2" w:rsidRPr="001D077D" w:rsidRDefault="001D077D">
      <w:pPr>
        <w:rPr>
          <w:rFonts w:ascii="Times New Roman" w:hAnsi="Times New Roman" w:cs="Times New Roman"/>
          <w:b/>
        </w:rPr>
      </w:pPr>
      <w:bookmarkStart w:id="2" w:name="_Toc225373898"/>
      <w:r w:rsidRPr="00B7467C">
        <w:rPr>
          <w:rStyle w:val="Heading2Char"/>
        </w:rPr>
        <w:t>Results and Interpretation</w:t>
      </w:r>
      <w:bookmarkEnd w:id="2"/>
      <w:r w:rsidRPr="001D077D">
        <w:rPr>
          <w:rFonts w:ascii="Times New Roman" w:hAnsi="Times New Roman" w:cs="Times New Roman"/>
          <w:b/>
          <w:bCs/>
        </w:rPr>
        <w:t>:</w:t>
      </w:r>
    </w:p>
    <w:tbl>
      <w:tblPr>
        <w:tblW w:w="9865" w:type="dxa"/>
        <w:tblLook w:val="04A0" w:firstRow="1" w:lastRow="0" w:firstColumn="1" w:lastColumn="0" w:noHBand="0" w:noVBand="1"/>
      </w:tblPr>
      <w:tblGrid>
        <w:gridCol w:w="1521"/>
        <w:gridCol w:w="910"/>
        <w:gridCol w:w="1356"/>
        <w:gridCol w:w="1766"/>
        <w:gridCol w:w="1116"/>
        <w:gridCol w:w="1116"/>
        <w:gridCol w:w="1116"/>
        <w:gridCol w:w="1116"/>
      </w:tblGrid>
      <w:tr w:rsidR="00A713E2" w:rsidRPr="00A713E2" w14:paraId="4D1C1603" w14:textId="77777777" w:rsidTr="00C428F4">
        <w:trPr>
          <w:trHeight w:val="354"/>
        </w:trPr>
        <w:tc>
          <w:tcPr>
            <w:tcW w:w="1521" w:type="dxa"/>
            <w:tcBorders>
              <w:top w:val="nil"/>
              <w:left w:val="nil"/>
              <w:bottom w:val="nil"/>
              <w:right w:val="nil"/>
            </w:tcBorders>
            <w:noWrap/>
            <w:vAlign w:val="bottom"/>
            <w:hideMark/>
          </w:tcPr>
          <w:p w14:paraId="6AD996AC" w14:textId="2863FA82" w:rsidR="00A713E2" w:rsidRPr="00A713E2" w:rsidRDefault="00A713E2" w:rsidP="00A713E2">
            <w:pPr>
              <w:spacing w:after="0" w:line="240" w:lineRule="auto"/>
              <w:rPr>
                <w:rFonts w:ascii="Times New Roman" w:eastAsia="Times New Roman" w:hAnsi="Times New Roman" w:cs="Times New Roman"/>
                <w:color w:val="000000"/>
                <w:kern w:val="0"/>
                <w:lang w:eastAsia="en-GB"/>
                <w14:ligatures w14:val="none"/>
              </w:rPr>
            </w:pPr>
            <w:r w:rsidRPr="00A713E2">
              <w:rPr>
                <w:rFonts w:ascii="Times New Roman" w:eastAsia="Times New Roman" w:hAnsi="Times New Roman" w:cs="Times New Roman"/>
                <w:color w:val="000000"/>
                <w:kern w:val="0"/>
                <w:lang w:eastAsia="en-GB"/>
                <w14:ligatures w14:val="none"/>
              </w:rPr>
              <w:t>London Borough</w:t>
            </w:r>
          </w:p>
        </w:tc>
        <w:tc>
          <w:tcPr>
            <w:tcW w:w="889" w:type="dxa"/>
            <w:tcBorders>
              <w:top w:val="nil"/>
              <w:left w:val="nil"/>
              <w:bottom w:val="nil"/>
              <w:right w:val="nil"/>
            </w:tcBorders>
            <w:noWrap/>
            <w:vAlign w:val="bottom"/>
            <w:hideMark/>
          </w:tcPr>
          <w:p w14:paraId="38762B36" w14:textId="77777777" w:rsidR="00A713E2" w:rsidRPr="00A713E2" w:rsidRDefault="00A713E2" w:rsidP="00A713E2">
            <w:pPr>
              <w:spacing w:after="0" w:line="240" w:lineRule="auto"/>
              <w:rPr>
                <w:rFonts w:ascii="Times New Roman" w:eastAsia="Times New Roman" w:hAnsi="Times New Roman" w:cs="Times New Roman"/>
                <w:color w:val="000000"/>
                <w:kern w:val="0"/>
                <w:lang w:eastAsia="en-GB"/>
                <w14:ligatures w14:val="none"/>
              </w:rPr>
            </w:pPr>
            <w:r w:rsidRPr="00A713E2">
              <w:rPr>
                <w:rFonts w:ascii="Times New Roman" w:eastAsia="Times New Roman" w:hAnsi="Times New Roman" w:cs="Times New Roman"/>
                <w:color w:val="000000"/>
                <w:kern w:val="0"/>
                <w:lang w:eastAsia="en-GB"/>
                <w14:ligatures w14:val="none"/>
              </w:rPr>
              <w:t>Region</w:t>
            </w:r>
          </w:p>
        </w:tc>
        <w:tc>
          <w:tcPr>
            <w:tcW w:w="1325" w:type="dxa"/>
            <w:tcBorders>
              <w:top w:val="nil"/>
              <w:left w:val="nil"/>
              <w:bottom w:val="nil"/>
              <w:right w:val="nil"/>
            </w:tcBorders>
            <w:noWrap/>
            <w:vAlign w:val="bottom"/>
            <w:hideMark/>
          </w:tcPr>
          <w:p w14:paraId="286491A8" w14:textId="77777777" w:rsidR="00A713E2" w:rsidRPr="00A713E2" w:rsidRDefault="00A713E2" w:rsidP="00A713E2">
            <w:pPr>
              <w:spacing w:after="0" w:line="240" w:lineRule="auto"/>
              <w:rPr>
                <w:rFonts w:ascii="Times New Roman" w:eastAsia="Times New Roman" w:hAnsi="Times New Roman" w:cs="Times New Roman"/>
                <w:color w:val="000000"/>
                <w:kern w:val="0"/>
                <w:lang w:eastAsia="en-GB"/>
                <w14:ligatures w14:val="none"/>
              </w:rPr>
            </w:pPr>
            <w:r w:rsidRPr="00A713E2">
              <w:rPr>
                <w:rFonts w:ascii="Times New Roman" w:eastAsia="Times New Roman" w:hAnsi="Times New Roman" w:cs="Times New Roman"/>
                <w:color w:val="000000"/>
                <w:kern w:val="0"/>
                <w:lang w:eastAsia="en-GB"/>
                <w14:ligatures w14:val="none"/>
              </w:rPr>
              <w:t>Area (sq.Km)</w:t>
            </w:r>
          </w:p>
        </w:tc>
        <w:tc>
          <w:tcPr>
            <w:tcW w:w="1766" w:type="dxa"/>
            <w:tcBorders>
              <w:top w:val="nil"/>
              <w:left w:val="nil"/>
              <w:bottom w:val="nil"/>
              <w:right w:val="nil"/>
            </w:tcBorders>
            <w:noWrap/>
            <w:vAlign w:val="bottom"/>
            <w:hideMark/>
          </w:tcPr>
          <w:p w14:paraId="3534A81C" w14:textId="77777777" w:rsidR="00A713E2" w:rsidRPr="00A713E2" w:rsidRDefault="00A713E2" w:rsidP="00A713E2">
            <w:pPr>
              <w:spacing w:after="0" w:line="240" w:lineRule="auto"/>
              <w:rPr>
                <w:rFonts w:ascii="Times New Roman" w:eastAsia="Times New Roman" w:hAnsi="Times New Roman" w:cs="Times New Roman"/>
                <w:color w:val="000000"/>
                <w:kern w:val="0"/>
                <w:lang w:eastAsia="en-GB"/>
                <w14:ligatures w14:val="none"/>
              </w:rPr>
            </w:pPr>
            <w:r w:rsidRPr="00A713E2">
              <w:rPr>
                <w:rFonts w:ascii="Times New Roman" w:eastAsia="Times New Roman" w:hAnsi="Times New Roman" w:cs="Times New Roman"/>
                <w:color w:val="000000"/>
                <w:kern w:val="0"/>
                <w:lang w:eastAsia="en-GB"/>
                <w14:ligatures w14:val="none"/>
              </w:rPr>
              <w:t>Density: Population / sq.Km</w:t>
            </w:r>
          </w:p>
        </w:tc>
        <w:tc>
          <w:tcPr>
            <w:tcW w:w="1091" w:type="dxa"/>
            <w:tcBorders>
              <w:top w:val="nil"/>
              <w:left w:val="nil"/>
              <w:bottom w:val="nil"/>
              <w:right w:val="nil"/>
            </w:tcBorders>
            <w:noWrap/>
            <w:vAlign w:val="bottom"/>
            <w:hideMark/>
          </w:tcPr>
          <w:p w14:paraId="4021F7FD" w14:textId="77777777" w:rsidR="00A713E2" w:rsidRPr="00A713E2" w:rsidRDefault="00A713E2" w:rsidP="00A713E2">
            <w:pPr>
              <w:spacing w:after="0" w:line="240" w:lineRule="auto"/>
              <w:rPr>
                <w:rFonts w:ascii="Times New Roman" w:eastAsia="Times New Roman" w:hAnsi="Times New Roman" w:cs="Times New Roman"/>
                <w:color w:val="000000"/>
                <w:kern w:val="0"/>
                <w:lang w:eastAsia="en-GB"/>
                <w14:ligatures w14:val="none"/>
              </w:rPr>
            </w:pPr>
            <w:r w:rsidRPr="00A713E2">
              <w:rPr>
                <w:rFonts w:ascii="Times New Roman" w:eastAsia="Times New Roman" w:hAnsi="Times New Roman" w:cs="Times New Roman"/>
                <w:color w:val="000000"/>
                <w:kern w:val="0"/>
                <w:lang w:eastAsia="en-GB"/>
                <w14:ligatures w14:val="none"/>
              </w:rPr>
              <w:t>North</w:t>
            </w:r>
          </w:p>
        </w:tc>
        <w:tc>
          <w:tcPr>
            <w:tcW w:w="1091" w:type="dxa"/>
            <w:tcBorders>
              <w:top w:val="nil"/>
              <w:left w:val="nil"/>
              <w:bottom w:val="nil"/>
              <w:right w:val="nil"/>
            </w:tcBorders>
            <w:noWrap/>
            <w:vAlign w:val="bottom"/>
            <w:hideMark/>
          </w:tcPr>
          <w:p w14:paraId="72337920" w14:textId="77777777" w:rsidR="00A713E2" w:rsidRPr="00A713E2" w:rsidRDefault="00A713E2" w:rsidP="00A713E2">
            <w:pPr>
              <w:spacing w:after="0" w:line="240" w:lineRule="auto"/>
              <w:rPr>
                <w:rFonts w:ascii="Times New Roman" w:eastAsia="Times New Roman" w:hAnsi="Times New Roman" w:cs="Times New Roman"/>
                <w:color w:val="000000"/>
                <w:kern w:val="0"/>
                <w:lang w:eastAsia="en-GB"/>
                <w14:ligatures w14:val="none"/>
              </w:rPr>
            </w:pPr>
            <w:r w:rsidRPr="00A713E2">
              <w:rPr>
                <w:rFonts w:ascii="Times New Roman" w:eastAsia="Times New Roman" w:hAnsi="Times New Roman" w:cs="Times New Roman"/>
                <w:color w:val="000000"/>
                <w:kern w:val="0"/>
                <w:lang w:eastAsia="en-GB"/>
                <w14:ligatures w14:val="none"/>
              </w:rPr>
              <w:t>South</w:t>
            </w:r>
          </w:p>
        </w:tc>
        <w:tc>
          <w:tcPr>
            <w:tcW w:w="1091" w:type="dxa"/>
            <w:tcBorders>
              <w:top w:val="nil"/>
              <w:left w:val="nil"/>
              <w:bottom w:val="nil"/>
              <w:right w:val="nil"/>
            </w:tcBorders>
            <w:noWrap/>
            <w:vAlign w:val="bottom"/>
            <w:hideMark/>
          </w:tcPr>
          <w:p w14:paraId="3BBAC71F" w14:textId="77777777" w:rsidR="00A713E2" w:rsidRPr="00A713E2" w:rsidRDefault="00A713E2" w:rsidP="00A713E2">
            <w:pPr>
              <w:spacing w:after="0" w:line="240" w:lineRule="auto"/>
              <w:rPr>
                <w:rFonts w:ascii="Times New Roman" w:eastAsia="Times New Roman" w:hAnsi="Times New Roman" w:cs="Times New Roman"/>
                <w:color w:val="000000"/>
                <w:kern w:val="0"/>
                <w:lang w:eastAsia="en-GB"/>
                <w14:ligatures w14:val="none"/>
              </w:rPr>
            </w:pPr>
            <w:r w:rsidRPr="00A713E2">
              <w:rPr>
                <w:rFonts w:ascii="Times New Roman" w:eastAsia="Times New Roman" w:hAnsi="Times New Roman" w:cs="Times New Roman"/>
                <w:color w:val="000000"/>
                <w:kern w:val="0"/>
                <w:lang w:eastAsia="en-GB"/>
                <w14:ligatures w14:val="none"/>
              </w:rPr>
              <w:t>East</w:t>
            </w:r>
          </w:p>
        </w:tc>
        <w:tc>
          <w:tcPr>
            <w:tcW w:w="1091" w:type="dxa"/>
            <w:tcBorders>
              <w:top w:val="nil"/>
              <w:left w:val="nil"/>
              <w:bottom w:val="nil"/>
              <w:right w:val="nil"/>
            </w:tcBorders>
            <w:noWrap/>
            <w:vAlign w:val="bottom"/>
            <w:hideMark/>
          </w:tcPr>
          <w:p w14:paraId="0775CBE7" w14:textId="77777777" w:rsidR="00A713E2" w:rsidRPr="00A713E2" w:rsidRDefault="00A713E2" w:rsidP="00A713E2">
            <w:pPr>
              <w:spacing w:after="0" w:line="240" w:lineRule="auto"/>
              <w:rPr>
                <w:rFonts w:ascii="Times New Roman" w:eastAsia="Times New Roman" w:hAnsi="Times New Roman" w:cs="Times New Roman"/>
                <w:color w:val="000000"/>
                <w:kern w:val="0"/>
                <w:lang w:eastAsia="en-GB"/>
                <w14:ligatures w14:val="none"/>
              </w:rPr>
            </w:pPr>
            <w:r w:rsidRPr="00A713E2">
              <w:rPr>
                <w:rFonts w:ascii="Times New Roman" w:eastAsia="Times New Roman" w:hAnsi="Times New Roman" w:cs="Times New Roman"/>
                <w:color w:val="000000"/>
                <w:kern w:val="0"/>
                <w:lang w:eastAsia="en-GB"/>
                <w14:ligatures w14:val="none"/>
              </w:rPr>
              <w:t>West</w:t>
            </w:r>
          </w:p>
        </w:tc>
      </w:tr>
      <w:tr w:rsidR="00A713E2" w:rsidRPr="00A713E2" w14:paraId="0A4BE464" w14:textId="77777777" w:rsidTr="00C428F4">
        <w:trPr>
          <w:trHeight w:val="354"/>
        </w:trPr>
        <w:tc>
          <w:tcPr>
            <w:tcW w:w="1521" w:type="dxa"/>
            <w:tcBorders>
              <w:top w:val="nil"/>
              <w:left w:val="nil"/>
              <w:bottom w:val="nil"/>
              <w:right w:val="nil"/>
            </w:tcBorders>
            <w:noWrap/>
            <w:vAlign w:val="bottom"/>
            <w:hideMark/>
          </w:tcPr>
          <w:p w14:paraId="49855AAA" w14:textId="77777777" w:rsidR="00A713E2" w:rsidRPr="00A713E2" w:rsidRDefault="00A713E2" w:rsidP="00A713E2">
            <w:pPr>
              <w:spacing w:after="0" w:line="240" w:lineRule="auto"/>
              <w:rPr>
                <w:rFonts w:ascii="Times New Roman" w:eastAsia="Times New Roman" w:hAnsi="Times New Roman" w:cs="Times New Roman"/>
                <w:color w:val="000000"/>
                <w:kern w:val="0"/>
                <w:lang w:eastAsia="en-GB"/>
                <w14:ligatures w14:val="none"/>
              </w:rPr>
            </w:pPr>
            <w:r w:rsidRPr="00A713E2">
              <w:rPr>
                <w:rFonts w:ascii="Times New Roman" w:eastAsia="Times New Roman" w:hAnsi="Times New Roman" w:cs="Times New Roman"/>
                <w:color w:val="000000"/>
                <w:kern w:val="0"/>
                <w:lang w:eastAsia="en-GB"/>
                <w14:ligatures w14:val="none"/>
              </w:rPr>
              <w:t>City</w:t>
            </w:r>
          </w:p>
        </w:tc>
        <w:tc>
          <w:tcPr>
            <w:tcW w:w="889" w:type="dxa"/>
            <w:tcBorders>
              <w:top w:val="nil"/>
              <w:left w:val="nil"/>
              <w:bottom w:val="nil"/>
              <w:right w:val="nil"/>
            </w:tcBorders>
            <w:noWrap/>
            <w:vAlign w:val="bottom"/>
            <w:hideMark/>
          </w:tcPr>
          <w:p w14:paraId="1BF402FA" w14:textId="77777777" w:rsidR="00A713E2" w:rsidRPr="00A713E2" w:rsidRDefault="00A713E2" w:rsidP="00A713E2">
            <w:pPr>
              <w:spacing w:after="0" w:line="240" w:lineRule="auto"/>
              <w:rPr>
                <w:rFonts w:ascii="Times New Roman" w:eastAsia="Times New Roman" w:hAnsi="Times New Roman" w:cs="Times New Roman"/>
                <w:color w:val="000000"/>
                <w:kern w:val="0"/>
                <w:lang w:eastAsia="en-GB"/>
                <w14:ligatures w14:val="none"/>
              </w:rPr>
            </w:pPr>
            <w:r w:rsidRPr="00A713E2">
              <w:rPr>
                <w:rFonts w:ascii="Times New Roman" w:eastAsia="Times New Roman" w:hAnsi="Times New Roman" w:cs="Times New Roman"/>
                <w:color w:val="000000"/>
                <w:kern w:val="0"/>
                <w:lang w:eastAsia="en-GB"/>
                <w14:ligatures w14:val="none"/>
              </w:rPr>
              <w:t>Inner</w:t>
            </w:r>
          </w:p>
        </w:tc>
        <w:tc>
          <w:tcPr>
            <w:tcW w:w="1325" w:type="dxa"/>
            <w:tcBorders>
              <w:top w:val="nil"/>
              <w:left w:val="nil"/>
              <w:bottom w:val="nil"/>
              <w:right w:val="nil"/>
            </w:tcBorders>
            <w:noWrap/>
            <w:vAlign w:val="bottom"/>
            <w:hideMark/>
          </w:tcPr>
          <w:p w14:paraId="7B22F4C7" w14:textId="77777777" w:rsidR="00A713E2" w:rsidRPr="00A713E2" w:rsidRDefault="00A713E2" w:rsidP="00A713E2">
            <w:pPr>
              <w:spacing w:after="0" w:line="240" w:lineRule="auto"/>
              <w:jc w:val="right"/>
              <w:rPr>
                <w:rFonts w:ascii="Times New Roman" w:eastAsia="Times New Roman" w:hAnsi="Times New Roman" w:cs="Times New Roman"/>
                <w:color w:val="000000"/>
                <w:kern w:val="0"/>
                <w:lang w:eastAsia="en-GB"/>
                <w14:ligatures w14:val="none"/>
              </w:rPr>
            </w:pPr>
            <w:r w:rsidRPr="00A713E2">
              <w:rPr>
                <w:rFonts w:ascii="Times New Roman" w:eastAsia="Times New Roman" w:hAnsi="Times New Roman" w:cs="Times New Roman"/>
                <w:color w:val="000000"/>
                <w:kern w:val="0"/>
                <w:lang w:eastAsia="en-GB"/>
                <w14:ligatures w14:val="none"/>
              </w:rPr>
              <w:t>3.14938</w:t>
            </w:r>
          </w:p>
        </w:tc>
        <w:tc>
          <w:tcPr>
            <w:tcW w:w="1766" w:type="dxa"/>
            <w:tcBorders>
              <w:top w:val="nil"/>
              <w:left w:val="nil"/>
              <w:bottom w:val="nil"/>
              <w:right w:val="nil"/>
            </w:tcBorders>
            <w:noWrap/>
            <w:vAlign w:val="bottom"/>
            <w:hideMark/>
          </w:tcPr>
          <w:p w14:paraId="07156CD5" w14:textId="77777777" w:rsidR="00A713E2" w:rsidRPr="00A713E2" w:rsidRDefault="00A713E2" w:rsidP="00A713E2">
            <w:pPr>
              <w:spacing w:after="0" w:line="240" w:lineRule="auto"/>
              <w:jc w:val="right"/>
              <w:rPr>
                <w:rFonts w:ascii="Times New Roman" w:eastAsia="Times New Roman" w:hAnsi="Times New Roman" w:cs="Times New Roman"/>
                <w:color w:val="000000"/>
                <w:kern w:val="0"/>
                <w:lang w:eastAsia="en-GB"/>
                <w14:ligatures w14:val="none"/>
              </w:rPr>
            </w:pPr>
            <w:r w:rsidRPr="00A713E2">
              <w:rPr>
                <w:rFonts w:ascii="Times New Roman" w:eastAsia="Times New Roman" w:hAnsi="Times New Roman" w:cs="Times New Roman"/>
                <w:color w:val="000000"/>
                <w:kern w:val="0"/>
                <w:lang w:eastAsia="en-GB"/>
                <w14:ligatures w14:val="none"/>
              </w:rPr>
              <w:t>2413.173069</w:t>
            </w:r>
          </w:p>
        </w:tc>
        <w:tc>
          <w:tcPr>
            <w:tcW w:w="1091" w:type="dxa"/>
            <w:tcBorders>
              <w:top w:val="nil"/>
              <w:left w:val="nil"/>
              <w:bottom w:val="nil"/>
              <w:right w:val="nil"/>
            </w:tcBorders>
            <w:noWrap/>
            <w:vAlign w:val="bottom"/>
            <w:hideMark/>
          </w:tcPr>
          <w:p w14:paraId="5BFCE8A4" w14:textId="77777777" w:rsidR="00A713E2" w:rsidRPr="00A713E2" w:rsidRDefault="00A713E2" w:rsidP="00A713E2">
            <w:pPr>
              <w:spacing w:after="0" w:line="240" w:lineRule="auto"/>
              <w:jc w:val="right"/>
              <w:rPr>
                <w:rFonts w:ascii="Times New Roman" w:eastAsia="Times New Roman" w:hAnsi="Times New Roman" w:cs="Times New Roman"/>
                <w:color w:val="000000"/>
                <w:kern w:val="0"/>
                <w:lang w:eastAsia="en-GB"/>
                <w14:ligatures w14:val="none"/>
              </w:rPr>
            </w:pPr>
            <w:r w:rsidRPr="00A713E2">
              <w:rPr>
                <w:rFonts w:ascii="Times New Roman" w:eastAsia="Times New Roman" w:hAnsi="Times New Roman" w:cs="Times New Roman"/>
                <w:color w:val="000000"/>
                <w:kern w:val="0"/>
                <w:lang w:eastAsia="en-GB"/>
                <w14:ligatures w14:val="none"/>
              </w:rPr>
              <w:t>182206.1</w:t>
            </w:r>
          </w:p>
        </w:tc>
        <w:tc>
          <w:tcPr>
            <w:tcW w:w="1091" w:type="dxa"/>
            <w:tcBorders>
              <w:top w:val="nil"/>
              <w:left w:val="nil"/>
              <w:bottom w:val="nil"/>
              <w:right w:val="nil"/>
            </w:tcBorders>
            <w:noWrap/>
            <w:vAlign w:val="bottom"/>
            <w:hideMark/>
          </w:tcPr>
          <w:p w14:paraId="1075BD70" w14:textId="77777777" w:rsidR="00A713E2" w:rsidRPr="00A713E2" w:rsidRDefault="00A713E2" w:rsidP="00A713E2">
            <w:pPr>
              <w:spacing w:after="0" w:line="240" w:lineRule="auto"/>
              <w:jc w:val="right"/>
              <w:rPr>
                <w:rFonts w:ascii="Times New Roman" w:eastAsia="Times New Roman" w:hAnsi="Times New Roman" w:cs="Times New Roman"/>
                <w:color w:val="000000"/>
                <w:kern w:val="0"/>
                <w:lang w:eastAsia="en-GB"/>
                <w14:ligatures w14:val="none"/>
              </w:rPr>
            </w:pPr>
            <w:r w:rsidRPr="00A713E2">
              <w:rPr>
                <w:rFonts w:ascii="Times New Roman" w:eastAsia="Times New Roman" w:hAnsi="Times New Roman" w:cs="Times New Roman"/>
                <w:color w:val="000000"/>
                <w:kern w:val="0"/>
                <w:lang w:eastAsia="en-GB"/>
                <w14:ligatures w14:val="none"/>
              </w:rPr>
              <w:t>180406.7</w:t>
            </w:r>
          </w:p>
        </w:tc>
        <w:tc>
          <w:tcPr>
            <w:tcW w:w="1091" w:type="dxa"/>
            <w:tcBorders>
              <w:top w:val="nil"/>
              <w:left w:val="nil"/>
              <w:bottom w:val="nil"/>
              <w:right w:val="nil"/>
            </w:tcBorders>
            <w:noWrap/>
            <w:vAlign w:val="bottom"/>
            <w:hideMark/>
          </w:tcPr>
          <w:p w14:paraId="0FF12DB5" w14:textId="77777777" w:rsidR="00A713E2" w:rsidRPr="00A713E2" w:rsidRDefault="00A713E2" w:rsidP="00A713E2">
            <w:pPr>
              <w:spacing w:after="0" w:line="240" w:lineRule="auto"/>
              <w:jc w:val="right"/>
              <w:rPr>
                <w:rFonts w:ascii="Times New Roman" w:eastAsia="Times New Roman" w:hAnsi="Times New Roman" w:cs="Times New Roman"/>
                <w:color w:val="000000"/>
                <w:kern w:val="0"/>
                <w:lang w:eastAsia="en-GB"/>
                <w14:ligatures w14:val="none"/>
              </w:rPr>
            </w:pPr>
            <w:r w:rsidRPr="00A713E2">
              <w:rPr>
                <w:rFonts w:ascii="Times New Roman" w:eastAsia="Times New Roman" w:hAnsi="Times New Roman" w:cs="Times New Roman"/>
                <w:color w:val="000000"/>
                <w:kern w:val="0"/>
                <w:lang w:eastAsia="en-GB"/>
                <w14:ligatures w14:val="none"/>
              </w:rPr>
              <w:t>533839.6</w:t>
            </w:r>
          </w:p>
        </w:tc>
        <w:tc>
          <w:tcPr>
            <w:tcW w:w="1091" w:type="dxa"/>
            <w:tcBorders>
              <w:top w:val="nil"/>
              <w:left w:val="nil"/>
              <w:bottom w:val="nil"/>
              <w:right w:val="nil"/>
            </w:tcBorders>
            <w:noWrap/>
            <w:vAlign w:val="bottom"/>
            <w:hideMark/>
          </w:tcPr>
          <w:p w14:paraId="32733F30" w14:textId="77777777" w:rsidR="00A713E2" w:rsidRPr="00A713E2" w:rsidRDefault="00A713E2" w:rsidP="00A713E2">
            <w:pPr>
              <w:spacing w:after="0" w:line="240" w:lineRule="auto"/>
              <w:jc w:val="right"/>
              <w:rPr>
                <w:rFonts w:ascii="Times New Roman" w:eastAsia="Times New Roman" w:hAnsi="Times New Roman" w:cs="Times New Roman"/>
                <w:color w:val="000000"/>
                <w:kern w:val="0"/>
                <w:lang w:eastAsia="en-GB"/>
                <w14:ligatures w14:val="none"/>
              </w:rPr>
            </w:pPr>
            <w:r w:rsidRPr="00A713E2">
              <w:rPr>
                <w:rFonts w:ascii="Times New Roman" w:eastAsia="Times New Roman" w:hAnsi="Times New Roman" w:cs="Times New Roman"/>
                <w:color w:val="000000"/>
                <w:kern w:val="0"/>
                <w:lang w:eastAsia="en-GB"/>
                <w14:ligatures w14:val="none"/>
              </w:rPr>
              <w:t>530967.7</w:t>
            </w:r>
          </w:p>
        </w:tc>
      </w:tr>
      <w:tr w:rsidR="00A713E2" w:rsidRPr="00A713E2" w14:paraId="0EA366AB" w14:textId="77777777" w:rsidTr="00C428F4">
        <w:trPr>
          <w:trHeight w:val="354"/>
        </w:trPr>
        <w:tc>
          <w:tcPr>
            <w:tcW w:w="1521" w:type="dxa"/>
            <w:tcBorders>
              <w:top w:val="nil"/>
              <w:left w:val="nil"/>
              <w:bottom w:val="nil"/>
              <w:right w:val="nil"/>
            </w:tcBorders>
            <w:noWrap/>
            <w:vAlign w:val="bottom"/>
            <w:hideMark/>
          </w:tcPr>
          <w:p w14:paraId="1C857C8A" w14:textId="77777777" w:rsidR="00A713E2" w:rsidRPr="00A713E2" w:rsidRDefault="00A713E2" w:rsidP="00A713E2">
            <w:pPr>
              <w:spacing w:after="0" w:line="240" w:lineRule="auto"/>
              <w:rPr>
                <w:rFonts w:ascii="Times New Roman" w:eastAsia="Times New Roman" w:hAnsi="Times New Roman" w:cs="Times New Roman"/>
                <w:color w:val="000000"/>
                <w:kern w:val="0"/>
                <w:lang w:eastAsia="en-GB"/>
                <w14:ligatures w14:val="none"/>
              </w:rPr>
            </w:pPr>
            <w:r w:rsidRPr="00A713E2">
              <w:rPr>
                <w:rFonts w:ascii="Times New Roman" w:eastAsia="Times New Roman" w:hAnsi="Times New Roman" w:cs="Times New Roman"/>
                <w:color w:val="000000"/>
                <w:kern w:val="0"/>
                <w:lang w:eastAsia="en-GB"/>
                <w14:ligatures w14:val="none"/>
              </w:rPr>
              <w:t>Islington</w:t>
            </w:r>
          </w:p>
        </w:tc>
        <w:tc>
          <w:tcPr>
            <w:tcW w:w="889" w:type="dxa"/>
            <w:tcBorders>
              <w:top w:val="nil"/>
              <w:left w:val="nil"/>
              <w:bottom w:val="nil"/>
              <w:right w:val="nil"/>
            </w:tcBorders>
            <w:noWrap/>
            <w:vAlign w:val="bottom"/>
            <w:hideMark/>
          </w:tcPr>
          <w:p w14:paraId="4807740D" w14:textId="77777777" w:rsidR="00A713E2" w:rsidRPr="00A713E2" w:rsidRDefault="00A713E2" w:rsidP="00A713E2">
            <w:pPr>
              <w:spacing w:after="0" w:line="240" w:lineRule="auto"/>
              <w:rPr>
                <w:rFonts w:ascii="Times New Roman" w:eastAsia="Times New Roman" w:hAnsi="Times New Roman" w:cs="Times New Roman"/>
                <w:color w:val="000000"/>
                <w:kern w:val="0"/>
                <w:lang w:eastAsia="en-GB"/>
                <w14:ligatures w14:val="none"/>
              </w:rPr>
            </w:pPr>
            <w:r w:rsidRPr="00A713E2">
              <w:rPr>
                <w:rFonts w:ascii="Times New Roman" w:eastAsia="Times New Roman" w:hAnsi="Times New Roman" w:cs="Times New Roman"/>
                <w:color w:val="000000"/>
                <w:kern w:val="0"/>
                <w:lang w:eastAsia="en-GB"/>
                <w14:ligatures w14:val="none"/>
              </w:rPr>
              <w:t>Inner</w:t>
            </w:r>
          </w:p>
        </w:tc>
        <w:tc>
          <w:tcPr>
            <w:tcW w:w="1325" w:type="dxa"/>
            <w:tcBorders>
              <w:top w:val="nil"/>
              <w:left w:val="nil"/>
              <w:bottom w:val="nil"/>
              <w:right w:val="nil"/>
            </w:tcBorders>
            <w:noWrap/>
            <w:vAlign w:val="bottom"/>
            <w:hideMark/>
          </w:tcPr>
          <w:p w14:paraId="60FC0038" w14:textId="77777777" w:rsidR="00A713E2" w:rsidRPr="00A713E2" w:rsidRDefault="00A713E2" w:rsidP="00A713E2">
            <w:pPr>
              <w:spacing w:after="0" w:line="240" w:lineRule="auto"/>
              <w:jc w:val="right"/>
              <w:rPr>
                <w:rFonts w:ascii="Times New Roman" w:eastAsia="Times New Roman" w:hAnsi="Times New Roman" w:cs="Times New Roman"/>
                <w:color w:val="000000"/>
                <w:kern w:val="0"/>
                <w:lang w:eastAsia="en-GB"/>
                <w14:ligatures w14:val="none"/>
              </w:rPr>
            </w:pPr>
            <w:r w:rsidRPr="00A713E2">
              <w:rPr>
                <w:rFonts w:ascii="Times New Roman" w:eastAsia="Times New Roman" w:hAnsi="Times New Roman" w:cs="Times New Roman"/>
                <w:color w:val="000000"/>
                <w:kern w:val="0"/>
                <w:lang w:eastAsia="en-GB"/>
                <w14:ligatures w14:val="none"/>
              </w:rPr>
              <w:t>14.856653</w:t>
            </w:r>
          </w:p>
        </w:tc>
        <w:tc>
          <w:tcPr>
            <w:tcW w:w="1766" w:type="dxa"/>
            <w:tcBorders>
              <w:top w:val="nil"/>
              <w:left w:val="nil"/>
              <w:bottom w:val="nil"/>
              <w:right w:val="nil"/>
            </w:tcBorders>
            <w:noWrap/>
            <w:vAlign w:val="bottom"/>
            <w:hideMark/>
          </w:tcPr>
          <w:p w14:paraId="3EA15AF5" w14:textId="77777777" w:rsidR="00A713E2" w:rsidRPr="00A713E2" w:rsidRDefault="00A713E2" w:rsidP="00A713E2">
            <w:pPr>
              <w:spacing w:after="0" w:line="240" w:lineRule="auto"/>
              <w:jc w:val="right"/>
              <w:rPr>
                <w:rFonts w:ascii="Times New Roman" w:eastAsia="Times New Roman" w:hAnsi="Times New Roman" w:cs="Times New Roman"/>
                <w:color w:val="000000"/>
                <w:kern w:val="0"/>
                <w:lang w:eastAsia="en-GB"/>
                <w14:ligatures w14:val="none"/>
              </w:rPr>
            </w:pPr>
            <w:r w:rsidRPr="00A713E2">
              <w:rPr>
                <w:rFonts w:ascii="Times New Roman" w:eastAsia="Times New Roman" w:hAnsi="Times New Roman" w:cs="Times New Roman"/>
                <w:color w:val="000000"/>
                <w:kern w:val="0"/>
                <w:lang w:eastAsia="en-GB"/>
                <w14:ligatures w14:val="none"/>
              </w:rPr>
              <w:t>14202.39178</w:t>
            </w:r>
          </w:p>
        </w:tc>
        <w:tc>
          <w:tcPr>
            <w:tcW w:w="1091" w:type="dxa"/>
            <w:tcBorders>
              <w:top w:val="nil"/>
              <w:left w:val="nil"/>
              <w:bottom w:val="nil"/>
              <w:right w:val="nil"/>
            </w:tcBorders>
            <w:noWrap/>
            <w:vAlign w:val="bottom"/>
            <w:hideMark/>
          </w:tcPr>
          <w:p w14:paraId="4F2B3116" w14:textId="77777777" w:rsidR="00A713E2" w:rsidRPr="00A713E2" w:rsidRDefault="00A713E2" w:rsidP="00A713E2">
            <w:pPr>
              <w:spacing w:after="0" w:line="240" w:lineRule="auto"/>
              <w:jc w:val="right"/>
              <w:rPr>
                <w:rFonts w:ascii="Times New Roman" w:eastAsia="Times New Roman" w:hAnsi="Times New Roman" w:cs="Times New Roman"/>
                <w:color w:val="000000"/>
                <w:kern w:val="0"/>
                <w:lang w:eastAsia="en-GB"/>
                <w14:ligatures w14:val="none"/>
              </w:rPr>
            </w:pPr>
            <w:r w:rsidRPr="00A713E2">
              <w:rPr>
                <w:rFonts w:ascii="Times New Roman" w:eastAsia="Times New Roman" w:hAnsi="Times New Roman" w:cs="Times New Roman"/>
                <w:color w:val="000000"/>
                <w:kern w:val="0"/>
                <w:lang w:eastAsia="en-GB"/>
                <w14:ligatures w14:val="none"/>
              </w:rPr>
              <w:t>187968.7</w:t>
            </w:r>
          </w:p>
        </w:tc>
        <w:tc>
          <w:tcPr>
            <w:tcW w:w="1091" w:type="dxa"/>
            <w:tcBorders>
              <w:top w:val="nil"/>
              <w:left w:val="nil"/>
              <w:bottom w:val="nil"/>
              <w:right w:val="nil"/>
            </w:tcBorders>
            <w:noWrap/>
            <w:vAlign w:val="bottom"/>
            <w:hideMark/>
          </w:tcPr>
          <w:p w14:paraId="4706E8CA" w14:textId="77777777" w:rsidR="00A713E2" w:rsidRPr="00A713E2" w:rsidRDefault="00A713E2" w:rsidP="00A713E2">
            <w:pPr>
              <w:spacing w:after="0" w:line="240" w:lineRule="auto"/>
              <w:jc w:val="right"/>
              <w:rPr>
                <w:rFonts w:ascii="Times New Roman" w:eastAsia="Times New Roman" w:hAnsi="Times New Roman" w:cs="Times New Roman"/>
                <w:color w:val="000000"/>
                <w:kern w:val="0"/>
                <w:lang w:eastAsia="en-GB"/>
                <w14:ligatures w14:val="none"/>
              </w:rPr>
            </w:pPr>
            <w:r w:rsidRPr="00A713E2">
              <w:rPr>
                <w:rFonts w:ascii="Times New Roman" w:eastAsia="Times New Roman" w:hAnsi="Times New Roman" w:cs="Times New Roman"/>
                <w:color w:val="000000"/>
                <w:kern w:val="0"/>
                <w:lang w:eastAsia="en-GB"/>
                <w14:ligatures w14:val="none"/>
              </w:rPr>
              <w:t>181659.1</w:t>
            </w:r>
          </w:p>
        </w:tc>
        <w:tc>
          <w:tcPr>
            <w:tcW w:w="1091" w:type="dxa"/>
            <w:tcBorders>
              <w:top w:val="nil"/>
              <w:left w:val="nil"/>
              <w:bottom w:val="nil"/>
              <w:right w:val="nil"/>
            </w:tcBorders>
            <w:noWrap/>
            <w:vAlign w:val="bottom"/>
            <w:hideMark/>
          </w:tcPr>
          <w:p w14:paraId="6F1D7861" w14:textId="77777777" w:rsidR="00A713E2" w:rsidRPr="00A713E2" w:rsidRDefault="00A713E2" w:rsidP="00A713E2">
            <w:pPr>
              <w:spacing w:after="0" w:line="240" w:lineRule="auto"/>
              <w:jc w:val="right"/>
              <w:rPr>
                <w:rFonts w:ascii="Times New Roman" w:eastAsia="Times New Roman" w:hAnsi="Times New Roman" w:cs="Times New Roman"/>
                <w:color w:val="000000"/>
                <w:kern w:val="0"/>
                <w:lang w:eastAsia="en-GB"/>
                <w14:ligatures w14:val="none"/>
              </w:rPr>
            </w:pPr>
            <w:r w:rsidRPr="00A713E2">
              <w:rPr>
                <w:rFonts w:ascii="Times New Roman" w:eastAsia="Times New Roman" w:hAnsi="Times New Roman" w:cs="Times New Roman"/>
                <w:color w:val="000000"/>
                <w:kern w:val="0"/>
                <w:lang w:eastAsia="en-GB"/>
                <w14:ligatures w14:val="none"/>
              </w:rPr>
              <w:t>533484.5</w:t>
            </w:r>
          </w:p>
        </w:tc>
        <w:tc>
          <w:tcPr>
            <w:tcW w:w="1091" w:type="dxa"/>
            <w:tcBorders>
              <w:top w:val="nil"/>
              <w:left w:val="nil"/>
              <w:bottom w:val="nil"/>
              <w:right w:val="nil"/>
            </w:tcBorders>
            <w:noWrap/>
            <w:vAlign w:val="bottom"/>
            <w:hideMark/>
          </w:tcPr>
          <w:p w14:paraId="58A009C3" w14:textId="77777777" w:rsidR="00A713E2" w:rsidRPr="00A713E2" w:rsidRDefault="00A713E2" w:rsidP="00A713E2">
            <w:pPr>
              <w:spacing w:after="0" w:line="240" w:lineRule="auto"/>
              <w:jc w:val="right"/>
              <w:rPr>
                <w:rFonts w:ascii="Times New Roman" w:eastAsia="Times New Roman" w:hAnsi="Times New Roman" w:cs="Times New Roman"/>
                <w:color w:val="000000"/>
                <w:kern w:val="0"/>
                <w:lang w:eastAsia="en-GB"/>
                <w14:ligatures w14:val="none"/>
              </w:rPr>
            </w:pPr>
            <w:r w:rsidRPr="00A713E2">
              <w:rPr>
                <w:rFonts w:ascii="Times New Roman" w:eastAsia="Times New Roman" w:hAnsi="Times New Roman" w:cs="Times New Roman"/>
                <w:color w:val="000000"/>
                <w:kern w:val="0"/>
                <w:lang w:eastAsia="en-GB"/>
                <w14:ligatures w14:val="none"/>
              </w:rPr>
              <w:t>528832.4</w:t>
            </w:r>
          </w:p>
        </w:tc>
      </w:tr>
      <w:tr w:rsidR="00A713E2" w:rsidRPr="00A713E2" w14:paraId="18A133B9" w14:textId="77777777" w:rsidTr="00C428F4">
        <w:trPr>
          <w:trHeight w:val="354"/>
        </w:trPr>
        <w:tc>
          <w:tcPr>
            <w:tcW w:w="1521" w:type="dxa"/>
            <w:tcBorders>
              <w:top w:val="nil"/>
              <w:left w:val="nil"/>
              <w:bottom w:val="nil"/>
              <w:right w:val="nil"/>
            </w:tcBorders>
            <w:noWrap/>
            <w:vAlign w:val="bottom"/>
            <w:hideMark/>
          </w:tcPr>
          <w:p w14:paraId="2DA66605" w14:textId="77777777" w:rsidR="00A713E2" w:rsidRPr="00A713E2" w:rsidRDefault="00A713E2" w:rsidP="00A713E2">
            <w:pPr>
              <w:spacing w:after="0" w:line="240" w:lineRule="auto"/>
              <w:rPr>
                <w:rFonts w:ascii="Times New Roman" w:eastAsia="Times New Roman" w:hAnsi="Times New Roman" w:cs="Times New Roman"/>
                <w:color w:val="000000"/>
                <w:kern w:val="0"/>
                <w:lang w:eastAsia="en-GB"/>
                <w14:ligatures w14:val="none"/>
              </w:rPr>
            </w:pPr>
            <w:r w:rsidRPr="00A713E2">
              <w:rPr>
                <w:rFonts w:ascii="Times New Roman" w:eastAsia="Times New Roman" w:hAnsi="Times New Roman" w:cs="Times New Roman"/>
                <w:color w:val="000000"/>
                <w:kern w:val="0"/>
                <w:lang w:eastAsia="en-GB"/>
                <w14:ligatures w14:val="none"/>
              </w:rPr>
              <w:t>Enfield</w:t>
            </w:r>
          </w:p>
        </w:tc>
        <w:tc>
          <w:tcPr>
            <w:tcW w:w="889" w:type="dxa"/>
            <w:tcBorders>
              <w:top w:val="nil"/>
              <w:left w:val="nil"/>
              <w:bottom w:val="nil"/>
              <w:right w:val="nil"/>
            </w:tcBorders>
            <w:noWrap/>
            <w:vAlign w:val="bottom"/>
            <w:hideMark/>
          </w:tcPr>
          <w:p w14:paraId="63A4949F" w14:textId="77777777" w:rsidR="00A713E2" w:rsidRPr="00A713E2" w:rsidRDefault="00A713E2" w:rsidP="00A713E2">
            <w:pPr>
              <w:spacing w:after="0" w:line="240" w:lineRule="auto"/>
              <w:rPr>
                <w:rFonts w:ascii="Times New Roman" w:eastAsia="Times New Roman" w:hAnsi="Times New Roman" w:cs="Times New Roman"/>
                <w:color w:val="000000"/>
                <w:kern w:val="0"/>
                <w:lang w:eastAsia="en-GB"/>
                <w14:ligatures w14:val="none"/>
              </w:rPr>
            </w:pPr>
            <w:r w:rsidRPr="00A713E2">
              <w:rPr>
                <w:rFonts w:ascii="Times New Roman" w:eastAsia="Times New Roman" w:hAnsi="Times New Roman" w:cs="Times New Roman"/>
                <w:color w:val="000000"/>
                <w:kern w:val="0"/>
                <w:lang w:eastAsia="en-GB"/>
                <w14:ligatures w14:val="none"/>
              </w:rPr>
              <w:t>Outer</w:t>
            </w:r>
          </w:p>
        </w:tc>
        <w:tc>
          <w:tcPr>
            <w:tcW w:w="1325" w:type="dxa"/>
            <w:tcBorders>
              <w:top w:val="nil"/>
              <w:left w:val="nil"/>
              <w:bottom w:val="nil"/>
              <w:right w:val="nil"/>
            </w:tcBorders>
            <w:noWrap/>
            <w:vAlign w:val="bottom"/>
            <w:hideMark/>
          </w:tcPr>
          <w:p w14:paraId="3BE68A8D" w14:textId="77777777" w:rsidR="00A713E2" w:rsidRPr="00A713E2" w:rsidRDefault="00A713E2" w:rsidP="00A713E2">
            <w:pPr>
              <w:spacing w:after="0" w:line="240" w:lineRule="auto"/>
              <w:jc w:val="right"/>
              <w:rPr>
                <w:rFonts w:ascii="Times New Roman" w:eastAsia="Times New Roman" w:hAnsi="Times New Roman" w:cs="Times New Roman"/>
                <w:color w:val="000000"/>
                <w:kern w:val="0"/>
                <w:lang w:eastAsia="en-GB"/>
                <w14:ligatures w14:val="none"/>
              </w:rPr>
            </w:pPr>
            <w:r w:rsidRPr="00A713E2">
              <w:rPr>
                <w:rFonts w:ascii="Times New Roman" w:eastAsia="Times New Roman" w:hAnsi="Times New Roman" w:cs="Times New Roman"/>
                <w:color w:val="000000"/>
                <w:kern w:val="0"/>
                <w:lang w:eastAsia="en-GB"/>
                <w14:ligatures w14:val="none"/>
              </w:rPr>
              <w:t>82.200191</w:t>
            </w:r>
          </w:p>
        </w:tc>
        <w:tc>
          <w:tcPr>
            <w:tcW w:w="1766" w:type="dxa"/>
            <w:tcBorders>
              <w:top w:val="nil"/>
              <w:left w:val="nil"/>
              <w:bottom w:val="nil"/>
              <w:right w:val="nil"/>
            </w:tcBorders>
            <w:noWrap/>
            <w:vAlign w:val="bottom"/>
            <w:hideMark/>
          </w:tcPr>
          <w:p w14:paraId="165E278E" w14:textId="77777777" w:rsidR="00A713E2" w:rsidRPr="00A713E2" w:rsidRDefault="00A713E2" w:rsidP="00A713E2">
            <w:pPr>
              <w:spacing w:after="0" w:line="240" w:lineRule="auto"/>
              <w:jc w:val="right"/>
              <w:rPr>
                <w:rFonts w:ascii="Times New Roman" w:eastAsia="Times New Roman" w:hAnsi="Times New Roman" w:cs="Times New Roman"/>
                <w:color w:val="000000"/>
                <w:kern w:val="0"/>
                <w:lang w:eastAsia="en-GB"/>
                <w14:ligatures w14:val="none"/>
              </w:rPr>
            </w:pPr>
            <w:r w:rsidRPr="00A713E2">
              <w:rPr>
                <w:rFonts w:ascii="Times New Roman" w:eastAsia="Times New Roman" w:hAnsi="Times New Roman" w:cs="Times New Roman"/>
                <w:color w:val="000000"/>
                <w:kern w:val="0"/>
                <w:lang w:eastAsia="en-GB"/>
                <w14:ligatures w14:val="none"/>
              </w:rPr>
              <w:t>3860.088338</w:t>
            </w:r>
          </w:p>
        </w:tc>
        <w:tc>
          <w:tcPr>
            <w:tcW w:w="1091" w:type="dxa"/>
            <w:tcBorders>
              <w:top w:val="nil"/>
              <w:left w:val="nil"/>
              <w:bottom w:val="nil"/>
              <w:right w:val="nil"/>
            </w:tcBorders>
            <w:noWrap/>
            <w:vAlign w:val="bottom"/>
            <w:hideMark/>
          </w:tcPr>
          <w:p w14:paraId="35202E61" w14:textId="77777777" w:rsidR="00A713E2" w:rsidRPr="00A713E2" w:rsidRDefault="00A713E2" w:rsidP="00A713E2">
            <w:pPr>
              <w:spacing w:after="0" w:line="240" w:lineRule="auto"/>
              <w:jc w:val="right"/>
              <w:rPr>
                <w:rFonts w:ascii="Times New Roman" w:eastAsia="Times New Roman" w:hAnsi="Times New Roman" w:cs="Times New Roman"/>
                <w:color w:val="000000"/>
                <w:kern w:val="0"/>
                <w:lang w:eastAsia="en-GB"/>
                <w14:ligatures w14:val="none"/>
              </w:rPr>
            </w:pPr>
            <w:r w:rsidRPr="00A713E2">
              <w:rPr>
                <w:rFonts w:ascii="Times New Roman" w:eastAsia="Times New Roman" w:hAnsi="Times New Roman" w:cs="Times New Roman"/>
                <w:color w:val="000000"/>
                <w:kern w:val="0"/>
                <w:lang w:eastAsia="en-GB"/>
                <w14:ligatures w14:val="none"/>
              </w:rPr>
              <w:t>200933.9</w:t>
            </w:r>
          </w:p>
        </w:tc>
        <w:tc>
          <w:tcPr>
            <w:tcW w:w="1091" w:type="dxa"/>
            <w:tcBorders>
              <w:top w:val="nil"/>
              <w:left w:val="nil"/>
              <w:bottom w:val="nil"/>
              <w:right w:val="nil"/>
            </w:tcBorders>
            <w:noWrap/>
            <w:vAlign w:val="bottom"/>
            <w:hideMark/>
          </w:tcPr>
          <w:p w14:paraId="2EA01721" w14:textId="77777777" w:rsidR="00A713E2" w:rsidRPr="00A713E2" w:rsidRDefault="00A713E2" w:rsidP="00A713E2">
            <w:pPr>
              <w:spacing w:after="0" w:line="240" w:lineRule="auto"/>
              <w:jc w:val="right"/>
              <w:rPr>
                <w:rFonts w:ascii="Times New Roman" w:eastAsia="Times New Roman" w:hAnsi="Times New Roman" w:cs="Times New Roman"/>
                <w:color w:val="000000"/>
                <w:kern w:val="0"/>
                <w:lang w:eastAsia="en-GB"/>
                <w14:ligatures w14:val="none"/>
              </w:rPr>
            </w:pPr>
            <w:r w:rsidRPr="00A713E2">
              <w:rPr>
                <w:rFonts w:ascii="Times New Roman" w:eastAsia="Times New Roman" w:hAnsi="Times New Roman" w:cs="Times New Roman"/>
                <w:color w:val="000000"/>
                <w:kern w:val="0"/>
                <w:lang w:eastAsia="en-GB"/>
                <w14:ligatures w14:val="none"/>
              </w:rPr>
              <w:t>191460.9</w:t>
            </w:r>
          </w:p>
        </w:tc>
        <w:tc>
          <w:tcPr>
            <w:tcW w:w="1091" w:type="dxa"/>
            <w:tcBorders>
              <w:top w:val="nil"/>
              <w:left w:val="nil"/>
              <w:bottom w:val="nil"/>
              <w:right w:val="nil"/>
            </w:tcBorders>
            <w:noWrap/>
            <w:vAlign w:val="bottom"/>
            <w:hideMark/>
          </w:tcPr>
          <w:p w14:paraId="4EA4294D" w14:textId="77777777" w:rsidR="00A713E2" w:rsidRPr="00A713E2" w:rsidRDefault="00A713E2" w:rsidP="00A713E2">
            <w:pPr>
              <w:spacing w:after="0" w:line="240" w:lineRule="auto"/>
              <w:jc w:val="right"/>
              <w:rPr>
                <w:rFonts w:ascii="Times New Roman" w:eastAsia="Times New Roman" w:hAnsi="Times New Roman" w:cs="Times New Roman"/>
                <w:color w:val="000000"/>
                <w:kern w:val="0"/>
                <w:lang w:eastAsia="en-GB"/>
                <w14:ligatures w14:val="none"/>
              </w:rPr>
            </w:pPr>
            <w:r w:rsidRPr="00A713E2">
              <w:rPr>
                <w:rFonts w:ascii="Times New Roman" w:eastAsia="Times New Roman" w:hAnsi="Times New Roman" w:cs="Times New Roman"/>
                <w:color w:val="000000"/>
                <w:kern w:val="0"/>
                <w:lang w:eastAsia="en-GB"/>
                <w14:ligatures w14:val="none"/>
              </w:rPr>
              <w:t>537813</w:t>
            </w:r>
          </w:p>
        </w:tc>
        <w:tc>
          <w:tcPr>
            <w:tcW w:w="1091" w:type="dxa"/>
            <w:tcBorders>
              <w:top w:val="nil"/>
              <w:left w:val="nil"/>
              <w:bottom w:val="nil"/>
              <w:right w:val="nil"/>
            </w:tcBorders>
            <w:noWrap/>
            <w:vAlign w:val="bottom"/>
            <w:hideMark/>
          </w:tcPr>
          <w:p w14:paraId="0AD1406C" w14:textId="77777777" w:rsidR="00A713E2" w:rsidRPr="00A713E2" w:rsidRDefault="00A713E2" w:rsidP="00A713E2">
            <w:pPr>
              <w:spacing w:after="0" w:line="240" w:lineRule="auto"/>
              <w:jc w:val="right"/>
              <w:rPr>
                <w:rFonts w:ascii="Times New Roman" w:eastAsia="Times New Roman" w:hAnsi="Times New Roman" w:cs="Times New Roman"/>
                <w:color w:val="000000"/>
                <w:kern w:val="0"/>
                <w:lang w:eastAsia="en-GB"/>
                <w14:ligatures w14:val="none"/>
              </w:rPr>
            </w:pPr>
            <w:r w:rsidRPr="00A713E2">
              <w:rPr>
                <w:rFonts w:ascii="Times New Roman" w:eastAsia="Times New Roman" w:hAnsi="Times New Roman" w:cs="Times New Roman"/>
                <w:color w:val="000000"/>
                <w:kern w:val="0"/>
                <w:lang w:eastAsia="en-GB"/>
                <w14:ligatures w14:val="none"/>
              </w:rPr>
              <w:t>525568.6</w:t>
            </w:r>
          </w:p>
        </w:tc>
      </w:tr>
      <w:tr w:rsidR="00A713E2" w:rsidRPr="00A713E2" w14:paraId="3BC88EA2" w14:textId="77777777" w:rsidTr="00C428F4">
        <w:trPr>
          <w:trHeight w:val="354"/>
        </w:trPr>
        <w:tc>
          <w:tcPr>
            <w:tcW w:w="1521" w:type="dxa"/>
            <w:tcBorders>
              <w:top w:val="nil"/>
              <w:left w:val="nil"/>
              <w:bottom w:val="nil"/>
              <w:right w:val="nil"/>
            </w:tcBorders>
            <w:noWrap/>
            <w:vAlign w:val="bottom"/>
            <w:hideMark/>
          </w:tcPr>
          <w:p w14:paraId="7B49F46E" w14:textId="77777777" w:rsidR="00A713E2" w:rsidRPr="00A713E2" w:rsidRDefault="00A713E2" w:rsidP="00A713E2">
            <w:pPr>
              <w:spacing w:after="0" w:line="240" w:lineRule="auto"/>
              <w:rPr>
                <w:rFonts w:ascii="Times New Roman" w:eastAsia="Times New Roman" w:hAnsi="Times New Roman" w:cs="Times New Roman"/>
                <w:color w:val="000000"/>
                <w:kern w:val="0"/>
                <w:lang w:eastAsia="en-GB"/>
                <w14:ligatures w14:val="none"/>
              </w:rPr>
            </w:pPr>
            <w:r w:rsidRPr="00A713E2">
              <w:rPr>
                <w:rFonts w:ascii="Times New Roman" w:eastAsia="Times New Roman" w:hAnsi="Times New Roman" w:cs="Times New Roman"/>
                <w:color w:val="000000"/>
                <w:kern w:val="0"/>
                <w:lang w:eastAsia="en-GB"/>
                <w14:ligatures w14:val="none"/>
              </w:rPr>
              <w:t>Croydon</w:t>
            </w:r>
          </w:p>
        </w:tc>
        <w:tc>
          <w:tcPr>
            <w:tcW w:w="889" w:type="dxa"/>
            <w:tcBorders>
              <w:top w:val="nil"/>
              <w:left w:val="nil"/>
              <w:bottom w:val="nil"/>
              <w:right w:val="nil"/>
            </w:tcBorders>
            <w:noWrap/>
            <w:vAlign w:val="bottom"/>
            <w:hideMark/>
          </w:tcPr>
          <w:p w14:paraId="5F3310F4" w14:textId="77777777" w:rsidR="00A713E2" w:rsidRPr="00A713E2" w:rsidRDefault="00A713E2" w:rsidP="00A713E2">
            <w:pPr>
              <w:spacing w:after="0" w:line="240" w:lineRule="auto"/>
              <w:rPr>
                <w:rFonts w:ascii="Times New Roman" w:eastAsia="Times New Roman" w:hAnsi="Times New Roman" w:cs="Times New Roman"/>
                <w:color w:val="000000"/>
                <w:kern w:val="0"/>
                <w:lang w:eastAsia="en-GB"/>
                <w14:ligatures w14:val="none"/>
              </w:rPr>
            </w:pPr>
            <w:r w:rsidRPr="00A713E2">
              <w:rPr>
                <w:rFonts w:ascii="Times New Roman" w:eastAsia="Times New Roman" w:hAnsi="Times New Roman" w:cs="Times New Roman"/>
                <w:color w:val="000000"/>
                <w:kern w:val="0"/>
                <w:lang w:eastAsia="en-GB"/>
                <w14:ligatures w14:val="none"/>
              </w:rPr>
              <w:t>Outer</w:t>
            </w:r>
          </w:p>
        </w:tc>
        <w:tc>
          <w:tcPr>
            <w:tcW w:w="1325" w:type="dxa"/>
            <w:tcBorders>
              <w:top w:val="nil"/>
              <w:left w:val="nil"/>
              <w:bottom w:val="nil"/>
              <w:right w:val="nil"/>
            </w:tcBorders>
            <w:noWrap/>
            <w:vAlign w:val="bottom"/>
            <w:hideMark/>
          </w:tcPr>
          <w:p w14:paraId="451E372F" w14:textId="77777777" w:rsidR="00A713E2" w:rsidRPr="00A713E2" w:rsidRDefault="00A713E2" w:rsidP="00A713E2">
            <w:pPr>
              <w:spacing w:after="0" w:line="240" w:lineRule="auto"/>
              <w:jc w:val="right"/>
              <w:rPr>
                <w:rFonts w:ascii="Times New Roman" w:eastAsia="Times New Roman" w:hAnsi="Times New Roman" w:cs="Times New Roman"/>
                <w:color w:val="000000"/>
                <w:kern w:val="0"/>
                <w:lang w:eastAsia="en-GB"/>
                <w14:ligatures w14:val="none"/>
              </w:rPr>
            </w:pPr>
            <w:r w:rsidRPr="00A713E2">
              <w:rPr>
                <w:rFonts w:ascii="Times New Roman" w:eastAsia="Times New Roman" w:hAnsi="Times New Roman" w:cs="Times New Roman"/>
                <w:color w:val="000000"/>
                <w:kern w:val="0"/>
                <w:lang w:eastAsia="en-GB"/>
                <w14:ligatures w14:val="none"/>
              </w:rPr>
              <w:t>86.495565</w:t>
            </w:r>
          </w:p>
        </w:tc>
        <w:tc>
          <w:tcPr>
            <w:tcW w:w="1766" w:type="dxa"/>
            <w:tcBorders>
              <w:top w:val="nil"/>
              <w:left w:val="nil"/>
              <w:bottom w:val="nil"/>
              <w:right w:val="nil"/>
            </w:tcBorders>
            <w:noWrap/>
            <w:vAlign w:val="bottom"/>
            <w:hideMark/>
          </w:tcPr>
          <w:p w14:paraId="3337D80C" w14:textId="77777777" w:rsidR="00A713E2" w:rsidRPr="00A713E2" w:rsidRDefault="00A713E2" w:rsidP="00A713E2">
            <w:pPr>
              <w:spacing w:after="0" w:line="240" w:lineRule="auto"/>
              <w:jc w:val="right"/>
              <w:rPr>
                <w:rFonts w:ascii="Times New Roman" w:eastAsia="Times New Roman" w:hAnsi="Times New Roman" w:cs="Times New Roman"/>
                <w:color w:val="000000"/>
                <w:kern w:val="0"/>
                <w:lang w:eastAsia="en-GB"/>
                <w14:ligatures w14:val="none"/>
              </w:rPr>
            </w:pPr>
            <w:r w:rsidRPr="00A713E2">
              <w:rPr>
                <w:rFonts w:ascii="Times New Roman" w:eastAsia="Times New Roman" w:hAnsi="Times New Roman" w:cs="Times New Roman"/>
                <w:color w:val="000000"/>
                <w:kern w:val="0"/>
                <w:lang w:eastAsia="en-GB"/>
                <w14:ligatures w14:val="none"/>
              </w:rPr>
              <w:t>4264.958548</w:t>
            </w:r>
          </w:p>
        </w:tc>
        <w:tc>
          <w:tcPr>
            <w:tcW w:w="1091" w:type="dxa"/>
            <w:tcBorders>
              <w:top w:val="nil"/>
              <w:left w:val="nil"/>
              <w:bottom w:val="nil"/>
              <w:right w:val="nil"/>
            </w:tcBorders>
            <w:noWrap/>
            <w:vAlign w:val="bottom"/>
            <w:hideMark/>
          </w:tcPr>
          <w:p w14:paraId="00681343" w14:textId="77777777" w:rsidR="00A713E2" w:rsidRPr="00A713E2" w:rsidRDefault="00A713E2" w:rsidP="00A713E2">
            <w:pPr>
              <w:spacing w:after="0" w:line="240" w:lineRule="auto"/>
              <w:jc w:val="right"/>
              <w:rPr>
                <w:rFonts w:ascii="Times New Roman" w:eastAsia="Times New Roman" w:hAnsi="Times New Roman" w:cs="Times New Roman"/>
                <w:color w:val="000000"/>
                <w:kern w:val="0"/>
                <w:lang w:eastAsia="en-GB"/>
                <w14:ligatures w14:val="none"/>
              </w:rPr>
            </w:pPr>
            <w:r w:rsidRPr="00A713E2">
              <w:rPr>
                <w:rFonts w:ascii="Times New Roman" w:eastAsia="Times New Roman" w:hAnsi="Times New Roman" w:cs="Times New Roman"/>
                <w:color w:val="000000"/>
                <w:kern w:val="0"/>
                <w:lang w:eastAsia="en-GB"/>
                <w14:ligatures w14:val="none"/>
              </w:rPr>
              <w:t>171048.7</w:t>
            </w:r>
          </w:p>
        </w:tc>
        <w:tc>
          <w:tcPr>
            <w:tcW w:w="1091" w:type="dxa"/>
            <w:tcBorders>
              <w:top w:val="nil"/>
              <w:left w:val="nil"/>
              <w:bottom w:val="nil"/>
              <w:right w:val="nil"/>
            </w:tcBorders>
            <w:noWrap/>
            <w:vAlign w:val="bottom"/>
            <w:hideMark/>
          </w:tcPr>
          <w:p w14:paraId="33B7AF15" w14:textId="77777777" w:rsidR="00A713E2" w:rsidRPr="00A713E2" w:rsidRDefault="00A713E2" w:rsidP="00A713E2">
            <w:pPr>
              <w:spacing w:after="0" w:line="240" w:lineRule="auto"/>
              <w:jc w:val="right"/>
              <w:rPr>
                <w:rFonts w:ascii="Times New Roman" w:eastAsia="Times New Roman" w:hAnsi="Times New Roman" w:cs="Times New Roman"/>
                <w:color w:val="000000"/>
                <w:kern w:val="0"/>
                <w:lang w:eastAsia="en-GB"/>
                <w14:ligatures w14:val="none"/>
              </w:rPr>
            </w:pPr>
            <w:r w:rsidRPr="00A713E2">
              <w:rPr>
                <w:rFonts w:ascii="Times New Roman" w:eastAsia="Times New Roman" w:hAnsi="Times New Roman" w:cs="Times New Roman"/>
                <w:color w:val="000000"/>
                <w:kern w:val="0"/>
                <w:lang w:eastAsia="en-GB"/>
                <w14:ligatures w14:val="none"/>
              </w:rPr>
              <w:t>155850.8</w:t>
            </w:r>
          </w:p>
        </w:tc>
        <w:tc>
          <w:tcPr>
            <w:tcW w:w="1091" w:type="dxa"/>
            <w:tcBorders>
              <w:top w:val="nil"/>
              <w:left w:val="nil"/>
              <w:bottom w:val="nil"/>
              <w:right w:val="nil"/>
            </w:tcBorders>
            <w:noWrap/>
            <w:vAlign w:val="bottom"/>
            <w:hideMark/>
          </w:tcPr>
          <w:p w14:paraId="28C485E2" w14:textId="77777777" w:rsidR="00A713E2" w:rsidRPr="00A713E2" w:rsidRDefault="00A713E2" w:rsidP="00A713E2">
            <w:pPr>
              <w:spacing w:after="0" w:line="240" w:lineRule="auto"/>
              <w:jc w:val="right"/>
              <w:rPr>
                <w:rFonts w:ascii="Times New Roman" w:eastAsia="Times New Roman" w:hAnsi="Times New Roman" w:cs="Times New Roman"/>
                <w:color w:val="000000"/>
                <w:kern w:val="0"/>
                <w:lang w:eastAsia="en-GB"/>
                <w14:ligatures w14:val="none"/>
              </w:rPr>
            </w:pPr>
            <w:r w:rsidRPr="00A713E2">
              <w:rPr>
                <w:rFonts w:ascii="Times New Roman" w:eastAsia="Times New Roman" w:hAnsi="Times New Roman" w:cs="Times New Roman"/>
                <w:color w:val="000000"/>
                <w:kern w:val="0"/>
                <w:lang w:eastAsia="en-GB"/>
                <w14:ligatures w14:val="none"/>
              </w:rPr>
              <w:t>539657.9</w:t>
            </w:r>
          </w:p>
        </w:tc>
        <w:tc>
          <w:tcPr>
            <w:tcW w:w="1091" w:type="dxa"/>
            <w:tcBorders>
              <w:top w:val="nil"/>
              <w:left w:val="nil"/>
              <w:bottom w:val="nil"/>
              <w:right w:val="nil"/>
            </w:tcBorders>
            <w:noWrap/>
            <w:vAlign w:val="bottom"/>
            <w:hideMark/>
          </w:tcPr>
          <w:p w14:paraId="1650FB62" w14:textId="77777777" w:rsidR="00A713E2" w:rsidRPr="00A713E2" w:rsidRDefault="00A713E2" w:rsidP="00A713E2">
            <w:pPr>
              <w:spacing w:after="0" w:line="240" w:lineRule="auto"/>
              <w:jc w:val="right"/>
              <w:rPr>
                <w:rFonts w:ascii="Times New Roman" w:eastAsia="Times New Roman" w:hAnsi="Times New Roman" w:cs="Times New Roman"/>
                <w:color w:val="000000"/>
                <w:kern w:val="0"/>
                <w:lang w:eastAsia="en-GB"/>
                <w14:ligatures w14:val="none"/>
              </w:rPr>
            </w:pPr>
            <w:r w:rsidRPr="00A713E2">
              <w:rPr>
                <w:rFonts w:ascii="Times New Roman" w:eastAsia="Times New Roman" w:hAnsi="Times New Roman" w:cs="Times New Roman"/>
                <w:color w:val="000000"/>
                <w:kern w:val="0"/>
                <w:lang w:eastAsia="en-GB"/>
                <w14:ligatures w14:val="none"/>
              </w:rPr>
              <w:t>528185.7</w:t>
            </w:r>
          </w:p>
        </w:tc>
      </w:tr>
      <w:tr w:rsidR="00A713E2" w:rsidRPr="00A713E2" w14:paraId="54C7A1F1" w14:textId="77777777" w:rsidTr="00C428F4">
        <w:trPr>
          <w:trHeight w:val="354"/>
        </w:trPr>
        <w:tc>
          <w:tcPr>
            <w:tcW w:w="1521" w:type="dxa"/>
            <w:tcBorders>
              <w:top w:val="nil"/>
              <w:left w:val="nil"/>
              <w:bottom w:val="nil"/>
              <w:right w:val="nil"/>
            </w:tcBorders>
            <w:noWrap/>
            <w:vAlign w:val="bottom"/>
            <w:hideMark/>
          </w:tcPr>
          <w:p w14:paraId="1814A0E4" w14:textId="77777777" w:rsidR="00A713E2" w:rsidRPr="00A713E2" w:rsidRDefault="00A713E2" w:rsidP="00A713E2">
            <w:pPr>
              <w:spacing w:after="0" w:line="240" w:lineRule="auto"/>
              <w:rPr>
                <w:rFonts w:ascii="Times New Roman" w:eastAsia="Times New Roman" w:hAnsi="Times New Roman" w:cs="Times New Roman"/>
                <w:color w:val="000000"/>
                <w:kern w:val="0"/>
                <w:lang w:eastAsia="en-GB"/>
                <w14:ligatures w14:val="none"/>
              </w:rPr>
            </w:pPr>
            <w:r w:rsidRPr="00A713E2">
              <w:rPr>
                <w:rFonts w:ascii="Times New Roman" w:eastAsia="Times New Roman" w:hAnsi="Times New Roman" w:cs="Times New Roman"/>
                <w:color w:val="000000"/>
                <w:kern w:val="0"/>
                <w:lang w:eastAsia="en-GB"/>
                <w14:ligatures w14:val="none"/>
              </w:rPr>
              <w:t>Havering</w:t>
            </w:r>
          </w:p>
        </w:tc>
        <w:tc>
          <w:tcPr>
            <w:tcW w:w="889" w:type="dxa"/>
            <w:tcBorders>
              <w:top w:val="nil"/>
              <w:left w:val="nil"/>
              <w:bottom w:val="nil"/>
              <w:right w:val="nil"/>
            </w:tcBorders>
            <w:noWrap/>
            <w:vAlign w:val="bottom"/>
            <w:hideMark/>
          </w:tcPr>
          <w:p w14:paraId="6A6CFB9B" w14:textId="77777777" w:rsidR="00A713E2" w:rsidRPr="00A713E2" w:rsidRDefault="00A713E2" w:rsidP="00A713E2">
            <w:pPr>
              <w:spacing w:after="0" w:line="240" w:lineRule="auto"/>
              <w:rPr>
                <w:rFonts w:ascii="Times New Roman" w:eastAsia="Times New Roman" w:hAnsi="Times New Roman" w:cs="Times New Roman"/>
                <w:color w:val="000000"/>
                <w:kern w:val="0"/>
                <w:lang w:eastAsia="en-GB"/>
                <w14:ligatures w14:val="none"/>
              </w:rPr>
            </w:pPr>
            <w:r w:rsidRPr="00A713E2">
              <w:rPr>
                <w:rFonts w:ascii="Times New Roman" w:eastAsia="Times New Roman" w:hAnsi="Times New Roman" w:cs="Times New Roman"/>
                <w:color w:val="000000"/>
                <w:kern w:val="0"/>
                <w:lang w:eastAsia="en-GB"/>
                <w14:ligatures w14:val="none"/>
              </w:rPr>
              <w:t>Outer</w:t>
            </w:r>
          </w:p>
        </w:tc>
        <w:tc>
          <w:tcPr>
            <w:tcW w:w="1325" w:type="dxa"/>
            <w:tcBorders>
              <w:top w:val="nil"/>
              <w:left w:val="nil"/>
              <w:bottom w:val="nil"/>
              <w:right w:val="nil"/>
            </w:tcBorders>
            <w:noWrap/>
            <w:vAlign w:val="bottom"/>
            <w:hideMark/>
          </w:tcPr>
          <w:p w14:paraId="71FD4CA9" w14:textId="77777777" w:rsidR="00A713E2" w:rsidRPr="00A713E2" w:rsidRDefault="00A713E2" w:rsidP="00A713E2">
            <w:pPr>
              <w:spacing w:after="0" w:line="240" w:lineRule="auto"/>
              <w:jc w:val="right"/>
              <w:rPr>
                <w:rFonts w:ascii="Times New Roman" w:eastAsia="Times New Roman" w:hAnsi="Times New Roman" w:cs="Times New Roman"/>
                <w:color w:val="000000"/>
                <w:kern w:val="0"/>
                <w:lang w:eastAsia="en-GB"/>
                <w14:ligatures w14:val="none"/>
              </w:rPr>
            </w:pPr>
            <w:r w:rsidRPr="00A713E2">
              <w:rPr>
                <w:rFonts w:ascii="Times New Roman" w:eastAsia="Times New Roman" w:hAnsi="Times New Roman" w:cs="Times New Roman"/>
                <w:color w:val="000000"/>
                <w:kern w:val="0"/>
                <w:lang w:eastAsia="en-GB"/>
                <w14:ligatures w14:val="none"/>
              </w:rPr>
              <w:t>114.457267</w:t>
            </w:r>
          </w:p>
        </w:tc>
        <w:tc>
          <w:tcPr>
            <w:tcW w:w="1766" w:type="dxa"/>
            <w:tcBorders>
              <w:top w:val="nil"/>
              <w:left w:val="nil"/>
              <w:bottom w:val="nil"/>
              <w:right w:val="nil"/>
            </w:tcBorders>
            <w:noWrap/>
            <w:vAlign w:val="bottom"/>
            <w:hideMark/>
          </w:tcPr>
          <w:p w14:paraId="1D72EA0E" w14:textId="77777777" w:rsidR="00A713E2" w:rsidRPr="00A713E2" w:rsidRDefault="00A713E2" w:rsidP="00A713E2">
            <w:pPr>
              <w:spacing w:after="0" w:line="240" w:lineRule="auto"/>
              <w:jc w:val="right"/>
              <w:rPr>
                <w:rFonts w:ascii="Times New Roman" w:eastAsia="Times New Roman" w:hAnsi="Times New Roman" w:cs="Times New Roman"/>
                <w:color w:val="000000"/>
                <w:kern w:val="0"/>
                <w:lang w:eastAsia="en-GB"/>
                <w14:ligatures w14:val="none"/>
              </w:rPr>
            </w:pPr>
            <w:r w:rsidRPr="00A713E2">
              <w:rPr>
                <w:rFonts w:ascii="Times New Roman" w:eastAsia="Times New Roman" w:hAnsi="Times New Roman" w:cs="Times New Roman"/>
                <w:color w:val="000000"/>
                <w:kern w:val="0"/>
                <w:lang w:eastAsia="en-GB"/>
                <w14:ligatures w14:val="none"/>
              </w:rPr>
              <w:t>2094.231384</w:t>
            </w:r>
          </w:p>
        </w:tc>
        <w:tc>
          <w:tcPr>
            <w:tcW w:w="1091" w:type="dxa"/>
            <w:tcBorders>
              <w:top w:val="nil"/>
              <w:left w:val="nil"/>
              <w:bottom w:val="nil"/>
              <w:right w:val="nil"/>
            </w:tcBorders>
            <w:noWrap/>
            <w:vAlign w:val="bottom"/>
            <w:hideMark/>
          </w:tcPr>
          <w:p w14:paraId="5C89DBE6" w14:textId="77777777" w:rsidR="00A713E2" w:rsidRPr="00A713E2" w:rsidRDefault="00A713E2" w:rsidP="00A713E2">
            <w:pPr>
              <w:spacing w:after="0" w:line="240" w:lineRule="auto"/>
              <w:jc w:val="right"/>
              <w:rPr>
                <w:rFonts w:ascii="Times New Roman" w:eastAsia="Times New Roman" w:hAnsi="Times New Roman" w:cs="Times New Roman"/>
                <w:color w:val="000000"/>
                <w:kern w:val="0"/>
                <w:lang w:eastAsia="en-GB"/>
                <w14:ligatures w14:val="none"/>
              </w:rPr>
            </w:pPr>
            <w:r w:rsidRPr="00A713E2">
              <w:rPr>
                <w:rFonts w:ascii="Times New Roman" w:eastAsia="Times New Roman" w:hAnsi="Times New Roman" w:cs="Times New Roman"/>
                <w:color w:val="000000"/>
                <w:kern w:val="0"/>
                <w:lang w:eastAsia="en-GB"/>
                <w14:ligatures w14:val="none"/>
              </w:rPr>
              <w:t>194889.3</w:t>
            </w:r>
          </w:p>
        </w:tc>
        <w:tc>
          <w:tcPr>
            <w:tcW w:w="1091" w:type="dxa"/>
            <w:tcBorders>
              <w:top w:val="nil"/>
              <w:left w:val="nil"/>
              <w:bottom w:val="nil"/>
              <w:right w:val="nil"/>
            </w:tcBorders>
            <w:noWrap/>
            <w:vAlign w:val="bottom"/>
            <w:hideMark/>
          </w:tcPr>
          <w:p w14:paraId="2FC5E4F7" w14:textId="77777777" w:rsidR="00A713E2" w:rsidRPr="00A713E2" w:rsidRDefault="00A713E2" w:rsidP="00A713E2">
            <w:pPr>
              <w:spacing w:after="0" w:line="240" w:lineRule="auto"/>
              <w:jc w:val="right"/>
              <w:rPr>
                <w:rFonts w:ascii="Times New Roman" w:eastAsia="Times New Roman" w:hAnsi="Times New Roman" w:cs="Times New Roman"/>
                <w:color w:val="000000"/>
                <w:kern w:val="0"/>
                <w:lang w:eastAsia="en-GB"/>
                <w14:ligatures w14:val="none"/>
              </w:rPr>
            </w:pPr>
            <w:r w:rsidRPr="00A713E2">
              <w:rPr>
                <w:rFonts w:ascii="Times New Roman" w:eastAsia="Times New Roman" w:hAnsi="Times New Roman" w:cs="Times New Roman"/>
                <w:color w:val="000000"/>
                <w:kern w:val="0"/>
                <w:lang w:eastAsia="en-GB"/>
                <w14:ligatures w14:val="none"/>
              </w:rPr>
              <w:t>178410.9</w:t>
            </w:r>
          </w:p>
        </w:tc>
        <w:tc>
          <w:tcPr>
            <w:tcW w:w="1091" w:type="dxa"/>
            <w:tcBorders>
              <w:top w:val="nil"/>
              <w:left w:val="nil"/>
              <w:bottom w:val="nil"/>
              <w:right w:val="nil"/>
            </w:tcBorders>
            <w:noWrap/>
            <w:vAlign w:val="bottom"/>
            <w:hideMark/>
          </w:tcPr>
          <w:p w14:paraId="55EDAC79" w14:textId="77777777" w:rsidR="00A713E2" w:rsidRPr="00A713E2" w:rsidRDefault="00A713E2" w:rsidP="00A713E2">
            <w:pPr>
              <w:spacing w:after="0" w:line="240" w:lineRule="auto"/>
              <w:jc w:val="right"/>
              <w:rPr>
                <w:rFonts w:ascii="Times New Roman" w:eastAsia="Times New Roman" w:hAnsi="Times New Roman" w:cs="Times New Roman"/>
                <w:color w:val="000000"/>
                <w:kern w:val="0"/>
                <w:lang w:eastAsia="en-GB"/>
                <w14:ligatures w14:val="none"/>
              </w:rPr>
            </w:pPr>
            <w:r w:rsidRPr="00A713E2">
              <w:rPr>
                <w:rFonts w:ascii="Times New Roman" w:eastAsia="Times New Roman" w:hAnsi="Times New Roman" w:cs="Times New Roman"/>
                <w:color w:val="000000"/>
                <w:kern w:val="0"/>
                <w:lang w:eastAsia="en-GB"/>
                <w14:ligatures w14:val="none"/>
              </w:rPr>
              <w:t>561957.5</w:t>
            </w:r>
          </w:p>
        </w:tc>
        <w:tc>
          <w:tcPr>
            <w:tcW w:w="1091" w:type="dxa"/>
            <w:tcBorders>
              <w:top w:val="nil"/>
              <w:left w:val="nil"/>
              <w:bottom w:val="nil"/>
              <w:right w:val="nil"/>
            </w:tcBorders>
            <w:noWrap/>
            <w:vAlign w:val="bottom"/>
            <w:hideMark/>
          </w:tcPr>
          <w:p w14:paraId="19FE8882" w14:textId="77777777" w:rsidR="00A713E2" w:rsidRPr="00A713E2" w:rsidRDefault="00A713E2" w:rsidP="00A713E2">
            <w:pPr>
              <w:spacing w:after="0" w:line="240" w:lineRule="auto"/>
              <w:jc w:val="right"/>
              <w:rPr>
                <w:rFonts w:ascii="Times New Roman" w:eastAsia="Times New Roman" w:hAnsi="Times New Roman" w:cs="Times New Roman"/>
                <w:color w:val="000000"/>
                <w:kern w:val="0"/>
                <w:lang w:eastAsia="en-GB"/>
                <w14:ligatures w14:val="none"/>
              </w:rPr>
            </w:pPr>
            <w:r w:rsidRPr="00A713E2">
              <w:rPr>
                <w:rFonts w:ascii="Times New Roman" w:eastAsia="Times New Roman" w:hAnsi="Times New Roman" w:cs="Times New Roman"/>
                <w:color w:val="000000"/>
                <w:kern w:val="0"/>
                <w:lang w:eastAsia="en-GB"/>
                <w14:ligatures w14:val="none"/>
              </w:rPr>
              <w:t>548106.9</w:t>
            </w:r>
          </w:p>
        </w:tc>
      </w:tr>
      <w:tr w:rsidR="00A713E2" w:rsidRPr="00A713E2" w14:paraId="0C422FB6" w14:textId="77777777" w:rsidTr="00C428F4">
        <w:trPr>
          <w:trHeight w:val="354"/>
        </w:trPr>
        <w:tc>
          <w:tcPr>
            <w:tcW w:w="1521" w:type="dxa"/>
            <w:tcBorders>
              <w:top w:val="nil"/>
              <w:left w:val="nil"/>
              <w:bottom w:val="nil"/>
              <w:right w:val="nil"/>
            </w:tcBorders>
            <w:noWrap/>
            <w:vAlign w:val="bottom"/>
            <w:hideMark/>
          </w:tcPr>
          <w:p w14:paraId="099C75AB" w14:textId="77777777" w:rsidR="00A713E2" w:rsidRPr="00A713E2" w:rsidRDefault="00A713E2" w:rsidP="00A713E2">
            <w:pPr>
              <w:spacing w:after="0" w:line="240" w:lineRule="auto"/>
              <w:rPr>
                <w:rFonts w:ascii="Times New Roman" w:eastAsia="Times New Roman" w:hAnsi="Times New Roman" w:cs="Times New Roman"/>
                <w:color w:val="000000"/>
                <w:kern w:val="0"/>
                <w:lang w:eastAsia="en-GB"/>
                <w14:ligatures w14:val="none"/>
              </w:rPr>
            </w:pPr>
            <w:r w:rsidRPr="00A713E2">
              <w:rPr>
                <w:rFonts w:ascii="Times New Roman" w:eastAsia="Times New Roman" w:hAnsi="Times New Roman" w:cs="Times New Roman"/>
                <w:color w:val="000000"/>
                <w:kern w:val="0"/>
                <w:lang w:eastAsia="en-GB"/>
                <w14:ligatures w14:val="none"/>
              </w:rPr>
              <w:t>Hillingdon</w:t>
            </w:r>
          </w:p>
        </w:tc>
        <w:tc>
          <w:tcPr>
            <w:tcW w:w="889" w:type="dxa"/>
            <w:tcBorders>
              <w:top w:val="nil"/>
              <w:left w:val="nil"/>
              <w:bottom w:val="nil"/>
              <w:right w:val="nil"/>
            </w:tcBorders>
            <w:noWrap/>
            <w:vAlign w:val="bottom"/>
            <w:hideMark/>
          </w:tcPr>
          <w:p w14:paraId="525ACFCD" w14:textId="77777777" w:rsidR="00A713E2" w:rsidRPr="00A713E2" w:rsidRDefault="00A713E2" w:rsidP="00A713E2">
            <w:pPr>
              <w:spacing w:after="0" w:line="240" w:lineRule="auto"/>
              <w:rPr>
                <w:rFonts w:ascii="Times New Roman" w:eastAsia="Times New Roman" w:hAnsi="Times New Roman" w:cs="Times New Roman"/>
                <w:color w:val="000000"/>
                <w:kern w:val="0"/>
                <w:lang w:eastAsia="en-GB"/>
                <w14:ligatures w14:val="none"/>
              </w:rPr>
            </w:pPr>
            <w:r w:rsidRPr="00A713E2">
              <w:rPr>
                <w:rFonts w:ascii="Times New Roman" w:eastAsia="Times New Roman" w:hAnsi="Times New Roman" w:cs="Times New Roman"/>
                <w:color w:val="000000"/>
                <w:kern w:val="0"/>
                <w:lang w:eastAsia="en-GB"/>
                <w14:ligatures w14:val="none"/>
              </w:rPr>
              <w:t>Outer</w:t>
            </w:r>
          </w:p>
        </w:tc>
        <w:tc>
          <w:tcPr>
            <w:tcW w:w="1325" w:type="dxa"/>
            <w:tcBorders>
              <w:top w:val="nil"/>
              <w:left w:val="nil"/>
              <w:bottom w:val="nil"/>
              <w:right w:val="nil"/>
            </w:tcBorders>
            <w:noWrap/>
            <w:vAlign w:val="bottom"/>
            <w:hideMark/>
          </w:tcPr>
          <w:p w14:paraId="00E2CB89" w14:textId="77777777" w:rsidR="00A713E2" w:rsidRPr="00A713E2" w:rsidRDefault="00A713E2" w:rsidP="00A713E2">
            <w:pPr>
              <w:spacing w:after="0" w:line="240" w:lineRule="auto"/>
              <w:jc w:val="right"/>
              <w:rPr>
                <w:rFonts w:ascii="Times New Roman" w:eastAsia="Times New Roman" w:hAnsi="Times New Roman" w:cs="Times New Roman"/>
                <w:color w:val="000000"/>
                <w:kern w:val="0"/>
                <w:lang w:eastAsia="en-GB"/>
                <w14:ligatures w14:val="none"/>
              </w:rPr>
            </w:pPr>
            <w:r w:rsidRPr="00A713E2">
              <w:rPr>
                <w:rFonts w:ascii="Times New Roman" w:eastAsia="Times New Roman" w:hAnsi="Times New Roman" w:cs="Times New Roman"/>
                <w:color w:val="000000"/>
                <w:kern w:val="0"/>
                <w:lang w:eastAsia="en-GB"/>
                <w14:ligatures w14:val="none"/>
              </w:rPr>
              <w:t>115.701098</w:t>
            </w:r>
          </w:p>
        </w:tc>
        <w:tc>
          <w:tcPr>
            <w:tcW w:w="1766" w:type="dxa"/>
            <w:tcBorders>
              <w:top w:val="nil"/>
              <w:left w:val="nil"/>
              <w:bottom w:val="nil"/>
              <w:right w:val="nil"/>
            </w:tcBorders>
            <w:noWrap/>
            <w:vAlign w:val="bottom"/>
            <w:hideMark/>
          </w:tcPr>
          <w:p w14:paraId="17A6F501" w14:textId="77777777" w:rsidR="00A713E2" w:rsidRPr="00A713E2" w:rsidRDefault="00A713E2" w:rsidP="00A713E2">
            <w:pPr>
              <w:spacing w:after="0" w:line="240" w:lineRule="auto"/>
              <w:jc w:val="right"/>
              <w:rPr>
                <w:rFonts w:ascii="Times New Roman" w:eastAsia="Times New Roman" w:hAnsi="Times New Roman" w:cs="Times New Roman"/>
                <w:color w:val="000000"/>
                <w:kern w:val="0"/>
                <w:lang w:eastAsia="en-GB"/>
                <w14:ligatures w14:val="none"/>
              </w:rPr>
            </w:pPr>
            <w:r w:rsidRPr="00A713E2">
              <w:rPr>
                <w:rFonts w:ascii="Times New Roman" w:eastAsia="Times New Roman" w:hAnsi="Times New Roman" w:cs="Times New Roman"/>
                <w:color w:val="000000"/>
                <w:kern w:val="0"/>
                <w:lang w:eastAsia="en-GB"/>
                <w14:ligatures w14:val="none"/>
              </w:rPr>
              <w:t>2435.586215</w:t>
            </w:r>
          </w:p>
        </w:tc>
        <w:tc>
          <w:tcPr>
            <w:tcW w:w="1091" w:type="dxa"/>
            <w:tcBorders>
              <w:top w:val="nil"/>
              <w:left w:val="nil"/>
              <w:bottom w:val="nil"/>
              <w:right w:val="nil"/>
            </w:tcBorders>
            <w:noWrap/>
            <w:vAlign w:val="bottom"/>
            <w:hideMark/>
          </w:tcPr>
          <w:p w14:paraId="7B11DD9C" w14:textId="77777777" w:rsidR="00A713E2" w:rsidRPr="00A713E2" w:rsidRDefault="00A713E2" w:rsidP="00A713E2">
            <w:pPr>
              <w:spacing w:after="0" w:line="240" w:lineRule="auto"/>
              <w:jc w:val="right"/>
              <w:rPr>
                <w:rFonts w:ascii="Times New Roman" w:eastAsia="Times New Roman" w:hAnsi="Times New Roman" w:cs="Times New Roman"/>
                <w:color w:val="000000"/>
                <w:kern w:val="0"/>
                <w:lang w:eastAsia="en-GB"/>
                <w14:ligatures w14:val="none"/>
              </w:rPr>
            </w:pPr>
            <w:r w:rsidRPr="00A713E2">
              <w:rPr>
                <w:rFonts w:ascii="Times New Roman" w:eastAsia="Times New Roman" w:hAnsi="Times New Roman" w:cs="Times New Roman"/>
                <w:color w:val="000000"/>
                <w:kern w:val="0"/>
                <w:lang w:eastAsia="en-GB"/>
                <w14:ligatures w14:val="none"/>
              </w:rPr>
              <w:t>193619.8</w:t>
            </w:r>
          </w:p>
        </w:tc>
        <w:tc>
          <w:tcPr>
            <w:tcW w:w="1091" w:type="dxa"/>
            <w:tcBorders>
              <w:top w:val="nil"/>
              <w:left w:val="nil"/>
              <w:bottom w:val="nil"/>
              <w:right w:val="nil"/>
            </w:tcBorders>
            <w:noWrap/>
            <w:vAlign w:val="bottom"/>
            <w:hideMark/>
          </w:tcPr>
          <w:p w14:paraId="776FA27E" w14:textId="77777777" w:rsidR="00A713E2" w:rsidRPr="00A713E2" w:rsidRDefault="00A713E2" w:rsidP="00A713E2">
            <w:pPr>
              <w:spacing w:after="0" w:line="240" w:lineRule="auto"/>
              <w:jc w:val="right"/>
              <w:rPr>
                <w:rFonts w:ascii="Times New Roman" w:eastAsia="Times New Roman" w:hAnsi="Times New Roman" w:cs="Times New Roman"/>
                <w:color w:val="000000"/>
                <w:kern w:val="0"/>
                <w:lang w:eastAsia="en-GB"/>
                <w14:ligatures w14:val="none"/>
              </w:rPr>
            </w:pPr>
            <w:r w:rsidRPr="00A713E2">
              <w:rPr>
                <w:rFonts w:ascii="Times New Roman" w:eastAsia="Times New Roman" w:hAnsi="Times New Roman" w:cs="Times New Roman"/>
                <w:color w:val="000000"/>
                <w:kern w:val="0"/>
                <w:lang w:eastAsia="en-GB"/>
                <w14:ligatures w14:val="none"/>
              </w:rPr>
              <w:t>173846.2</w:t>
            </w:r>
          </w:p>
        </w:tc>
        <w:tc>
          <w:tcPr>
            <w:tcW w:w="1091" w:type="dxa"/>
            <w:tcBorders>
              <w:top w:val="nil"/>
              <w:left w:val="nil"/>
              <w:bottom w:val="nil"/>
              <w:right w:val="nil"/>
            </w:tcBorders>
            <w:noWrap/>
            <w:vAlign w:val="bottom"/>
            <w:hideMark/>
          </w:tcPr>
          <w:p w14:paraId="10B9A4E7" w14:textId="77777777" w:rsidR="00A713E2" w:rsidRPr="00A713E2" w:rsidRDefault="00A713E2" w:rsidP="00A713E2">
            <w:pPr>
              <w:spacing w:after="0" w:line="240" w:lineRule="auto"/>
              <w:jc w:val="right"/>
              <w:rPr>
                <w:rFonts w:ascii="Times New Roman" w:eastAsia="Times New Roman" w:hAnsi="Times New Roman" w:cs="Times New Roman"/>
                <w:color w:val="000000"/>
                <w:kern w:val="0"/>
                <w:lang w:eastAsia="en-GB"/>
                <w14:ligatures w14:val="none"/>
              </w:rPr>
            </w:pPr>
            <w:r w:rsidRPr="00A713E2">
              <w:rPr>
                <w:rFonts w:ascii="Times New Roman" w:eastAsia="Times New Roman" w:hAnsi="Times New Roman" w:cs="Times New Roman"/>
                <w:color w:val="000000"/>
                <w:kern w:val="0"/>
                <w:lang w:eastAsia="en-GB"/>
                <w14:ligatures w14:val="none"/>
              </w:rPr>
              <w:t>512764.7</w:t>
            </w:r>
          </w:p>
        </w:tc>
        <w:tc>
          <w:tcPr>
            <w:tcW w:w="1091" w:type="dxa"/>
            <w:tcBorders>
              <w:top w:val="nil"/>
              <w:left w:val="nil"/>
              <w:bottom w:val="nil"/>
              <w:right w:val="nil"/>
            </w:tcBorders>
            <w:noWrap/>
            <w:vAlign w:val="bottom"/>
            <w:hideMark/>
          </w:tcPr>
          <w:p w14:paraId="3CF7DF66" w14:textId="77777777" w:rsidR="00A713E2" w:rsidRPr="00A713E2" w:rsidRDefault="00A713E2" w:rsidP="00A713E2">
            <w:pPr>
              <w:spacing w:after="0" w:line="240" w:lineRule="auto"/>
              <w:jc w:val="right"/>
              <w:rPr>
                <w:rFonts w:ascii="Times New Roman" w:eastAsia="Times New Roman" w:hAnsi="Times New Roman" w:cs="Times New Roman"/>
                <w:color w:val="000000"/>
                <w:kern w:val="0"/>
                <w:lang w:eastAsia="en-GB"/>
                <w14:ligatures w14:val="none"/>
              </w:rPr>
            </w:pPr>
            <w:r w:rsidRPr="00A713E2">
              <w:rPr>
                <w:rFonts w:ascii="Times New Roman" w:eastAsia="Times New Roman" w:hAnsi="Times New Roman" w:cs="Times New Roman"/>
                <w:color w:val="000000"/>
                <w:kern w:val="0"/>
                <w:lang w:eastAsia="en-GB"/>
                <w14:ligatures w14:val="none"/>
              </w:rPr>
              <w:t>503568.2</w:t>
            </w:r>
          </w:p>
        </w:tc>
      </w:tr>
      <w:tr w:rsidR="00A713E2" w:rsidRPr="00A713E2" w14:paraId="1C61B2AE" w14:textId="77777777" w:rsidTr="00C428F4">
        <w:trPr>
          <w:trHeight w:val="354"/>
        </w:trPr>
        <w:tc>
          <w:tcPr>
            <w:tcW w:w="1521" w:type="dxa"/>
            <w:tcBorders>
              <w:top w:val="nil"/>
              <w:left w:val="nil"/>
              <w:bottom w:val="nil"/>
              <w:right w:val="nil"/>
            </w:tcBorders>
            <w:noWrap/>
            <w:vAlign w:val="bottom"/>
            <w:hideMark/>
          </w:tcPr>
          <w:p w14:paraId="622D22EB" w14:textId="77777777" w:rsidR="00A713E2" w:rsidRPr="00A713E2" w:rsidRDefault="00A713E2" w:rsidP="00A713E2">
            <w:pPr>
              <w:spacing w:after="0" w:line="240" w:lineRule="auto"/>
              <w:rPr>
                <w:rFonts w:ascii="Times New Roman" w:eastAsia="Times New Roman" w:hAnsi="Times New Roman" w:cs="Times New Roman"/>
                <w:color w:val="000000"/>
                <w:kern w:val="0"/>
                <w:lang w:eastAsia="en-GB"/>
                <w14:ligatures w14:val="none"/>
              </w:rPr>
            </w:pPr>
            <w:r w:rsidRPr="00A713E2">
              <w:rPr>
                <w:rFonts w:ascii="Times New Roman" w:eastAsia="Times New Roman" w:hAnsi="Times New Roman" w:cs="Times New Roman"/>
                <w:color w:val="000000"/>
                <w:kern w:val="0"/>
                <w:lang w:eastAsia="en-GB"/>
                <w14:ligatures w14:val="none"/>
              </w:rPr>
              <w:t>Bromley</w:t>
            </w:r>
          </w:p>
        </w:tc>
        <w:tc>
          <w:tcPr>
            <w:tcW w:w="889" w:type="dxa"/>
            <w:tcBorders>
              <w:top w:val="nil"/>
              <w:left w:val="nil"/>
              <w:bottom w:val="nil"/>
              <w:right w:val="nil"/>
            </w:tcBorders>
            <w:noWrap/>
            <w:vAlign w:val="bottom"/>
            <w:hideMark/>
          </w:tcPr>
          <w:p w14:paraId="78A18E59" w14:textId="77777777" w:rsidR="00A713E2" w:rsidRPr="00A713E2" w:rsidRDefault="00A713E2" w:rsidP="00A713E2">
            <w:pPr>
              <w:spacing w:after="0" w:line="240" w:lineRule="auto"/>
              <w:rPr>
                <w:rFonts w:ascii="Times New Roman" w:eastAsia="Times New Roman" w:hAnsi="Times New Roman" w:cs="Times New Roman"/>
                <w:color w:val="000000"/>
                <w:kern w:val="0"/>
                <w:lang w:eastAsia="en-GB"/>
                <w14:ligatures w14:val="none"/>
              </w:rPr>
            </w:pPr>
            <w:r w:rsidRPr="00A713E2">
              <w:rPr>
                <w:rFonts w:ascii="Times New Roman" w:eastAsia="Times New Roman" w:hAnsi="Times New Roman" w:cs="Times New Roman"/>
                <w:color w:val="000000"/>
                <w:kern w:val="0"/>
                <w:lang w:eastAsia="en-GB"/>
                <w14:ligatures w14:val="none"/>
              </w:rPr>
              <w:t>Outer</w:t>
            </w:r>
          </w:p>
        </w:tc>
        <w:tc>
          <w:tcPr>
            <w:tcW w:w="1325" w:type="dxa"/>
            <w:tcBorders>
              <w:top w:val="nil"/>
              <w:left w:val="nil"/>
              <w:bottom w:val="nil"/>
              <w:right w:val="nil"/>
            </w:tcBorders>
            <w:noWrap/>
            <w:vAlign w:val="bottom"/>
            <w:hideMark/>
          </w:tcPr>
          <w:p w14:paraId="68DEEBA2" w14:textId="77777777" w:rsidR="00A713E2" w:rsidRPr="00A713E2" w:rsidRDefault="00A713E2" w:rsidP="00A713E2">
            <w:pPr>
              <w:spacing w:after="0" w:line="240" w:lineRule="auto"/>
              <w:jc w:val="right"/>
              <w:rPr>
                <w:rFonts w:ascii="Times New Roman" w:eastAsia="Times New Roman" w:hAnsi="Times New Roman" w:cs="Times New Roman"/>
                <w:color w:val="000000"/>
                <w:kern w:val="0"/>
                <w:lang w:eastAsia="en-GB"/>
                <w14:ligatures w14:val="none"/>
              </w:rPr>
            </w:pPr>
            <w:r w:rsidRPr="00A713E2">
              <w:rPr>
                <w:rFonts w:ascii="Times New Roman" w:eastAsia="Times New Roman" w:hAnsi="Times New Roman" w:cs="Times New Roman"/>
                <w:color w:val="000000"/>
                <w:kern w:val="0"/>
                <w:lang w:eastAsia="en-GB"/>
                <w14:ligatures w14:val="none"/>
              </w:rPr>
              <w:t>150.134858</w:t>
            </w:r>
          </w:p>
        </w:tc>
        <w:tc>
          <w:tcPr>
            <w:tcW w:w="1766" w:type="dxa"/>
            <w:tcBorders>
              <w:top w:val="nil"/>
              <w:left w:val="nil"/>
              <w:bottom w:val="nil"/>
              <w:right w:val="nil"/>
            </w:tcBorders>
            <w:noWrap/>
            <w:vAlign w:val="bottom"/>
            <w:hideMark/>
          </w:tcPr>
          <w:p w14:paraId="4B029711" w14:textId="77777777" w:rsidR="00A713E2" w:rsidRPr="00A713E2" w:rsidRDefault="00A713E2" w:rsidP="00A713E2">
            <w:pPr>
              <w:spacing w:after="0" w:line="240" w:lineRule="auto"/>
              <w:jc w:val="right"/>
              <w:rPr>
                <w:rFonts w:ascii="Times New Roman" w:eastAsia="Times New Roman" w:hAnsi="Times New Roman" w:cs="Times New Roman"/>
                <w:color w:val="000000"/>
                <w:kern w:val="0"/>
                <w:lang w:eastAsia="en-GB"/>
                <w14:ligatures w14:val="none"/>
              </w:rPr>
            </w:pPr>
            <w:r w:rsidRPr="00A713E2">
              <w:rPr>
                <w:rFonts w:ascii="Times New Roman" w:eastAsia="Times New Roman" w:hAnsi="Times New Roman" w:cs="Times New Roman"/>
                <w:color w:val="000000"/>
                <w:kern w:val="0"/>
                <w:lang w:eastAsia="en-GB"/>
                <w14:ligatures w14:val="none"/>
              </w:rPr>
              <w:t>2091.453007</w:t>
            </w:r>
          </w:p>
        </w:tc>
        <w:tc>
          <w:tcPr>
            <w:tcW w:w="1091" w:type="dxa"/>
            <w:tcBorders>
              <w:top w:val="nil"/>
              <w:left w:val="nil"/>
              <w:bottom w:val="nil"/>
              <w:right w:val="nil"/>
            </w:tcBorders>
            <w:noWrap/>
            <w:vAlign w:val="bottom"/>
            <w:hideMark/>
          </w:tcPr>
          <w:p w14:paraId="3D6A52A0" w14:textId="77777777" w:rsidR="00A713E2" w:rsidRPr="00A713E2" w:rsidRDefault="00A713E2" w:rsidP="00A713E2">
            <w:pPr>
              <w:spacing w:after="0" w:line="240" w:lineRule="auto"/>
              <w:jc w:val="right"/>
              <w:rPr>
                <w:rFonts w:ascii="Times New Roman" w:eastAsia="Times New Roman" w:hAnsi="Times New Roman" w:cs="Times New Roman"/>
                <w:color w:val="000000"/>
                <w:kern w:val="0"/>
                <w:lang w:eastAsia="en-GB"/>
                <w14:ligatures w14:val="none"/>
              </w:rPr>
            </w:pPr>
            <w:r w:rsidRPr="00A713E2">
              <w:rPr>
                <w:rFonts w:ascii="Times New Roman" w:eastAsia="Times New Roman" w:hAnsi="Times New Roman" w:cs="Times New Roman"/>
                <w:color w:val="000000"/>
                <w:kern w:val="0"/>
                <w:lang w:eastAsia="en-GB"/>
                <w14:ligatures w14:val="none"/>
              </w:rPr>
              <w:t>173658.3</w:t>
            </w:r>
          </w:p>
        </w:tc>
        <w:tc>
          <w:tcPr>
            <w:tcW w:w="1091" w:type="dxa"/>
            <w:tcBorders>
              <w:top w:val="nil"/>
              <w:left w:val="nil"/>
              <w:bottom w:val="nil"/>
              <w:right w:val="nil"/>
            </w:tcBorders>
            <w:noWrap/>
            <w:vAlign w:val="bottom"/>
            <w:hideMark/>
          </w:tcPr>
          <w:p w14:paraId="32F089BC" w14:textId="77777777" w:rsidR="00A713E2" w:rsidRPr="00A713E2" w:rsidRDefault="00A713E2" w:rsidP="00A713E2">
            <w:pPr>
              <w:spacing w:after="0" w:line="240" w:lineRule="auto"/>
              <w:jc w:val="right"/>
              <w:rPr>
                <w:rFonts w:ascii="Times New Roman" w:eastAsia="Times New Roman" w:hAnsi="Times New Roman" w:cs="Times New Roman"/>
                <w:color w:val="000000"/>
                <w:kern w:val="0"/>
                <w:lang w:eastAsia="en-GB"/>
                <w14:ligatures w14:val="none"/>
              </w:rPr>
            </w:pPr>
            <w:r w:rsidRPr="00A713E2">
              <w:rPr>
                <w:rFonts w:ascii="Times New Roman" w:eastAsia="Times New Roman" w:hAnsi="Times New Roman" w:cs="Times New Roman"/>
                <w:color w:val="000000"/>
                <w:kern w:val="0"/>
                <w:lang w:eastAsia="en-GB"/>
                <w14:ligatures w14:val="none"/>
              </w:rPr>
              <w:t>156480.9</w:t>
            </w:r>
          </w:p>
        </w:tc>
        <w:tc>
          <w:tcPr>
            <w:tcW w:w="1091" w:type="dxa"/>
            <w:tcBorders>
              <w:top w:val="nil"/>
              <w:left w:val="nil"/>
              <w:bottom w:val="nil"/>
              <w:right w:val="nil"/>
            </w:tcBorders>
            <w:noWrap/>
            <w:vAlign w:val="bottom"/>
            <w:hideMark/>
          </w:tcPr>
          <w:p w14:paraId="50E0C152" w14:textId="77777777" w:rsidR="00A713E2" w:rsidRPr="00A713E2" w:rsidRDefault="00A713E2" w:rsidP="00A713E2">
            <w:pPr>
              <w:spacing w:after="0" w:line="240" w:lineRule="auto"/>
              <w:jc w:val="right"/>
              <w:rPr>
                <w:rFonts w:ascii="Times New Roman" w:eastAsia="Times New Roman" w:hAnsi="Times New Roman" w:cs="Times New Roman"/>
                <w:color w:val="000000"/>
                <w:kern w:val="0"/>
                <w:lang w:eastAsia="en-GB"/>
                <w14:ligatures w14:val="none"/>
              </w:rPr>
            </w:pPr>
            <w:r w:rsidRPr="00A713E2">
              <w:rPr>
                <w:rFonts w:ascii="Times New Roman" w:eastAsia="Times New Roman" w:hAnsi="Times New Roman" w:cs="Times New Roman"/>
                <w:color w:val="000000"/>
                <w:kern w:val="0"/>
                <w:lang w:eastAsia="en-GB"/>
                <w14:ligatures w14:val="none"/>
              </w:rPr>
              <w:t>550541.2</w:t>
            </w:r>
          </w:p>
        </w:tc>
        <w:tc>
          <w:tcPr>
            <w:tcW w:w="1091" w:type="dxa"/>
            <w:tcBorders>
              <w:top w:val="nil"/>
              <w:left w:val="nil"/>
              <w:bottom w:val="nil"/>
              <w:right w:val="nil"/>
            </w:tcBorders>
            <w:noWrap/>
            <w:vAlign w:val="bottom"/>
            <w:hideMark/>
          </w:tcPr>
          <w:p w14:paraId="59654054" w14:textId="77777777" w:rsidR="00A713E2" w:rsidRPr="00A713E2" w:rsidRDefault="00A713E2" w:rsidP="00A713E2">
            <w:pPr>
              <w:spacing w:after="0" w:line="240" w:lineRule="auto"/>
              <w:jc w:val="right"/>
              <w:rPr>
                <w:rFonts w:ascii="Times New Roman" w:eastAsia="Times New Roman" w:hAnsi="Times New Roman" w:cs="Times New Roman"/>
                <w:color w:val="000000"/>
                <w:kern w:val="0"/>
                <w:lang w:eastAsia="en-GB"/>
                <w14:ligatures w14:val="none"/>
              </w:rPr>
            </w:pPr>
            <w:r w:rsidRPr="00A713E2">
              <w:rPr>
                <w:rFonts w:ascii="Times New Roman" w:eastAsia="Times New Roman" w:hAnsi="Times New Roman" w:cs="Times New Roman"/>
                <w:color w:val="000000"/>
                <w:kern w:val="0"/>
                <w:lang w:eastAsia="en-GB"/>
                <w14:ligatures w14:val="none"/>
              </w:rPr>
              <w:t>533531.5</w:t>
            </w:r>
          </w:p>
        </w:tc>
      </w:tr>
    </w:tbl>
    <w:p w14:paraId="44EDC68A" w14:textId="128DE7EA" w:rsidR="007C64E0" w:rsidRPr="00142E2B" w:rsidRDefault="007C64E0">
      <w:pPr>
        <w:rPr>
          <w:rFonts w:ascii="Times New Roman" w:hAnsi="Times New Roman" w:cs="Times New Roman"/>
        </w:rPr>
      </w:pPr>
    </w:p>
    <w:p w14:paraId="30FB0F8E" w14:textId="791B70F9" w:rsidR="007C64E0" w:rsidRPr="00142E2B" w:rsidRDefault="007C64E0">
      <w:pPr>
        <w:rPr>
          <w:rFonts w:ascii="Times New Roman" w:hAnsi="Times New Roman" w:cs="Times New Roman"/>
        </w:rPr>
      </w:pPr>
      <w:r w:rsidRPr="00142E2B">
        <w:rPr>
          <w:rFonts w:ascii="Times New Roman" w:hAnsi="Times New Roman" w:cs="Times New Roman"/>
        </w:rPr>
        <w:t xml:space="preserve">From the above London Borough SQL output, we can discover that the Northernmost region is Enfield. </w:t>
      </w:r>
    </w:p>
    <w:p w14:paraId="5B79F14C" w14:textId="2A973088" w:rsidR="007C64E0" w:rsidRPr="00142E2B" w:rsidRDefault="007C64E0">
      <w:pPr>
        <w:rPr>
          <w:rFonts w:ascii="Times New Roman" w:hAnsi="Times New Roman" w:cs="Times New Roman"/>
        </w:rPr>
      </w:pPr>
      <w:r w:rsidRPr="00142E2B">
        <w:rPr>
          <w:rFonts w:ascii="Times New Roman" w:hAnsi="Times New Roman" w:cs="Times New Roman"/>
        </w:rPr>
        <w:t>The Southernmost region is Croydon.</w:t>
      </w:r>
    </w:p>
    <w:p w14:paraId="40328E0C" w14:textId="2042E551" w:rsidR="007C64E0" w:rsidRPr="00142E2B" w:rsidRDefault="007C64E0">
      <w:pPr>
        <w:rPr>
          <w:rFonts w:ascii="Times New Roman" w:hAnsi="Times New Roman" w:cs="Times New Roman"/>
        </w:rPr>
      </w:pPr>
      <w:r w:rsidRPr="00142E2B">
        <w:rPr>
          <w:rFonts w:ascii="Times New Roman" w:hAnsi="Times New Roman" w:cs="Times New Roman"/>
        </w:rPr>
        <w:t>The Westernmost region is Hillingdon.</w:t>
      </w:r>
    </w:p>
    <w:p w14:paraId="374AA6AD" w14:textId="4A495292" w:rsidR="007C64E0" w:rsidRPr="00142E2B" w:rsidRDefault="007C64E0">
      <w:pPr>
        <w:rPr>
          <w:rFonts w:ascii="Times New Roman" w:hAnsi="Times New Roman" w:cs="Times New Roman"/>
        </w:rPr>
      </w:pPr>
      <w:r w:rsidRPr="00142E2B">
        <w:rPr>
          <w:rFonts w:ascii="Times New Roman" w:hAnsi="Times New Roman" w:cs="Times New Roman"/>
        </w:rPr>
        <w:t>And the Easternmost region is Havering.</w:t>
      </w:r>
    </w:p>
    <w:p w14:paraId="400DCE39" w14:textId="68DF9A17" w:rsidR="007C64E0" w:rsidRPr="00142E2B" w:rsidRDefault="007C64E0">
      <w:pPr>
        <w:rPr>
          <w:rFonts w:ascii="Times New Roman" w:hAnsi="Times New Roman" w:cs="Times New Roman"/>
        </w:rPr>
      </w:pPr>
      <w:r w:rsidRPr="00142E2B">
        <w:rPr>
          <w:rFonts w:ascii="Times New Roman" w:hAnsi="Times New Roman" w:cs="Times New Roman"/>
        </w:rPr>
        <w:t>We will attach a London borough map to check if this tallies with real time data.</w:t>
      </w:r>
    </w:p>
    <w:p w14:paraId="30BFF0DA" w14:textId="31228A98" w:rsidR="007C64E0" w:rsidRPr="00142E2B" w:rsidRDefault="00F2501D">
      <w:pPr>
        <w:rPr>
          <w:rFonts w:ascii="Times New Roman" w:hAnsi="Times New Roman" w:cs="Times New Roman"/>
        </w:rPr>
      </w:pPr>
      <w:r w:rsidRPr="00142E2B">
        <w:rPr>
          <w:rFonts w:ascii="Times New Roman" w:hAnsi="Times New Roman" w:cs="Times New Roman"/>
          <w:noProof/>
        </w:rPr>
        <w:lastRenderedPageBreak/>
        <w:drawing>
          <wp:inline distT="0" distB="0" distL="0" distR="0" wp14:anchorId="152BB2BA" wp14:editId="03FBA312">
            <wp:extent cx="5010150" cy="3495675"/>
            <wp:effectExtent l="0" t="0" r="0" b="9525"/>
            <wp:docPr id="6349079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907917" name="Picture 63490791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21599" cy="3503663"/>
                    </a:xfrm>
                    <a:prstGeom prst="rect">
                      <a:avLst/>
                    </a:prstGeom>
                  </pic:spPr>
                </pic:pic>
              </a:graphicData>
            </a:graphic>
          </wp:inline>
        </w:drawing>
      </w:r>
    </w:p>
    <w:p w14:paraId="02F7B0F5" w14:textId="1AC93864" w:rsidR="00F2501D" w:rsidRPr="00142E2B" w:rsidRDefault="00F2501D">
      <w:pPr>
        <w:rPr>
          <w:rFonts w:ascii="Times New Roman" w:hAnsi="Times New Roman" w:cs="Times New Roman"/>
        </w:rPr>
      </w:pPr>
      <w:r w:rsidRPr="00142E2B">
        <w:rPr>
          <w:rFonts w:ascii="Times New Roman" w:hAnsi="Times New Roman" w:cs="Times New Roman"/>
        </w:rPr>
        <w:t xml:space="preserve">We can see from the above map that the </w:t>
      </w:r>
      <w:r w:rsidR="00E932AD" w:rsidRPr="00142E2B">
        <w:rPr>
          <w:rFonts w:ascii="Times New Roman" w:hAnsi="Times New Roman" w:cs="Times New Roman"/>
        </w:rPr>
        <w:t>Northernmost, Southernmost, Westernmost and Easternmost values align with the map.</w:t>
      </w:r>
    </w:p>
    <w:p w14:paraId="7EC1D9C5" w14:textId="77777777" w:rsidR="00C428F4" w:rsidRDefault="00C428F4">
      <w:pPr>
        <w:rPr>
          <w:rFonts w:asciiTheme="majorHAnsi" w:eastAsiaTheme="majorEastAsia" w:hAnsiTheme="majorHAnsi" w:cstheme="majorBidi"/>
          <w:color w:val="0F4761" w:themeColor="accent1" w:themeShade="BF"/>
          <w:sz w:val="40"/>
          <w:szCs w:val="40"/>
        </w:rPr>
      </w:pPr>
      <w:r>
        <w:br w:type="page"/>
      </w:r>
    </w:p>
    <w:p w14:paraId="7001CA90" w14:textId="5A977073" w:rsidR="00E932AD" w:rsidRDefault="00477D58" w:rsidP="00B7467C">
      <w:pPr>
        <w:pStyle w:val="Heading1"/>
      </w:pPr>
      <w:bookmarkStart w:id="3" w:name="_Toc225373899"/>
      <w:r w:rsidRPr="00142E2B">
        <w:lastRenderedPageBreak/>
        <w:t>Task 4.</w:t>
      </w:r>
      <w:bookmarkEnd w:id="3"/>
    </w:p>
    <w:p w14:paraId="20B4234E" w14:textId="0F931AB3" w:rsidR="00EA658D" w:rsidRPr="001E49C3" w:rsidRDefault="00EA658D" w:rsidP="00B7467C">
      <w:pPr>
        <w:pStyle w:val="Heading2"/>
      </w:pPr>
      <w:bookmarkStart w:id="4" w:name="_Toc225373900"/>
      <w:r w:rsidRPr="001E49C3">
        <w:t>Output:</w:t>
      </w:r>
      <w:bookmarkEnd w:id="4"/>
    </w:p>
    <w:p w14:paraId="09EA8C9C" w14:textId="77777777" w:rsidR="00DE3985" w:rsidRPr="00DE3985" w:rsidRDefault="00DE3985" w:rsidP="00DE3985">
      <w:pPr>
        <w:spacing w:after="0" w:line="240" w:lineRule="auto"/>
        <w:rPr>
          <w:rFonts w:ascii="Courier New" w:eastAsia="Calibri" w:hAnsi="Courier New" w:cs="Courier New"/>
          <w:kern w:val="0"/>
          <w:sz w:val="20"/>
          <w:szCs w:val="20"/>
          <w14:ligatures w14:val="none"/>
        </w:rPr>
      </w:pPr>
      <w:r w:rsidRPr="00DE3985">
        <w:rPr>
          <w:rFonts w:ascii="Courier New" w:eastAsia="Calibri" w:hAnsi="Courier New" w:cs="Courier New"/>
          <w:kern w:val="0"/>
          <w:sz w:val="20"/>
          <w:szCs w:val="20"/>
          <w14:ligatures w14:val="none"/>
        </w:rPr>
        <w:t>SELECT io.in_out "Group",lua.name "London Borough Name",</w:t>
      </w:r>
    </w:p>
    <w:p w14:paraId="0620E8BC" w14:textId="77777777" w:rsidR="00DE3985" w:rsidRPr="00DE3985" w:rsidRDefault="00DE3985" w:rsidP="00DE3985">
      <w:pPr>
        <w:spacing w:after="0" w:line="240" w:lineRule="auto"/>
        <w:rPr>
          <w:rFonts w:ascii="Courier New" w:eastAsia="Calibri" w:hAnsi="Courier New" w:cs="Courier New"/>
          <w:kern w:val="0"/>
          <w:sz w:val="20"/>
          <w:szCs w:val="20"/>
          <w14:ligatures w14:val="none"/>
        </w:rPr>
      </w:pPr>
      <w:r w:rsidRPr="00DE3985">
        <w:rPr>
          <w:rFonts w:ascii="Courier New" w:eastAsia="Calibri" w:hAnsi="Courier New" w:cs="Courier New"/>
          <w:kern w:val="0"/>
          <w:sz w:val="20"/>
          <w:szCs w:val="20"/>
          <w14:ligatures w14:val="none"/>
        </w:rPr>
        <w:tab/>
        <w:t>count(distinct tube.station_na) "Number of Tube Stations",</w:t>
      </w:r>
    </w:p>
    <w:p w14:paraId="378D2048" w14:textId="77777777" w:rsidR="00DE3985" w:rsidRPr="00DE3985" w:rsidRDefault="00DE3985" w:rsidP="00DE3985">
      <w:pPr>
        <w:spacing w:after="0" w:line="240" w:lineRule="auto"/>
        <w:rPr>
          <w:rFonts w:ascii="Courier New" w:eastAsia="Calibri" w:hAnsi="Courier New" w:cs="Courier New"/>
          <w:kern w:val="0"/>
          <w:sz w:val="20"/>
          <w:szCs w:val="20"/>
          <w14:ligatures w14:val="none"/>
        </w:rPr>
      </w:pPr>
      <w:r w:rsidRPr="00DE3985">
        <w:rPr>
          <w:rFonts w:ascii="Courier New" w:eastAsia="Calibri" w:hAnsi="Courier New" w:cs="Courier New"/>
          <w:kern w:val="0"/>
          <w:sz w:val="20"/>
          <w:szCs w:val="20"/>
          <w14:ligatures w14:val="none"/>
        </w:rPr>
        <w:tab/>
        <w:t>count(distinct tube.line_name) "Number of Lines ",</w:t>
      </w:r>
    </w:p>
    <w:p w14:paraId="3C1C3589" w14:textId="77777777" w:rsidR="00DE3985" w:rsidRPr="00DE3985" w:rsidRDefault="00DE3985" w:rsidP="00DE3985">
      <w:pPr>
        <w:spacing w:after="0" w:line="240" w:lineRule="auto"/>
        <w:rPr>
          <w:rFonts w:ascii="Courier New" w:eastAsia="Calibri" w:hAnsi="Courier New" w:cs="Courier New"/>
          <w:kern w:val="0"/>
          <w:sz w:val="20"/>
          <w:szCs w:val="20"/>
          <w14:ligatures w14:val="none"/>
        </w:rPr>
      </w:pPr>
      <w:r w:rsidRPr="00DE3985">
        <w:rPr>
          <w:rFonts w:ascii="Courier New" w:eastAsia="Calibri" w:hAnsi="Courier New" w:cs="Courier New"/>
          <w:kern w:val="0"/>
          <w:sz w:val="20"/>
          <w:szCs w:val="20"/>
          <w14:ligatures w14:val="none"/>
        </w:rPr>
        <w:tab/>
        <w:t>count(distinct tube.station_na) / (ST_Area(lua.geometry) / 1000000.0) "Stations / sq.Km",</w:t>
      </w:r>
    </w:p>
    <w:p w14:paraId="213E9845" w14:textId="77777777" w:rsidR="00DE3985" w:rsidRPr="00DE3985" w:rsidRDefault="00DE3985" w:rsidP="00DE3985">
      <w:pPr>
        <w:spacing w:after="0" w:line="240" w:lineRule="auto"/>
        <w:rPr>
          <w:rFonts w:ascii="Courier New" w:eastAsia="Calibri" w:hAnsi="Courier New" w:cs="Courier New"/>
          <w:kern w:val="0"/>
          <w:sz w:val="20"/>
          <w:szCs w:val="20"/>
          <w14:ligatures w14:val="none"/>
        </w:rPr>
      </w:pPr>
      <w:r w:rsidRPr="00DE3985">
        <w:rPr>
          <w:rFonts w:ascii="Courier New" w:eastAsia="Calibri" w:hAnsi="Courier New" w:cs="Courier New"/>
          <w:kern w:val="0"/>
          <w:sz w:val="20"/>
          <w:szCs w:val="20"/>
          <w14:ligatures w14:val="none"/>
        </w:rPr>
        <w:tab/>
        <w:t>count(distinct tube.station_na) / (lua.pop/1000.0) "Stations / 1000 pop"</w:t>
      </w:r>
    </w:p>
    <w:p w14:paraId="79645E30" w14:textId="77777777" w:rsidR="00DE3985" w:rsidRPr="00DE3985" w:rsidRDefault="00DE3985" w:rsidP="00DE3985">
      <w:pPr>
        <w:spacing w:after="0" w:line="240" w:lineRule="auto"/>
        <w:rPr>
          <w:rFonts w:ascii="Courier New" w:eastAsia="Calibri" w:hAnsi="Courier New" w:cs="Courier New"/>
          <w:kern w:val="0"/>
          <w:sz w:val="20"/>
          <w:szCs w:val="20"/>
          <w14:ligatures w14:val="none"/>
        </w:rPr>
      </w:pPr>
      <w:r w:rsidRPr="00DE3985">
        <w:rPr>
          <w:rFonts w:ascii="Courier New" w:eastAsia="Calibri" w:hAnsi="Courier New" w:cs="Courier New"/>
          <w:kern w:val="0"/>
          <w:sz w:val="20"/>
          <w:szCs w:val="20"/>
          <w14:ligatures w14:val="none"/>
        </w:rPr>
        <w:t>FROM UndergroundStations tube, london_guinness_book lua</w:t>
      </w:r>
    </w:p>
    <w:p w14:paraId="1A7E5073" w14:textId="77777777" w:rsidR="00DE3985" w:rsidRPr="00DE3985" w:rsidRDefault="00DE3985" w:rsidP="00DE3985">
      <w:pPr>
        <w:spacing w:after="0" w:line="240" w:lineRule="auto"/>
        <w:rPr>
          <w:rFonts w:ascii="Courier New" w:eastAsia="Calibri" w:hAnsi="Courier New" w:cs="Courier New"/>
          <w:kern w:val="0"/>
          <w:sz w:val="20"/>
          <w:szCs w:val="20"/>
          <w14:ligatures w14:val="none"/>
        </w:rPr>
      </w:pPr>
      <w:r w:rsidRPr="00DE3985">
        <w:rPr>
          <w:rFonts w:ascii="Courier New" w:eastAsia="Calibri" w:hAnsi="Courier New" w:cs="Courier New"/>
          <w:kern w:val="0"/>
          <w:sz w:val="20"/>
          <w:szCs w:val="20"/>
          <w14:ligatures w14:val="none"/>
        </w:rPr>
        <w:t>JOIN london_io io ON lua.in_out = io.in_out</w:t>
      </w:r>
    </w:p>
    <w:p w14:paraId="7AE10CBD" w14:textId="77777777" w:rsidR="00DE3985" w:rsidRPr="00DE3985" w:rsidRDefault="00DE3985" w:rsidP="00DE3985">
      <w:pPr>
        <w:spacing w:after="0" w:line="240" w:lineRule="auto"/>
        <w:rPr>
          <w:rFonts w:ascii="Courier New" w:eastAsia="Calibri" w:hAnsi="Courier New" w:cs="Courier New"/>
          <w:kern w:val="0"/>
          <w:sz w:val="20"/>
          <w:szCs w:val="20"/>
          <w14:ligatures w14:val="none"/>
        </w:rPr>
      </w:pPr>
      <w:r w:rsidRPr="00DE3985">
        <w:rPr>
          <w:rFonts w:ascii="Courier New" w:eastAsia="Calibri" w:hAnsi="Courier New" w:cs="Courier New"/>
          <w:kern w:val="0"/>
          <w:sz w:val="20"/>
          <w:szCs w:val="20"/>
          <w14:ligatures w14:val="none"/>
        </w:rPr>
        <w:t>WHERE ST_Contains(lua.geometry,tube.geometry)</w:t>
      </w:r>
    </w:p>
    <w:p w14:paraId="26B29B02" w14:textId="77777777" w:rsidR="00DE3985" w:rsidRPr="00DE3985" w:rsidRDefault="00DE3985" w:rsidP="00DE3985">
      <w:pPr>
        <w:spacing w:after="0" w:line="240" w:lineRule="auto"/>
        <w:rPr>
          <w:rFonts w:ascii="Courier New" w:eastAsia="Calibri" w:hAnsi="Courier New" w:cs="Courier New"/>
          <w:kern w:val="0"/>
          <w:sz w:val="20"/>
          <w:szCs w:val="20"/>
          <w14:ligatures w14:val="none"/>
        </w:rPr>
      </w:pPr>
      <w:r w:rsidRPr="00DE3985">
        <w:rPr>
          <w:rFonts w:ascii="Courier New" w:eastAsia="Calibri" w:hAnsi="Courier New" w:cs="Courier New"/>
          <w:kern w:val="0"/>
          <w:sz w:val="20"/>
          <w:szCs w:val="20"/>
          <w14:ligatures w14:val="none"/>
        </w:rPr>
        <w:t>GROUP BY io.in_out,lua.name</w:t>
      </w:r>
    </w:p>
    <w:p w14:paraId="2CF16861" w14:textId="77777777" w:rsidR="00DE3985" w:rsidRPr="00DE3985" w:rsidRDefault="00DE3985" w:rsidP="00DE3985">
      <w:pPr>
        <w:spacing w:after="0" w:line="240" w:lineRule="auto"/>
        <w:rPr>
          <w:rFonts w:ascii="Courier New" w:eastAsia="Calibri" w:hAnsi="Courier New" w:cs="Courier New"/>
          <w:kern w:val="0"/>
          <w:sz w:val="20"/>
          <w:szCs w:val="20"/>
          <w14:ligatures w14:val="none"/>
        </w:rPr>
      </w:pPr>
      <w:r w:rsidRPr="00DE3985">
        <w:rPr>
          <w:rFonts w:ascii="Courier New" w:eastAsia="Calibri" w:hAnsi="Courier New" w:cs="Courier New"/>
          <w:kern w:val="0"/>
          <w:sz w:val="20"/>
          <w:szCs w:val="20"/>
          <w14:ligatures w14:val="none"/>
        </w:rPr>
        <w:t>ORDER BY io.in_out,lua.name</w:t>
      </w:r>
    </w:p>
    <w:p w14:paraId="3B35ED72" w14:textId="71C8F097" w:rsidR="001D077D" w:rsidRDefault="001D077D">
      <w:pPr>
        <w:rPr>
          <w:rFonts w:ascii="Times New Roman" w:hAnsi="Times New Roman" w:cs="Times New Roman"/>
        </w:rPr>
      </w:pPr>
    </w:p>
    <w:p w14:paraId="7BCE9021" w14:textId="45733D13" w:rsidR="00DE3985" w:rsidRDefault="00DE3985">
      <w:pPr>
        <w:rPr>
          <w:rFonts w:ascii="Times New Roman" w:hAnsi="Times New Roman" w:cs="Times New Roman"/>
        </w:rPr>
      </w:pPr>
      <w:r>
        <w:rPr>
          <w:rFonts w:ascii="Times New Roman" w:hAnsi="Times New Roman" w:cs="Times New Roman"/>
        </w:rPr>
        <w:t>The above SQL query calculates</w:t>
      </w:r>
      <w:r w:rsidR="00D26ED2" w:rsidRPr="00D26ED2">
        <w:rPr>
          <w:rFonts w:ascii="Times New Roman" w:hAnsi="Times New Roman" w:cs="Times New Roman"/>
        </w:rPr>
        <w:t xml:space="preserve"> how many London Underground stations and lines fall inside each London borough</w:t>
      </w:r>
      <w:r w:rsidR="00C83B57">
        <w:rPr>
          <w:rFonts w:ascii="Times New Roman" w:hAnsi="Times New Roman" w:cs="Times New Roman"/>
        </w:rPr>
        <w:t>.</w:t>
      </w:r>
    </w:p>
    <w:p w14:paraId="7AD490AA" w14:textId="77777777" w:rsidR="00287634" w:rsidRDefault="00C83B57">
      <w:pPr>
        <w:rPr>
          <w:rFonts w:ascii="Times New Roman" w:hAnsi="Times New Roman" w:cs="Times New Roman"/>
        </w:rPr>
      </w:pPr>
      <w:r>
        <w:rPr>
          <w:rFonts w:ascii="Times New Roman" w:hAnsi="Times New Roman" w:cs="Times New Roman"/>
        </w:rPr>
        <w:t xml:space="preserve">It groups the </w:t>
      </w:r>
      <w:r w:rsidRPr="00C83B57">
        <w:rPr>
          <w:rFonts w:ascii="Times New Roman" w:hAnsi="Times New Roman" w:cs="Times New Roman"/>
        </w:rPr>
        <w:t>boroughs into Inner and Outer London using the</w:t>
      </w:r>
      <w:r w:rsidR="00287634">
        <w:rPr>
          <w:rFonts w:ascii="Times New Roman" w:hAnsi="Times New Roman" w:cs="Times New Roman"/>
        </w:rPr>
        <w:t xml:space="preserve"> london_io </w:t>
      </w:r>
      <w:r w:rsidRPr="00C83B57">
        <w:rPr>
          <w:rFonts w:ascii="Times New Roman" w:hAnsi="Times New Roman" w:cs="Times New Roman"/>
        </w:rPr>
        <w:t>table.</w:t>
      </w:r>
    </w:p>
    <w:p w14:paraId="122811FE" w14:textId="3919E567" w:rsidR="00EA658D" w:rsidRPr="001E49C3" w:rsidRDefault="00EA658D" w:rsidP="00B7467C">
      <w:pPr>
        <w:pStyle w:val="Heading2"/>
      </w:pPr>
      <w:bookmarkStart w:id="5" w:name="_Toc225373901"/>
      <w:r w:rsidRPr="001E49C3">
        <w:t>Results and Interpretations:</w:t>
      </w:r>
      <w:bookmarkEnd w:id="5"/>
    </w:p>
    <w:p w14:paraId="04BEC914" w14:textId="7E1EB361" w:rsidR="00477D58" w:rsidRPr="00142E2B" w:rsidRDefault="00477D58">
      <w:pPr>
        <w:rPr>
          <w:rFonts w:ascii="Times New Roman" w:hAnsi="Times New Roman" w:cs="Times New Roman"/>
        </w:rPr>
      </w:pPr>
    </w:p>
    <w:tbl>
      <w:tblPr>
        <w:tblW w:w="7172" w:type="dxa"/>
        <w:tblLook w:val="04A0" w:firstRow="1" w:lastRow="0" w:firstColumn="1" w:lastColumn="0" w:noHBand="0" w:noVBand="1"/>
      </w:tblPr>
      <w:tblGrid>
        <w:gridCol w:w="960"/>
        <w:gridCol w:w="2372"/>
        <w:gridCol w:w="1003"/>
        <w:gridCol w:w="1003"/>
        <w:gridCol w:w="1116"/>
        <w:gridCol w:w="1116"/>
      </w:tblGrid>
      <w:tr w:rsidR="00477D58" w:rsidRPr="00142E2B" w14:paraId="1763A4B2" w14:textId="77777777" w:rsidTr="00477D58">
        <w:trPr>
          <w:trHeight w:val="300"/>
        </w:trPr>
        <w:tc>
          <w:tcPr>
            <w:tcW w:w="960" w:type="dxa"/>
            <w:tcBorders>
              <w:top w:val="nil"/>
              <w:left w:val="nil"/>
              <w:bottom w:val="nil"/>
              <w:right w:val="nil"/>
            </w:tcBorders>
            <w:noWrap/>
            <w:vAlign w:val="bottom"/>
            <w:hideMark/>
          </w:tcPr>
          <w:p w14:paraId="229B4C17" w14:textId="588F18FF" w:rsidR="00477D58" w:rsidRPr="00142E2B" w:rsidRDefault="00477D58" w:rsidP="00477D58">
            <w:pPr>
              <w:spacing w:after="0" w:line="240" w:lineRule="auto"/>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Group</w:t>
            </w:r>
          </w:p>
        </w:tc>
        <w:tc>
          <w:tcPr>
            <w:tcW w:w="2372" w:type="dxa"/>
            <w:tcBorders>
              <w:top w:val="nil"/>
              <w:left w:val="nil"/>
              <w:bottom w:val="nil"/>
              <w:right w:val="nil"/>
            </w:tcBorders>
            <w:noWrap/>
            <w:vAlign w:val="bottom"/>
            <w:hideMark/>
          </w:tcPr>
          <w:p w14:paraId="3AC2C0A2" w14:textId="77777777" w:rsidR="00477D58" w:rsidRPr="00142E2B" w:rsidRDefault="00477D58" w:rsidP="00477D58">
            <w:pPr>
              <w:spacing w:after="0" w:line="240" w:lineRule="auto"/>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London Borough Name</w:t>
            </w:r>
          </w:p>
        </w:tc>
        <w:tc>
          <w:tcPr>
            <w:tcW w:w="960" w:type="dxa"/>
            <w:tcBorders>
              <w:top w:val="nil"/>
              <w:left w:val="nil"/>
              <w:bottom w:val="nil"/>
              <w:right w:val="nil"/>
            </w:tcBorders>
            <w:noWrap/>
            <w:vAlign w:val="bottom"/>
            <w:hideMark/>
          </w:tcPr>
          <w:p w14:paraId="5C64DC1E" w14:textId="77777777" w:rsidR="00477D58" w:rsidRPr="00142E2B" w:rsidRDefault="00477D58" w:rsidP="00477D58">
            <w:pPr>
              <w:spacing w:after="0" w:line="240" w:lineRule="auto"/>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Number of Tube Stations</w:t>
            </w:r>
          </w:p>
        </w:tc>
        <w:tc>
          <w:tcPr>
            <w:tcW w:w="960" w:type="dxa"/>
            <w:tcBorders>
              <w:top w:val="nil"/>
              <w:left w:val="nil"/>
              <w:bottom w:val="nil"/>
              <w:right w:val="nil"/>
            </w:tcBorders>
            <w:noWrap/>
            <w:vAlign w:val="bottom"/>
            <w:hideMark/>
          </w:tcPr>
          <w:p w14:paraId="245D5FDD" w14:textId="77777777" w:rsidR="00477D58" w:rsidRPr="00142E2B" w:rsidRDefault="00477D58" w:rsidP="00477D58">
            <w:pPr>
              <w:spacing w:after="0" w:line="240" w:lineRule="auto"/>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 xml:space="preserve">Number of Lines </w:t>
            </w:r>
          </w:p>
        </w:tc>
        <w:tc>
          <w:tcPr>
            <w:tcW w:w="960" w:type="dxa"/>
            <w:tcBorders>
              <w:top w:val="nil"/>
              <w:left w:val="nil"/>
              <w:bottom w:val="nil"/>
              <w:right w:val="nil"/>
            </w:tcBorders>
            <w:noWrap/>
            <w:vAlign w:val="bottom"/>
            <w:hideMark/>
          </w:tcPr>
          <w:p w14:paraId="2D336984" w14:textId="77777777" w:rsidR="00477D58" w:rsidRPr="00142E2B" w:rsidRDefault="00477D58" w:rsidP="00477D58">
            <w:pPr>
              <w:spacing w:after="0" w:line="240" w:lineRule="auto"/>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Stations / sq.Km</w:t>
            </w:r>
          </w:p>
        </w:tc>
        <w:tc>
          <w:tcPr>
            <w:tcW w:w="960" w:type="dxa"/>
            <w:tcBorders>
              <w:top w:val="nil"/>
              <w:left w:val="nil"/>
              <w:bottom w:val="nil"/>
              <w:right w:val="nil"/>
            </w:tcBorders>
            <w:noWrap/>
            <w:vAlign w:val="bottom"/>
            <w:hideMark/>
          </w:tcPr>
          <w:p w14:paraId="2863CAB1" w14:textId="77777777" w:rsidR="00477D58" w:rsidRPr="00142E2B" w:rsidRDefault="00477D58" w:rsidP="00477D58">
            <w:pPr>
              <w:spacing w:after="0" w:line="240" w:lineRule="auto"/>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Stations / 1000 pop</w:t>
            </w:r>
          </w:p>
        </w:tc>
      </w:tr>
      <w:tr w:rsidR="00477D58" w:rsidRPr="00142E2B" w14:paraId="28F7BF95" w14:textId="77777777" w:rsidTr="00477D58">
        <w:trPr>
          <w:trHeight w:val="300"/>
        </w:trPr>
        <w:tc>
          <w:tcPr>
            <w:tcW w:w="960" w:type="dxa"/>
            <w:tcBorders>
              <w:top w:val="nil"/>
              <w:left w:val="nil"/>
              <w:bottom w:val="nil"/>
              <w:right w:val="nil"/>
            </w:tcBorders>
            <w:noWrap/>
            <w:vAlign w:val="bottom"/>
            <w:hideMark/>
          </w:tcPr>
          <w:p w14:paraId="64B20393" w14:textId="77777777" w:rsidR="00477D58" w:rsidRPr="00142E2B" w:rsidRDefault="00477D58" w:rsidP="00477D58">
            <w:pPr>
              <w:spacing w:after="0" w:line="240" w:lineRule="auto"/>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Inner</w:t>
            </w:r>
          </w:p>
        </w:tc>
        <w:tc>
          <w:tcPr>
            <w:tcW w:w="2372" w:type="dxa"/>
            <w:tcBorders>
              <w:top w:val="nil"/>
              <w:left w:val="nil"/>
              <w:bottom w:val="nil"/>
              <w:right w:val="nil"/>
            </w:tcBorders>
            <w:noWrap/>
            <w:vAlign w:val="bottom"/>
            <w:hideMark/>
          </w:tcPr>
          <w:p w14:paraId="1C40001D" w14:textId="77777777" w:rsidR="00477D58" w:rsidRPr="00142E2B" w:rsidRDefault="00477D58" w:rsidP="00477D58">
            <w:pPr>
              <w:spacing w:after="0" w:line="240" w:lineRule="auto"/>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Camden</w:t>
            </w:r>
          </w:p>
        </w:tc>
        <w:tc>
          <w:tcPr>
            <w:tcW w:w="960" w:type="dxa"/>
            <w:tcBorders>
              <w:top w:val="nil"/>
              <w:left w:val="nil"/>
              <w:bottom w:val="nil"/>
              <w:right w:val="nil"/>
            </w:tcBorders>
            <w:noWrap/>
            <w:vAlign w:val="bottom"/>
            <w:hideMark/>
          </w:tcPr>
          <w:p w14:paraId="5E51069D"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19</w:t>
            </w:r>
          </w:p>
        </w:tc>
        <w:tc>
          <w:tcPr>
            <w:tcW w:w="960" w:type="dxa"/>
            <w:tcBorders>
              <w:top w:val="nil"/>
              <w:left w:val="nil"/>
              <w:bottom w:val="nil"/>
              <w:right w:val="nil"/>
            </w:tcBorders>
            <w:noWrap/>
            <w:vAlign w:val="bottom"/>
            <w:hideMark/>
          </w:tcPr>
          <w:p w14:paraId="6577AA12"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8</w:t>
            </w:r>
          </w:p>
        </w:tc>
        <w:tc>
          <w:tcPr>
            <w:tcW w:w="960" w:type="dxa"/>
            <w:tcBorders>
              <w:top w:val="nil"/>
              <w:left w:val="nil"/>
              <w:bottom w:val="nil"/>
              <w:right w:val="nil"/>
            </w:tcBorders>
            <w:noWrap/>
            <w:vAlign w:val="bottom"/>
            <w:hideMark/>
          </w:tcPr>
          <w:p w14:paraId="3AC46A1A"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0.871988</w:t>
            </w:r>
          </w:p>
        </w:tc>
        <w:tc>
          <w:tcPr>
            <w:tcW w:w="960" w:type="dxa"/>
            <w:tcBorders>
              <w:top w:val="nil"/>
              <w:left w:val="nil"/>
              <w:bottom w:val="nil"/>
              <w:right w:val="nil"/>
            </w:tcBorders>
            <w:noWrap/>
            <w:vAlign w:val="bottom"/>
            <w:hideMark/>
          </w:tcPr>
          <w:p w14:paraId="1C274110"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0.084444</w:t>
            </w:r>
          </w:p>
        </w:tc>
      </w:tr>
      <w:tr w:rsidR="00477D58" w:rsidRPr="00142E2B" w14:paraId="706123FB" w14:textId="77777777" w:rsidTr="00477D58">
        <w:trPr>
          <w:trHeight w:val="300"/>
        </w:trPr>
        <w:tc>
          <w:tcPr>
            <w:tcW w:w="960" w:type="dxa"/>
            <w:tcBorders>
              <w:top w:val="nil"/>
              <w:left w:val="nil"/>
              <w:bottom w:val="nil"/>
              <w:right w:val="nil"/>
            </w:tcBorders>
            <w:noWrap/>
            <w:vAlign w:val="bottom"/>
            <w:hideMark/>
          </w:tcPr>
          <w:p w14:paraId="437D7685" w14:textId="77777777" w:rsidR="00477D58" w:rsidRPr="00142E2B" w:rsidRDefault="00477D58" w:rsidP="00477D58">
            <w:pPr>
              <w:spacing w:after="0" w:line="240" w:lineRule="auto"/>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Inner</w:t>
            </w:r>
          </w:p>
        </w:tc>
        <w:tc>
          <w:tcPr>
            <w:tcW w:w="2372" w:type="dxa"/>
            <w:tcBorders>
              <w:top w:val="nil"/>
              <w:left w:val="nil"/>
              <w:bottom w:val="nil"/>
              <w:right w:val="nil"/>
            </w:tcBorders>
            <w:noWrap/>
            <w:vAlign w:val="bottom"/>
            <w:hideMark/>
          </w:tcPr>
          <w:p w14:paraId="3F38996B" w14:textId="77777777" w:rsidR="00477D58" w:rsidRPr="00142E2B" w:rsidRDefault="00477D58" w:rsidP="00477D58">
            <w:pPr>
              <w:spacing w:after="0" w:line="240" w:lineRule="auto"/>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City</w:t>
            </w:r>
          </w:p>
        </w:tc>
        <w:tc>
          <w:tcPr>
            <w:tcW w:w="960" w:type="dxa"/>
            <w:tcBorders>
              <w:top w:val="nil"/>
              <w:left w:val="nil"/>
              <w:bottom w:val="nil"/>
              <w:right w:val="nil"/>
            </w:tcBorders>
            <w:noWrap/>
            <w:vAlign w:val="bottom"/>
            <w:hideMark/>
          </w:tcPr>
          <w:p w14:paraId="7962742F"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14</w:t>
            </w:r>
          </w:p>
        </w:tc>
        <w:tc>
          <w:tcPr>
            <w:tcW w:w="960" w:type="dxa"/>
            <w:tcBorders>
              <w:top w:val="nil"/>
              <w:left w:val="nil"/>
              <w:bottom w:val="nil"/>
              <w:right w:val="nil"/>
            </w:tcBorders>
            <w:noWrap/>
            <w:vAlign w:val="bottom"/>
            <w:hideMark/>
          </w:tcPr>
          <w:p w14:paraId="511038DE"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8</w:t>
            </w:r>
          </w:p>
        </w:tc>
        <w:tc>
          <w:tcPr>
            <w:tcW w:w="960" w:type="dxa"/>
            <w:tcBorders>
              <w:top w:val="nil"/>
              <w:left w:val="nil"/>
              <w:bottom w:val="nil"/>
              <w:right w:val="nil"/>
            </w:tcBorders>
            <w:noWrap/>
            <w:vAlign w:val="bottom"/>
            <w:hideMark/>
          </w:tcPr>
          <w:p w14:paraId="766277FC"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4.445319</w:t>
            </w:r>
          </w:p>
        </w:tc>
        <w:tc>
          <w:tcPr>
            <w:tcW w:w="960" w:type="dxa"/>
            <w:tcBorders>
              <w:top w:val="nil"/>
              <w:left w:val="nil"/>
              <w:bottom w:val="nil"/>
              <w:right w:val="nil"/>
            </w:tcBorders>
            <w:noWrap/>
            <w:vAlign w:val="bottom"/>
            <w:hideMark/>
          </w:tcPr>
          <w:p w14:paraId="3AA1E87F"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1.842105</w:t>
            </w:r>
          </w:p>
        </w:tc>
      </w:tr>
      <w:tr w:rsidR="00477D58" w:rsidRPr="00142E2B" w14:paraId="30C340E1" w14:textId="77777777" w:rsidTr="00477D58">
        <w:trPr>
          <w:trHeight w:val="300"/>
        </w:trPr>
        <w:tc>
          <w:tcPr>
            <w:tcW w:w="960" w:type="dxa"/>
            <w:tcBorders>
              <w:top w:val="nil"/>
              <w:left w:val="nil"/>
              <w:bottom w:val="nil"/>
              <w:right w:val="nil"/>
            </w:tcBorders>
            <w:noWrap/>
            <w:vAlign w:val="bottom"/>
            <w:hideMark/>
          </w:tcPr>
          <w:p w14:paraId="59AE37D6" w14:textId="77777777" w:rsidR="00477D58" w:rsidRPr="00142E2B" w:rsidRDefault="00477D58" w:rsidP="00477D58">
            <w:pPr>
              <w:spacing w:after="0" w:line="240" w:lineRule="auto"/>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Inner</w:t>
            </w:r>
          </w:p>
        </w:tc>
        <w:tc>
          <w:tcPr>
            <w:tcW w:w="2372" w:type="dxa"/>
            <w:tcBorders>
              <w:top w:val="nil"/>
              <w:left w:val="nil"/>
              <w:bottom w:val="nil"/>
              <w:right w:val="nil"/>
            </w:tcBorders>
            <w:noWrap/>
            <w:vAlign w:val="bottom"/>
            <w:hideMark/>
          </w:tcPr>
          <w:p w14:paraId="0BA0FD10" w14:textId="77777777" w:rsidR="00477D58" w:rsidRPr="00142E2B" w:rsidRDefault="00477D58" w:rsidP="00477D58">
            <w:pPr>
              <w:spacing w:after="0" w:line="240" w:lineRule="auto"/>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Hackney</w:t>
            </w:r>
          </w:p>
        </w:tc>
        <w:tc>
          <w:tcPr>
            <w:tcW w:w="960" w:type="dxa"/>
            <w:tcBorders>
              <w:top w:val="nil"/>
              <w:left w:val="nil"/>
              <w:bottom w:val="nil"/>
              <w:right w:val="nil"/>
            </w:tcBorders>
            <w:noWrap/>
            <w:vAlign w:val="bottom"/>
            <w:hideMark/>
          </w:tcPr>
          <w:p w14:paraId="3A190D01"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1</w:t>
            </w:r>
          </w:p>
        </w:tc>
        <w:tc>
          <w:tcPr>
            <w:tcW w:w="960" w:type="dxa"/>
            <w:tcBorders>
              <w:top w:val="nil"/>
              <w:left w:val="nil"/>
              <w:bottom w:val="nil"/>
              <w:right w:val="nil"/>
            </w:tcBorders>
            <w:noWrap/>
            <w:vAlign w:val="bottom"/>
            <w:hideMark/>
          </w:tcPr>
          <w:p w14:paraId="6E14B00F"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1</w:t>
            </w:r>
          </w:p>
        </w:tc>
        <w:tc>
          <w:tcPr>
            <w:tcW w:w="960" w:type="dxa"/>
            <w:tcBorders>
              <w:top w:val="nil"/>
              <w:left w:val="nil"/>
              <w:bottom w:val="nil"/>
              <w:right w:val="nil"/>
            </w:tcBorders>
            <w:noWrap/>
            <w:vAlign w:val="bottom"/>
            <w:hideMark/>
          </w:tcPr>
          <w:p w14:paraId="2AB32158"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0.052496</w:t>
            </w:r>
          </w:p>
        </w:tc>
        <w:tc>
          <w:tcPr>
            <w:tcW w:w="960" w:type="dxa"/>
            <w:tcBorders>
              <w:top w:val="nil"/>
              <w:left w:val="nil"/>
              <w:bottom w:val="nil"/>
              <w:right w:val="nil"/>
            </w:tcBorders>
            <w:noWrap/>
            <w:vAlign w:val="bottom"/>
            <w:hideMark/>
          </w:tcPr>
          <w:p w14:paraId="3512E40B"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0.003967</w:t>
            </w:r>
          </w:p>
        </w:tc>
      </w:tr>
      <w:tr w:rsidR="00477D58" w:rsidRPr="00142E2B" w14:paraId="235A124A" w14:textId="77777777" w:rsidTr="00477D58">
        <w:trPr>
          <w:trHeight w:val="300"/>
        </w:trPr>
        <w:tc>
          <w:tcPr>
            <w:tcW w:w="960" w:type="dxa"/>
            <w:tcBorders>
              <w:top w:val="nil"/>
              <w:left w:val="nil"/>
              <w:bottom w:val="nil"/>
              <w:right w:val="nil"/>
            </w:tcBorders>
            <w:noWrap/>
            <w:vAlign w:val="bottom"/>
            <w:hideMark/>
          </w:tcPr>
          <w:p w14:paraId="4D9CCB22" w14:textId="77777777" w:rsidR="00477D58" w:rsidRPr="00142E2B" w:rsidRDefault="00477D58" w:rsidP="00477D58">
            <w:pPr>
              <w:spacing w:after="0" w:line="240" w:lineRule="auto"/>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Inner</w:t>
            </w:r>
          </w:p>
        </w:tc>
        <w:tc>
          <w:tcPr>
            <w:tcW w:w="2372" w:type="dxa"/>
            <w:tcBorders>
              <w:top w:val="nil"/>
              <w:left w:val="nil"/>
              <w:bottom w:val="nil"/>
              <w:right w:val="nil"/>
            </w:tcBorders>
            <w:noWrap/>
            <w:vAlign w:val="bottom"/>
            <w:hideMark/>
          </w:tcPr>
          <w:p w14:paraId="1329B790" w14:textId="77777777" w:rsidR="00477D58" w:rsidRPr="00142E2B" w:rsidRDefault="00477D58" w:rsidP="00477D58">
            <w:pPr>
              <w:spacing w:after="0" w:line="240" w:lineRule="auto"/>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Hammersmith and Fulham</w:t>
            </w:r>
          </w:p>
        </w:tc>
        <w:tc>
          <w:tcPr>
            <w:tcW w:w="960" w:type="dxa"/>
            <w:tcBorders>
              <w:top w:val="nil"/>
              <w:left w:val="nil"/>
              <w:bottom w:val="nil"/>
              <w:right w:val="nil"/>
            </w:tcBorders>
            <w:noWrap/>
            <w:vAlign w:val="bottom"/>
            <w:hideMark/>
          </w:tcPr>
          <w:p w14:paraId="4273CB7B"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15</w:t>
            </w:r>
          </w:p>
        </w:tc>
        <w:tc>
          <w:tcPr>
            <w:tcW w:w="960" w:type="dxa"/>
            <w:tcBorders>
              <w:top w:val="nil"/>
              <w:left w:val="nil"/>
              <w:bottom w:val="nil"/>
              <w:right w:val="nil"/>
            </w:tcBorders>
            <w:noWrap/>
            <w:vAlign w:val="bottom"/>
            <w:hideMark/>
          </w:tcPr>
          <w:p w14:paraId="6F52020D"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5</w:t>
            </w:r>
          </w:p>
        </w:tc>
        <w:tc>
          <w:tcPr>
            <w:tcW w:w="960" w:type="dxa"/>
            <w:tcBorders>
              <w:top w:val="nil"/>
              <w:left w:val="nil"/>
              <w:bottom w:val="nil"/>
              <w:right w:val="nil"/>
            </w:tcBorders>
            <w:noWrap/>
            <w:vAlign w:val="bottom"/>
            <w:hideMark/>
          </w:tcPr>
          <w:p w14:paraId="38259ACB"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0.874428</w:t>
            </w:r>
          </w:p>
        </w:tc>
        <w:tc>
          <w:tcPr>
            <w:tcW w:w="960" w:type="dxa"/>
            <w:tcBorders>
              <w:top w:val="nil"/>
              <w:left w:val="nil"/>
              <w:bottom w:val="nil"/>
              <w:right w:val="nil"/>
            </w:tcBorders>
            <w:noWrap/>
            <w:vAlign w:val="bottom"/>
            <w:hideMark/>
          </w:tcPr>
          <w:p w14:paraId="15B03125"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0.08338</w:t>
            </w:r>
          </w:p>
        </w:tc>
      </w:tr>
      <w:tr w:rsidR="00477D58" w:rsidRPr="00142E2B" w14:paraId="0EB51726" w14:textId="77777777" w:rsidTr="00477D58">
        <w:trPr>
          <w:trHeight w:val="300"/>
        </w:trPr>
        <w:tc>
          <w:tcPr>
            <w:tcW w:w="960" w:type="dxa"/>
            <w:tcBorders>
              <w:top w:val="nil"/>
              <w:left w:val="nil"/>
              <w:bottom w:val="nil"/>
              <w:right w:val="nil"/>
            </w:tcBorders>
            <w:noWrap/>
            <w:vAlign w:val="bottom"/>
            <w:hideMark/>
          </w:tcPr>
          <w:p w14:paraId="517C5D0D" w14:textId="77777777" w:rsidR="00477D58" w:rsidRPr="00142E2B" w:rsidRDefault="00477D58" w:rsidP="00477D58">
            <w:pPr>
              <w:spacing w:after="0" w:line="240" w:lineRule="auto"/>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Inner</w:t>
            </w:r>
          </w:p>
        </w:tc>
        <w:tc>
          <w:tcPr>
            <w:tcW w:w="2372" w:type="dxa"/>
            <w:tcBorders>
              <w:top w:val="nil"/>
              <w:left w:val="nil"/>
              <w:bottom w:val="nil"/>
              <w:right w:val="nil"/>
            </w:tcBorders>
            <w:noWrap/>
            <w:vAlign w:val="bottom"/>
            <w:hideMark/>
          </w:tcPr>
          <w:p w14:paraId="2B0A9018" w14:textId="77777777" w:rsidR="00477D58" w:rsidRPr="00142E2B" w:rsidRDefault="00477D58" w:rsidP="00477D58">
            <w:pPr>
              <w:spacing w:after="0" w:line="240" w:lineRule="auto"/>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Haringey</w:t>
            </w:r>
          </w:p>
        </w:tc>
        <w:tc>
          <w:tcPr>
            <w:tcW w:w="960" w:type="dxa"/>
            <w:tcBorders>
              <w:top w:val="nil"/>
              <w:left w:val="nil"/>
              <w:bottom w:val="nil"/>
              <w:right w:val="nil"/>
            </w:tcBorders>
            <w:noWrap/>
            <w:vAlign w:val="bottom"/>
            <w:hideMark/>
          </w:tcPr>
          <w:p w14:paraId="4F46B06D"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6</w:t>
            </w:r>
          </w:p>
        </w:tc>
        <w:tc>
          <w:tcPr>
            <w:tcW w:w="960" w:type="dxa"/>
            <w:tcBorders>
              <w:top w:val="nil"/>
              <w:left w:val="nil"/>
              <w:bottom w:val="nil"/>
              <w:right w:val="nil"/>
            </w:tcBorders>
            <w:noWrap/>
            <w:vAlign w:val="bottom"/>
            <w:hideMark/>
          </w:tcPr>
          <w:p w14:paraId="65EB18EA"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3</w:t>
            </w:r>
          </w:p>
        </w:tc>
        <w:tc>
          <w:tcPr>
            <w:tcW w:w="960" w:type="dxa"/>
            <w:tcBorders>
              <w:top w:val="nil"/>
              <w:left w:val="nil"/>
              <w:bottom w:val="nil"/>
              <w:right w:val="nil"/>
            </w:tcBorders>
            <w:noWrap/>
            <w:vAlign w:val="bottom"/>
            <w:hideMark/>
          </w:tcPr>
          <w:p w14:paraId="0727C89D"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0.202714</w:t>
            </w:r>
          </w:p>
        </w:tc>
        <w:tc>
          <w:tcPr>
            <w:tcW w:w="960" w:type="dxa"/>
            <w:tcBorders>
              <w:top w:val="nil"/>
              <w:left w:val="nil"/>
              <w:bottom w:val="nil"/>
              <w:right w:val="nil"/>
            </w:tcBorders>
            <w:noWrap/>
            <w:vAlign w:val="bottom"/>
            <w:hideMark/>
          </w:tcPr>
          <w:p w14:paraId="1C47EF53"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0.023175</w:t>
            </w:r>
          </w:p>
        </w:tc>
      </w:tr>
      <w:tr w:rsidR="00477D58" w:rsidRPr="00142E2B" w14:paraId="40F7403D" w14:textId="77777777" w:rsidTr="00477D58">
        <w:trPr>
          <w:trHeight w:val="300"/>
        </w:trPr>
        <w:tc>
          <w:tcPr>
            <w:tcW w:w="960" w:type="dxa"/>
            <w:tcBorders>
              <w:top w:val="nil"/>
              <w:left w:val="nil"/>
              <w:bottom w:val="nil"/>
              <w:right w:val="nil"/>
            </w:tcBorders>
            <w:noWrap/>
            <w:vAlign w:val="bottom"/>
            <w:hideMark/>
          </w:tcPr>
          <w:p w14:paraId="5445D808" w14:textId="77777777" w:rsidR="00477D58" w:rsidRPr="00142E2B" w:rsidRDefault="00477D58" w:rsidP="00477D58">
            <w:pPr>
              <w:spacing w:after="0" w:line="240" w:lineRule="auto"/>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Inner</w:t>
            </w:r>
          </w:p>
        </w:tc>
        <w:tc>
          <w:tcPr>
            <w:tcW w:w="2372" w:type="dxa"/>
            <w:tcBorders>
              <w:top w:val="nil"/>
              <w:left w:val="nil"/>
              <w:bottom w:val="nil"/>
              <w:right w:val="nil"/>
            </w:tcBorders>
            <w:noWrap/>
            <w:vAlign w:val="bottom"/>
            <w:hideMark/>
          </w:tcPr>
          <w:p w14:paraId="167D92D6" w14:textId="77777777" w:rsidR="00477D58" w:rsidRPr="00142E2B" w:rsidRDefault="00477D58" w:rsidP="00477D58">
            <w:pPr>
              <w:spacing w:after="0" w:line="240" w:lineRule="auto"/>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Islington</w:t>
            </w:r>
          </w:p>
        </w:tc>
        <w:tc>
          <w:tcPr>
            <w:tcW w:w="960" w:type="dxa"/>
            <w:tcBorders>
              <w:top w:val="nil"/>
              <w:left w:val="nil"/>
              <w:bottom w:val="nil"/>
              <w:right w:val="nil"/>
            </w:tcBorders>
            <w:noWrap/>
            <w:vAlign w:val="bottom"/>
            <w:hideMark/>
          </w:tcPr>
          <w:p w14:paraId="6A76CCBE"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11</w:t>
            </w:r>
          </w:p>
        </w:tc>
        <w:tc>
          <w:tcPr>
            <w:tcW w:w="960" w:type="dxa"/>
            <w:tcBorders>
              <w:top w:val="nil"/>
              <w:left w:val="nil"/>
              <w:bottom w:val="nil"/>
              <w:right w:val="nil"/>
            </w:tcBorders>
            <w:noWrap/>
            <w:vAlign w:val="bottom"/>
            <w:hideMark/>
          </w:tcPr>
          <w:p w14:paraId="6A998D48"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6</w:t>
            </w:r>
          </w:p>
        </w:tc>
        <w:tc>
          <w:tcPr>
            <w:tcW w:w="960" w:type="dxa"/>
            <w:tcBorders>
              <w:top w:val="nil"/>
              <w:left w:val="nil"/>
              <w:bottom w:val="nil"/>
              <w:right w:val="nil"/>
            </w:tcBorders>
            <w:noWrap/>
            <w:vAlign w:val="bottom"/>
            <w:hideMark/>
          </w:tcPr>
          <w:p w14:paraId="1FCDF174"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0.740409</w:t>
            </w:r>
          </w:p>
        </w:tc>
        <w:tc>
          <w:tcPr>
            <w:tcW w:w="960" w:type="dxa"/>
            <w:tcBorders>
              <w:top w:val="nil"/>
              <w:left w:val="nil"/>
              <w:bottom w:val="nil"/>
              <w:right w:val="nil"/>
            </w:tcBorders>
            <w:noWrap/>
            <w:vAlign w:val="bottom"/>
            <w:hideMark/>
          </w:tcPr>
          <w:p w14:paraId="3AB4B101"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0.052133</w:t>
            </w:r>
          </w:p>
        </w:tc>
      </w:tr>
      <w:tr w:rsidR="00477D58" w:rsidRPr="00142E2B" w14:paraId="3374B2FA" w14:textId="77777777" w:rsidTr="00477D58">
        <w:trPr>
          <w:trHeight w:val="300"/>
        </w:trPr>
        <w:tc>
          <w:tcPr>
            <w:tcW w:w="960" w:type="dxa"/>
            <w:tcBorders>
              <w:top w:val="nil"/>
              <w:left w:val="nil"/>
              <w:bottom w:val="nil"/>
              <w:right w:val="nil"/>
            </w:tcBorders>
            <w:noWrap/>
            <w:vAlign w:val="bottom"/>
            <w:hideMark/>
          </w:tcPr>
          <w:p w14:paraId="68684BEF" w14:textId="77777777" w:rsidR="00477D58" w:rsidRPr="00142E2B" w:rsidRDefault="00477D58" w:rsidP="00477D58">
            <w:pPr>
              <w:spacing w:after="0" w:line="240" w:lineRule="auto"/>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Inner</w:t>
            </w:r>
          </w:p>
        </w:tc>
        <w:tc>
          <w:tcPr>
            <w:tcW w:w="2372" w:type="dxa"/>
            <w:tcBorders>
              <w:top w:val="nil"/>
              <w:left w:val="nil"/>
              <w:bottom w:val="nil"/>
              <w:right w:val="nil"/>
            </w:tcBorders>
            <w:noWrap/>
            <w:vAlign w:val="bottom"/>
            <w:hideMark/>
          </w:tcPr>
          <w:p w14:paraId="0435FF9F" w14:textId="77777777" w:rsidR="00477D58" w:rsidRPr="00142E2B" w:rsidRDefault="00477D58" w:rsidP="00477D58">
            <w:pPr>
              <w:spacing w:after="0" w:line="240" w:lineRule="auto"/>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Kensington and Chelsea</w:t>
            </w:r>
          </w:p>
        </w:tc>
        <w:tc>
          <w:tcPr>
            <w:tcW w:w="960" w:type="dxa"/>
            <w:tcBorders>
              <w:top w:val="nil"/>
              <w:left w:val="nil"/>
              <w:bottom w:val="nil"/>
              <w:right w:val="nil"/>
            </w:tcBorders>
            <w:noWrap/>
            <w:vAlign w:val="bottom"/>
            <w:hideMark/>
          </w:tcPr>
          <w:p w14:paraId="269C2A8A"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11</w:t>
            </w:r>
          </w:p>
        </w:tc>
        <w:tc>
          <w:tcPr>
            <w:tcW w:w="960" w:type="dxa"/>
            <w:tcBorders>
              <w:top w:val="nil"/>
              <w:left w:val="nil"/>
              <w:bottom w:val="nil"/>
              <w:right w:val="nil"/>
            </w:tcBorders>
            <w:noWrap/>
            <w:vAlign w:val="bottom"/>
            <w:hideMark/>
          </w:tcPr>
          <w:p w14:paraId="5018B750"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5</w:t>
            </w:r>
          </w:p>
        </w:tc>
        <w:tc>
          <w:tcPr>
            <w:tcW w:w="960" w:type="dxa"/>
            <w:tcBorders>
              <w:top w:val="nil"/>
              <w:left w:val="nil"/>
              <w:bottom w:val="nil"/>
              <w:right w:val="nil"/>
            </w:tcBorders>
            <w:noWrap/>
            <w:vAlign w:val="bottom"/>
            <w:hideMark/>
          </w:tcPr>
          <w:p w14:paraId="5F3D6754"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0.888258</w:t>
            </w:r>
          </w:p>
        </w:tc>
        <w:tc>
          <w:tcPr>
            <w:tcW w:w="960" w:type="dxa"/>
            <w:tcBorders>
              <w:top w:val="nil"/>
              <w:left w:val="nil"/>
              <w:bottom w:val="nil"/>
              <w:right w:val="nil"/>
            </w:tcBorders>
            <w:noWrap/>
            <w:vAlign w:val="bottom"/>
            <w:hideMark/>
          </w:tcPr>
          <w:p w14:paraId="51B1F79A"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0.070558</w:t>
            </w:r>
          </w:p>
        </w:tc>
      </w:tr>
      <w:tr w:rsidR="00477D58" w:rsidRPr="00142E2B" w14:paraId="0871AA2E" w14:textId="77777777" w:rsidTr="00477D58">
        <w:trPr>
          <w:trHeight w:val="300"/>
        </w:trPr>
        <w:tc>
          <w:tcPr>
            <w:tcW w:w="960" w:type="dxa"/>
            <w:tcBorders>
              <w:top w:val="nil"/>
              <w:left w:val="nil"/>
              <w:bottom w:val="nil"/>
              <w:right w:val="nil"/>
            </w:tcBorders>
            <w:noWrap/>
            <w:vAlign w:val="bottom"/>
            <w:hideMark/>
          </w:tcPr>
          <w:p w14:paraId="1F02E71B" w14:textId="77777777" w:rsidR="00477D58" w:rsidRPr="00142E2B" w:rsidRDefault="00477D58" w:rsidP="00477D58">
            <w:pPr>
              <w:spacing w:after="0" w:line="240" w:lineRule="auto"/>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Inner</w:t>
            </w:r>
          </w:p>
        </w:tc>
        <w:tc>
          <w:tcPr>
            <w:tcW w:w="2372" w:type="dxa"/>
            <w:tcBorders>
              <w:top w:val="nil"/>
              <w:left w:val="nil"/>
              <w:bottom w:val="nil"/>
              <w:right w:val="nil"/>
            </w:tcBorders>
            <w:noWrap/>
            <w:vAlign w:val="bottom"/>
            <w:hideMark/>
          </w:tcPr>
          <w:p w14:paraId="4D68B8D2" w14:textId="77777777" w:rsidR="00477D58" w:rsidRPr="00142E2B" w:rsidRDefault="00477D58" w:rsidP="00477D58">
            <w:pPr>
              <w:spacing w:after="0" w:line="240" w:lineRule="auto"/>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Lambeth</w:t>
            </w:r>
          </w:p>
        </w:tc>
        <w:tc>
          <w:tcPr>
            <w:tcW w:w="960" w:type="dxa"/>
            <w:tcBorders>
              <w:top w:val="nil"/>
              <w:left w:val="nil"/>
              <w:bottom w:val="nil"/>
              <w:right w:val="nil"/>
            </w:tcBorders>
            <w:noWrap/>
            <w:vAlign w:val="bottom"/>
            <w:hideMark/>
          </w:tcPr>
          <w:p w14:paraId="45872B1A"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10</w:t>
            </w:r>
          </w:p>
        </w:tc>
        <w:tc>
          <w:tcPr>
            <w:tcW w:w="960" w:type="dxa"/>
            <w:tcBorders>
              <w:top w:val="nil"/>
              <w:left w:val="nil"/>
              <w:bottom w:val="nil"/>
              <w:right w:val="nil"/>
            </w:tcBorders>
            <w:noWrap/>
            <w:vAlign w:val="bottom"/>
            <w:hideMark/>
          </w:tcPr>
          <w:p w14:paraId="6D8D63FA"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5</w:t>
            </w:r>
          </w:p>
        </w:tc>
        <w:tc>
          <w:tcPr>
            <w:tcW w:w="960" w:type="dxa"/>
            <w:tcBorders>
              <w:top w:val="nil"/>
              <w:left w:val="nil"/>
              <w:bottom w:val="nil"/>
              <w:right w:val="nil"/>
            </w:tcBorders>
            <w:noWrap/>
            <w:vAlign w:val="bottom"/>
            <w:hideMark/>
          </w:tcPr>
          <w:p w14:paraId="64415E5C"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0.366981</w:t>
            </w:r>
          </w:p>
        </w:tc>
        <w:tc>
          <w:tcPr>
            <w:tcW w:w="960" w:type="dxa"/>
            <w:tcBorders>
              <w:top w:val="nil"/>
              <w:left w:val="nil"/>
              <w:bottom w:val="nil"/>
              <w:right w:val="nil"/>
            </w:tcBorders>
            <w:noWrap/>
            <w:vAlign w:val="bottom"/>
            <w:hideMark/>
          </w:tcPr>
          <w:p w14:paraId="3ACDE908"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0.032237</w:t>
            </w:r>
          </w:p>
        </w:tc>
      </w:tr>
      <w:tr w:rsidR="00477D58" w:rsidRPr="00142E2B" w14:paraId="56FB4DC5" w14:textId="77777777" w:rsidTr="00477D58">
        <w:trPr>
          <w:trHeight w:val="300"/>
        </w:trPr>
        <w:tc>
          <w:tcPr>
            <w:tcW w:w="960" w:type="dxa"/>
            <w:tcBorders>
              <w:top w:val="nil"/>
              <w:left w:val="nil"/>
              <w:bottom w:val="nil"/>
              <w:right w:val="nil"/>
            </w:tcBorders>
            <w:noWrap/>
            <w:vAlign w:val="bottom"/>
            <w:hideMark/>
          </w:tcPr>
          <w:p w14:paraId="0B9A6B20" w14:textId="77777777" w:rsidR="00477D58" w:rsidRPr="00142E2B" w:rsidRDefault="00477D58" w:rsidP="00477D58">
            <w:pPr>
              <w:spacing w:after="0" w:line="240" w:lineRule="auto"/>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Inner</w:t>
            </w:r>
          </w:p>
        </w:tc>
        <w:tc>
          <w:tcPr>
            <w:tcW w:w="2372" w:type="dxa"/>
            <w:tcBorders>
              <w:top w:val="nil"/>
              <w:left w:val="nil"/>
              <w:bottom w:val="nil"/>
              <w:right w:val="nil"/>
            </w:tcBorders>
            <w:noWrap/>
            <w:vAlign w:val="bottom"/>
            <w:hideMark/>
          </w:tcPr>
          <w:p w14:paraId="3E0C57E2" w14:textId="77777777" w:rsidR="00477D58" w:rsidRPr="00142E2B" w:rsidRDefault="00477D58" w:rsidP="00477D58">
            <w:pPr>
              <w:spacing w:after="0" w:line="240" w:lineRule="auto"/>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Lewisham</w:t>
            </w:r>
          </w:p>
        </w:tc>
        <w:tc>
          <w:tcPr>
            <w:tcW w:w="960" w:type="dxa"/>
            <w:tcBorders>
              <w:top w:val="nil"/>
              <w:left w:val="nil"/>
              <w:bottom w:val="nil"/>
              <w:right w:val="nil"/>
            </w:tcBorders>
            <w:noWrap/>
            <w:vAlign w:val="bottom"/>
            <w:hideMark/>
          </w:tcPr>
          <w:p w14:paraId="7A9447D9"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2</w:t>
            </w:r>
          </w:p>
        </w:tc>
        <w:tc>
          <w:tcPr>
            <w:tcW w:w="960" w:type="dxa"/>
            <w:tcBorders>
              <w:top w:val="nil"/>
              <w:left w:val="nil"/>
              <w:bottom w:val="nil"/>
              <w:right w:val="nil"/>
            </w:tcBorders>
            <w:noWrap/>
            <w:vAlign w:val="bottom"/>
            <w:hideMark/>
          </w:tcPr>
          <w:p w14:paraId="25954C5D"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1</w:t>
            </w:r>
          </w:p>
        </w:tc>
        <w:tc>
          <w:tcPr>
            <w:tcW w:w="960" w:type="dxa"/>
            <w:tcBorders>
              <w:top w:val="nil"/>
              <w:left w:val="nil"/>
              <w:bottom w:val="nil"/>
              <w:right w:val="nil"/>
            </w:tcBorders>
            <w:noWrap/>
            <w:vAlign w:val="bottom"/>
            <w:hideMark/>
          </w:tcPr>
          <w:p w14:paraId="6B9F616D"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0.05663</w:t>
            </w:r>
          </w:p>
        </w:tc>
        <w:tc>
          <w:tcPr>
            <w:tcW w:w="960" w:type="dxa"/>
            <w:tcBorders>
              <w:top w:val="nil"/>
              <w:left w:val="nil"/>
              <w:bottom w:val="nil"/>
              <w:right w:val="nil"/>
            </w:tcBorders>
            <w:noWrap/>
            <w:vAlign w:val="bottom"/>
            <w:hideMark/>
          </w:tcPr>
          <w:p w14:paraId="5C69840A"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0.007102</w:t>
            </w:r>
          </w:p>
        </w:tc>
      </w:tr>
      <w:tr w:rsidR="00477D58" w:rsidRPr="00142E2B" w14:paraId="2A81A379" w14:textId="77777777" w:rsidTr="00477D58">
        <w:trPr>
          <w:trHeight w:val="300"/>
        </w:trPr>
        <w:tc>
          <w:tcPr>
            <w:tcW w:w="960" w:type="dxa"/>
            <w:tcBorders>
              <w:top w:val="nil"/>
              <w:left w:val="nil"/>
              <w:bottom w:val="nil"/>
              <w:right w:val="nil"/>
            </w:tcBorders>
            <w:noWrap/>
            <w:vAlign w:val="bottom"/>
            <w:hideMark/>
          </w:tcPr>
          <w:p w14:paraId="01E36C1E" w14:textId="77777777" w:rsidR="00477D58" w:rsidRPr="00142E2B" w:rsidRDefault="00477D58" w:rsidP="00477D58">
            <w:pPr>
              <w:spacing w:after="0" w:line="240" w:lineRule="auto"/>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Inner</w:t>
            </w:r>
          </w:p>
        </w:tc>
        <w:tc>
          <w:tcPr>
            <w:tcW w:w="2372" w:type="dxa"/>
            <w:tcBorders>
              <w:top w:val="nil"/>
              <w:left w:val="nil"/>
              <w:bottom w:val="nil"/>
              <w:right w:val="nil"/>
            </w:tcBorders>
            <w:noWrap/>
            <w:vAlign w:val="bottom"/>
            <w:hideMark/>
          </w:tcPr>
          <w:p w14:paraId="0CB75D72" w14:textId="77777777" w:rsidR="00477D58" w:rsidRPr="00142E2B" w:rsidRDefault="00477D58" w:rsidP="00477D58">
            <w:pPr>
              <w:spacing w:after="0" w:line="240" w:lineRule="auto"/>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Newham</w:t>
            </w:r>
          </w:p>
        </w:tc>
        <w:tc>
          <w:tcPr>
            <w:tcW w:w="960" w:type="dxa"/>
            <w:tcBorders>
              <w:top w:val="nil"/>
              <w:left w:val="nil"/>
              <w:bottom w:val="nil"/>
              <w:right w:val="nil"/>
            </w:tcBorders>
            <w:noWrap/>
            <w:vAlign w:val="bottom"/>
            <w:hideMark/>
          </w:tcPr>
          <w:p w14:paraId="718887C6"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27</w:t>
            </w:r>
          </w:p>
        </w:tc>
        <w:tc>
          <w:tcPr>
            <w:tcW w:w="960" w:type="dxa"/>
            <w:tcBorders>
              <w:top w:val="nil"/>
              <w:left w:val="nil"/>
              <w:bottom w:val="nil"/>
              <w:right w:val="nil"/>
            </w:tcBorders>
            <w:noWrap/>
            <w:vAlign w:val="bottom"/>
            <w:hideMark/>
          </w:tcPr>
          <w:p w14:paraId="1DCDB1F4"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5</w:t>
            </w:r>
          </w:p>
        </w:tc>
        <w:tc>
          <w:tcPr>
            <w:tcW w:w="960" w:type="dxa"/>
            <w:tcBorders>
              <w:top w:val="nil"/>
              <w:left w:val="nil"/>
              <w:bottom w:val="nil"/>
              <w:right w:val="nil"/>
            </w:tcBorders>
            <w:noWrap/>
            <w:vAlign w:val="bottom"/>
            <w:hideMark/>
          </w:tcPr>
          <w:p w14:paraId="7730B215"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0.699879</w:t>
            </w:r>
          </w:p>
        </w:tc>
        <w:tc>
          <w:tcPr>
            <w:tcW w:w="960" w:type="dxa"/>
            <w:tcBorders>
              <w:top w:val="nil"/>
              <w:left w:val="nil"/>
              <w:bottom w:val="nil"/>
              <w:right w:val="nil"/>
            </w:tcBorders>
            <w:noWrap/>
            <w:vAlign w:val="bottom"/>
            <w:hideMark/>
          </w:tcPr>
          <w:p w14:paraId="222CC4AB"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0.08596</w:t>
            </w:r>
          </w:p>
        </w:tc>
      </w:tr>
      <w:tr w:rsidR="00477D58" w:rsidRPr="00142E2B" w14:paraId="2FAFCB5A" w14:textId="77777777" w:rsidTr="00477D58">
        <w:trPr>
          <w:trHeight w:val="300"/>
        </w:trPr>
        <w:tc>
          <w:tcPr>
            <w:tcW w:w="960" w:type="dxa"/>
            <w:tcBorders>
              <w:top w:val="nil"/>
              <w:left w:val="nil"/>
              <w:bottom w:val="nil"/>
              <w:right w:val="nil"/>
            </w:tcBorders>
            <w:noWrap/>
            <w:vAlign w:val="bottom"/>
            <w:hideMark/>
          </w:tcPr>
          <w:p w14:paraId="4A691A25" w14:textId="77777777" w:rsidR="00477D58" w:rsidRPr="00142E2B" w:rsidRDefault="00477D58" w:rsidP="00477D58">
            <w:pPr>
              <w:spacing w:after="0" w:line="240" w:lineRule="auto"/>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Inner</w:t>
            </w:r>
          </w:p>
        </w:tc>
        <w:tc>
          <w:tcPr>
            <w:tcW w:w="2372" w:type="dxa"/>
            <w:tcBorders>
              <w:top w:val="nil"/>
              <w:left w:val="nil"/>
              <w:bottom w:val="nil"/>
              <w:right w:val="nil"/>
            </w:tcBorders>
            <w:noWrap/>
            <w:vAlign w:val="bottom"/>
            <w:hideMark/>
          </w:tcPr>
          <w:p w14:paraId="3D1CD854" w14:textId="77777777" w:rsidR="00477D58" w:rsidRPr="00142E2B" w:rsidRDefault="00477D58" w:rsidP="00477D58">
            <w:pPr>
              <w:spacing w:after="0" w:line="240" w:lineRule="auto"/>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Southwark</w:t>
            </w:r>
          </w:p>
        </w:tc>
        <w:tc>
          <w:tcPr>
            <w:tcW w:w="960" w:type="dxa"/>
            <w:tcBorders>
              <w:top w:val="nil"/>
              <w:left w:val="nil"/>
              <w:bottom w:val="nil"/>
              <w:right w:val="nil"/>
            </w:tcBorders>
            <w:noWrap/>
            <w:vAlign w:val="bottom"/>
            <w:hideMark/>
          </w:tcPr>
          <w:p w14:paraId="16A3F505"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5</w:t>
            </w:r>
          </w:p>
        </w:tc>
        <w:tc>
          <w:tcPr>
            <w:tcW w:w="960" w:type="dxa"/>
            <w:tcBorders>
              <w:top w:val="nil"/>
              <w:left w:val="nil"/>
              <w:bottom w:val="nil"/>
              <w:right w:val="nil"/>
            </w:tcBorders>
            <w:noWrap/>
            <w:vAlign w:val="bottom"/>
            <w:hideMark/>
          </w:tcPr>
          <w:p w14:paraId="2AFB86E0"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3</w:t>
            </w:r>
          </w:p>
        </w:tc>
        <w:tc>
          <w:tcPr>
            <w:tcW w:w="960" w:type="dxa"/>
            <w:tcBorders>
              <w:top w:val="nil"/>
              <w:left w:val="nil"/>
              <w:bottom w:val="nil"/>
              <w:right w:val="nil"/>
            </w:tcBorders>
            <w:noWrap/>
            <w:vAlign w:val="bottom"/>
            <w:hideMark/>
          </w:tcPr>
          <w:p w14:paraId="0E7212D9"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0.167149</w:t>
            </w:r>
          </w:p>
        </w:tc>
        <w:tc>
          <w:tcPr>
            <w:tcW w:w="960" w:type="dxa"/>
            <w:tcBorders>
              <w:top w:val="nil"/>
              <w:left w:val="nil"/>
              <w:bottom w:val="nil"/>
              <w:right w:val="nil"/>
            </w:tcBorders>
            <w:noWrap/>
            <w:vAlign w:val="bottom"/>
            <w:hideMark/>
          </w:tcPr>
          <w:p w14:paraId="4949CFA5"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0.017036</w:t>
            </w:r>
          </w:p>
        </w:tc>
      </w:tr>
      <w:tr w:rsidR="00477D58" w:rsidRPr="00142E2B" w14:paraId="506F681F" w14:textId="77777777" w:rsidTr="00477D58">
        <w:trPr>
          <w:trHeight w:val="300"/>
        </w:trPr>
        <w:tc>
          <w:tcPr>
            <w:tcW w:w="960" w:type="dxa"/>
            <w:tcBorders>
              <w:top w:val="nil"/>
              <w:left w:val="nil"/>
              <w:bottom w:val="nil"/>
              <w:right w:val="nil"/>
            </w:tcBorders>
            <w:noWrap/>
            <w:vAlign w:val="bottom"/>
            <w:hideMark/>
          </w:tcPr>
          <w:p w14:paraId="06191071" w14:textId="77777777" w:rsidR="00477D58" w:rsidRPr="00142E2B" w:rsidRDefault="00477D58" w:rsidP="00477D58">
            <w:pPr>
              <w:spacing w:after="0" w:line="240" w:lineRule="auto"/>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Inner</w:t>
            </w:r>
          </w:p>
        </w:tc>
        <w:tc>
          <w:tcPr>
            <w:tcW w:w="2372" w:type="dxa"/>
            <w:tcBorders>
              <w:top w:val="nil"/>
              <w:left w:val="nil"/>
              <w:bottom w:val="nil"/>
              <w:right w:val="nil"/>
            </w:tcBorders>
            <w:noWrap/>
            <w:vAlign w:val="bottom"/>
            <w:hideMark/>
          </w:tcPr>
          <w:p w14:paraId="0A98833D" w14:textId="77777777" w:rsidR="00477D58" w:rsidRPr="00142E2B" w:rsidRDefault="00477D58" w:rsidP="00477D58">
            <w:pPr>
              <w:spacing w:after="0" w:line="240" w:lineRule="auto"/>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Tower Hamlets</w:t>
            </w:r>
          </w:p>
        </w:tc>
        <w:tc>
          <w:tcPr>
            <w:tcW w:w="960" w:type="dxa"/>
            <w:tcBorders>
              <w:top w:val="nil"/>
              <w:left w:val="nil"/>
              <w:bottom w:val="nil"/>
              <w:right w:val="nil"/>
            </w:tcBorders>
            <w:noWrap/>
            <w:vAlign w:val="bottom"/>
            <w:hideMark/>
          </w:tcPr>
          <w:p w14:paraId="17EF79E1"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27</w:t>
            </w:r>
          </w:p>
        </w:tc>
        <w:tc>
          <w:tcPr>
            <w:tcW w:w="960" w:type="dxa"/>
            <w:tcBorders>
              <w:top w:val="nil"/>
              <w:left w:val="nil"/>
              <w:bottom w:val="nil"/>
              <w:right w:val="nil"/>
            </w:tcBorders>
            <w:noWrap/>
            <w:vAlign w:val="bottom"/>
            <w:hideMark/>
          </w:tcPr>
          <w:p w14:paraId="5923617D"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6</w:t>
            </w:r>
          </w:p>
        </w:tc>
        <w:tc>
          <w:tcPr>
            <w:tcW w:w="960" w:type="dxa"/>
            <w:tcBorders>
              <w:top w:val="nil"/>
              <w:left w:val="nil"/>
              <w:bottom w:val="nil"/>
              <w:right w:val="nil"/>
            </w:tcBorders>
            <w:noWrap/>
            <w:vAlign w:val="bottom"/>
            <w:hideMark/>
          </w:tcPr>
          <w:p w14:paraId="3D5FCD74"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1.251449</w:t>
            </w:r>
          </w:p>
        </w:tc>
        <w:tc>
          <w:tcPr>
            <w:tcW w:w="960" w:type="dxa"/>
            <w:tcBorders>
              <w:top w:val="nil"/>
              <w:left w:val="nil"/>
              <w:bottom w:val="nil"/>
              <w:right w:val="nil"/>
            </w:tcBorders>
            <w:noWrap/>
            <w:vAlign w:val="bottom"/>
            <w:hideMark/>
          </w:tcPr>
          <w:p w14:paraId="1F59BB33"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0.102662</w:t>
            </w:r>
          </w:p>
        </w:tc>
      </w:tr>
      <w:tr w:rsidR="00477D58" w:rsidRPr="00142E2B" w14:paraId="0C8ADF81" w14:textId="77777777" w:rsidTr="00477D58">
        <w:trPr>
          <w:trHeight w:val="300"/>
        </w:trPr>
        <w:tc>
          <w:tcPr>
            <w:tcW w:w="960" w:type="dxa"/>
            <w:tcBorders>
              <w:top w:val="nil"/>
              <w:left w:val="nil"/>
              <w:bottom w:val="nil"/>
              <w:right w:val="nil"/>
            </w:tcBorders>
            <w:noWrap/>
            <w:vAlign w:val="bottom"/>
            <w:hideMark/>
          </w:tcPr>
          <w:p w14:paraId="5CFA49DF" w14:textId="77777777" w:rsidR="00477D58" w:rsidRPr="00142E2B" w:rsidRDefault="00477D58" w:rsidP="00477D58">
            <w:pPr>
              <w:spacing w:after="0" w:line="240" w:lineRule="auto"/>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Inner</w:t>
            </w:r>
          </w:p>
        </w:tc>
        <w:tc>
          <w:tcPr>
            <w:tcW w:w="2372" w:type="dxa"/>
            <w:tcBorders>
              <w:top w:val="nil"/>
              <w:left w:val="nil"/>
              <w:bottom w:val="nil"/>
              <w:right w:val="nil"/>
            </w:tcBorders>
            <w:noWrap/>
            <w:vAlign w:val="bottom"/>
            <w:hideMark/>
          </w:tcPr>
          <w:p w14:paraId="08F0DD56" w14:textId="77777777" w:rsidR="00477D58" w:rsidRPr="00142E2B" w:rsidRDefault="00477D58" w:rsidP="00477D58">
            <w:pPr>
              <w:spacing w:after="0" w:line="240" w:lineRule="auto"/>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Wandsworth</w:t>
            </w:r>
          </w:p>
        </w:tc>
        <w:tc>
          <w:tcPr>
            <w:tcW w:w="960" w:type="dxa"/>
            <w:tcBorders>
              <w:top w:val="nil"/>
              <w:left w:val="nil"/>
              <w:bottom w:val="nil"/>
              <w:right w:val="nil"/>
            </w:tcBorders>
            <w:noWrap/>
            <w:vAlign w:val="bottom"/>
            <w:hideMark/>
          </w:tcPr>
          <w:p w14:paraId="1B67E03F"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6</w:t>
            </w:r>
          </w:p>
        </w:tc>
        <w:tc>
          <w:tcPr>
            <w:tcW w:w="960" w:type="dxa"/>
            <w:tcBorders>
              <w:top w:val="nil"/>
              <w:left w:val="nil"/>
              <w:bottom w:val="nil"/>
              <w:right w:val="nil"/>
            </w:tcBorders>
            <w:noWrap/>
            <w:vAlign w:val="bottom"/>
            <w:hideMark/>
          </w:tcPr>
          <w:p w14:paraId="7B12869B"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2</w:t>
            </w:r>
          </w:p>
        </w:tc>
        <w:tc>
          <w:tcPr>
            <w:tcW w:w="960" w:type="dxa"/>
            <w:tcBorders>
              <w:top w:val="nil"/>
              <w:left w:val="nil"/>
              <w:bottom w:val="nil"/>
              <w:right w:val="nil"/>
            </w:tcBorders>
            <w:noWrap/>
            <w:vAlign w:val="bottom"/>
            <w:hideMark/>
          </w:tcPr>
          <w:p w14:paraId="10C2F195"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0.170357</w:t>
            </w:r>
          </w:p>
        </w:tc>
        <w:tc>
          <w:tcPr>
            <w:tcW w:w="960" w:type="dxa"/>
            <w:tcBorders>
              <w:top w:val="nil"/>
              <w:left w:val="nil"/>
              <w:bottom w:val="nil"/>
              <w:right w:val="nil"/>
            </w:tcBorders>
            <w:noWrap/>
            <w:vAlign w:val="bottom"/>
            <w:hideMark/>
          </w:tcPr>
          <w:p w14:paraId="21BA8B9E"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0.019462</w:t>
            </w:r>
          </w:p>
        </w:tc>
      </w:tr>
      <w:tr w:rsidR="00477D58" w:rsidRPr="00142E2B" w14:paraId="18689A5F" w14:textId="77777777" w:rsidTr="00477D58">
        <w:trPr>
          <w:trHeight w:val="300"/>
        </w:trPr>
        <w:tc>
          <w:tcPr>
            <w:tcW w:w="960" w:type="dxa"/>
            <w:tcBorders>
              <w:top w:val="nil"/>
              <w:left w:val="nil"/>
              <w:bottom w:val="nil"/>
              <w:right w:val="nil"/>
            </w:tcBorders>
            <w:noWrap/>
            <w:vAlign w:val="bottom"/>
            <w:hideMark/>
          </w:tcPr>
          <w:p w14:paraId="46AD06B2" w14:textId="77777777" w:rsidR="00477D58" w:rsidRPr="00142E2B" w:rsidRDefault="00477D58" w:rsidP="00477D58">
            <w:pPr>
              <w:spacing w:after="0" w:line="240" w:lineRule="auto"/>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Inner</w:t>
            </w:r>
          </w:p>
        </w:tc>
        <w:tc>
          <w:tcPr>
            <w:tcW w:w="2372" w:type="dxa"/>
            <w:tcBorders>
              <w:top w:val="nil"/>
              <w:left w:val="nil"/>
              <w:bottom w:val="nil"/>
              <w:right w:val="nil"/>
            </w:tcBorders>
            <w:noWrap/>
            <w:vAlign w:val="bottom"/>
            <w:hideMark/>
          </w:tcPr>
          <w:p w14:paraId="76E6A24B" w14:textId="77777777" w:rsidR="00477D58" w:rsidRPr="00142E2B" w:rsidRDefault="00477D58" w:rsidP="00477D58">
            <w:pPr>
              <w:spacing w:after="0" w:line="240" w:lineRule="auto"/>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Westminster</w:t>
            </w:r>
          </w:p>
        </w:tc>
        <w:tc>
          <w:tcPr>
            <w:tcW w:w="960" w:type="dxa"/>
            <w:tcBorders>
              <w:top w:val="nil"/>
              <w:left w:val="nil"/>
              <w:bottom w:val="nil"/>
              <w:right w:val="nil"/>
            </w:tcBorders>
            <w:noWrap/>
            <w:vAlign w:val="bottom"/>
            <w:hideMark/>
          </w:tcPr>
          <w:p w14:paraId="08ED09F7"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36</w:t>
            </w:r>
          </w:p>
        </w:tc>
        <w:tc>
          <w:tcPr>
            <w:tcW w:w="960" w:type="dxa"/>
            <w:tcBorders>
              <w:top w:val="nil"/>
              <w:left w:val="nil"/>
              <w:bottom w:val="nil"/>
              <w:right w:val="nil"/>
            </w:tcBorders>
            <w:noWrap/>
            <w:vAlign w:val="bottom"/>
            <w:hideMark/>
          </w:tcPr>
          <w:p w14:paraId="08A3FFCE"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10</w:t>
            </w:r>
          </w:p>
        </w:tc>
        <w:tc>
          <w:tcPr>
            <w:tcW w:w="960" w:type="dxa"/>
            <w:tcBorders>
              <w:top w:val="nil"/>
              <w:left w:val="nil"/>
              <w:bottom w:val="nil"/>
              <w:right w:val="nil"/>
            </w:tcBorders>
            <w:noWrap/>
            <w:vAlign w:val="bottom"/>
            <w:hideMark/>
          </w:tcPr>
          <w:p w14:paraId="169948B9"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1.634131</w:t>
            </w:r>
          </w:p>
        </w:tc>
        <w:tc>
          <w:tcPr>
            <w:tcW w:w="960" w:type="dxa"/>
            <w:tcBorders>
              <w:top w:val="nil"/>
              <w:left w:val="nil"/>
              <w:bottom w:val="nil"/>
              <w:right w:val="nil"/>
            </w:tcBorders>
            <w:noWrap/>
            <w:vAlign w:val="bottom"/>
            <w:hideMark/>
          </w:tcPr>
          <w:p w14:paraId="11878E3E"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0.160786</w:t>
            </w:r>
          </w:p>
        </w:tc>
      </w:tr>
      <w:tr w:rsidR="00477D58" w:rsidRPr="00142E2B" w14:paraId="19A66A9C" w14:textId="77777777" w:rsidTr="00477D58">
        <w:trPr>
          <w:trHeight w:val="300"/>
        </w:trPr>
        <w:tc>
          <w:tcPr>
            <w:tcW w:w="960" w:type="dxa"/>
            <w:tcBorders>
              <w:top w:val="nil"/>
              <w:left w:val="nil"/>
              <w:bottom w:val="nil"/>
              <w:right w:val="nil"/>
            </w:tcBorders>
            <w:noWrap/>
            <w:vAlign w:val="bottom"/>
            <w:hideMark/>
          </w:tcPr>
          <w:p w14:paraId="7FF6EAAD" w14:textId="77777777" w:rsidR="00477D58" w:rsidRPr="00142E2B" w:rsidRDefault="00477D58" w:rsidP="00477D58">
            <w:pPr>
              <w:spacing w:after="0" w:line="240" w:lineRule="auto"/>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Outer</w:t>
            </w:r>
          </w:p>
        </w:tc>
        <w:tc>
          <w:tcPr>
            <w:tcW w:w="2372" w:type="dxa"/>
            <w:tcBorders>
              <w:top w:val="nil"/>
              <w:left w:val="nil"/>
              <w:bottom w:val="nil"/>
              <w:right w:val="nil"/>
            </w:tcBorders>
            <w:noWrap/>
            <w:vAlign w:val="bottom"/>
            <w:hideMark/>
          </w:tcPr>
          <w:p w14:paraId="3E95E995" w14:textId="77777777" w:rsidR="00477D58" w:rsidRPr="00142E2B" w:rsidRDefault="00477D58" w:rsidP="00477D58">
            <w:pPr>
              <w:spacing w:after="0" w:line="240" w:lineRule="auto"/>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Barking and Dagenham</w:t>
            </w:r>
          </w:p>
        </w:tc>
        <w:tc>
          <w:tcPr>
            <w:tcW w:w="960" w:type="dxa"/>
            <w:tcBorders>
              <w:top w:val="nil"/>
              <w:left w:val="nil"/>
              <w:bottom w:val="nil"/>
              <w:right w:val="nil"/>
            </w:tcBorders>
            <w:noWrap/>
            <w:vAlign w:val="bottom"/>
            <w:hideMark/>
          </w:tcPr>
          <w:p w14:paraId="182EC0FD"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5</w:t>
            </w:r>
          </w:p>
        </w:tc>
        <w:tc>
          <w:tcPr>
            <w:tcW w:w="960" w:type="dxa"/>
            <w:tcBorders>
              <w:top w:val="nil"/>
              <w:left w:val="nil"/>
              <w:bottom w:val="nil"/>
              <w:right w:val="nil"/>
            </w:tcBorders>
            <w:noWrap/>
            <w:vAlign w:val="bottom"/>
            <w:hideMark/>
          </w:tcPr>
          <w:p w14:paraId="54AE64CE"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2</w:t>
            </w:r>
          </w:p>
        </w:tc>
        <w:tc>
          <w:tcPr>
            <w:tcW w:w="960" w:type="dxa"/>
            <w:tcBorders>
              <w:top w:val="nil"/>
              <w:left w:val="nil"/>
              <w:bottom w:val="nil"/>
              <w:right w:val="nil"/>
            </w:tcBorders>
            <w:noWrap/>
            <w:vAlign w:val="bottom"/>
            <w:hideMark/>
          </w:tcPr>
          <w:p w14:paraId="415E03D5"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0.132277</w:t>
            </w:r>
          </w:p>
        </w:tc>
        <w:tc>
          <w:tcPr>
            <w:tcW w:w="960" w:type="dxa"/>
            <w:tcBorders>
              <w:top w:val="nil"/>
              <w:left w:val="nil"/>
              <w:bottom w:val="nil"/>
              <w:right w:val="nil"/>
            </w:tcBorders>
            <w:noWrap/>
            <w:vAlign w:val="bottom"/>
            <w:hideMark/>
          </w:tcPr>
          <w:p w14:paraId="4EC5E9C8"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0.026233</w:t>
            </w:r>
          </w:p>
        </w:tc>
      </w:tr>
      <w:tr w:rsidR="00477D58" w:rsidRPr="00142E2B" w14:paraId="7B6FFD0C" w14:textId="77777777" w:rsidTr="00477D58">
        <w:trPr>
          <w:trHeight w:val="300"/>
        </w:trPr>
        <w:tc>
          <w:tcPr>
            <w:tcW w:w="960" w:type="dxa"/>
            <w:tcBorders>
              <w:top w:val="nil"/>
              <w:left w:val="nil"/>
              <w:bottom w:val="nil"/>
              <w:right w:val="nil"/>
            </w:tcBorders>
            <w:noWrap/>
            <w:vAlign w:val="bottom"/>
            <w:hideMark/>
          </w:tcPr>
          <w:p w14:paraId="2054AB0E" w14:textId="77777777" w:rsidR="00477D58" w:rsidRPr="00142E2B" w:rsidRDefault="00477D58" w:rsidP="00477D58">
            <w:pPr>
              <w:spacing w:after="0" w:line="240" w:lineRule="auto"/>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Outer</w:t>
            </w:r>
          </w:p>
        </w:tc>
        <w:tc>
          <w:tcPr>
            <w:tcW w:w="2372" w:type="dxa"/>
            <w:tcBorders>
              <w:top w:val="nil"/>
              <w:left w:val="nil"/>
              <w:bottom w:val="nil"/>
              <w:right w:val="nil"/>
            </w:tcBorders>
            <w:noWrap/>
            <w:vAlign w:val="bottom"/>
            <w:hideMark/>
          </w:tcPr>
          <w:p w14:paraId="6B32FD64" w14:textId="77777777" w:rsidR="00477D58" w:rsidRPr="00142E2B" w:rsidRDefault="00477D58" w:rsidP="00477D58">
            <w:pPr>
              <w:spacing w:after="0" w:line="240" w:lineRule="auto"/>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Barnet</w:t>
            </w:r>
          </w:p>
        </w:tc>
        <w:tc>
          <w:tcPr>
            <w:tcW w:w="960" w:type="dxa"/>
            <w:tcBorders>
              <w:top w:val="nil"/>
              <w:left w:val="nil"/>
              <w:bottom w:val="nil"/>
              <w:right w:val="nil"/>
            </w:tcBorders>
            <w:noWrap/>
            <w:vAlign w:val="bottom"/>
            <w:hideMark/>
          </w:tcPr>
          <w:p w14:paraId="1E2FE635"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12</w:t>
            </w:r>
          </w:p>
        </w:tc>
        <w:tc>
          <w:tcPr>
            <w:tcW w:w="960" w:type="dxa"/>
            <w:tcBorders>
              <w:top w:val="nil"/>
              <w:left w:val="nil"/>
              <w:bottom w:val="nil"/>
              <w:right w:val="nil"/>
            </w:tcBorders>
            <w:noWrap/>
            <w:vAlign w:val="bottom"/>
            <w:hideMark/>
          </w:tcPr>
          <w:p w14:paraId="2E9F42EA"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1</w:t>
            </w:r>
          </w:p>
        </w:tc>
        <w:tc>
          <w:tcPr>
            <w:tcW w:w="960" w:type="dxa"/>
            <w:tcBorders>
              <w:top w:val="nil"/>
              <w:left w:val="nil"/>
              <w:bottom w:val="nil"/>
              <w:right w:val="nil"/>
            </w:tcBorders>
            <w:noWrap/>
            <w:vAlign w:val="bottom"/>
            <w:hideMark/>
          </w:tcPr>
          <w:p w14:paraId="2ED6E5AC"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0.138331</w:t>
            </w:r>
          </w:p>
        </w:tc>
        <w:tc>
          <w:tcPr>
            <w:tcW w:w="960" w:type="dxa"/>
            <w:tcBorders>
              <w:top w:val="nil"/>
              <w:left w:val="nil"/>
              <w:bottom w:val="nil"/>
              <w:right w:val="nil"/>
            </w:tcBorders>
            <w:noWrap/>
            <w:vAlign w:val="bottom"/>
            <w:hideMark/>
          </w:tcPr>
          <w:p w14:paraId="0535C916"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0.032967</w:t>
            </w:r>
          </w:p>
        </w:tc>
      </w:tr>
      <w:tr w:rsidR="00477D58" w:rsidRPr="00142E2B" w14:paraId="47709740" w14:textId="77777777" w:rsidTr="00477D58">
        <w:trPr>
          <w:trHeight w:val="300"/>
        </w:trPr>
        <w:tc>
          <w:tcPr>
            <w:tcW w:w="960" w:type="dxa"/>
            <w:tcBorders>
              <w:top w:val="nil"/>
              <w:left w:val="nil"/>
              <w:bottom w:val="nil"/>
              <w:right w:val="nil"/>
            </w:tcBorders>
            <w:noWrap/>
            <w:vAlign w:val="bottom"/>
            <w:hideMark/>
          </w:tcPr>
          <w:p w14:paraId="124BAE12" w14:textId="77777777" w:rsidR="00477D58" w:rsidRPr="00142E2B" w:rsidRDefault="00477D58" w:rsidP="00477D58">
            <w:pPr>
              <w:spacing w:after="0" w:line="240" w:lineRule="auto"/>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Outer</w:t>
            </w:r>
          </w:p>
        </w:tc>
        <w:tc>
          <w:tcPr>
            <w:tcW w:w="2372" w:type="dxa"/>
            <w:tcBorders>
              <w:top w:val="nil"/>
              <w:left w:val="nil"/>
              <w:bottom w:val="nil"/>
              <w:right w:val="nil"/>
            </w:tcBorders>
            <w:noWrap/>
            <w:vAlign w:val="bottom"/>
            <w:hideMark/>
          </w:tcPr>
          <w:p w14:paraId="7C61B3FD" w14:textId="77777777" w:rsidR="00477D58" w:rsidRPr="00142E2B" w:rsidRDefault="00477D58" w:rsidP="00477D58">
            <w:pPr>
              <w:spacing w:after="0" w:line="240" w:lineRule="auto"/>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Brent</w:t>
            </w:r>
          </w:p>
        </w:tc>
        <w:tc>
          <w:tcPr>
            <w:tcW w:w="960" w:type="dxa"/>
            <w:tcBorders>
              <w:top w:val="nil"/>
              <w:left w:val="nil"/>
              <w:bottom w:val="nil"/>
              <w:right w:val="nil"/>
            </w:tcBorders>
            <w:noWrap/>
            <w:vAlign w:val="bottom"/>
            <w:hideMark/>
          </w:tcPr>
          <w:p w14:paraId="4B42EDBE"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21</w:t>
            </w:r>
          </w:p>
        </w:tc>
        <w:tc>
          <w:tcPr>
            <w:tcW w:w="960" w:type="dxa"/>
            <w:tcBorders>
              <w:top w:val="nil"/>
              <w:left w:val="nil"/>
              <w:bottom w:val="nil"/>
              <w:right w:val="nil"/>
            </w:tcBorders>
            <w:noWrap/>
            <w:vAlign w:val="bottom"/>
            <w:hideMark/>
          </w:tcPr>
          <w:p w14:paraId="61A75D2D"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4</w:t>
            </w:r>
          </w:p>
        </w:tc>
        <w:tc>
          <w:tcPr>
            <w:tcW w:w="960" w:type="dxa"/>
            <w:tcBorders>
              <w:top w:val="nil"/>
              <w:left w:val="nil"/>
              <w:bottom w:val="nil"/>
              <w:right w:val="nil"/>
            </w:tcBorders>
            <w:noWrap/>
            <w:vAlign w:val="bottom"/>
            <w:hideMark/>
          </w:tcPr>
          <w:p w14:paraId="6CAE684D"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0.485744</w:t>
            </w:r>
          </w:p>
        </w:tc>
        <w:tc>
          <w:tcPr>
            <w:tcW w:w="960" w:type="dxa"/>
            <w:tcBorders>
              <w:top w:val="nil"/>
              <w:left w:val="nil"/>
              <w:bottom w:val="nil"/>
              <w:right w:val="nil"/>
            </w:tcBorders>
            <w:noWrap/>
            <w:vAlign w:val="bottom"/>
            <w:hideMark/>
          </w:tcPr>
          <w:p w14:paraId="79E453D2"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0.06673</w:t>
            </w:r>
          </w:p>
        </w:tc>
      </w:tr>
      <w:tr w:rsidR="00477D58" w:rsidRPr="00142E2B" w14:paraId="1EC0773A" w14:textId="77777777" w:rsidTr="00477D58">
        <w:trPr>
          <w:trHeight w:val="300"/>
        </w:trPr>
        <w:tc>
          <w:tcPr>
            <w:tcW w:w="960" w:type="dxa"/>
            <w:tcBorders>
              <w:top w:val="nil"/>
              <w:left w:val="nil"/>
              <w:bottom w:val="nil"/>
              <w:right w:val="nil"/>
            </w:tcBorders>
            <w:noWrap/>
            <w:vAlign w:val="bottom"/>
            <w:hideMark/>
          </w:tcPr>
          <w:p w14:paraId="456744BF" w14:textId="77777777" w:rsidR="00477D58" w:rsidRPr="00142E2B" w:rsidRDefault="00477D58" w:rsidP="00477D58">
            <w:pPr>
              <w:spacing w:after="0" w:line="240" w:lineRule="auto"/>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Outer</w:t>
            </w:r>
          </w:p>
        </w:tc>
        <w:tc>
          <w:tcPr>
            <w:tcW w:w="2372" w:type="dxa"/>
            <w:tcBorders>
              <w:top w:val="nil"/>
              <w:left w:val="nil"/>
              <w:bottom w:val="nil"/>
              <w:right w:val="nil"/>
            </w:tcBorders>
            <w:noWrap/>
            <w:vAlign w:val="bottom"/>
            <w:hideMark/>
          </w:tcPr>
          <w:p w14:paraId="25C52CB4" w14:textId="77777777" w:rsidR="00477D58" w:rsidRPr="00142E2B" w:rsidRDefault="00477D58" w:rsidP="00477D58">
            <w:pPr>
              <w:spacing w:after="0" w:line="240" w:lineRule="auto"/>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Ealing</w:t>
            </w:r>
          </w:p>
        </w:tc>
        <w:tc>
          <w:tcPr>
            <w:tcW w:w="960" w:type="dxa"/>
            <w:tcBorders>
              <w:top w:val="nil"/>
              <w:left w:val="nil"/>
              <w:bottom w:val="nil"/>
              <w:right w:val="nil"/>
            </w:tcBorders>
            <w:noWrap/>
            <w:vAlign w:val="bottom"/>
            <w:hideMark/>
          </w:tcPr>
          <w:p w14:paraId="1850BCA6"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15</w:t>
            </w:r>
          </w:p>
        </w:tc>
        <w:tc>
          <w:tcPr>
            <w:tcW w:w="960" w:type="dxa"/>
            <w:tcBorders>
              <w:top w:val="nil"/>
              <w:left w:val="nil"/>
              <w:bottom w:val="nil"/>
              <w:right w:val="nil"/>
            </w:tcBorders>
            <w:noWrap/>
            <w:vAlign w:val="bottom"/>
            <w:hideMark/>
          </w:tcPr>
          <w:p w14:paraId="6C61FC2D"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3</w:t>
            </w:r>
          </w:p>
        </w:tc>
        <w:tc>
          <w:tcPr>
            <w:tcW w:w="960" w:type="dxa"/>
            <w:tcBorders>
              <w:top w:val="nil"/>
              <w:left w:val="nil"/>
              <w:bottom w:val="nil"/>
              <w:right w:val="nil"/>
            </w:tcBorders>
            <w:noWrap/>
            <w:vAlign w:val="bottom"/>
            <w:hideMark/>
          </w:tcPr>
          <w:p w14:paraId="06143C51"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0.270054</w:t>
            </w:r>
          </w:p>
        </w:tc>
        <w:tc>
          <w:tcPr>
            <w:tcW w:w="960" w:type="dxa"/>
            <w:tcBorders>
              <w:top w:val="nil"/>
              <w:left w:val="nil"/>
              <w:bottom w:val="nil"/>
              <w:right w:val="nil"/>
            </w:tcBorders>
            <w:noWrap/>
            <w:vAlign w:val="bottom"/>
            <w:hideMark/>
          </w:tcPr>
          <w:p w14:paraId="515AAD8A"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0.044027</w:t>
            </w:r>
          </w:p>
        </w:tc>
      </w:tr>
      <w:tr w:rsidR="00477D58" w:rsidRPr="00142E2B" w14:paraId="305496FF" w14:textId="77777777" w:rsidTr="00477D58">
        <w:trPr>
          <w:trHeight w:val="300"/>
        </w:trPr>
        <w:tc>
          <w:tcPr>
            <w:tcW w:w="960" w:type="dxa"/>
            <w:tcBorders>
              <w:top w:val="nil"/>
              <w:left w:val="nil"/>
              <w:bottom w:val="nil"/>
              <w:right w:val="nil"/>
            </w:tcBorders>
            <w:noWrap/>
            <w:vAlign w:val="bottom"/>
            <w:hideMark/>
          </w:tcPr>
          <w:p w14:paraId="58AABBB8" w14:textId="77777777" w:rsidR="00477D58" w:rsidRPr="00142E2B" w:rsidRDefault="00477D58" w:rsidP="00477D58">
            <w:pPr>
              <w:spacing w:after="0" w:line="240" w:lineRule="auto"/>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lastRenderedPageBreak/>
              <w:t>Outer</w:t>
            </w:r>
          </w:p>
        </w:tc>
        <w:tc>
          <w:tcPr>
            <w:tcW w:w="2372" w:type="dxa"/>
            <w:tcBorders>
              <w:top w:val="nil"/>
              <w:left w:val="nil"/>
              <w:bottom w:val="nil"/>
              <w:right w:val="nil"/>
            </w:tcBorders>
            <w:noWrap/>
            <w:vAlign w:val="bottom"/>
            <w:hideMark/>
          </w:tcPr>
          <w:p w14:paraId="28F05EE8" w14:textId="77777777" w:rsidR="00477D58" w:rsidRPr="00142E2B" w:rsidRDefault="00477D58" w:rsidP="00477D58">
            <w:pPr>
              <w:spacing w:after="0" w:line="240" w:lineRule="auto"/>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Enfield</w:t>
            </w:r>
          </w:p>
        </w:tc>
        <w:tc>
          <w:tcPr>
            <w:tcW w:w="960" w:type="dxa"/>
            <w:tcBorders>
              <w:top w:val="nil"/>
              <w:left w:val="nil"/>
              <w:bottom w:val="nil"/>
              <w:right w:val="nil"/>
            </w:tcBorders>
            <w:noWrap/>
            <w:vAlign w:val="bottom"/>
            <w:hideMark/>
          </w:tcPr>
          <w:p w14:paraId="2875B4B0"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4</w:t>
            </w:r>
          </w:p>
        </w:tc>
        <w:tc>
          <w:tcPr>
            <w:tcW w:w="960" w:type="dxa"/>
            <w:tcBorders>
              <w:top w:val="nil"/>
              <w:left w:val="nil"/>
              <w:bottom w:val="nil"/>
              <w:right w:val="nil"/>
            </w:tcBorders>
            <w:noWrap/>
            <w:vAlign w:val="bottom"/>
            <w:hideMark/>
          </w:tcPr>
          <w:p w14:paraId="46A18593"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1</w:t>
            </w:r>
          </w:p>
        </w:tc>
        <w:tc>
          <w:tcPr>
            <w:tcW w:w="960" w:type="dxa"/>
            <w:tcBorders>
              <w:top w:val="nil"/>
              <w:left w:val="nil"/>
              <w:bottom w:val="nil"/>
              <w:right w:val="nil"/>
            </w:tcBorders>
            <w:noWrap/>
            <w:vAlign w:val="bottom"/>
            <w:hideMark/>
          </w:tcPr>
          <w:p w14:paraId="3D8E36BD"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0.048662</w:t>
            </w:r>
          </w:p>
        </w:tc>
        <w:tc>
          <w:tcPr>
            <w:tcW w:w="960" w:type="dxa"/>
            <w:tcBorders>
              <w:top w:val="nil"/>
              <w:left w:val="nil"/>
              <w:bottom w:val="nil"/>
              <w:right w:val="nil"/>
            </w:tcBorders>
            <w:noWrap/>
            <w:vAlign w:val="bottom"/>
            <w:hideMark/>
          </w:tcPr>
          <w:p w14:paraId="13D6BE70"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0.012606</w:t>
            </w:r>
          </w:p>
        </w:tc>
      </w:tr>
      <w:tr w:rsidR="00477D58" w:rsidRPr="00142E2B" w14:paraId="370F998D" w14:textId="77777777" w:rsidTr="00477D58">
        <w:trPr>
          <w:trHeight w:val="300"/>
        </w:trPr>
        <w:tc>
          <w:tcPr>
            <w:tcW w:w="960" w:type="dxa"/>
            <w:tcBorders>
              <w:top w:val="nil"/>
              <w:left w:val="nil"/>
              <w:bottom w:val="nil"/>
              <w:right w:val="nil"/>
            </w:tcBorders>
            <w:noWrap/>
            <w:vAlign w:val="bottom"/>
            <w:hideMark/>
          </w:tcPr>
          <w:p w14:paraId="383172FA" w14:textId="77777777" w:rsidR="00477D58" w:rsidRPr="00142E2B" w:rsidRDefault="00477D58" w:rsidP="00477D58">
            <w:pPr>
              <w:spacing w:after="0" w:line="240" w:lineRule="auto"/>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Outer</w:t>
            </w:r>
          </w:p>
        </w:tc>
        <w:tc>
          <w:tcPr>
            <w:tcW w:w="2372" w:type="dxa"/>
            <w:tcBorders>
              <w:top w:val="nil"/>
              <w:left w:val="nil"/>
              <w:bottom w:val="nil"/>
              <w:right w:val="nil"/>
            </w:tcBorders>
            <w:noWrap/>
            <w:vAlign w:val="bottom"/>
            <w:hideMark/>
          </w:tcPr>
          <w:p w14:paraId="5C14BF74" w14:textId="77777777" w:rsidR="00477D58" w:rsidRPr="00142E2B" w:rsidRDefault="00477D58" w:rsidP="00477D58">
            <w:pPr>
              <w:spacing w:after="0" w:line="240" w:lineRule="auto"/>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Greenwich</w:t>
            </w:r>
          </w:p>
        </w:tc>
        <w:tc>
          <w:tcPr>
            <w:tcW w:w="960" w:type="dxa"/>
            <w:tcBorders>
              <w:top w:val="nil"/>
              <w:left w:val="nil"/>
              <w:bottom w:val="nil"/>
              <w:right w:val="nil"/>
            </w:tcBorders>
            <w:noWrap/>
            <w:vAlign w:val="bottom"/>
            <w:hideMark/>
          </w:tcPr>
          <w:p w14:paraId="2301AECB"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5</w:t>
            </w:r>
          </w:p>
        </w:tc>
        <w:tc>
          <w:tcPr>
            <w:tcW w:w="960" w:type="dxa"/>
            <w:tcBorders>
              <w:top w:val="nil"/>
              <w:left w:val="nil"/>
              <w:bottom w:val="nil"/>
              <w:right w:val="nil"/>
            </w:tcBorders>
            <w:noWrap/>
            <w:vAlign w:val="bottom"/>
            <w:hideMark/>
          </w:tcPr>
          <w:p w14:paraId="129B5992"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2</w:t>
            </w:r>
          </w:p>
        </w:tc>
        <w:tc>
          <w:tcPr>
            <w:tcW w:w="960" w:type="dxa"/>
            <w:tcBorders>
              <w:top w:val="nil"/>
              <w:left w:val="nil"/>
              <w:bottom w:val="nil"/>
              <w:right w:val="nil"/>
            </w:tcBorders>
            <w:noWrap/>
            <w:vAlign w:val="bottom"/>
            <w:hideMark/>
          </w:tcPr>
          <w:p w14:paraId="6CC7F5E0"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0.099124</w:t>
            </w:r>
          </w:p>
        </w:tc>
        <w:tc>
          <w:tcPr>
            <w:tcW w:w="960" w:type="dxa"/>
            <w:tcBorders>
              <w:top w:val="nil"/>
              <w:left w:val="nil"/>
              <w:bottom w:val="nil"/>
              <w:right w:val="nil"/>
            </w:tcBorders>
            <w:noWrap/>
            <w:vAlign w:val="bottom"/>
            <w:hideMark/>
          </w:tcPr>
          <w:p w14:paraId="4E308949"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0.019223</w:t>
            </w:r>
          </w:p>
        </w:tc>
      </w:tr>
      <w:tr w:rsidR="00477D58" w:rsidRPr="00142E2B" w14:paraId="7C690903" w14:textId="77777777" w:rsidTr="00477D58">
        <w:trPr>
          <w:trHeight w:val="300"/>
        </w:trPr>
        <w:tc>
          <w:tcPr>
            <w:tcW w:w="960" w:type="dxa"/>
            <w:tcBorders>
              <w:top w:val="nil"/>
              <w:left w:val="nil"/>
              <w:bottom w:val="nil"/>
              <w:right w:val="nil"/>
            </w:tcBorders>
            <w:noWrap/>
            <w:vAlign w:val="bottom"/>
            <w:hideMark/>
          </w:tcPr>
          <w:p w14:paraId="6C827C81" w14:textId="77777777" w:rsidR="00477D58" w:rsidRPr="00142E2B" w:rsidRDefault="00477D58" w:rsidP="00477D58">
            <w:pPr>
              <w:spacing w:after="0" w:line="240" w:lineRule="auto"/>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Outer</w:t>
            </w:r>
          </w:p>
        </w:tc>
        <w:tc>
          <w:tcPr>
            <w:tcW w:w="2372" w:type="dxa"/>
            <w:tcBorders>
              <w:top w:val="nil"/>
              <w:left w:val="nil"/>
              <w:bottom w:val="nil"/>
              <w:right w:val="nil"/>
            </w:tcBorders>
            <w:noWrap/>
            <w:vAlign w:val="bottom"/>
            <w:hideMark/>
          </w:tcPr>
          <w:p w14:paraId="64EF493D" w14:textId="77777777" w:rsidR="00477D58" w:rsidRPr="00142E2B" w:rsidRDefault="00477D58" w:rsidP="00477D58">
            <w:pPr>
              <w:spacing w:after="0" w:line="240" w:lineRule="auto"/>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Harrow</w:t>
            </w:r>
          </w:p>
        </w:tc>
        <w:tc>
          <w:tcPr>
            <w:tcW w:w="960" w:type="dxa"/>
            <w:tcBorders>
              <w:top w:val="nil"/>
              <w:left w:val="nil"/>
              <w:bottom w:val="nil"/>
              <w:right w:val="nil"/>
            </w:tcBorders>
            <w:noWrap/>
            <w:vAlign w:val="bottom"/>
            <w:hideMark/>
          </w:tcPr>
          <w:p w14:paraId="4AD9840C"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10</w:t>
            </w:r>
          </w:p>
        </w:tc>
        <w:tc>
          <w:tcPr>
            <w:tcW w:w="960" w:type="dxa"/>
            <w:tcBorders>
              <w:top w:val="nil"/>
              <w:left w:val="nil"/>
              <w:bottom w:val="nil"/>
              <w:right w:val="nil"/>
            </w:tcBorders>
            <w:noWrap/>
            <w:vAlign w:val="bottom"/>
            <w:hideMark/>
          </w:tcPr>
          <w:p w14:paraId="15ABA6DD"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4</w:t>
            </w:r>
          </w:p>
        </w:tc>
        <w:tc>
          <w:tcPr>
            <w:tcW w:w="960" w:type="dxa"/>
            <w:tcBorders>
              <w:top w:val="nil"/>
              <w:left w:val="nil"/>
              <w:bottom w:val="nil"/>
              <w:right w:val="nil"/>
            </w:tcBorders>
            <w:noWrap/>
            <w:vAlign w:val="bottom"/>
            <w:hideMark/>
          </w:tcPr>
          <w:p w14:paraId="752D3257"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0.198166</w:t>
            </w:r>
          </w:p>
        </w:tc>
        <w:tc>
          <w:tcPr>
            <w:tcW w:w="960" w:type="dxa"/>
            <w:tcBorders>
              <w:top w:val="nil"/>
              <w:left w:val="nil"/>
              <w:bottom w:val="nil"/>
              <w:right w:val="nil"/>
            </w:tcBorders>
            <w:noWrap/>
            <w:vAlign w:val="bottom"/>
            <w:hideMark/>
          </w:tcPr>
          <w:p w14:paraId="61F12D70"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0.041254</w:t>
            </w:r>
          </w:p>
        </w:tc>
      </w:tr>
      <w:tr w:rsidR="00477D58" w:rsidRPr="00142E2B" w14:paraId="2E7D9474" w14:textId="77777777" w:rsidTr="00477D58">
        <w:trPr>
          <w:trHeight w:val="300"/>
        </w:trPr>
        <w:tc>
          <w:tcPr>
            <w:tcW w:w="960" w:type="dxa"/>
            <w:tcBorders>
              <w:top w:val="nil"/>
              <w:left w:val="nil"/>
              <w:bottom w:val="nil"/>
              <w:right w:val="nil"/>
            </w:tcBorders>
            <w:noWrap/>
            <w:vAlign w:val="bottom"/>
            <w:hideMark/>
          </w:tcPr>
          <w:p w14:paraId="648BA46F" w14:textId="77777777" w:rsidR="00477D58" w:rsidRPr="00142E2B" w:rsidRDefault="00477D58" w:rsidP="00477D58">
            <w:pPr>
              <w:spacing w:after="0" w:line="240" w:lineRule="auto"/>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Outer</w:t>
            </w:r>
          </w:p>
        </w:tc>
        <w:tc>
          <w:tcPr>
            <w:tcW w:w="2372" w:type="dxa"/>
            <w:tcBorders>
              <w:top w:val="nil"/>
              <w:left w:val="nil"/>
              <w:bottom w:val="nil"/>
              <w:right w:val="nil"/>
            </w:tcBorders>
            <w:noWrap/>
            <w:vAlign w:val="bottom"/>
            <w:hideMark/>
          </w:tcPr>
          <w:p w14:paraId="5C302956" w14:textId="77777777" w:rsidR="00477D58" w:rsidRPr="00142E2B" w:rsidRDefault="00477D58" w:rsidP="00477D58">
            <w:pPr>
              <w:spacing w:after="0" w:line="240" w:lineRule="auto"/>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Havering</w:t>
            </w:r>
          </w:p>
        </w:tc>
        <w:tc>
          <w:tcPr>
            <w:tcW w:w="960" w:type="dxa"/>
            <w:tcBorders>
              <w:top w:val="nil"/>
              <w:left w:val="nil"/>
              <w:bottom w:val="nil"/>
              <w:right w:val="nil"/>
            </w:tcBorders>
            <w:noWrap/>
            <w:vAlign w:val="bottom"/>
            <w:hideMark/>
          </w:tcPr>
          <w:p w14:paraId="3EAEC17A"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4</w:t>
            </w:r>
          </w:p>
        </w:tc>
        <w:tc>
          <w:tcPr>
            <w:tcW w:w="960" w:type="dxa"/>
            <w:tcBorders>
              <w:top w:val="nil"/>
              <w:left w:val="nil"/>
              <w:bottom w:val="nil"/>
              <w:right w:val="nil"/>
            </w:tcBorders>
            <w:noWrap/>
            <w:vAlign w:val="bottom"/>
            <w:hideMark/>
          </w:tcPr>
          <w:p w14:paraId="51413B1D"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1</w:t>
            </w:r>
          </w:p>
        </w:tc>
        <w:tc>
          <w:tcPr>
            <w:tcW w:w="960" w:type="dxa"/>
            <w:tcBorders>
              <w:top w:val="nil"/>
              <w:left w:val="nil"/>
              <w:bottom w:val="nil"/>
              <w:right w:val="nil"/>
            </w:tcBorders>
            <w:noWrap/>
            <w:vAlign w:val="bottom"/>
            <w:hideMark/>
          </w:tcPr>
          <w:p w14:paraId="4E85A08D"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0.034948</w:t>
            </w:r>
          </w:p>
        </w:tc>
        <w:tc>
          <w:tcPr>
            <w:tcW w:w="960" w:type="dxa"/>
            <w:tcBorders>
              <w:top w:val="nil"/>
              <w:left w:val="nil"/>
              <w:bottom w:val="nil"/>
              <w:right w:val="nil"/>
            </w:tcBorders>
            <w:noWrap/>
            <w:vAlign w:val="bottom"/>
            <w:hideMark/>
          </w:tcPr>
          <w:p w14:paraId="776D12F7"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0.016688</w:t>
            </w:r>
          </w:p>
        </w:tc>
      </w:tr>
      <w:tr w:rsidR="00477D58" w:rsidRPr="00142E2B" w14:paraId="21C463A9" w14:textId="77777777" w:rsidTr="00477D58">
        <w:trPr>
          <w:trHeight w:val="300"/>
        </w:trPr>
        <w:tc>
          <w:tcPr>
            <w:tcW w:w="960" w:type="dxa"/>
            <w:tcBorders>
              <w:top w:val="nil"/>
              <w:left w:val="nil"/>
              <w:bottom w:val="nil"/>
              <w:right w:val="nil"/>
            </w:tcBorders>
            <w:noWrap/>
            <w:vAlign w:val="bottom"/>
            <w:hideMark/>
          </w:tcPr>
          <w:p w14:paraId="22B4F066" w14:textId="77777777" w:rsidR="00477D58" w:rsidRPr="00142E2B" w:rsidRDefault="00477D58" w:rsidP="00477D58">
            <w:pPr>
              <w:spacing w:after="0" w:line="240" w:lineRule="auto"/>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Outer</w:t>
            </w:r>
          </w:p>
        </w:tc>
        <w:tc>
          <w:tcPr>
            <w:tcW w:w="2372" w:type="dxa"/>
            <w:tcBorders>
              <w:top w:val="nil"/>
              <w:left w:val="nil"/>
              <w:bottom w:val="nil"/>
              <w:right w:val="nil"/>
            </w:tcBorders>
            <w:noWrap/>
            <w:vAlign w:val="bottom"/>
            <w:hideMark/>
          </w:tcPr>
          <w:p w14:paraId="12772CC2" w14:textId="77777777" w:rsidR="00477D58" w:rsidRPr="00142E2B" w:rsidRDefault="00477D58" w:rsidP="00477D58">
            <w:pPr>
              <w:spacing w:after="0" w:line="240" w:lineRule="auto"/>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Hillingdon</w:t>
            </w:r>
          </w:p>
        </w:tc>
        <w:tc>
          <w:tcPr>
            <w:tcW w:w="960" w:type="dxa"/>
            <w:tcBorders>
              <w:top w:val="nil"/>
              <w:left w:val="nil"/>
              <w:bottom w:val="nil"/>
              <w:right w:val="nil"/>
            </w:tcBorders>
            <w:noWrap/>
            <w:vAlign w:val="bottom"/>
            <w:hideMark/>
          </w:tcPr>
          <w:p w14:paraId="00FCCEB2"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15</w:t>
            </w:r>
          </w:p>
        </w:tc>
        <w:tc>
          <w:tcPr>
            <w:tcW w:w="960" w:type="dxa"/>
            <w:tcBorders>
              <w:top w:val="nil"/>
              <w:left w:val="nil"/>
              <w:bottom w:val="nil"/>
              <w:right w:val="nil"/>
            </w:tcBorders>
            <w:noWrap/>
            <w:vAlign w:val="bottom"/>
            <w:hideMark/>
          </w:tcPr>
          <w:p w14:paraId="7D922953"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3</w:t>
            </w:r>
          </w:p>
        </w:tc>
        <w:tc>
          <w:tcPr>
            <w:tcW w:w="960" w:type="dxa"/>
            <w:tcBorders>
              <w:top w:val="nil"/>
              <w:left w:val="nil"/>
              <w:bottom w:val="nil"/>
              <w:right w:val="nil"/>
            </w:tcBorders>
            <w:noWrap/>
            <w:vAlign w:val="bottom"/>
            <w:hideMark/>
          </w:tcPr>
          <w:p w14:paraId="6B484ADD"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0.129644</w:t>
            </w:r>
          </w:p>
        </w:tc>
        <w:tc>
          <w:tcPr>
            <w:tcW w:w="960" w:type="dxa"/>
            <w:tcBorders>
              <w:top w:val="nil"/>
              <w:left w:val="nil"/>
              <w:bottom w:val="nil"/>
              <w:right w:val="nil"/>
            </w:tcBorders>
            <w:noWrap/>
            <w:vAlign w:val="bottom"/>
            <w:hideMark/>
          </w:tcPr>
          <w:p w14:paraId="4F6CF373"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0.053229</w:t>
            </w:r>
          </w:p>
        </w:tc>
      </w:tr>
      <w:tr w:rsidR="00477D58" w:rsidRPr="00142E2B" w14:paraId="6AFAA79E" w14:textId="77777777" w:rsidTr="00477D58">
        <w:trPr>
          <w:trHeight w:val="300"/>
        </w:trPr>
        <w:tc>
          <w:tcPr>
            <w:tcW w:w="960" w:type="dxa"/>
            <w:tcBorders>
              <w:top w:val="nil"/>
              <w:left w:val="nil"/>
              <w:bottom w:val="nil"/>
              <w:right w:val="nil"/>
            </w:tcBorders>
            <w:noWrap/>
            <w:vAlign w:val="bottom"/>
            <w:hideMark/>
          </w:tcPr>
          <w:p w14:paraId="06301EEB" w14:textId="77777777" w:rsidR="00477D58" w:rsidRPr="00142E2B" w:rsidRDefault="00477D58" w:rsidP="00477D58">
            <w:pPr>
              <w:spacing w:after="0" w:line="240" w:lineRule="auto"/>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Outer</w:t>
            </w:r>
          </w:p>
        </w:tc>
        <w:tc>
          <w:tcPr>
            <w:tcW w:w="2372" w:type="dxa"/>
            <w:tcBorders>
              <w:top w:val="nil"/>
              <w:left w:val="nil"/>
              <w:bottom w:val="nil"/>
              <w:right w:val="nil"/>
            </w:tcBorders>
            <w:noWrap/>
            <w:vAlign w:val="bottom"/>
            <w:hideMark/>
          </w:tcPr>
          <w:p w14:paraId="7F1ECCA6" w14:textId="77777777" w:rsidR="00477D58" w:rsidRPr="00142E2B" w:rsidRDefault="00477D58" w:rsidP="00477D58">
            <w:pPr>
              <w:spacing w:after="0" w:line="240" w:lineRule="auto"/>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Hounslow</w:t>
            </w:r>
          </w:p>
        </w:tc>
        <w:tc>
          <w:tcPr>
            <w:tcW w:w="960" w:type="dxa"/>
            <w:tcBorders>
              <w:top w:val="nil"/>
              <w:left w:val="nil"/>
              <w:bottom w:val="nil"/>
              <w:right w:val="nil"/>
            </w:tcBorders>
            <w:noWrap/>
            <w:vAlign w:val="bottom"/>
            <w:hideMark/>
          </w:tcPr>
          <w:p w14:paraId="5B9DEDBF"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9</w:t>
            </w:r>
          </w:p>
        </w:tc>
        <w:tc>
          <w:tcPr>
            <w:tcW w:w="960" w:type="dxa"/>
            <w:tcBorders>
              <w:top w:val="nil"/>
              <w:left w:val="nil"/>
              <w:bottom w:val="nil"/>
              <w:right w:val="nil"/>
            </w:tcBorders>
            <w:noWrap/>
            <w:vAlign w:val="bottom"/>
            <w:hideMark/>
          </w:tcPr>
          <w:p w14:paraId="54B69286"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2</w:t>
            </w:r>
          </w:p>
        </w:tc>
        <w:tc>
          <w:tcPr>
            <w:tcW w:w="960" w:type="dxa"/>
            <w:tcBorders>
              <w:top w:val="nil"/>
              <w:left w:val="nil"/>
              <w:bottom w:val="nil"/>
              <w:right w:val="nil"/>
            </w:tcBorders>
            <w:noWrap/>
            <w:vAlign w:val="bottom"/>
            <w:hideMark/>
          </w:tcPr>
          <w:p w14:paraId="7B200C39"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0.159052</w:t>
            </w:r>
          </w:p>
        </w:tc>
        <w:tc>
          <w:tcPr>
            <w:tcW w:w="960" w:type="dxa"/>
            <w:tcBorders>
              <w:top w:val="nil"/>
              <w:left w:val="nil"/>
              <w:bottom w:val="nil"/>
              <w:right w:val="nil"/>
            </w:tcBorders>
            <w:noWrap/>
            <w:vAlign w:val="bottom"/>
            <w:hideMark/>
          </w:tcPr>
          <w:p w14:paraId="1781D5FA"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0.034736</w:t>
            </w:r>
          </w:p>
        </w:tc>
      </w:tr>
      <w:tr w:rsidR="00477D58" w:rsidRPr="00142E2B" w14:paraId="189F6393" w14:textId="77777777" w:rsidTr="00477D58">
        <w:trPr>
          <w:trHeight w:val="300"/>
        </w:trPr>
        <w:tc>
          <w:tcPr>
            <w:tcW w:w="960" w:type="dxa"/>
            <w:tcBorders>
              <w:top w:val="nil"/>
              <w:left w:val="nil"/>
              <w:bottom w:val="nil"/>
              <w:right w:val="nil"/>
            </w:tcBorders>
            <w:noWrap/>
            <w:vAlign w:val="bottom"/>
            <w:hideMark/>
          </w:tcPr>
          <w:p w14:paraId="2CFD4366" w14:textId="77777777" w:rsidR="00477D58" w:rsidRPr="00142E2B" w:rsidRDefault="00477D58" w:rsidP="00477D58">
            <w:pPr>
              <w:spacing w:after="0" w:line="240" w:lineRule="auto"/>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Outer</w:t>
            </w:r>
          </w:p>
        </w:tc>
        <w:tc>
          <w:tcPr>
            <w:tcW w:w="2372" w:type="dxa"/>
            <w:tcBorders>
              <w:top w:val="nil"/>
              <w:left w:val="nil"/>
              <w:bottom w:val="nil"/>
              <w:right w:val="nil"/>
            </w:tcBorders>
            <w:noWrap/>
            <w:vAlign w:val="bottom"/>
            <w:hideMark/>
          </w:tcPr>
          <w:p w14:paraId="0B0F6238" w14:textId="77777777" w:rsidR="00477D58" w:rsidRPr="00142E2B" w:rsidRDefault="00477D58" w:rsidP="00477D58">
            <w:pPr>
              <w:spacing w:after="0" w:line="240" w:lineRule="auto"/>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Merton</w:t>
            </w:r>
          </w:p>
        </w:tc>
        <w:tc>
          <w:tcPr>
            <w:tcW w:w="960" w:type="dxa"/>
            <w:tcBorders>
              <w:top w:val="nil"/>
              <w:left w:val="nil"/>
              <w:bottom w:val="nil"/>
              <w:right w:val="nil"/>
            </w:tcBorders>
            <w:noWrap/>
            <w:vAlign w:val="bottom"/>
            <w:hideMark/>
          </w:tcPr>
          <w:p w14:paraId="6837C0BA"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5</w:t>
            </w:r>
          </w:p>
        </w:tc>
        <w:tc>
          <w:tcPr>
            <w:tcW w:w="960" w:type="dxa"/>
            <w:tcBorders>
              <w:top w:val="nil"/>
              <w:left w:val="nil"/>
              <w:bottom w:val="nil"/>
              <w:right w:val="nil"/>
            </w:tcBorders>
            <w:noWrap/>
            <w:vAlign w:val="bottom"/>
            <w:hideMark/>
          </w:tcPr>
          <w:p w14:paraId="3DE99D3A"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2</w:t>
            </w:r>
          </w:p>
        </w:tc>
        <w:tc>
          <w:tcPr>
            <w:tcW w:w="960" w:type="dxa"/>
            <w:tcBorders>
              <w:top w:val="nil"/>
              <w:left w:val="nil"/>
              <w:bottom w:val="nil"/>
              <w:right w:val="nil"/>
            </w:tcBorders>
            <w:noWrap/>
            <w:vAlign w:val="bottom"/>
            <w:hideMark/>
          </w:tcPr>
          <w:p w14:paraId="46418500"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0.132891</w:t>
            </w:r>
          </w:p>
        </w:tc>
        <w:tc>
          <w:tcPr>
            <w:tcW w:w="960" w:type="dxa"/>
            <w:tcBorders>
              <w:top w:val="nil"/>
              <w:left w:val="nil"/>
              <w:bottom w:val="nil"/>
              <w:right w:val="nil"/>
            </w:tcBorders>
            <w:noWrap/>
            <w:vAlign w:val="bottom"/>
            <w:hideMark/>
          </w:tcPr>
          <w:p w14:paraId="5A981D0D"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0.024728</w:t>
            </w:r>
          </w:p>
        </w:tc>
      </w:tr>
      <w:tr w:rsidR="00477D58" w:rsidRPr="00142E2B" w14:paraId="0D38A601" w14:textId="77777777" w:rsidTr="00477D58">
        <w:trPr>
          <w:trHeight w:val="300"/>
        </w:trPr>
        <w:tc>
          <w:tcPr>
            <w:tcW w:w="960" w:type="dxa"/>
            <w:tcBorders>
              <w:top w:val="nil"/>
              <w:left w:val="nil"/>
              <w:bottom w:val="nil"/>
              <w:right w:val="nil"/>
            </w:tcBorders>
            <w:noWrap/>
            <w:vAlign w:val="bottom"/>
            <w:hideMark/>
          </w:tcPr>
          <w:p w14:paraId="35BBCECD" w14:textId="77777777" w:rsidR="00477D58" w:rsidRPr="00142E2B" w:rsidRDefault="00477D58" w:rsidP="00477D58">
            <w:pPr>
              <w:spacing w:after="0" w:line="240" w:lineRule="auto"/>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Outer</w:t>
            </w:r>
          </w:p>
        </w:tc>
        <w:tc>
          <w:tcPr>
            <w:tcW w:w="2372" w:type="dxa"/>
            <w:tcBorders>
              <w:top w:val="nil"/>
              <w:left w:val="nil"/>
              <w:bottom w:val="nil"/>
              <w:right w:val="nil"/>
            </w:tcBorders>
            <w:noWrap/>
            <w:vAlign w:val="bottom"/>
            <w:hideMark/>
          </w:tcPr>
          <w:p w14:paraId="00F9647F" w14:textId="77777777" w:rsidR="00477D58" w:rsidRPr="00142E2B" w:rsidRDefault="00477D58" w:rsidP="00477D58">
            <w:pPr>
              <w:spacing w:after="0" w:line="240" w:lineRule="auto"/>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Redbridge</w:t>
            </w:r>
          </w:p>
        </w:tc>
        <w:tc>
          <w:tcPr>
            <w:tcW w:w="960" w:type="dxa"/>
            <w:tcBorders>
              <w:top w:val="nil"/>
              <w:left w:val="nil"/>
              <w:bottom w:val="nil"/>
              <w:right w:val="nil"/>
            </w:tcBorders>
            <w:noWrap/>
            <w:vAlign w:val="bottom"/>
            <w:hideMark/>
          </w:tcPr>
          <w:p w14:paraId="7A90FD54"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10</w:t>
            </w:r>
          </w:p>
        </w:tc>
        <w:tc>
          <w:tcPr>
            <w:tcW w:w="960" w:type="dxa"/>
            <w:tcBorders>
              <w:top w:val="nil"/>
              <w:left w:val="nil"/>
              <w:bottom w:val="nil"/>
              <w:right w:val="nil"/>
            </w:tcBorders>
            <w:noWrap/>
            <w:vAlign w:val="bottom"/>
            <w:hideMark/>
          </w:tcPr>
          <w:p w14:paraId="27536B44"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1</w:t>
            </w:r>
          </w:p>
        </w:tc>
        <w:tc>
          <w:tcPr>
            <w:tcW w:w="960" w:type="dxa"/>
            <w:tcBorders>
              <w:top w:val="nil"/>
              <w:left w:val="nil"/>
              <w:bottom w:val="nil"/>
              <w:right w:val="nil"/>
            </w:tcBorders>
            <w:noWrap/>
            <w:vAlign w:val="bottom"/>
            <w:hideMark/>
          </w:tcPr>
          <w:p w14:paraId="4646D65C"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0.177172</w:t>
            </w:r>
          </w:p>
        </w:tc>
        <w:tc>
          <w:tcPr>
            <w:tcW w:w="960" w:type="dxa"/>
            <w:tcBorders>
              <w:top w:val="nil"/>
              <w:left w:val="nil"/>
              <w:bottom w:val="nil"/>
              <w:right w:val="nil"/>
            </w:tcBorders>
            <w:noWrap/>
            <w:vAlign w:val="bottom"/>
            <w:hideMark/>
          </w:tcPr>
          <w:p w14:paraId="269A6C47"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0.035137</w:t>
            </w:r>
          </w:p>
        </w:tc>
      </w:tr>
      <w:tr w:rsidR="00477D58" w:rsidRPr="00142E2B" w14:paraId="61D56BEA" w14:textId="77777777" w:rsidTr="00477D58">
        <w:trPr>
          <w:trHeight w:val="300"/>
        </w:trPr>
        <w:tc>
          <w:tcPr>
            <w:tcW w:w="960" w:type="dxa"/>
            <w:tcBorders>
              <w:top w:val="nil"/>
              <w:left w:val="nil"/>
              <w:bottom w:val="nil"/>
              <w:right w:val="nil"/>
            </w:tcBorders>
            <w:noWrap/>
            <w:vAlign w:val="bottom"/>
            <w:hideMark/>
          </w:tcPr>
          <w:p w14:paraId="51452F68" w14:textId="77777777" w:rsidR="00477D58" w:rsidRPr="00142E2B" w:rsidRDefault="00477D58" w:rsidP="00477D58">
            <w:pPr>
              <w:spacing w:after="0" w:line="240" w:lineRule="auto"/>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Outer</w:t>
            </w:r>
          </w:p>
        </w:tc>
        <w:tc>
          <w:tcPr>
            <w:tcW w:w="2372" w:type="dxa"/>
            <w:tcBorders>
              <w:top w:val="nil"/>
              <w:left w:val="nil"/>
              <w:bottom w:val="nil"/>
              <w:right w:val="nil"/>
            </w:tcBorders>
            <w:noWrap/>
            <w:vAlign w:val="bottom"/>
            <w:hideMark/>
          </w:tcPr>
          <w:p w14:paraId="663887B7" w14:textId="77777777" w:rsidR="00477D58" w:rsidRPr="00142E2B" w:rsidRDefault="00477D58" w:rsidP="00477D58">
            <w:pPr>
              <w:spacing w:after="0" w:line="240" w:lineRule="auto"/>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Richmond upon Thames</w:t>
            </w:r>
          </w:p>
        </w:tc>
        <w:tc>
          <w:tcPr>
            <w:tcW w:w="960" w:type="dxa"/>
            <w:tcBorders>
              <w:top w:val="nil"/>
              <w:left w:val="nil"/>
              <w:bottom w:val="nil"/>
              <w:right w:val="nil"/>
            </w:tcBorders>
            <w:noWrap/>
            <w:vAlign w:val="bottom"/>
            <w:hideMark/>
          </w:tcPr>
          <w:p w14:paraId="21BB56A4"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2</w:t>
            </w:r>
          </w:p>
        </w:tc>
        <w:tc>
          <w:tcPr>
            <w:tcW w:w="960" w:type="dxa"/>
            <w:tcBorders>
              <w:top w:val="nil"/>
              <w:left w:val="nil"/>
              <w:bottom w:val="nil"/>
              <w:right w:val="nil"/>
            </w:tcBorders>
            <w:noWrap/>
            <w:vAlign w:val="bottom"/>
            <w:hideMark/>
          </w:tcPr>
          <w:p w14:paraId="2AF79F48"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1</w:t>
            </w:r>
          </w:p>
        </w:tc>
        <w:tc>
          <w:tcPr>
            <w:tcW w:w="960" w:type="dxa"/>
            <w:tcBorders>
              <w:top w:val="nil"/>
              <w:left w:val="nil"/>
              <w:bottom w:val="nil"/>
              <w:right w:val="nil"/>
            </w:tcBorders>
            <w:noWrap/>
            <w:vAlign w:val="bottom"/>
            <w:hideMark/>
          </w:tcPr>
          <w:p w14:paraId="78A64E7E"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0.034036</w:t>
            </w:r>
          </w:p>
        </w:tc>
        <w:tc>
          <w:tcPr>
            <w:tcW w:w="960" w:type="dxa"/>
            <w:tcBorders>
              <w:top w:val="nil"/>
              <w:left w:val="nil"/>
              <w:bottom w:val="nil"/>
              <w:right w:val="nil"/>
            </w:tcBorders>
            <w:noWrap/>
            <w:vAlign w:val="bottom"/>
            <w:hideMark/>
          </w:tcPr>
          <w:p w14:paraId="1F1E209A"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0.010576</w:t>
            </w:r>
          </w:p>
        </w:tc>
      </w:tr>
      <w:tr w:rsidR="00477D58" w:rsidRPr="00142E2B" w14:paraId="550884A7" w14:textId="77777777" w:rsidTr="00477D58">
        <w:trPr>
          <w:trHeight w:val="300"/>
        </w:trPr>
        <w:tc>
          <w:tcPr>
            <w:tcW w:w="960" w:type="dxa"/>
            <w:tcBorders>
              <w:top w:val="nil"/>
              <w:left w:val="nil"/>
              <w:bottom w:val="nil"/>
              <w:right w:val="nil"/>
            </w:tcBorders>
            <w:noWrap/>
            <w:vAlign w:val="bottom"/>
            <w:hideMark/>
          </w:tcPr>
          <w:p w14:paraId="5399E425" w14:textId="77777777" w:rsidR="00477D58" w:rsidRPr="00142E2B" w:rsidRDefault="00477D58" w:rsidP="00477D58">
            <w:pPr>
              <w:spacing w:after="0" w:line="240" w:lineRule="auto"/>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Outer</w:t>
            </w:r>
          </w:p>
        </w:tc>
        <w:tc>
          <w:tcPr>
            <w:tcW w:w="2372" w:type="dxa"/>
            <w:tcBorders>
              <w:top w:val="nil"/>
              <w:left w:val="nil"/>
              <w:bottom w:val="nil"/>
              <w:right w:val="nil"/>
            </w:tcBorders>
            <w:noWrap/>
            <w:vAlign w:val="bottom"/>
            <w:hideMark/>
          </w:tcPr>
          <w:p w14:paraId="51D24E1C" w14:textId="77777777" w:rsidR="00477D58" w:rsidRPr="00142E2B" w:rsidRDefault="00477D58" w:rsidP="00477D58">
            <w:pPr>
              <w:spacing w:after="0" w:line="240" w:lineRule="auto"/>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Waltham Forest</w:t>
            </w:r>
          </w:p>
        </w:tc>
        <w:tc>
          <w:tcPr>
            <w:tcW w:w="960" w:type="dxa"/>
            <w:tcBorders>
              <w:top w:val="nil"/>
              <w:left w:val="nil"/>
              <w:bottom w:val="nil"/>
              <w:right w:val="nil"/>
            </w:tcBorders>
            <w:noWrap/>
            <w:vAlign w:val="bottom"/>
            <w:hideMark/>
          </w:tcPr>
          <w:p w14:paraId="0C0B6CE1"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4</w:t>
            </w:r>
          </w:p>
        </w:tc>
        <w:tc>
          <w:tcPr>
            <w:tcW w:w="960" w:type="dxa"/>
            <w:tcBorders>
              <w:top w:val="nil"/>
              <w:left w:val="nil"/>
              <w:bottom w:val="nil"/>
              <w:right w:val="nil"/>
            </w:tcBorders>
            <w:noWrap/>
            <w:vAlign w:val="bottom"/>
            <w:hideMark/>
          </w:tcPr>
          <w:p w14:paraId="2D5CAC03"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2</w:t>
            </w:r>
          </w:p>
        </w:tc>
        <w:tc>
          <w:tcPr>
            <w:tcW w:w="960" w:type="dxa"/>
            <w:tcBorders>
              <w:top w:val="nil"/>
              <w:left w:val="nil"/>
              <w:bottom w:val="nil"/>
              <w:right w:val="nil"/>
            </w:tcBorders>
            <w:noWrap/>
            <w:vAlign w:val="bottom"/>
            <w:hideMark/>
          </w:tcPr>
          <w:p w14:paraId="573FB260"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0.103072</w:t>
            </w:r>
          </w:p>
        </w:tc>
        <w:tc>
          <w:tcPr>
            <w:tcW w:w="960" w:type="dxa"/>
            <w:tcBorders>
              <w:top w:val="nil"/>
              <w:left w:val="nil"/>
              <w:bottom w:val="nil"/>
              <w:right w:val="nil"/>
            </w:tcBorders>
            <w:noWrap/>
            <w:vAlign w:val="bottom"/>
            <w:hideMark/>
          </w:tcPr>
          <w:p w14:paraId="41AAEB0F" w14:textId="77777777" w:rsidR="00477D58" w:rsidRPr="00142E2B" w:rsidRDefault="00477D58" w:rsidP="00477D58">
            <w:pPr>
              <w:spacing w:after="0" w:line="240" w:lineRule="auto"/>
              <w:jc w:val="right"/>
              <w:rPr>
                <w:rFonts w:ascii="Times New Roman" w:eastAsia="Times New Roman" w:hAnsi="Times New Roman" w:cs="Times New Roman"/>
                <w:color w:val="000000"/>
                <w:kern w:val="0"/>
                <w:lang w:eastAsia="en-GB"/>
                <w14:ligatures w14:val="none"/>
              </w:rPr>
            </w:pPr>
            <w:r w:rsidRPr="00142E2B">
              <w:rPr>
                <w:rFonts w:ascii="Times New Roman" w:eastAsia="Times New Roman" w:hAnsi="Times New Roman" w:cs="Times New Roman"/>
                <w:color w:val="000000"/>
                <w:kern w:val="0"/>
                <w:lang w:eastAsia="en-GB"/>
                <w14:ligatures w14:val="none"/>
              </w:rPr>
              <w:t>0.015232</w:t>
            </w:r>
          </w:p>
        </w:tc>
      </w:tr>
    </w:tbl>
    <w:p w14:paraId="05D56B92" w14:textId="42D5CB37" w:rsidR="00477D58" w:rsidRPr="00142E2B" w:rsidRDefault="00477D58">
      <w:pPr>
        <w:rPr>
          <w:rFonts w:ascii="Times New Roman" w:hAnsi="Times New Roman" w:cs="Times New Roman"/>
        </w:rPr>
      </w:pPr>
    </w:p>
    <w:p w14:paraId="5F3A1AEC" w14:textId="1D2508C7" w:rsidR="00F11E7E" w:rsidRPr="00142E2B" w:rsidRDefault="005B1F28">
      <w:pPr>
        <w:rPr>
          <w:rFonts w:ascii="Times New Roman" w:hAnsi="Times New Roman" w:cs="Times New Roman"/>
        </w:rPr>
      </w:pPr>
      <w:r w:rsidRPr="00142E2B">
        <w:rPr>
          <w:rFonts w:ascii="Times New Roman" w:hAnsi="Times New Roman" w:cs="Times New Roman"/>
        </w:rPr>
        <w:t>The above SQL table output shows us the number of underground stations within London boroughs.</w:t>
      </w:r>
    </w:p>
    <w:p w14:paraId="7F2718C1" w14:textId="38AE3A65" w:rsidR="005B1F28" w:rsidRPr="00142E2B" w:rsidRDefault="005B1F28">
      <w:pPr>
        <w:rPr>
          <w:rFonts w:ascii="Times New Roman" w:hAnsi="Times New Roman" w:cs="Times New Roman"/>
        </w:rPr>
      </w:pPr>
      <w:r w:rsidRPr="00142E2B">
        <w:rPr>
          <w:rFonts w:ascii="Times New Roman" w:hAnsi="Times New Roman" w:cs="Times New Roman"/>
        </w:rPr>
        <w:t>We observe that Westminister has the highest number of underground stations with 36 tube stations closely followed by Newham with 27 tube stations.</w:t>
      </w:r>
    </w:p>
    <w:p w14:paraId="036B27EB" w14:textId="6A8DC042" w:rsidR="005B1F28" w:rsidRPr="00142E2B" w:rsidRDefault="00D40AB5">
      <w:pPr>
        <w:rPr>
          <w:rFonts w:ascii="Times New Roman" w:hAnsi="Times New Roman" w:cs="Times New Roman"/>
          <w:color w:val="222222"/>
          <w:shd w:val="clear" w:color="auto" w:fill="FFFFFF"/>
        </w:rPr>
      </w:pPr>
      <w:r w:rsidRPr="00142E2B">
        <w:rPr>
          <w:rFonts w:ascii="Times New Roman" w:hAnsi="Times New Roman" w:cs="Times New Roman"/>
        </w:rPr>
        <w:t xml:space="preserve">Westminister has </w:t>
      </w:r>
      <w:r w:rsidR="009C65F4" w:rsidRPr="00142E2B">
        <w:rPr>
          <w:rFonts w:ascii="Times New Roman" w:hAnsi="Times New Roman" w:cs="Times New Roman"/>
        </w:rPr>
        <w:t xml:space="preserve">the highest </w:t>
      </w:r>
      <w:r w:rsidRPr="00142E2B">
        <w:rPr>
          <w:rFonts w:ascii="Times New Roman" w:hAnsi="Times New Roman" w:cs="Times New Roman"/>
        </w:rPr>
        <w:t xml:space="preserve">number of tube stations because it serves as the </w:t>
      </w:r>
      <w:r w:rsidRPr="00142E2B">
        <w:rPr>
          <w:rFonts w:ascii="Times New Roman" w:hAnsi="Times New Roman" w:cs="Times New Roman"/>
          <w:color w:val="222222"/>
          <w:shd w:val="clear" w:color="auto" w:fill="FFFFFF"/>
        </w:rPr>
        <w:t>historic, political, and commercial heart of London</w:t>
      </w:r>
      <w:r w:rsidR="00057BE3" w:rsidRPr="00142E2B">
        <w:rPr>
          <w:rFonts w:ascii="Times New Roman" w:hAnsi="Times New Roman" w:cs="Times New Roman"/>
          <w:color w:val="222222"/>
          <w:shd w:val="clear" w:color="auto" w:fill="FFFFFF"/>
        </w:rPr>
        <w:t xml:space="preserve">. Therefore, it necessitates the need for </w:t>
      </w:r>
      <w:r w:rsidR="009C65F4" w:rsidRPr="00142E2B">
        <w:rPr>
          <w:rFonts w:ascii="Times New Roman" w:hAnsi="Times New Roman" w:cs="Times New Roman"/>
          <w:color w:val="222222"/>
          <w:shd w:val="clear" w:color="auto" w:fill="FFFFFF"/>
        </w:rPr>
        <w:t>high-density transport infrastructure to connect government, business, and tourist hubs. </w:t>
      </w:r>
    </w:p>
    <w:p w14:paraId="67F7CE00" w14:textId="166B8B66" w:rsidR="009C65F4" w:rsidRPr="00142E2B" w:rsidRDefault="000471DF">
      <w:pPr>
        <w:rPr>
          <w:rFonts w:ascii="Times New Roman" w:hAnsi="Times New Roman" w:cs="Times New Roman"/>
          <w:color w:val="222222"/>
          <w:shd w:val="clear" w:color="auto" w:fill="FFFFFF"/>
        </w:rPr>
      </w:pPr>
      <w:r w:rsidRPr="00142E2B">
        <w:rPr>
          <w:rFonts w:ascii="Times New Roman" w:hAnsi="Times New Roman" w:cs="Times New Roman"/>
          <w:color w:val="222222"/>
          <w:shd w:val="clear" w:color="auto" w:fill="FFFFFF"/>
        </w:rPr>
        <w:t xml:space="preserve">Newham comes in close second due to </w:t>
      </w:r>
      <w:r w:rsidR="006B18C7" w:rsidRPr="00142E2B">
        <w:rPr>
          <w:rFonts w:ascii="Times New Roman" w:hAnsi="Times New Roman" w:cs="Times New Roman"/>
          <w:color w:val="222222"/>
          <w:shd w:val="clear" w:color="auto" w:fill="FFFFFF"/>
        </w:rPr>
        <w:t xml:space="preserve">the </w:t>
      </w:r>
      <w:r w:rsidR="009A0F19" w:rsidRPr="00142E2B">
        <w:rPr>
          <w:rFonts w:ascii="Times New Roman" w:hAnsi="Times New Roman" w:cs="Times New Roman"/>
          <w:color w:val="222222"/>
          <w:shd w:val="clear" w:color="auto" w:fill="FFFFFF"/>
        </w:rPr>
        <w:t>presence</w:t>
      </w:r>
      <w:r w:rsidR="006B18C7" w:rsidRPr="00142E2B">
        <w:rPr>
          <w:rFonts w:ascii="Times New Roman" w:hAnsi="Times New Roman" w:cs="Times New Roman"/>
          <w:color w:val="222222"/>
          <w:shd w:val="clear" w:color="auto" w:fill="FFFFFF"/>
        </w:rPr>
        <w:t xml:space="preserve"> of Stratford and Royal Docks areas which houses tertiary institutions, health centres</w:t>
      </w:r>
      <w:r w:rsidR="009A0F19" w:rsidRPr="00142E2B">
        <w:rPr>
          <w:rFonts w:ascii="Times New Roman" w:hAnsi="Times New Roman" w:cs="Times New Roman"/>
          <w:color w:val="222222"/>
          <w:shd w:val="clear" w:color="auto" w:fill="FFFFFF"/>
        </w:rPr>
        <w:t>, business hubs, libraries, and an airport.</w:t>
      </w:r>
    </w:p>
    <w:p w14:paraId="51CE360D" w14:textId="5F286AFF" w:rsidR="009A0F19" w:rsidRPr="00142E2B" w:rsidRDefault="009A0F19">
      <w:pPr>
        <w:rPr>
          <w:rFonts w:ascii="Times New Roman" w:hAnsi="Times New Roman" w:cs="Times New Roman"/>
          <w:color w:val="222222"/>
          <w:shd w:val="clear" w:color="auto" w:fill="FFFFFF"/>
        </w:rPr>
      </w:pPr>
      <w:r w:rsidRPr="00142E2B">
        <w:rPr>
          <w:rFonts w:ascii="Times New Roman" w:hAnsi="Times New Roman" w:cs="Times New Roman"/>
          <w:color w:val="222222"/>
          <w:shd w:val="clear" w:color="auto" w:fill="FFFFFF"/>
        </w:rPr>
        <w:t>Hammersmith and Fulham have the least number of tube stations (1), closely followed by Richmond upon Thames, Waltham Forest and Enfield.</w:t>
      </w:r>
    </w:p>
    <w:p w14:paraId="5DCEBCA8" w14:textId="5B19D504" w:rsidR="009A0F19" w:rsidRPr="00142E2B" w:rsidRDefault="000841B2">
      <w:pPr>
        <w:rPr>
          <w:rFonts w:ascii="Times New Roman" w:hAnsi="Times New Roman" w:cs="Times New Roman"/>
          <w:color w:val="222222"/>
          <w:shd w:val="clear" w:color="auto" w:fill="FFFFFF"/>
        </w:rPr>
      </w:pPr>
      <w:r w:rsidRPr="00142E2B">
        <w:rPr>
          <w:rFonts w:ascii="Times New Roman" w:hAnsi="Times New Roman" w:cs="Times New Roman"/>
          <w:color w:val="222222"/>
          <w:shd w:val="clear" w:color="auto" w:fill="FFFFFF"/>
        </w:rPr>
        <w:t xml:space="preserve">The reason Enfield </w:t>
      </w:r>
      <w:r w:rsidR="005A2E48" w:rsidRPr="00142E2B">
        <w:rPr>
          <w:rFonts w:ascii="Times New Roman" w:hAnsi="Times New Roman" w:cs="Times New Roman"/>
          <w:color w:val="222222"/>
          <w:shd w:val="clear" w:color="auto" w:fill="FFFFFF"/>
        </w:rPr>
        <w:t>has</w:t>
      </w:r>
      <w:r w:rsidRPr="00142E2B">
        <w:rPr>
          <w:rFonts w:ascii="Times New Roman" w:hAnsi="Times New Roman" w:cs="Times New Roman"/>
          <w:color w:val="222222"/>
          <w:shd w:val="clear" w:color="auto" w:fill="FFFFFF"/>
        </w:rPr>
        <w:t xml:space="preserve"> very few tube stations is because</w:t>
      </w:r>
      <w:r w:rsidR="00B97404" w:rsidRPr="00142E2B">
        <w:rPr>
          <w:rFonts w:ascii="Times New Roman" w:hAnsi="Times New Roman" w:cs="Times New Roman"/>
          <w:color w:val="222222"/>
          <w:shd w:val="clear" w:color="auto" w:fill="FFFFFF"/>
        </w:rPr>
        <w:t xml:space="preserve"> early private train companies developed strong surface routes</w:t>
      </w:r>
      <w:r w:rsidR="00434D90" w:rsidRPr="00142E2B">
        <w:rPr>
          <w:rFonts w:ascii="Times New Roman" w:hAnsi="Times New Roman" w:cs="Times New Roman"/>
          <w:color w:val="222222"/>
          <w:shd w:val="clear" w:color="auto" w:fill="FFFFFF"/>
        </w:rPr>
        <w:t xml:space="preserve"> linking major parts of the town, making it financially unnecessary </w:t>
      </w:r>
      <w:r w:rsidR="005A2E48" w:rsidRPr="00142E2B">
        <w:rPr>
          <w:rFonts w:ascii="Times New Roman" w:hAnsi="Times New Roman" w:cs="Times New Roman"/>
          <w:color w:val="222222"/>
          <w:shd w:val="clear" w:color="auto" w:fill="FFFFFF"/>
        </w:rPr>
        <w:t>to develop many underground rail tubes.</w:t>
      </w:r>
    </w:p>
    <w:p w14:paraId="339A9B0B" w14:textId="4936E87B" w:rsidR="001E49C3" w:rsidRPr="001E49C3" w:rsidRDefault="001E49C3" w:rsidP="00B7467C">
      <w:pPr>
        <w:pStyle w:val="Heading2"/>
        <w:rPr>
          <w:sz w:val="24"/>
          <w:szCs w:val="24"/>
          <w:shd w:val="clear" w:color="auto" w:fill="FFFFFF"/>
        </w:rPr>
      </w:pPr>
      <w:bookmarkStart w:id="6" w:name="_Toc225373902"/>
      <w:r w:rsidRPr="001E49C3">
        <w:rPr>
          <w:shd w:val="clear" w:color="auto" w:fill="FFFFFF"/>
        </w:rPr>
        <w:t>Output:</w:t>
      </w:r>
      <w:bookmarkEnd w:id="6"/>
    </w:p>
    <w:p w14:paraId="6B7E25DE" w14:textId="77777777" w:rsidR="00C95570" w:rsidRPr="00C95570" w:rsidRDefault="00C95570" w:rsidP="00C95570">
      <w:pPr>
        <w:spacing w:after="0" w:line="240" w:lineRule="auto"/>
        <w:rPr>
          <w:rFonts w:ascii="Courier New" w:eastAsia="Calibri" w:hAnsi="Courier New" w:cs="Courier New"/>
          <w:kern w:val="0"/>
          <w:sz w:val="20"/>
          <w:szCs w:val="20"/>
          <w14:ligatures w14:val="none"/>
        </w:rPr>
      </w:pPr>
      <w:r w:rsidRPr="00C95570">
        <w:rPr>
          <w:rFonts w:ascii="Courier New" w:eastAsia="Calibri" w:hAnsi="Courier New" w:cs="Courier New"/>
          <w:kern w:val="0"/>
          <w:sz w:val="20"/>
          <w:szCs w:val="20"/>
          <w14:ligatures w14:val="none"/>
        </w:rPr>
        <w:t>SELECT cu.cu_name AS "Credit Union Name",</w:t>
      </w:r>
    </w:p>
    <w:p w14:paraId="617FB8B2" w14:textId="77777777" w:rsidR="00C95570" w:rsidRPr="00C95570" w:rsidRDefault="00C95570" w:rsidP="00C95570">
      <w:pPr>
        <w:spacing w:after="0" w:line="240" w:lineRule="auto"/>
        <w:rPr>
          <w:rFonts w:ascii="Courier New" w:eastAsia="Calibri" w:hAnsi="Courier New" w:cs="Courier New"/>
          <w:kern w:val="0"/>
          <w:sz w:val="20"/>
          <w:szCs w:val="20"/>
          <w14:ligatures w14:val="none"/>
        </w:rPr>
      </w:pPr>
      <w:r w:rsidRPr="00C95570">
        <w:rPr>
          <w:rFonts w:ascii="Courier New" w:eastAsia="Calibri" w:hAnsi="Courier New" w:cs="Courier New"/>
          <w:kern w:val="0"/>
          <w:sz w:val="20"/>
          <w:szCs w:val="20"/>
          <w14:ligatures w14:val="none"/>
        </w:rPr>
        <w:tab/>
        <w:t>lua.name AS "London Borough Name"</w:t>
      </w:r>
    </w:p>
    <w:p w14:paraId="7BDD7906" w14:textId="77777777" w:rsidR="00C95570" w:rsidRPr="00C95570" w:rsidRDefault="00C95570" w:rsidP="00C95570">
      <w:pPr>
        <w:spacing w:after="0" w:line="240" w:lineRule="auto"/>
        <w:rPr>
          <w:rFonts w:ascii="Courier New" w:eastAsia="Calibri" w:hAnsi="Courier New" w:cs="Courier New"/>
          <w:kern w:val="0"/>
          <w:sz w:val="20"/>
          <w:szCs w:val="20"/>
          <w14:ligatures w14:val="none"/>
        </w:rPr>
      </w:pPr>
      <w:r w:rsidRPr="00C95570">
        <w:rPr>
          <w:rFonts w:ascii="Courier New" w:eastAsia="Calibri" w:hAnsi="Courier New" w:cs="Courier New"/>
          <w:kern w:val="0"/>
          <w:sz w:val="20"/>
          <w:szCs w:val="20"/>
          <w14:ligatures w14:val="none"/>
        </w:rPr>
        <w:t>FROM credit_union AS cu, london_guinness_book AS lua</w:t>
      </w:r>
    </w:p>
    <w:p w14:paraId="7A78DEC0" w14:textId="77777777" w:rsidR="00C95570" w:rsidRPr="00C95570" w:rsidRDefault="00C95570" w:rsidP="00C95570">
      <w:pPr>
        <w:spacing w:after="0" w:line="240" w:lineRule="auto"/>
        <w:rPr>
          <w:rFonts w:ascii="Courier New" w:eastAsia="Calibri" w:hAnsi="Courier New" w:cs="Courier New"/>
          <w:kern w:val="0"/>
          <w:sz w:val="20"/>
          <w:szCs w:val="20"/>
          <w14:ligatures w14:val="none"/>
        </w:rPr>
      </w:pPr>
      <w:r w:rsidRPr="00C95570">
        <w:rPr>
          <w:rFonts w:ascii="Courier New" w:eastAsia="Calibri" w:hAnsi="Courier New" w:cs="Courier New"/>
          <w:kern w:val="0"/>
          <w:sz w:val="20"/>
          <w:szCs w:val="20"/>
          <w14:ligatures w14:val="none"/>
        </w:rPr>
        <w:t>WHERE ST_Contains(lua.geometry, cu.geometry)</w:t>
      </w:r>
    </w:p>
    <w:p w14:paraId="3C3D19B9" w14:textId="4370BF1F" w:rsidR="00C95570" w:rsidRDefault="00C95570" w:rsidP="00AD42BF">
      <w:pPr>
        <w:spacing w:after="0" w:line="240" w:lineRule="auto"/>
        <w:rPr>
          <w:rFonts w:ascii="Courier New" w:eastAsia="Calibri" w:hAnsi="Courier New" w:cs="Courier New"/>
          <w:kern w:val="0"/>
          <w:sz w:val="20"/>
          <w:szCs w:val="20"/>
          <w14:ligatures w14:val="none"/>
        </w:rPr>
      </w:pPr>
      <w:r w:rsidRPr="00C95570">
        <w:rPr>
          <w:rFonts w:ascii="Courier New" w:eastAsia="Calibri" w:hAnsi="Courier New" w:cs="Courier New"/>
          <w:kern w:val="0"/>
          <w:sz w:val="20"/>
          <w:szCs w:val="20"/>
          <w14:ligatures w14:val="none"/>
        </w:rPr>
        <w:t>ORDER BY 2, 1</w:t>
      </w:r>
    </w:p>
    <w:p w14:paraId="3BA3878C" w14:textId="77777777" w:rsidR="00AD42BF" w:rsidRPr="00AD42BF" w:rsidRDefault="00AD42BF" w:rsidP="00AD42BF">
      <w:pPr>
        <w:spacing w:after="0" w:line="240" w:lineRule="auto"/>
        <w:rPr>
          <w:rFonts w:ascii="Courier New" w:eastAsia="Calibri" w:hAnsi="Courier New" w:cs="Courier New"/>
          <w:kern w:val="0"/>
          <w:sz w:val="20"/>
          <w:szCs w:val="20"/>
          <w14:ligatures w14:val="none"/>
        </w:rPr>
      </w:pPr>
    </w:p>
    <w:p w14:paraId="006D40F0" w14:textId="77777777" w:rsidR="00CD3F63" w:rsidRDefault="00C95570">
      <w:pPr>
        <w:rPr>
          <w:rFonts w:ascii="Times New Roman" w:hAnsi="Times New Roman" w:cs="Times New Roman"/>
          <w:color w:val="222222"/>
          <w:shd w:val="clear" w:color="auto" w:fill="FFFFFF"/>
        </w:rPr>
      </w:pPr>
      <w:r>
        <w:rPr>
          <w:rFonts w:ascii="Times New Roman" w:hAnsi="Times New Roman" w:cs="Times New Roman"/>
          <w:color w:val="222222"/>
          <w:shd w:val="clear" w:color="auto" w:fill="FFFFFF"/>
        </w:rPr>
        <w:t xml:space="preserve">The above SQL query aliases Credit Union Name as </w:t>
      </w:r>
      <w:r w:rsidR="00CD3F63">
        <w:rPr>
          <w:rFonts w:ascii="Times New Roman" w:hAnsi="Times New Roman" w:cs="Times New Roman"/>
          <w:color w:val="222222"/>
          <w:shd w:val="clear" w:color="auto" w:fill="FFFFFF"/>
        </w:rPr>
        <w:t>cu.cu_name and Aliases London Borough Name as lua.name.</w:t>
      </w:r>
    </w:p>
    <w:p w14:paraId="39EAFB53" w14:textId="77777777" w:rsidR="001E49C3" w:rsidRDefault="00CD3F63">
      <w:pPr>
        <w:rPr>
          <w:rFonts w:ascii="Times New Roman" w:hAnsi="Times New Roman" w:cs="Times New Roman"/>
          <w:color w:val="222222"/>
          <w:shd w:val="clear" w:color="auto" w:fill="FFFFFF"/>
        </w:rPr>
      </w:pPr>
      <w:r>
        <w:rPr>
          <w:rFonts w:ascii="Times New Roman" w:hAnsi="Times New Roman" w:cs="Times New Roman"/>
          <w:color w:val="222222"/>
          <w:shd w:val="clear" w:color="auto" w:fill="FFFFFF"/>
        </w:rPr>
        <w:t xml:space="preserve">It then goes to answer which London </w:t>
      </w:r>
      <w:r w:rsidR="00AD42BF">
        <w:rPr>
          <w:rFonts w:ascii="Times New Roman" w:hAnsi="Times New Roman" w:cs="Times New Roman"/>
          <w:color w:val="222222"/>
          <w:shd w:val="clear" w:color="auto" w:fill="FFFFFF"/>
        </w:rPr>
        <w:t>contains</w:t>
      </w:r>
      <w:r>
        <w:rPr>
          <w:rFonts w:ascii="Times New Roman" w:hAnsi="Times New Roman" w:cs="Times New Roman"/>
          <w:color w:val="222222"/>
          <w:shd w:val="clear" w:color="auto" w:fill="FFFFFF"/>
        </w:rPr>
        <w:t xml:space="preserve"> each Credit Unio</w:t>
      </w:r>
      <w:r w:rsidR="00AD42BF">
        <w:rPr>
          <w:rFonts w:ascii="Times New Roman" w:hAnsi="Times New Roman" w:cs="Times New Roman"/>
          <w:color w:val="222222"/>
          <w:shd w:val="clear" w:color="auto" w:fill="FFFFFF"/>
        </w:rPr>
        <w:t>n.</w:t>
      </w:r>
    </w:p>
    <w:p w14:paraId="5A9034E0" w14:textId="4E34E1DD" w:rsidR="00CC26DA" w:rsidRPr="00142E2B" w:rsidRDefault="001E49C3">
      <w:pPr>
        <w:rPr>
          <w:rFonts w:ascii="Times New Roman" w:hAnsi="Times New Roman" w:cs="Times New Roman"/>
        </w:rPr>
      </w:pPr>
      <w:bookmarkStart w:id="7" w:name="_Toc225373903"/>
      <w:r w:rsidRPr="00B7467C">
        <w:rPr>
          <w:rStyle w:val="Heading2Char"/>
        </w:rPr>
        <w:t>Result and Interpretation</w:t>
      </w:r>
      <w:bookmarkEnd w:id="7"/>
      <w:r>
        <w:rPr>
          <w:rFonts w:ascii="Times New Roman" w:hAnsi="Times New Roman" w:cs="Times New Roman"/>
          <w:color w:val="222222"/>
          <w:shd w:val="clear" w:color="auto" w:fill="FFFFFF"/>
        </w:rPr>
        <w:t>:</w:t>
      </w:r>
    </w:p>
    <w:tbl>
      <w:tblPr>
        <w:tblStyle w:val="TableGrid"/>
        <w:tblW w:w="6560" w:type="dxa"/>
        <w:tblLook w:val="04A0" w:firstRow="1" w:lastRow="0" w:firstColumn="1" w:lastColumn="0" w:noHBand="0" w:noVBand="1"/>
      </w:tblPr>
      <w:tblGrid>
        <w:gridCol w:w="3820"/>
        <w:gridCol w:w="2740"/>
      </w:tblGrid>
      <w:tr w:rsidR="00CC26DA" w:rsidRPr="00142E2B" w14:paraId="28B76DCA" w14:textId="77777777" w:rsidTr="00CC26DA">
        <w:trPr>
          <w:trHeight w:val="300"/>
        </w:trPr>
        <w:tc>
          <w:tcPr>
            <w:tcW w:w="3820" w:type="dxa"/>
            <w:noWrap/>
            <w:hideMark/>
          </w:tcPr>
          <w:p w14:paraId="48032352" w14:textId="2FBC0172" w:rsidR="00CC26DA" w:rsidRPr="00142E2B" w:rsidRDefault="00CC26DA" w:rsidP="00CC26DA">
            <w:pPr>
              <w:rPr>
                <w:rFonts w:ascii="Times New Roman" w:hAnsi="Times New Roman" w:cs="Times New Roman"/>
                <w:color w:val="222222"/>
                <w:shd w:val="clear" w:color="auto" w:fill="FFFFFF"/>
              </w:rPr>
            </w:pPr>
            <w:r w:rsidRPr="00142E2B">
              <w:rPr>
                <w:rFonts w:ascii="Times New Roman" w:hAnsi="Times New Roman" w:cs="Times New Roman"/>
                <w:color w:val="222222"/>
                <w:shd w:val="clear" w:color="auto" w:fill="FFFFFF"/>
              </w:rPr>
              <w:t>Credit Union Name</w:t>
            </w:r>
          </w:p>
        </w:tc>
        <w:tc>
          <w:tcPr>
            <w:tcW w:w="2740" w:type="dxa"/>
            <w:noWrap/>
            <w:hideMark/>
          </w:tcPr>
          <w:p w14:paraId="3B6EE797" w14:textId="77777777" w:rsidR="00CC26DA" w:rsidRPr="00142E2B" w:rsidRDefault="00CC26DA" w:rsidP="00CC26DA">
            <w:pPr>
              <w:rPr>
                <w:rFonts w:ascii="Times New Roman" w:hAnsi="Times New Roman" w:cs="Times New Roman"/>
                <w:color w:val="222222"/>
                <w:shd w:val="clear" w:color="auto" w:fill="FFFFFF"/>
              </w:rPr>
            </w:pPr>
            <w:r w:rsidRPr="00142E2B">
              <w:rPr>
                <w:rFonts w:ascii="Times New Roman" w:hAnsi="Times New Roman" w:cs="Times New Roman"/>
                <w:color w:val="222222"/>
                <w:shd w:val="clear" w:color="auto" w:fill="FFFFFF"/>
              </w:rPr>
              <w:t>London Borough Name</w:t>
            </w:r>
          </w:p>
        </w:tc>
      </w:tr>
      <w:tr w:rsidR="00CC26DA" w:rsidRPr="00142E2B" w14:paraId="771D1DF9" w14:textId="77777777" w:rsidTr="00CC26DA">
        <w:trPr>
          <w:trHeight w:val="300"/>
        </w:trPr>
        <w:tc>
          <w:tcPr>
            <w:tcW w:w="3820" w:type="dxa"/>
            <w:noWrap/>
            <w:hideMark/>
          </w:tcPr>
          <w:p w14:paraId="1FFBA15F" w14:textId="77777777" w:rsidR="00CC26DA" w:rsidRPr="00142E2B" w:rsidRDefault="00CC26DA" w:rsidP="00CC26DA">
            <w:pPr>
              <w:rPr>
                <w:rFonts w:ascii="Times New Roman" w:hAnsi="Times New Roman" w:cs="Times New Roman"/>
                <w:color w:val="222222"/>
                <w:shd w:val="clear" w:color="auto" w:fill="FFFFFF"/>
              </w:rPr>
            </w:pPr>
            <w:r w:rsidRPr="00142E2B">
              <w:rPr>
                <w:rFonts w:ascii="Times New Roman" w:hAnsi="Times New Roman" w:cs="Times New Roman"/>
                <w:color w:val="222222"/>
                <w:shd w:val="clear" w:color="auto" w:fill="FFFFFF"/>
              </w:rPr>
              <w:t>North West London Credit Union</w:t>
            </w:r>
          </w:p>
        </w:tc>
        <w:tc>
          <w:tcPr>
            <w:tcW w:w="2740" w:type="dxa"/>
            <w:noWrap/>
            <w:hideMark/>
          </w:tcPr>
          <w:p w14:paraId="136A7BD4" w14:textId="77777777" w:rsidR="00CC26DA" w:rsidRPr="00142E2B" w:rsidRDefault="00CC26DA" w:rsidP="00CC26DA">
            <w:pPr>
              <w:rPr>
                <w:rFonts w:ascii="Times New Roman" w:hAnsi="Times New Roman" w:cs="Times New Roman"/>
                <w:color w:val="222222"/>
                <w:shd w:val="clear" w:color="auto" w:fill="FFFFFF"/>
              </w:rPr>
            </w:pPr>
            <w:r w:rsidRPr="00142E2B">
              <w:rPr>
                <w:rFonts w:ascii="Times New Roman" w:hAnsi="Times New Roman" w:cs="Times New Roman"/>
                <w:color w:val="222222"/>
                <w:shd w:val="clear" w:color="auto" w:fill="FFFFFF"/>
              </w:rPr>
              <w:t>Barnet</w:t>
            </w:r>
          </w:p>
        </w:tc>
      </w:tr>
      <w:tr w:rsidR="00CC26DA" w:rsidRPr="00142E2B" w14:paraId="429A872E" w14:textId="77777777" w:rsidTr="00CC26DA">
        <w:trPr>
          <w:trHeight w:val="300"/>
        </w:trPr>
        <w:tc>
          <w:tcPr>
            <w:tcW w:w="3820" w:type="dxa"/>
            <w:noWrap/>
            <w:hideMark/>
          </w:tcPr>
          <w:p w14:paraId="3313CEDF" w14:textId="77777777" w:rsidR="00CC26DA" w:rsidRPr="00142E2B" w:rsidRDefault="00CC26DA" w:rsidP="00CC26DA">
            <w:pPr>
              <w:rPr>
                <w:rFonts w:ascii="Times New Roman" w:hAnsi="Times New Roman" w:cs="Times New Roman"/>
                <w:color w:val="222222"/>
                <w:shd w:val="clear" w:color="auto" w:fill="FFFFFF"/>
              </w:rPr>
            </w:pPr>
            <w:r w:rsidRPr="00142E2B">
              <w:rPr>
                <w:rFonts w:ascii="Times New Roman" w:hAnsi="Times New Roman" w:cs="Times New Roman"/>
                <w:color w:val="222222"/>
                <w:shd w:val="clear" w:color="auto" w:fill="FFFFFF"/>
              </w:rPr>
              <w:t>Brent Mutual</w:t>
            </w:r>
          </w:p>
        </w:tc>
        <w:tc>
          <w:tcPr>
            <w:tcW w:w="2740" w:type="dxa"/>
            <w:noWrap/>
            <w:hideMark/>
          </w:tcPr>
          <w:p w14:paraId="19F40CC4" w14:textId="77777777" w:rsidR="00CC26DA" w:rsidRPr="00142E2B" w:rsidRDefault="00CC26DA" w:rsidP="00CC26DA">
            <w:pPr>
              <w:rPr>
                <w:rFonts w:ascii="Times New Roman" w:hAnsi="Times New Roman" w:cs="Times New Roman"/>
                <w:color w:val="222222"/>
                <w:shd w:val="clear" w:color="auto" w:fill="FFFFFF"/>
              </w:rPr>
            </w:pPr>
            <w:r w:rsidRPr="00142E2B">
              <w:rPr>
                <w:rFonts w:ascii="Times New Roman" w:hAnsi="Times New Roman" w:cs="Times New Roman"/>
                <w:color w:val="222222"/>
                <w:shd w:val="clear" w:color="auto" w:fill="FFFFFF"/>
              </w:rPr>
              <w:t>Brent</w:t>
            </w:r>
          </w:p>
        </w:tc>
      </w:tr>
      <w:tr w:rsidR="00CC26DA" w:rsidRPr="00142E2B" w14:paraId="618DC74D" w14:textId="77777777" w:rsidTr="00CC26DA">
        <w:trPr>
          <w:trHeight w:val="300"/>
        </w:trPr>
        <w:tc>
          <w:tcPr>
            <w:tcW w:w="3820" w:type="dxa"/>
            <w:noWrap/>
            <w:hideMark/>
          </w:tcPr>
          <w:p w14:paraId="3D40D098" w14:textId="77777777" w:rsidR="00CC26DA" w:rsidRPr="00142E2B" w:rsidRDefault="00CC26DA" w:rsidP="00CC26DA">
            <w:pPr>
              <w:rPr>
                <w:rFonts w:ascii="Times New Roman" w:hAnsi="Times New Roman" w:cs="Times New Roman"/>
                <w:color w:val="222222"/>
                <w:shd w:val="clear" w:color="auto" w:fill="FFFFFF"/>
              </w:rPr>
            </w:pPr>
            <w:r w:rsidRPr="00142E2B">
              <w:rPr>
                <w:rFonts w:ascii="Times New Roman" w:hAnsi="Times New Roman" w:cs="Times New Roman"/>
                <w:color w:val="222222"/>
                <w:shd w:val="clear" w:color="auto" w:fill="FFFFFF"/>
              </w:rPr>
              <w:lastRenderedPageBreak/>
              <w:t>Lewisham Plus Credit Union2</w:t>
            </w:r>
          </w:p>
        </w:tc>
        <w:tc>
          <w:tcPr>
            <w:tcW w:w="2740" w:type="dxa"/>
            <w:noWrap/>
            <w:hideMark/>
          </w:tcPr>
          <w:p w14:paraId="7A8F2BBC" w14:textId="77777777" w:rsidR="00CC26DA" w:rsidRPr="00142E2B" w:rsidRDefault="00CC26DA" w:rsidP="00CC26DA">
            <w:pPr>
              <w:rPr>
                <w:rFonts w:ascii="Times New Roman" w:hAnsi="Times New Roman" w:cs="Times New Roman"/>
                <w:color w:val="222222"/>
                <w:shd w:val="clear" w:color="auto" w:fill="FFFFFF"/>
              </w:rPr>
            </w:pPr>
            <w:r w:rsidRPr="00142E2B">
              <w:rPr>
                <w:rFonts w:ascii="Times New Roman" w:hAnsi="Times New Roman" w:cs="Times New Roman"/>
                <w:color w:val="222222"/>
                <w:shd w:val="clear" w:color="auto" w:fill="FFFFFF"/>
              </w:rPr>
              <w:t>Bromley</w:t>
            </w:r>
          </w:p>
        </w:tc>
      </w:tr>
      <w:tr w:rsidR="00CC26DA" w:rsidRPr="00142E2B" w14:paraId="750313A2" w14:textId="77777777" w:rsidTr="00CC26DA">
        <w:trPr>
          <w:trHeight w:val="300"/>
        </w:trPr>
        <w:tc>
          <w:tcPr>
            <w:tcW w:w="3820" w:type="dxa"/>
            <w:noWrap/>
            <w:hideMark/>
          </w:tcPr>
          <w:p w14:paraId="1723C67E" w14:textId="77777777" w:rsidR="00CC26DA" w:rsidRPr="00142E2B" w:rsidRDefault="00CC26DA" w:rsidP="00CC26DA">
            <w:pPr>
              <w:rPr>
                <w:rFonts w:ascii="Times New Roman" w:hAnsi="Times New Roman" w:cs="Times New Roman"/>
                <w:color w:val="222222"/>
                <w:shd w:val="clear" w:color="auto" w:fill="FFFFFF"/>
              </w:rPr>
            </w:pPr>
            <w:r w:rsidRPr="00142E2B">
              <w:rPr>
                <w:rFonts w:ascii="Times New Roman" w:hAnsi="Times New Roman" w:cs="Times New Roman"/>
                <w:color w:val="222222"/>
                <w:shd w:val="clear" w:color="auto" w:fill="FFFFFF"/>
              </w:rPr>
              <w:t>London Mutual Credit Union4</w:t>
            </w:r>
          </w:p>
        </w:tc>
        <w:tc>
          <w:tcPr>
            <w:tcW w:w="2740" w:type="dxa"/>
            <w:noWrap/>
            <w:hideMark/>
          </w:tcPr>
          <w:p w14:paraId="52828A5E" w14:textId="77777777" w:rsidR="00CC26DA" w:rsidRPr="00142E2B" w:rsidRDefault="00CC26DA" w:rsidP="00CC26DA">
            <w:pPr>
              <w:rPr>
                <w:rFonts w:ascii="Times New Roman" w:hAnsi="Times New Roman" w:cs="Times New Roman"/>
                <w:color w:val="222222"/>
                <w:shd w:val="clear" w:color="auto" w:fill="FFFFFF"/>
              </w:rPr>
            </w:pPr>
            <w:r w:rsidRPr="00142E2B">
              <w:rPr>
                <w:rFonts w:ascii="Times New Roman" w:hAnsi="Times New Roman" w:cs="Times New Roman"/>
                <w:color w:val="222222"/>
                <w:shd w:val="clear" w:color="auto" w:fill="FFFFFF"/>
              </w:rPr>
              <w:t>Camden</w:t>
            </w:r>
          </w:p>
        </w:tc>
      </w:tr>
      <w:tr w:rsidR="00CC26DA" w:rsidRPr="00142E2B" w14:paraId="7D602200" w14:textId="77777777" w:rsidTr="00CC26DA">
        <w:trPr>
          <w:trHeight w:val="300"/>
        </w:trPr>
        <w:tc>
          <w:tcPr>
            <w:tcW w:w="3820" w:type="dxa"/>
            <w:noWrap/>
            <w:hideMark/>
          </w:tcPr>
          <w:p w14:paraId="121525BD" w14:textId="77777777" w:rsidR="00CC26DA" w:rsidRPr="00142E2B" w:rsidRDefault="00CC26DA" w:rsidP="00CC26DA">
            <w:pPr>
              <w:rPr>
                <w:rFonts w:ascii="Times New Roman" w:hAnsi="Times New Roman" w:cs="Times New Roman"/>
                <w:color w:val="222222"/>
                <w:shd w:val="clear" w:color="auto" w:fill="FFFFFF"/>
              </w:rPr>
            </w:pPr>
            <w:r w:rsidRPr="00142E2B">
              <w:rPr>
                <w:rFonts w:ascii="Times New Roman" w:hAnsi="Times New Roman" w:cs="Times New Roman"/>
                <w:color w:val="222222"/>
                <w:shd w:val="clear" w:color="auto" w:fill="FFFFFF"/>
              </w:rPr>
              <w:t>CMS Credit Union</w:t>
            </w:r>
          </w:p>
        </w:tc>
        <w:tc>
          <w:tcPr>
            <w:tcW w:w="2740" w:type="dxa"/>
            <w:noWrap/>
            <w:hideMark/>
          </w:tcPr>
          <w:p w14:paraId="50558F1D" w14:textId="77777777" w:rsidR="00CC26DA" w:rsidRPr="00142E2B" w:rsidRDefault="00CC26DA" w:rsidP="00CC26DA">
            <w:pPr>
              <w:rPr>
                <w:rFonts w:ascii="Times New Roman" w:hAnsi="Times New Roman" w:cs="Times New Roman"/>
                <w:color w:val="222222"/>
                <w:shd w:val="clear" w:color="auto" w:fill="FFFFFF"/>
              </w:rPr>
            </w:pPr>
            <w:r w:rsidRPr="00142E2B">
              <w:rPr>
                <w:rFonts w:ascii="Times New Roman" w:hAnsi="Times New Roman" w:cs="Times New Roman"/>
                <w:color w:val="222222"/>
                <w:shd w:val="clear" w:color="auto" w:fill="FFFFFF"/>
              </w:rPr>
              <w:t>Croydon</w:t>
            </w:r>
          </w:p>
        </w:tc>
      </w:tr>
      <w:tr w:rsidR="00CC26DA" w:rsidRPr="00142E2B" w14:paraId="1FF9BD4C" w14:textId="77777777" w:rsidTr="00CC26DA">
        <w:trPr>
          <w:trHeight w:val="300"/>
        </w:trPr>
        <w:tc>
          <w:tcPr>
            <w:tcW w:w="3820" w:type="dxa"/>
            <w:noWrap/>
            <w:hideMark/>
          </w:tcPr>
          <w:p w14:paraId="6C054B5D" w14:textId="77777777" w:rsidR="00CC26DA" w:rsidRPr="00142E2B" w:rsidRDefault="00CC26DA" w:rsidP="00CC26DA">
            <w:pPr>
              <w:rPr>
                <w:rFonts w:ascii="Times New Roman" w:hAnsi="Times New Roman" w:cs="Times New Roman"/>
                <w:color w:val="222222"/>
                <w:shd w:val="clear" w:color="auto" w:fill="FFFFFF"/>
              </w:rPr>
            </w:pPr>
            <w:r w:rsidRPr="00142E2B">
              <w:rPr>
                <w:rFonts w:ascii="Times New Roman" w:hAnsi="Times New Roman" w:cs="Times New Roman"/>
                <w:color w:val="222222"/>
                <w:shd w:val="clear" w:color="auto" w:fill="FFFFFF"/>
              </w:rPr>
              <w:t>Croydon Caribbean Credit Union</w:t>
            </w:r>
          </w:p>
        </w:tc>
        <w:tc>
          <w:tcPr>
            <w:tcW w:w="2740" w:type="dxa"/>
            <w:noWrap/>
            <w:hideMark/>
          </w:tcPr>
          <w:p w14:paraId="2229283F" w14:textId="77777777" w:rsidR="00CC26DA" w:rsidRPr="00142E2B" w:rsidRDefault="00CC26DA" w:rsidP="00CC26DA">
            <w:pPr>
              <w:rPr>
                <w:rFonts w:ascii="Times New Roman" w:hAnsi="Times New Roman" w:cs="Times New Roman"/>
                <w:color w:val="222222"/>
                <w:shd w:val="clear" w:color="auto" w:fill="FFFFFF"/>
              </w:rPr>
            </w:pPr>
            <w:r w:rsidRPr="00142E2B">
              <w:rPr>
                <w:rFonts w:ascii="Times New Roman" w:hAnsi="Times New Roman" w:cs="Times New Roman"/>
                <w:color w:val="222222"/>
                <w:shd w:val="clear" w:color="auto" w:fill="FFFFFF"/>
              </w:rPr>
              <w:t>Croydon</w:t>
            </w:r>
          </w:p>
        </w:tc>
      </w:tr>
      <w:tr w:rsidR="00CC26DA" w:rsidRPr="00142E2B" w14:paraId="5ABC0F3E" w14:textId="77777777" w:rsidTr="00CC26DA">
        <w:trPr>
          <w:trHeight w:val="300"/>
        </w:trPr>
        <w:tc>
          <w:tcPr>
            <w:tcW w:w="3820" w:type="dxa"/>
            <w:noWrap/>
            <w:hideMark/>
          </w:tcPr>
          <w:p w14:paraId="4ADFE03B" w14:textId="77777777" w:rsidR="00CC26DA" w:rsidRPr="00142E2B" w:rsidRDefault="00CC26DA" w:rsidP="00CC26DA">
            <w:pPr>
              <w:rPr>
                <w:rFonts w:ascii="Times New Roman" w:hAnsi="Times New Roman" w:cs="Times New Roman"/>
                <w:color w:val="222222"/>
                <w:shd w:val="clear" w:color="auto" w:fill="FFFFFF"/>
              </w:rPr>
            </w:pPr>
            <w:r w:rsidRPr="00142E2B">
              <w:rPr>
                <w:rFonts w:ascii="Times New Roman" w:hAnsi="Times New Roman" w:cs="Times New Roman"/>
                <w:color w:val="222222"/>
                <w:shd w:val="clear" w:color="auto" w:fill="FFFFFF"/>
              </w:rPr>
              <w:t>Brent Shrine Credit Union</w:t>
            </w:r>
          </w:p>
        </w:tc>
        <w:tc>
          <w:tcPr>
            <w:tcW w:w="2740" w:type="dxa"/>
            <w:noWrap/>
            <w:hideMark/>
          </w:tcPr>
          <w:p w14:paraId="09AA0630" w14:textId="77777777" w:rsidR="00CC26DA" w:rsidRPr="00142E2B" w:rsidRDefault="00CC26DA" w:rsidP="00CC26DA">
            <w:pPr>
              <w:rPr>
                <w:rFonts w:ascii="Times New Roman" w:hAnsi="Times New Roman" w:cs="Times New Roman"/>
                <w:color w:val="222222"/>
                <w:shd w:val="clear" w:color="auto" w:fill="FFFFFF"/>
              </w:rPr>
            </w:pPr>
            <w:r w:rsidRPr="00142E2B">
              <w:rPr>
                <w:rFonts w:ascii="Times New Roman" w:hAnsi="Times New Roman" w:cs="Times New Roman"/>
                <w:color w:val="222222"/>
                <w:shd w:val="clear" w:color="auto" w:fill="FFFFFF"/>
              </w:rPr>
              <w:t>Ealing</w:t>
            </w:r>
          </w:p>
        </w:tc>
      </w:tr>
      <w:tr w:rsidR="00CC26DA" w:rsidRPr="00142E2B" w14:paraId="77E3103B" w14:textId="77777777" w:rsidTr="00CC26DA">
        <w:trPr>
          <w:trHeight w:val="300"/>
        </w:trPr>
        <w:tc>
          <w:tcPr>
            <w:tcW w:w="3820" w:type="dxa"/>
            <w:noWrap/>
            <w:hideMark/>
          </w:tcPr>
          <w:p w14:paraId="7BA19303" w14:textId="77777777" w:rsidR="00CC26DA" w:rsidRPr="00142E2B" w:rsidRDefault="00CC26DA" w:rsidP="00CC26DA">
            <w:pPr>
              <w:rPr>
                <w:rFonts w:ascii="Times New Roman" w:hAnsi="Times New Roman" w:cs="Times New Roman"/>
                <w:color w:val="222222"/>
                <w:shd w:val="clear" w:color="auto" w:fill="FFFFFF"/>
              </w:rPr>
            </w:pPr>
            <w:r w:rsidRPr="00142E2B">
              <w:rPr>
                <w:rFonts w:ascii="Times New Roman" w:hAnsi="Times New Roman" w:cs="Times New Roman"/>
                <w:color w:val="222222"/>
                <w:shd w:val="clear" w:color="auto" w:fill="FFFFFF"/>
              </w:rPr>
              <w:t>Greenwich and Bexley Credit Union</w:t>
            </w:r>
          </w:p>
        </w:tc>
        <w:tc>
          <w:tcPr>
            <w:tcW w:w="2740" w:type="dxa"/>
            <w:noWrap/>
            <w:hideMark/>
          </w:tcPr>
          <w:p w14:paraId="0091E3F6" w14:textId="77777777" w:rsidR="00CC26DA" w:rsidRPr="00142E2B" w:rsidRDefault="00CC26DA" w:rsidP="00CC26DA">
            <w:pPr>
              <w:rPr>
                <w:rFonts w:ascii="Times New Roman" w:hAnsi="Times New Roman" w:cs="Times New Roman"/>
                <w:color w:val="222222"/>
                <w:shd w:val="clear" w:color="auto" w:fill="FFFFFF"/>
              </w:rPr>
            </w:pPr>
            <w:r w:rsidRPr="00142E2B">
              <w:rPr>
                <w:rFonts w:ascii="Times New Roman" w:hAnsi="Times New Roman" w:cs="Times New Roman"/>
                <w:color w:val="222222"/>
                <w:shd w:val="clear" w:color="auto" w:fill="FFFFFF"/>
              </w:rPr>
              <w:t>Greenwich</w:t>
            </w:r>
          </w:p>
        </w:tc>
      </w:tr>
      <w:tr w:rsidR="00CC26DA" w:rsidRPr="00142E2B" w14:paraId="15E2E59E" w14:textId="77777777" w:rsidTr="00CC26DA">
        <w:trPr>
          <w:trHeight w:val="300"/>
        </w:trPr>
        <w:tc>
          <w:tcPr>
            <w:tcW w:w="3820" w:type="dxa"/>
            <w:noWrap/>
            <w:hideMark/>
          </w:tcPr>
          <w:p w14:paraId="5CF2ACA8" w14:textId="77777777" w:rsidR="00CC26DA" w:rsidRPr="00142E2B" w:rsidRDefault="00CC26DA" w:rsidP="00CC26DA">
            <w:pPr>
              <w:rPr>
                <w:rFonts w:ascii="Times New Roman" w:hAnsi="Times New Roman" w:cs="Times New Roman"/>
                <w:color w:val="222222"/>
                <w:shd w:val="clear" w:color="auto" w:fill="FFFFFF"/>
              </w:rPr>
            </w:pPr>
            <w:r w:rsidRPr="00142E2B">
              <w:rPr>
                <w:rFonts w:ascii="Times New Roman" w:hAnsi="Times New Roman" w:cs="Times New Roman"/>
                <w:color w:val="222222"/>
                <w:shd w:val="clear" w:color="auto" w:fill="FFFFFF"/>
              </w:rPr>
              <w:t>London Community Credit Union4</w:t>
            </w:r>
          </w:p>
        </w:tc>
        <w:tc>
          <w:tcPr>
            <w:tcW w:w="2740" w:type="dxa"/>
            <w:noWrap/>
            <w:hideMark/>
          </w:tcPr>
          <w:p w14:paraId="64D68CC2" w14:textId="77777777" w:rsidR="00CC26DA" w:rsidRPr="00142E2B" w:rsidRDefault="00CC26DA" w:rsidP="00CC26DA">
            <w:pPr>
              <w:rPr>
                <w:rFonts w:ascii="Times New Roman" w:hAnsi="Times New Roman" w:cs="Times New Roman"/>
                <w:color w:val="222222"/>
                <w:shd w:val="clear" w:color="auto" w:fill="FFFFFF"/>
              </w:rPr>
            </w:pPr>
            <w:r w:rsidRPr="00142E2B">
              <w:rPr>
                <w:rFonts w:ascii="Times New Roman" w:hAnsi="Times New Roman" w:cs="Times New Roman"/>
                <w:color w:val="222222"/>
                <w:shd w:val="clear" w:color="auto" w:fill="FFFFFF"/>
              </w:rPr>
              <w:t>Hackney</w:t>
            </w:r>
          </w:p>
        </w:tc>
      </w:tr>
      <w:tr w:rsidR="00CC26DA" w:rsidRPr="00142E2B" w14:paraId="606BEC76" w14:textId="77777777" w:rsidTr="00CC26DA">
        <w:trPr>
          <w:trHeight w:val="300"/>
        </w:trPr>
        <w:tc>
          <w:tcPr>
            <w:tcW w:w="3820" w:type="dxa"/>
            <w:noWrap/>
            <w:hideMark/>
          </w:tcPr>
          <w:p w14:paraId="3C8F8A88" w14:textId="77777777" w:rsidR="00CC26DA" w:rsidRPr="00142E2B" w:rsidRDefault="00CC26DA" w:rsidP="00CC26DA">
            <w:pPr>
              <w:rPr>
                <w:rFonts w:ascii="Times New Roman" w:hAnsi="Times New Roman" w:cs="Times New Roman"/>
                <w:color w:val="222222"/>
                <w:shd w:val="clear" w:color="auto" w:fill="FFFFFF"/>
              </w:rPr>
            </w:pPr>
            <w:r w:rsidRPr="00142E2B">
              <w:rPr>
                <w:rFonts w:ascii="Times New Roman" w:hAnsi="Times New Roman" w:cs="Times New Roman"/>
                <w:color w:val="222222"/>
                <w:shd w:val="clear" w:color="auto" w:fill="FFFFFF"/>
              </w:rPr>
              <w:t>London Plus Credit Union</w:t>
            </w:r>
          </w:p>
        </w:tc>
        <w:tc>
          <w:tcPr>
            <w:tcW w:w="2740" w:type="dxa"/>
            <w:noWrap/>
            <w:hideMark/>
          </w:tcPr>
          <w:p w14:paraId="69C25CB8" w14:textId="77777777" w:rsidR="00CC26DA" w:rsidRPr="00142E2B" w:rsidRDefault="00CC26DA" w:rsidP="00CC26DA">
            <w:pPr>
              <w:rPr>
                <w:rFonts w:ascii="Times New Roman" w:hAnsi="Times New Roman" w:cs="Times New Roman"/>
                <w:color w:val="222222"/>
                <w:shd w:val="clear" w:color="auto" w:fill="FFFFFF"/>
              </w:rPr>
            </w:pPr>
            <w:r w:rsidRPr="00142E2B">
              <w:rPr>
                <w:rFonts w:ascii="Times New Roman" w:hAnsi="Times New Roman" w:cs="Times New Roman"/>
                <w:color w:val="222222"/>
                <w:shd w:val="clear" w:color="auto" w:fill="FFFFFF"/>
              </w:rPr>
              <w:t>Hammersmith and Fulham</w:t>
            </w:r>
          </w:p>
        </w:tc>
      </w:tr>
      <w:tr w:rsidR="00CC26DA" w:rsidRPr="00142E2B" w14:paraId="2C80E48D" w14:textId="77777777" w:rsidTr="00CC26DA">
        <w:trPr>
          <w:trHeight w:val="300"/>
        </w:trPr>
        <w:tc>
          <w:tcPr>
            <w:tcW w:w="3820" w:type="dxa"/>
            <w:noWrap/>
            <w:hideMark/>
          </w:tcPr>
          <w:p w14:paraId="275B611B" w14:textId="77777777" w:rsidR="00CC26DA" w:rsidRPr="00142E2B" w:rsidRDefault="00CC26DA" w:rsidP="00CC26DA">
            <w:pPr>
              <w:rPr>
                <w:rFonts w:ascii="Times New Roman" w:hAnsi="Times New Roman" w:cs="Times New Roman"/>
                <w:color w:val="222222"/>
                <w:shd w:val="clear" w:color="auto" w:fill="FFFFFF"/>
              </w:rPr>
            </w:pPr>
            <w:r w:rsidRPr="00142E2B">
              <w:rPr>
                <w:rFonts w:ascii="Times New Roman" w:hAnsi="Times New Roman" w:cs="Times New Roman"/>
                <w:color w:val="222222"/>
                <w:shd w:val="clear" w:color="auto" w:fill="FFFFFF"/>
              </w:rPr>
              <w:t>Liberty Credit Union Ltd.</w:t>
            </w:r>
          </w:p>
        </w:tc>
        <w:tc>
          <w:tcPr>
            <w:tcW w:w="2740" w:type="dxa"/>
            <w:noWrap/>
            <w:hideMark/>
          </w:tcPr>
          <w:p w14:paraId="77A91468" w14:textId="77777777" w:rsidR="00CC26DA" w:rsidRPr="00142E2B" w:rsidRDefault="00CC26DA" w:rsidP="00CC26DA">
            <w:pPr>
              <w:rPr>
                <w:rFonts w:ascii="Times New Roman" w:hAnsi="Times New Roman" w:cs="Times New Roman"/>
                <w:color w:val="222222"/>
                <w:shd w:val="clear" w:color="auto" w:fill="FFFFFF"/>
              </w:rPr>
            </w:pPr>
            <w:r w:rsidRPr="00142E2B">
              <w:rPr>
                <w:rFonts w:ascii="Times New Roman" w:hAnsi="Times New Roman" w:cs="Times New Roman"/>
                <w:color w:val="222222"/>
                <w:shd w:val="clear" w:color="auto" w:fill="FFFFFF"/>
              </w:rPr>
              <w:t>Havering</w:t>
            </w:r>
          </w:p>
        </w:tc>
      </w:tr>
      <w:tr w:rsidR="00CC26DA" w:rsidRPr="00142E2B" w14:paraId="2ABA8A1D" w14:textId="77777777" w:rsidTr="00CC26DA">
        <w:trPr>
          <w:trHeight w:val="300"/>
        </w:trPr>
        <w:tc>
          <w:tcPr>
            <w:tcW w:w="3820" w:type="dxa"/>
            <w:noWrap/>
            <w:hideMark/>
          </w:tcPr>
          <w:p w14:paraId="67CCB7FB" w14:textId="77777777" w:rsidR="00CC26DA" w:rsidRPr="00142E2B" w:rsidRDefault="00CC26DA" w:rsidP="00CC26DA">
            <w:pPr>
              <w:rPr>
                <w:rFonts w:ascii="Times New Roman" w:hAnsi="Times New Roman" w:cs="Times New Roman"/>
                <w:color w:val="222222"/>
                <w:shd w:val="clear" w:color="auto" w:fill="FFFFFF"/>
              </w:rPr>
            </w:pPr>
            <w:r w:rsidRPr="00142E2B">
              <w:rPr>
                <w:rFonts w:ascii="Times New Roman" w:hAnsi="Times New Roman" w:cs="Times New Roman"/>
                <w:color w:val="222222"/>
                <w:shd w:val="clear" w:color="auto" w:fill="FFFFFF"/>
              </w:rPr>
              <w:t>Cube Credit Union</w:t>
            </w:r>
          </w:p>
        </w:tc>
        <w:tc>
          <w:tcPr>
            <w:tcW w:w="2740" w:type="dxa"/>
            <w:noWrap/>
            <w:hideMark/>
          </w:tcPr>
          <w:p w14:paraId="33BB1251" w14:textId="77777777" w:rsidR="00CC26DA" w:rsidRPr="00142E2B" w:rsidRDefault="00CC26DA" w:rsidP="00CC26DA">
            <w:pPr>
              <w:rPr>
                <w:rFonts w:ascii="Times New Roman" w:hAnsi="Times New Roman" w:cs="Times New Roman"/>
                <w:color w:val="222222"/>
                <w:shd w:val="clear" w:color="auto" w:fill="FFFFFF"/>
              </w:rPr>
            </w:pPr>
            <w:r w:rsidRPr="00142E2B">
              <w:rPr>
                <w:rFonts w:ascii="Times New Roman" w:hAnsi="Times New Roman" w:cs="Times New Roman"/>
                <w:color w:val="222222"/>
                <w:shd w:val="clear" w:color="auto" w:fill="FFFFFF"/>
              </w:rPr>
              <w:t>Hillingdon</w:t>
            </w:r>
          </w:p>
        </w:tc>
      </w:tr>
      <w:tr w:rsidR="00CC26DA" w:rsidRPr="00142E2B" w14:paraId="0FDEE7A3" w14:textId="77777777" w:rsidTr="00CC26DA">
        <w:trPr>
          <w:trHeight w:val="300"/>
        </w:trPr>
        <w:tc>
          <w:tcPr>
            <w:tcW w:w="3820" w:type="dxa"/>
            <w:noWrap/>
            <w:hideMark/>
          </w:tcPr>
          <w:p w14:paraId="51514876" w14:textId="77777777" w:rsidR="00CC26DA" w:rsidRPr="00142E2B" w:rsidRDefault="00CC26DA" w:rsidP="00CC26DA">
            <w:pPr>
              <w:rPr>
                <w:rFonts w:ascii="Times New Roman" w:hAnsi="Times New Roman" w:cs="Times New Roman"/>
                <w:color w:val="222222"/>
                <w:shd w:val="clear" w:color="auto" w:fill="FFFFFF"/>
              </w:rPr>
            </w:pPr>
            <w:r w:rsidRPr="00142E2B">
              <w:rPr>
                <w:rFonts w:ascii="Times New Roman" w:hAnsi="Times New Roman" w:cs="Times New Roman"/>
                <w:color w:val="222222"/>
                <w:shd w:val="clear" w:color="auto" w:fill="FFFFFF"/>
              </w:rPr>
              <w:t>Hillingdon Credit Union</w:t>
            </w:r>
          </w:p>
        </w:tc>
        <w:tc>
          <w:tcPr>
            <w:tcW w:w="2740" w:type="dxa"/>
            <w:noWrap/>
            <w:hideMark/>
          </w:tcPr>
          <w:p w14:paraId="3655AD1C" w14:textId="77777777" w:rsidR="00CC26DA" w:rsidRPr="00142E2B" w:rsidRDefault="00CC26DA" w:rsidP="00CC26DA">
            <w:pPr>
              <w:rPr>
                <w:rFonts w:ascii="Times New Roman" w:hAnsi="Times New Roman" w:cs="Times New Roman"/>
                <w:color w:val="222222"/>
                <w:shd w:val="clear" w:color="auto" w:fill="FFFFFF"/>
              </w:rPr>
            </w:pPr>
            <w:r w:rsidRPr="00142E2B">
              <w:rPr>
                <w:rFonts w:ascii="Times New Roman" w:hAnsi="Times New Roman" w:cs="Times New Roman"/>
                <w:color w:val="222222"/>
                <w:shd w:val="clear" w:color="auto" w:fill="FFFFFF"/>
              </w:rPr>
              <w:t>Hillingdon</w:t>
            </w:r>
          </w:p>
        </w:tc>
      </w:tr>
      <w:tr w:rsidR="00CC26DA" w:rsidRPr="00142E2B" w14:paraId="215A03C2" w14:textId="77777777" w:rsidTr="00CC26DA">
        <w:trPr>
          <w:trHeight w:val="300"/>
        </w:trPr>
        <w:tc>
          <w:tcPr>
            <w:tcW w:w="3820" w:type="dxa"/>
            <w:noWrap/>
            <w:hideMark/>
          </w:tcPr>
          <w:p w14:paraId="7569113B" w14:textId="77777777" w:rsidR="00CC26DA" w:rsidRPr="00142E2B" w:rsidRDefault="00CC26DA" w:rsidP="00CC26DA">
            <w:pPr>
              <w:rPr>
                <w:rFonts w:ascii="Times New Roman" w:hAnsi="Times New Roman" w:cs="Times New Roman"/>
                <w:color w:val="222222"/>
                <w:shd w:val="clear" w:color="auto" w:fill="FFFFFF"/>
              </w:rPr>
            </w:pPr>
            <w:r w:rsidRPr="00142E2B">
              <w:rPr>
                <w:rFonts w:ascii="Times New Roman" w:hAnsi="Times New Roman" w:cs="Times New Roman"/>
                <w:color w:val="222222"/>
                <w:shd w:val="clear" w:color="auto" w:fill="FFFFFF"/>
              </w:rPr>
              <w:t>M For Money Credit Union</w:t>
            </w:r>
          </w:p>
        </w:tc>
        <w:tc>
          <w:tcPr>
            <w:tcW w:w="2740" w:type="dxa"/>
            <w:noWrap/>
            <w:hideMark/>
          </w:tcPr>
          <w:p w14:paraId="5AC70D67" w14:textId="77777777" w:rsidR="00CC26DA" w:rsidRPr="00142E2B" w:rsidRDefault="00CC26DA" w:rsidP="00CC26DA">
            <w:pPr>
              <w:rPr>
                <w:rFonts w:ascii="Times New Roman" w:hAnsi="Times New Roman" w:cs="Times New Roman"/>
                <w:color w:val="222222"/>
                <w:shd w:val="clear" w:color="auto" w:fill="FFFFFF"/>
              </w:rPr>
            </w:pPr>
            <w:r w:rsidRPr="00142E2B">
              <w:rPr>
                <w:rFonts w:ascii="Times New Roman" w:hAnsi="Times New Roman" w:cs="Times New Roman"/>
                <w:color w:val="222222"/>
                <w:shd w:val="clear" w:color="auto" w:fill="FFFFFF"/>
              </w:rPr>
              <w:t>Hillingdon</w:t>
            </w:r>
          </w:p>
        </w:tc>
      </w:tr>
      <w:tr w:rsidR="00CC26DA" w:rsidRPr="00142E2B" w14:paraId="050F1AF3" w14:textId="77777777" w:rsidTr="00CC26DA">
        <w:trPr>
          <w:trHeight w:val="300"/>
        </w:trPr>
        <w:tc>
          <w:tcPr>
            <w:tcW w:w="3820" w:type="dxa"/>
            <w:noWrap/>
            <w:hideMark/>
          </w:tcPr>
          <w:p w14:paraId="154EED11" w14:textId="77777777" w:rsidR="00CC26DA" w:rsidRPr="00142E2B" w:rsidRDefault="00CC26DA" w:rsidP="00CC26DA">
            <w:pPr>
              <w:rPr>
                <w:rFonts w:ascii="Times New Roman" w:hAnsi="Times New Roman" w:cs="Times New Roman"/>
                <w:color w:val="222222"/>
                <w:shd w:val="clear" w:color="auto" w:fill="FFFFFF"/>
              </w:rPr>
            </w:pPr>
            <w:r w:rsidRPr="00142E2B">
              <w:rPr>
                <w:rFonts w:ascii="Times New Roman" w:hAnsi="Times New Roman" w:cs="Times New Roman"/>
                <w:color w:val="222222"/>
                <w:shd w:val="clear" w:color="auto" w:fill="FFFFFF"/>
              </w:rPr>
              <w:t>Thamesbank Credit Union</w:t>
            </w:r>
          </w:p>
        </w:tc>
        <w:tc>
          <w:tcPr>
            <w:tcW w:w="2740" w:type="dxa"/>
            <w:noWrap/>
            <w:hideMark/>
          </w:tcPr>
          <w:p w14:paraId="0FE95283" w14:textId="77777777" w:rsidR="00CC26DA" w:rsidRPr="00142E2B" w:rsidRDefault="00CC26DA" w:rsidP="00CC26DA">
            <w:pPr>
              <w:rPr>
                <w:rFonts w:ascii="Times New Roman" w:hAnsi="Times New Roman" w:cs="Times New Roman"/>
                <w:color w:val="222222"/>
                <w:shd w:val="clear" w:color="auto" w:fill="FFFFFF"/>
              </w:rPr>
            </w:pPr>
            <w:r w:rsidRPr="00142E2B">
              <w:rPr>
                <w:rFonts w:ascii="Times New Roman" w:hAnsi="Times New Roman" w:cs="Times New Roman"/>
                <w:color w:val="222222"/>
                <w:shd w:val="clear" w:color="auto" w:fill="FFFFFF"/>
              </w:rPr>
              <w:t>Hillingdon</w:t>
            </w:r>
          </w:p>
        </w:tc>
      </w:tr>
      <w:tr w:rsidR="00CC26DA" w:rsidRPr="00142E2B" w14:paraId="715BE3C7" w14:textId="77777777" w:rsidTr="00CC26DA">
        <w:trPr>
          <w:trHeight w:val="300"/>
        </w:trPr>
        <w:tc>
          <w:tcPr>
            <w:tcW w:w="3820" w:type="dxa"/>
            <w:noWrap/>
            <w:hideMark/>
          </w:tcPr>
          <w:p w14:paraId="2F8987F6" w14:textId="77777777" w:rsidR="00CC26DA" w:rsidRPr="00142E2B" w:rsidRDefault="00CC26DA" w:rsidP="00CC26DA">
            <w:pPr>
              <w:rPr>
                <w:rFonts w:ascii="Times New Roman" w:hAnsi="Times New Roman" w:cs="Times New Roman"/>
                <w:color w:val="222222"/>
                <w:shd w:val="clear" w:color="auto" w:fill="FFFFFF"/>
              </w:rPr>
            </w:pPr>
            <w:r w:rsidRPr="00142E2B">
              <w:rPr>
                <w:rFonts w:ascii="Times New Roman" w:hAnsi="Times New Roman" w:cs="Times New Roman"/>
                <w:color w:val="222222"/>
                <w:shd w:val="clear" w:color="auto" w:fill="FFFFFF"/>
              </w:rPr>
              <w:t>London Capital Credit Union</w:t>
            </w:r>
          </w:p>
        </w:tc>
        <w:tc>
          <w:tcPr>
            <w:tcW w:w="2740" w:type="dxa"/>
            <w:noWrap/>
            <w:hideMark/>
          </w:tcPr>
          <w:p w14:paraId="4A31BE3C" w14:textId="77777777" w:rsidR="00CC26DA" w:rsidRPr="00142E2B" w:rsidRDefault="00CC26DA" w:rsidP="00CC26DA">
            <w:pPr>
              <w:rPr>
                <w:rFonts w:ascii="Times New Roman" w:hAnsi="Times New Roman" w:cs="Times New Roman"/>
                <w:color w:val="222222"/>
                <w:shd w:val="clear" w:color="auto" w:fill="FFFFFF"/>
              </w:rPr>
            </w:pPr>
            <w:r w:rsidRPr="00142E2B">
              <w:rPr>
                <w:rFonts w:ascii="Times New Roman" w:hAnsi="Times New Roman" w:cs="Times New Roman"/>
                <w:color w:val="222222"/>
                <w:shd w:val="clear" w:color="auto" w:fill="FFFFFF"/>
              </w:rPr>
              <w:t>Islington</w:t>
            </w:r>
          </w:p>
        </w:tc>
      </w:tr>
      <w:tr w:rsidR="00CC26DA" w:rsidRPr="00142E2B" w14:paraId="31EA987D" w14:textId="77777777" w:rsidTr="00CC26DA">
        <w:trPr>
          <w:trHeight w:val="300"/>
        </w:trPr>
        <w:tc>
          <w:tcPr>
            <w:tcW w:w="3820" w:type="dxa"/>
            <w:noWrap/>
            <w:hideMark/>
          </w:tcPr>
          <w:p w14:paraId="6D3E3D48" w14:textId="77777777" w:rsidR="00CC26DA" w:rsidRPr="00142E2B" w:rsidRDefault="00CC26DA" w:rsidP="00CC26DA">
            <w:pPr>
              <w:rPr>
                <w:rFonts w:ascii="Times New Roman" w:hAnsi="Times New Roman" w:cs="Times New Roman"/>
                <w:color w:val="222222"/>
                <w:shd w:val="clear" w:color="auto" w:fill="FFFFFF"/>
              </w:rPr>
            </w:pPr>
            <w:r w:rsidRPr="00142E2B">
              <w:rPr>
                <w:rFonts w:ascii="Times New Roman" w:hAnsi="Times New Roman" w:cs="Times New Roman"/>
                <w:color w:val="222222"/>
                <w:shd w:val="clear" w:color="auto" w:fill="FFFFFF"/>
              </w:rPr>
              <w:t>Your Credit Union</w:t>
            </w:r>
          </w:p>
        </w:tc>
        <w:tc>
          <w:tcPr>
            <w:tcW w:w="2740" w:type="dxa"/>
            <w:noWrap/>
            <w:hideMark/>
          </w:tcPr>
          <w:p w14:paraId="07C1D3E4" w14:textId="77777777" w:rsidR="00CC26DA" w:rsidRPr="00142E2B" w:rsidRDefault="00CC26DA" w:rsidP="00CC26DA">
            <w:pPr>
              <w:rPr>
                <w:rFonts w:ascii="Times New Roman" w:hAnsi="Times New Roman" w:cs="Times New Roman"/>
                <w:color w:val="222222"/>
                <w:shd w:val="clear" w:color="auto" w:fill="FFFFFF"/>
              </w:rPr>
            </w:pPr>
            <w:r w:rsidRPr="00142E2B">
              <w:rPr>
                <w:rFonts w:ascii="Times New Roman" w:hAnsi="Times New Roman" w:cs="Times New Roman"/>
                <w:color w:val="222222"/>
                <w:shd w:val="clear" w:color="auto" w:fill="FFFFFF"/>
              </w:rPr>
              <w:t>Kensington and Chelsea</w:t>
            </w:r>
          </w:p>
        </w:tc>
      </w:tr>
      <w:tr w:rsidR="00CC26DA" w:rsidRPr="00142E2B" w14:paraId="5B80FA08" w14:textId="77777777" w:rsidTr="00CC26DA">
        <w:trPr>
          <w:trHeight w:val="300"/>
        </w:trPr>
        <w:tc>
          <w:tcPr>
            <w:tcW w:w="3820" w:type="dxa"/>
            <w:noWrap/>
            <w:hideMark/>
          </w:tcPr>
          <w:p w14:paraId="0FE8B1E7" w14:textId="77777777" w:rsidR="00CC26DA" w:rsidRPr="00142E2B" w:rsidRDefault="00CC26DA" w:rsidP="00CC26DA">
            <w:pPr>
              <w:rPr>
                <w:rFonts w:ascii="Times New Roman" w:hAnsi="Times New Roman" w:cs="Times New Roman"/>
                <w:color w:val="222222"/>
                <w:shd w:val="clear" w:color="auto" w:fill="FFFFFF"/>
              </w:rPr>
            </w:pPr>
            <w:r w:rsidRPr="00142E2B">
              <w:rPr>
                <w:rFonts w:ascii="Times New Roman" w:hAnsi="Times New Roman" w:cs="Times New Roman"/>
                <w:color w:val="222222"/>
                <w:shd w:val="clear" w:color="auto" w:fill="FFFFFF"/>
              </w:rPr>
              <w:t>London Mutual Credit Union3</w:t>
            </w:r>
          </w:p>
        </w:tc>
        <w:tc>
          <w:tcPr>
            <w:tcW w:w="2740" w:type="dxa"/>
            <w:noWrap/>
            <w:hideMark/>
          </w:tcPr>
          <w:p w14:paraId="6CFDB120" w14:textId="77777777" w:rsidR="00CC26DA" w:rsidRPr="00142E2B" w:rsidRDefault="00CC26DA" w:rsidP="00CC26DA">
            <w:pPr>
              <w:rPr>
                <w:rFonts w:ascii="Times New Roman" w:hAnsi="Times New Roman" w:cs="Times New Roman"/>
                <w:color w:val="222222"/>
                <w:shd w:val="clear" w:color="auto" w:fill="FFFFFF"/>
              </w:rPr>
            </w:pPr>
            <w:r w:rsidRPr="00142E2B">
              <w:rPr>
                <w:rFonts w:ascii="Times New Roman" w:hAnsi="Times New Roman" w:cs="Times New Roman"/>
                <w:color w:val="222222"/>
                <w:shd w:val="clear" w:color="auto" w:fill="FFFFFF"/>
              </w:rPr>
              <w:t>Lambeth</w:t>
            </w:r>
          </w:p>
        </w:tc>
      </w:tr>
      <w:tr w:rsidR="00CC26DA" w:rsidRPr="00142E2B" w14:paraId="164F948E" w14:textId="77777777" w:rsidTr="00CC26DA">
        <w:trPr>
          <w:trHeight w:val="300"/>
        </w:trPr>
        <w:tc>
          <w:tcPr>
            <w:tcW w:w="3820" w:type="dxa"/>
            <w:noWrap/>
            <w:hideMark/>
          </w:tcPr>
          <w:p w14:paraId="7E04E3D6" w14:textId="77777777" w:rsidR="00CC26DA" w:rsidRPr="00142E2B" w:rsidRDefault="00CC26DA" w:rsidP="00CC26DA">
            <w:pPr>
              <w:rPr>
                <w:rFonts w:ascii="Times New Roman" w:hAnsi="Times New Roman" w:cs="Times New Roman"/>
                <w:color w:val="222222"/>
                <w:shd w:val="clear" w:color="auto" w:fill="FFFFFF"/>
              </w:rPr>
            </w:pPr>
            <w:r w:rsidRPr="00142E2B">
              <w:rPr>
                <w:rFonts w:ascii="Times New Roman" w:hAnsi="Times New Roman" w:cs="Times New Roman"/>
                <w:color w:val="222222"/>
                <w:shd w:val="clear" w:color="auto" w:fill="FFFFFF"/>
              </w:rPr>
              <w:t>Wandsworth Community Credit Union Ltd.</w:t>
            </w:r>
          </w:p>
        </w:tc>
        <w:tc>
          <w:tcPr>
            <w:tcW w:w="2740" w:type="dxa"/>
            <w:noWrap/>
            <w:hideMark/>
          </w:tcPr>
          <w:p w14:paraId="1CA58E44" w14:textId="77777777" w:rsidR="00CC26DA" w:rsidRPr="00142E2B" w:rsidRDefault="00CC26DA" w:rsidP="00CC26DA">
            <w:pPr>
              <w:rPr>
                <w:rFonts w:ascii="Times New Roman" w:hAnsi="Times New Roman" w:cs="Times New Roman"/>
                <w:color w:val="222222"/>
                <w:shd w:val="clear" w:color="auto" w:fill="FFFFFF"/>
              </w:rPr>
            </w:pPr>
            <w:r w:rsidRPr="00142E2B">
              <w:rPr>
                <w:rFonts w:ascii="Times New Roman" w:hAnsi="Times New Roman" w:cs="Times New Roman"/>
                <w:color w:val="222222"/>
                <w:shd w:val="clear" w:color="auto" w:fill="FFFFFF"/>
              </w:rPr>
              <w:t>Lambeth</w:t>
            </w:r>
          </w:p>
        </w:tc>
      </w:tr>
      <w:tr w:rsidR="00CC26DA" w:rsidRPr="00142E2B" w14:paraId="4206D5DF" w14:textId="77777777" w:rsidTr="00CC26DA">
        <w:trPr>
          <w:trHeight w:val="300"/>
        </w:trPr>
        <w:tc>
          <w:tcPr>
            <w:tcW w:w="3820" w:type="dxa"/>
            <w:noWrap/>
            <w:hideMark/>
          </w:tcPr>
          <w:p w14:paraId="0602DADD" w14:textId="77777777" w:rsidR="00CC26DA" w:rsidRPr="00142E2B" w:rsidRDefault="00CC26DA" w:rsidP="00CC26DA">
            <w:pPr>
              <w:rPr>
                <w:rFonts w:ascii="Times New Roman" w:hAnsi="Times New Roman" w:cs="Times New Roman"/>
                <w:color w:val="222222"/>
                <w:shd w:val="clear" w:color="auto" w:fill="FFFFFF"/>
              </w:rPr>
            </w:pPr>
            <w:r w:rsidRPr="00142E2B">
              <w:rPr>
                <w:rFonts w:ascii="Times New Roman" w:hAnsi="Times New Roman" w:cs="Times New Roman"/>
                <w:color w:val="222222"/>
                <w:shd w:val="clear" w:color="auto" w:fill="FFFFFF"/>
              </w:rPr>
              <w:t>Lewisham Plus Credit Union1</w:t>
            </w:r>
          </w:p>
        </w:tc>
        <w:tc>
          <w:tcPr>
            <w:tcW w:w="2740" w:type="dxa"/>
            <w:noWrap/>
            <w:hideMark/>
          </w:tcPr>
          <w:p w14:paraId="36930A81" w14:textId="77777777" w:rsidR="00CC26DA" w:rsidRPr="00142E2B" w:rsidRDefault="00CC26DA" w:rsidP="00CC26DA">
            <w:pPr>
              <w:rPr>
                <w:rFonts w:ascii="Times New Roman" w:hAnsi="Times New Roman" w:cs="Times New Roman"/>
                <w:color w:val="222222"/>
                <w:shd w:val="clear" w:color="auto" w:fill="FFFFFF"/>
              </w:rPr>
            </w:pPr>
            <w:r w:rsidRPr="00142E2B">
              <w:rPr>
                <w:rFonts w:ascii="Times New Roman" w:hAnsi="Times New Roman" w:cs="Times New Roman"/>
                <w:color w:val="222222"/>
                <w:shd w:val="clear" w:color="auto" w:fill="FFFFFF"/>
              </w:rPr>
              <w:t>Lewisham</w:t>
            </w:r>
          </w:p>
        </w:tc>
      </w:tr>
      <w:tr w:rsidR="00CC26DA" w:rsidRPr="00142E2B" w14:paraId="4B498D1B" w14:textId="77777777" w:rsidTr="00CC26DA">
        <w:trPr>
          <w:trHeight w:val="300"/>
        </w:trPr>
        <w:tc>
          <w:tcPr>
            <w:tcW w:w="3820" w:type="dxa"/>
            <w:noWrap/>
            <w:hideMark/>
          </w:tcPr>
          <w:p w14:paraId="1B47B224" w14:textId="77777777" w:rsidR="00CC26DA" w:rsidRPr="00142E2B" w:rsidRDefault="00CC26DA" w:rsidP="00CC26DA">
            <w:pPr>
              <w:rPr>
                <w:rFonts w:ascii="Times New Roman" w:hAnsi="Times New Roman" w:cs="Times New Roman"/>
                <w:color w:val="222222"/>
                <w:shd w:val="clear" w:color="auto" w:fill="FFFFFF"/>
              </w:rPr>
            </w:pPr>
            <w:r w:rsidRPr="00142E2B">
              <w:rPr>
                <w:rFonts w:ascii="Times New Roman" w:hAnsi="Times New Roman" w:cs="Times New Roman"/>
                <w:color w:val="222222"/>
                <w:shd w:val="clear" w:color="auto" w:fill="FFFFFF"/>
              </w:rPr>
              <w:t>New Cred</w:t>
            </w:r>
          </w:p>
        </w:tc>
        <w:tc>
          <w:tcPr>
            <w:tcW w:w="2740" w:type="dxa"/>
            <w:noWrap/>
            <w:hideMark/>
          </w:tcPr>
          <w:p w14:paraId="2889D8A9" w14:textId="77777777" w:rsidR="00CC26DA" w:rsidRPr="00142E2B" w:rsidRDefault="00CC26DA" w:rsidP="00CC26DA">
            <w:pPr>
              <w:rPr>
                <w:rFonts w:ascii="Times New Roman" w:hAnsi="Times New Roman" w:cs="Times New Roman"/>
                <w:color w:val="222222"/>
                <w:shd w:val="clear" w:color="auto" w:fill="FFFFFF"/>
              </w:rPr>
            </w:pPr>
            <w:r w:rsidRPr="00142E2B">
              <w:rPr>
                <w:rFonts w:ascii="Times New Roman" w:hAnsi="Times New Roman" w:cs="Times New Roman"/>
                <w:color w:val="222222"/>
                <w:shd w:val="clear" w:color="auto" w:fill="FFFFFF"/>
              </w:rPr>
              <w:t>Newham</w:t>
            </w:r>
          </w:p>
        </w:tc>
      </w:tr>
      <w:tr w:rsidR="00CC26DA" w:rsidRPr="00142E2B" w14:paraId="322B747B" w14:textId="77777777" w:rsidTr="00CC26DA">
        <w:trPr>
          <w:trHeight w:val="300"/>
        </w:trPr>
        <w:tc>
          <w:tcPr>
            <w:tcW w:w="3820" w:type="dxa"/>
            <w:noWrap/>
            <w:hideMark/>
          </w:tcPr>
          <w:p w14:paraId="5FB72A1C" w14:textId="77777777" w:rsidR="00CC26DA" w:rsidRPr="00142E2B" w:rsidRDefault="00CC26DA" w:rsidP="00CC26DA">
            <w:pPr>
              <w:rPr>
                <w:rFonts w:ascii="Times New Roman" w:hAnsi="Times New Roman" w:cs="Times New Roman"/>
                <w:color w:val="222222"/>
                <w:shd w:val="clear" w:color="auto" w:fill="FFFFFF"/>
              </w:rPr>
            </w:pPr>
            <w:r w:rsidRPr="00142E2B">
              <w:rPr>
                <w:rFonts w:ascii="Times New Roman" w:hAnsi="Times New Roman" w:cs="Times New Roman"/>
                <w:color w:val="222222"/>
                <w:shd w:val="clear" w:color="auto" w:fill="FFFFFF"/>
              </w:rPr>
              <w:t>London Mutual Credit Union1</w:t>
            </w:r>
          </w:p>
        </w:tc>
        <w:tc>
          <w:tcPr>
            <w:tcW w:w="2740" w:type="dxa"/>
            <w:noWrap/>
            <w:hideMark/>
          </w:tcPr>
          <w:p w14:paraId="10D76431" w14:textId="77777777" w:rsidR="00CC26DA" w:rsidRPr="00142E2B" w:rsidRDefault="00CC26DA" w:rsidP="00CC26DA">
            <w:pPr>
              <w:rPr>
                <w:rFonts w:ascii="Times New Roman" w:hAnsi="Times New Roman" w:cs="Times New Roman"/>
                <w:color w:val="222222"/>
                <w:shd w:val="clear" w:color="auto" w:fill="FFFFFF"/>
              </w:rPr>
            </w:pPr>
            <w:r w:rsidRPr="00142E2B">
              <w:rPr>
                <w:rFonts w:ascii="Times New Roman" w:hAnsi="Times New Roman" w:cs="Times New Roman"/>
                <w:color w:val="222222"/>
                <w:shd w:val="clear" w:color="auto" w:fill="FFFFFF"/>
              </w:rPr>
              <w:t>Southwark</w:t>
            </w:r>
          </w:p>
        </w:tc>
      </w:tr>
      <w:tr w:rsidR="00CC26DA" w:rsidRPr="00142E2B" w14:paraId="3457395F" w14:textId="77777777" w:rsidTr="00CC26DA">
        <w:trPr>
          <w:trHeight w:val="300"/>
        </w:trPr>
        <w:tc>
          <w:tcPr>
            <w:tcW w:w="3820" w:type="dxa"/>
            <w:noWrap/>
            <w:hideMark/>
          </w:tcPr>
          <w:p w14:paraId="482073DE" w14:textId="77777777" w:rsidR="00CC26DA" w:rsidRPr="00142E2B" w:rsidRDefault="00CC26DA" w:rsidP="00CC26DA">
            <w:pPr>
              <w:rPr>
                <w:rFonts w:ascii="Times New Roman" w:hAnsi="Times New Roman" w:cs="Times New Roman"/>
                <w:color w:val="222222"/>
                <w:shd w:val="clear" w:color="auto" w:fill="FFFFFF"/>
              </w:rPr>
            </w:pPr>
            <w:r w:rsidRPr="00142E2B">
              <w:rPr>
                <w:rFonts w:ascii="Times New Roman" w:hAnsi="Times New Roman" w:cs="Times New Roman"/>
                <w:color w:val="222222"/>
                <w:shd w:val="clear" w:color="auto" w:fill="FFFFFF"/>
              </w:rPr>
              <w:t>London Mutual Credit Union2</w:t>
            </w:r>
          </w:p>
        </w:tc>
        <w:tc>
          <w:tcPr>
            <w:tcW w:w="2740" w:type="dxa"/>
            <w:noWrap/>
            <w:hideMark/>
          </w:tcPr>
          <w:p w14:paraId="2009D5AE" w14:textId="77777777" w:rsidR="00CC26DA" w:rsidRPr="00142E2B" w:rsidRDefault="00CC26DA" w:rsidP="00CC26DA">
            <w:pPr>
              <w:rPr>
                <w:rFonts w:ascii="Times New Roman" w:hAnsi="Times New Roman" w:cs="Times New Roman"/>
                <w:color w:val="222222"/>
                <w:shd w:val="clear" w:color="auto" w:fill="FFFFFF"/>
              </w:rPr>
            </w:pPr>
            <w:r w:rsidRPr="00142E2B">
              <w:rPr>
                <w:rFonts w:ascii="Times New Roman" w:hAnsi="Times New Roman" w:cs="Times New Roman"/>
                <w:color w:val="222222"/>
                <w:shd w:val="clear" w:color="auto" w:fill="FFFFFF"/>
              </w:rPr>
              <w:t>Southwark</w:t>
            </w:r>
          </w:p>
        </w:tc>
      </w:tr>
      <w:tr w:rsidR="00CC26DA" w:rsidRPr="00142E2B" w14:paraId="734C71E3" w14:textId="77777777" w:rsidTr="00CC26DA">
        <w:trPr>
          <w:trHeight w:val="300"/>
        </w:trPr>
        <w:tc>
          <w:tcPr>
            <w:tcW w:w="3820" w:type="dxa"/>
            <w:noWrap/>
            <w:hideMark/>
          </w:tcPr>
          <w:p w14:paraId="1140BE17" w14:textId="77777777" w:rsidR="00CC26DA" w:rsidRPr="00142E2B" w:rsidRDefault="00CC26DA" w:rsidP="00CC26DA">
            <w:pPr>
              <w:rPr>
                <w:rFonts w:ascii="Times New Roman" w:hAnsi="Times New Roman" w:cs="Times New Roman"/>
                <w:color w:val="222222"/>
                <w:shd w:val="clear" w:color="auto" w:fill="FFFFFF"/>
              </w:rPr>
            </w:pPr>
            <w:r w:rsidRPr="00142E2B">
              <w:rPr>
                <w:rFonts w:ascii="Times New Roman" w:hAnsi="Times New Roman" w:cs="Times New Roman"/>
                <w:color w:val="222222"/>
                <w:shd w:val="clear" w:color="auto" w:fill="FFFFFF"/>
              </w:rPr>
              <w:t>London Community Credit Union1</w:t>
            </w:r>
          </w:p>
        </w:tc>
        <w:tc>
          <w:tcPr>
            <w:tcW w:w="2740" w:type="dxa"/>
            <w:noWrap/>
            <w:hideMark/>
          </w:tcPr>
          <w:p w14:paraId="7BC94441" w14:textId="77777777" w:rsidR="00CC26DA" w:rsidRPr="00142E2B" w:rsidRDefault="00CC26DA" w:rsidP="00CC26DA">
            <w:pPr>
              <w:rPr>
                <w:rFonts w:ascii="Times New Roman" w:hAnsi="Times New Roman" w:cs="Times New Roman"/>
                <w:color w:val="222222"/>
                <w:shd w:val="clear" w:color="auto" w:fill="FFFFFF"/>
              </w:rPr>
            </w:pPr>
            <w:r w:rsidRPr="00142E2B">
              <w:rPr>
                <w:rFonts w:ascii="Times New Roman" w:hAnsi="Times New Roman" w:cs="Times New Roman"/>
                <w:color w:val="222222"/>
                <w:shd w:val="clear" w:color="auto" w:fill="FFFFFF"/>
              </w:rPr>
              <w:t>Tower Hamlets</w:t>
            </w:r>
          </w:p>
        </w:tc>
      </w:tr>
      <w:tr w:rsidR="00CC26DA" w:rsidRPr="00142E2B" w14:paraId="6E28ECC1" w14:textId="77777777" w:rsidTr="00CC26DA">
        <w:trPr>
          <w:trHeight w:val="300"/>
        </w:trPr>
        <w:tc>
          <w:tcPr>
            <w:tcW w:w="3820" w:type="dxa"/>
            <w:noWrap/>
            <w:hideMark/>
          </w:tcPr>
          <w:p w14:paraId="56BA1078" w14:textId="77777777" w:rsidR="00CC26DA" w:rsidRPr="00142E2B" w:rsidRDefault="00CC26DA" w:rsidP="00CC26DA">
            <w:pPr>
              <w:rPr>
                <w:rFonts w:ascii="Times New Roman" w:hAnsi="Times New Roman" w:cs="Times New Roman"/>
                <w:color w:val="222222"/>
                <w:shd w:val="clear" w:color="auto" w:fill="FFFFFF"/>
              </w:rPr>
            </w:pPr>
            <w:r w:rsidRPr="00142E2B">
              <w:rPr>
                <w:rFonts w:ascii="Times New Roman" w:hAnsi="Times New Roman" w:cs="Times New Roman"/>
                <w:color w:val="222222"/>
                <w:shd w:val="clear" w:color="auto" w:fill="FFFFFF"/>
              </w:rPr>
              <w:t>London Community Credit Union2</w:t>
            </w:r>
          </w:p>
        </w:tc>
        <w:tc>
          <w:tcPr>
            <w:tcW w:w="2740" w:type="dxa"/>
            <w:noWrap/>
            <w:hideMark/>
          </w:tcPr>
          <w:p w14:paraId="3B16A0F0" w14:textId="77777777" w:rsidR="00CC26DA" w:rsidRPr="00142E2B" w:rsidRDefault="00CC26DA" w:rsidP="00CC26DA">
            <w:pPr>
              <w:rPr>
                <w:rFonts w:ascii="Times New Roman" w:hAnsi="Times New Roman" w:cs="Times New Roman"/>
                <w:color w:val="222222"/>
                <w:shd w:val="clear" w:color="auto" w:fill="FFFFFF"/>
              </w:rPr>
            </w:pPr>
            <w:r w:rsidRPr="00142E2B">
              <w:rPr>
                <w:rFonts w:ascii="Times New Roman" w:hAnsi="Times New Roman" w:cs="Times New Roman"/>
                <w:color w:val="222222"/>
                <w:shd w:val="clear" w:color="auto" w:fill="FFFFFF"/>
              </w:rPr>
              <w:t>Tower Hamlets</w:t>
            </w:r>
          </w:p>
        </w:tc>
      </w:tr>
      <w:tr w:rsidR="00CC26DA" w:rsidRPr="00142E2B" w14:paraId="3A116D0D" w14:textId="77777777" w:rsidTr="00CC26DA">
        <w:trPr>
          <w:trHeight w:val="300"/>
        </w:trPr>
        <w:tc>
          <w:tcPr>
            <w:tcW w:w="3820" w:type="dxa"/>
            <w:noWrap/>
            <w:hideMark/>
          </w:tcPr>
          <w:p w14:paraId="330F9296" w14:textId="77777777" w:rsidR="00CC26DA" w:rsidRPr="00142E2B" w:rsidRDefault="00CC26DA" w:rsidP="00CC26DA">
            <w:pPr>
              <w:rPr>
                <w:rFonts w:ascii="Times New Roman" w:hAnsi="Times New Roman" w:cs="Times New Roman"/>
                <w:color w:val="222222"/>
                <w:shd w:val="clear" w:color="auto" w:fill="FFFFFF"/>
              </w:rPr>
            </w:pPr>
            <w:r w:rsidRPr="00142E2B">
              <w:rPr>
                <w:rFonts w:ascii="Times New Roman" w:hAnsi="Times New Roman" w:cs="Times New Roman"/>
                <w:color w:val="222222"/>
                <w:shd w:val="clear" w:color="auto" w:fill="FFFFFF"/>
              </w:rPr>
              <w:t>London Community Credit Union3</w:t>
            </w:r>
          </w:p>
        </w:tc>
        <w:tc>
          <w:tcPr>
            <w:tcW w:w="2740" w:type="dxa"/>
            <w:noWrap/>
            <w:hideMark/>
          </w:tcPr>
          <w:p w14:paraId="777762AD" w14:textId="77777777" w:rsidR="00CC26DA" w:rsidRPr="00142E2B" w:rsidRDefault="00CC26DA" w:rsidP="00CC26DA">
            <w:pPr>
              <w:rPr>
                <w:rFonts w:ascii="Times New Roman" w:hAnsi="Times New Roman" w:cs="Times New Roman"/>
                <w:color w:val="222222"/>
                <w:shd w:val="clear" w:color="auto" w:fill="FFFFFF"/>
              </w:rPr>
            </w:pPr>
            <w:r w:rsidRPr="00142E2B">
              <w:rPr>
                <w:rFonts w:ascii="Times New Roman" w:hAnsi="Times New Roman" w:cs="Times New Roman"/>
                <w:color w:val="222222"/>
                <w:shd w:val="clear" w:color="auto" w:fill="FFFFFF"/>
              </w:rPr>
              <w:t>Tower Hamlets</w:t>
            </w:r>
          </w:p>
        </w:tc>
      </w:tr>
      <w:tr w:rsidR="00CC26DA" w:rsidRPr="00142E2B" w14:paraId="1D4D507F" w14:textId="77777777" w:rsidTr="00CC26DA">
        <w:trPr>
          <w:trHeight w:val="300"/>
        </w:trPr>
        <w:tc>
          <w:tcPr>
            <w:tcW w:w="3820" w:type="dxa"/>
            <w:noWrap/>
            <w:hideMark/>
          </w:tcPr>
          <w:p w14:paraId="49915C45" w14:textId="77777777" w:rsidR="00CC26DA" w:rsidRPr="00142E2B" w:rsidRDefault="00CC26DA" w:rsidP="00CC26DA">
            <w:pPr>
              <w:rPr>
                <w:rFonts w:ascii="Times New Roman" w:hAnsi="Times New Roman" w:cs="Times New Roman"/>
                <w:color w:val="222222"/>
                <w:shd w:val="clear" w:color="auto" w:fill="FFFFFF"/>
              </w:rPr>
            </w:pPr>
            <w:r w:rsidRPr="00142E2B">
              <w:rPr>
                <w:rFonts w:ascii="Times New Roman" w:hAnsi="Times New Roman" w:cs="Times New Roman"/>
                <w:color w:val="222222"/>
                <w:shd w:val="clear" w:color="auto" w:fill="FFFFFF"/>
              </w:rPr>
              <w:t>Rainbow Saver Credit Union</w:t>
            </w:r>
          </w:p>
        </w:tc>
        <w:tc>
          <w:tcPr>
            <w:tcW w:w="2740" w:type="dxa"/>
            <w:noWrap/>
            <w:hideMark/>
          </w:tcPr>
          <w:p w14:paraId="688DA705" w14:textId="77777777" w:rsidR="00CC26DA" w:rsidRPr="00142E2B" w:rsidRDefault="00CC26DA" w:rsidP="00CC26DA">
            <w:pPr>
              <w:rPr>
                <w:rFonts w:ascii="Times New Roman" w:hAnsi="Times New Roman" w:cs="Times New Roman"/>
                <w:color w:val="222222"/>
                <w:shd w:val="clear" w:color="auto" w:fill="FFFFFF"/>
              </w:rPr>
            </w:pPr>
            <w:r w:rsidRPr="00142E2B">
              <w:rPr>
                <w:rFonts w:ascii="Times New Roman" w:hAnsi="Times New Roman" w:cs="Times New Roman"/>
                <w:color w:val="222222"/>
                <w:shd w:val="clear" w:color="auto" w:fill="FFFFFF"/>
              </w:rPr>
              <w:t>Waltham Forest</w:t>
            </w:r>
          </w:p>
        </w:tc>
      </w:tr>
      <w:tr w:rsidR="00CC26DA" w:rsidRPr="00142E2B" w14:paraId="45E452EB" w14:textId="77777777" w:rsidTr="00CC26DA">
        <w:trPr>
          <w:trHeight w:val="300"/>
        </w:trPr>
        <w:tc>
          <w:tcPr>
            <w:tcW w:w="3820" w:type="dxa"/>
            <w:noWrap/>
            <w:hideMark/>
          </w:tcPr>
          <w:p w14:paraId="3A15DE45" w14:textId="77777777" w:rsidR="00CC26DA" w:rsidRPr="00142E2B" w:rsidRDefault="00CC26DA" w:rsidP="00CC26DA">
            <w:pPr>
              <w:rPr>
                <w:rFonts w:ascii="Times New Roman" w:hAnsi="Times New Roman" w:cs="Times New Roman"/>
                <w:color w:val="222222"/>
                <w:shd w:val="clear" w:color="auto" w:fill="FFFFFF"/>
              </w:rPr>
            </w:pPr>
            <w:r w:rsidRPr="00142E2B">
              <w:rPr>
                <w:rFonts w:ascii="Times New Roman" w:hAnsi="Times New Roman" w:cs="Times New Roman"/>
                <w:color w:val="222222"/>
                <w:shd w:val="clear" w:color="auto" w:fill="FFFFFF"/>
              </w:rPr>
              <w:t>Waltham Forest Community Credit Union</w:t>
            </w:r>
          </w:p>
        </w:tc>
        <w:tc>
          <w:tcPr>
            <w:tcW w:w="2740" w:type="dxa"/>
            <w:noWrap/>
            <w:hideMark/>
          </w:tcPr>
          <w:p w14:paraId="73FCD781" w14:textId="77777777" w:rsidR="00CC26DA" w:rsidRPr="00142E2B" w:rsidRDefault="00CC26DA" w:rsidP="00CC26DA">
            <w:pPr>
              <w:rPr>
                <w:rFonts w:ascii="Times New Roman" w:hAnsi="Times New Roman" w:cs="Times New Roman"/>
                <w:color w:val="222222"/>
                <w:shd w:val="clear" w:color="auto" w:fill="FFFFFF"/>
              </w:rPr>
            </w:pPr>
            <w:r w:rsidRPr="00142E2B">
              <w:rPr>
                <w:rFonts w:ascii="Times New Roman" w:hAnsi="Times New Roman" w:cs="Times New Roman"/>
                <w:color w:val="222222"/>
                <w:shd w:val="clear" w:color="auto" w:fill="FFFFFF"/>
              </w:rPr>
              <w:t>Waltham Forest</w:t>
            </w:r>
          </w:p>
        </w:tc>
      </w:tr>
    </w:tbl>
    <w:p w14:paraId="1EE4341B" w14:textId="6A509F1B" w:rsidR="007C01BA" w:rsidRPr="00142E2B" w:rsidRDefault="007C01BA">
      <w:pPr>
        <w:rPr>
          <w:rFonts w:ascii="Times New Roman" w:hAnsi="Times New Roman" w:cs="Times New Roman"/>
          <w:color w:val="222222"/>
          <w:shd w:val="clear" w:color="auto" w:fill="FFFFFF"/>
        </w:rPr>
      </w:pPr>
    </w:p>
    <w:p w14:paraId="5A1DF78A" w14:textId="095D6171" w:rsidR="009C65F4" w:rsidRPr="00142E2B" w:rsidRDefault="007C01BA">
      <w:pPr>
        <w:rPr>
          <w:rFonts w:ascii="Times New Roman" w:hAnsi="Times New Roman" w:cs="Times New Roman"/>
          <w:color w:val="222222"/>
          <w:shd w:val="clear" w:color="auto" w:fill="FFFFFF"/>
        </w:rPr>
      </w:pPr>
      <w:r w:rsidRPr="00142E2B">
        <w:rPr>
          <w:rFonts w:ascii="Times New Roman" w:hAnsi="Times New Roman" w:cs="Times New Roman"/>
          <w:color w:val="222222"/>
          <w:shd w:val="clear" w:color="auto" w:fill="FFFFFF"/>
        </w:rPr>
        <w:t xml:space="preserve">The above SQL output shows then credit unions and </w:t>
      </w:r>
      <w:r w:rsidR="00863C9A" w:rsidRPr="00142E2B">
        <w:rPr>
          <w:rFonts w:ascii="Times New Roman" w:hAnsi="Times New Roman" w:cs="Times New Roman"/>
          <w:color w:val="222222"/>
          <w:shd w:val="clear" w:color="auto" w:fill="FFFFFF"/>
        </w:rPr>
        <w:t>the regions that house them.</w:t>
      </w:r>
    </w:p>
    <w:p w14:paraId="05942792" w14:textId="6C510E12" w:rsidR="00863C9A" w:rsidRPr="00142E2B" w:rsidRDefault="00863C9A">
      <w:pPr>
        <w:rPr>
          <w:rFonts w:ascii="Times New Roman" w:hAnsi="Times New Roman" w:cs="Times New Roman"/>
          <w:color w:val="222222"/>
          <w:shd w:val="clear" w:color="auto" w:fill="FFFFFF"/>
        </w:rPr>
      </w:pPr>
      <w:r w:rsidRPr="00142E2B">
        <w:rPr>
          <w:rFonts w:ascii="Times New Roman" w:hAnsi="Times New Roman" w:cs="Times New Roman"/>
          <w:color w:val="222222"/>
          <w:shd w:val="clear" w:color="auto" w:fill="FFFFFF"/>
        </w:rPr>
        <w:t xml:space="preserve">We can see that Hillingdon has the highest number of credit </w:t>
      </w:r>
      <w:r w:rsidR="00EC1CDE" w:rsidRPr="00142E2B">
        <w:rPr>
          <w:rFonts w:ascii="Times New Roman" w:hAnsi="Times New Roman" w:cs="Times New Roman"/>
          <w:color w:val="222222"/>
          <w:shd w:val="clear" w:color="auto" w:fill="FFFFFF"/>
        </w:rPr>
        <w:t>unions</w:t>
      </w:r>
      <w:r w:rsidRPr="00142E2B">
        <w:rPr>
          <w:rFonts w:ascii="Times New Roman" w:hAnsi="Times New Roman" w:cs="Times New Roman"/>
          <w:color w:val="222222"/>
          <w:shd w:val="clear" w:color="auto" w:fill="FFFFFF"/>
        </w:rPr>
        <w:t xml:space="preserve"> which </w:t>
      </w:r>
      <w:r w:rsidR="00EC1CDE" w:rsidRPr="00142E2B">
        <w:rPr>
          <w:rFonts w:ascii="Times New Roman" w:hAnsi="Times New Roman" w:cs="Times New Roman"/>
          <w:color w:val="222222"/>
          <w:shd w:val="clear" w:color="auto" w:fill="FFFFFF"/>
        </w:rPr>
        <w:t xml:space="preserve">is largely due to the </w:t>
      </w:r>
      <w:r w:rsidR="00187B69" w:rsidRPr="00142E2B">
        <w:rPr>
          <w:rFonts w:ascii="Times New Roman" w:hAnsi="Times New Roman" w:cs="Times New Roman"/>
          <w:color w:val="222222"/>
          <w:shd w:val="clear" w:color="auto" w:fill="FFFFFF"/>
        </w:rPr>
        <w:t>following factors:</w:t>
      </w:r>
    </w:p>
    <w:p w14:paraId="79CA29A6" w14:textId="77777777" w:rsidR="007F63F6" w:rsidRPr="00142E2B" w:rsidRDefault="007F63F6" w:rsidP="007F63F6">
      <w:pPr>
        <w:spacing w:after="0" w:line="240" w:lineRule="auto"/>
        <w:rPr>
          <w:rFonts w:ascii="Times New Roman" w:eastAsia="Times New Roman" w:hAnsi="Times New Roman" w:cs="Times New Roman"/>
          <w:color w:val="222222"/>
          <w:kern w:val="0"/>
          <w:shd w:val="clear" w:color="auto" w:fill="FFFFFF"/>
          <w:lang w:eastAsia="en-GB"/>
          <w14:ligatures w14:val="none"/>
        </w:rPr>
      </w:pPr>
      <w:r w:rsidRPr="00142E2B">
        <w:rPr>
          <w:rFonts w:ascii="Times New Roman" w:eastAsia="Times New Roman" w:hAnsi="Times New Roman" w:cs="Times New Roman"/>
          <w:color w:val="222222"/>
          <w:kern w:val="0"/>
          <w:shd w:val="clear" w:color="auto" w:fill="FFFFFF"/>
          <w:lang w:eastAsia="en-GB"/>
          <w14:ligatures w14:val="none"/>
        </w:rPr>
        <w:t>Growth and Mergers: Originally formed in 1991 for council employees, Hillingdon Credit Union expanded its common bond to include residents in Hillingdon, Brent, Ealing, and surrounding areas. It later merged with Credit Union for Brent &amp; Ealing (CUBE).</w:t>
      </w:r>
    </w:p>
    <w:p w14:paraId="21544A3A" w14:textId="77777777" w:rsidR="007F63F6" w:rsidRPr="00142E2B" w:rsidRDefault="007F63F6" w:rsidP="007F63F6">
      <w:pPr>
        <w:spacing w:after="0" w:line="240" w:lineRule="auto"/>
        <w:rPr>
          <w:rFonts w:ascii="Times New Roman" w:eastAsia="Times New Roman" w:hAnsi="Times New Roman" w:cs="Times New Roman"/>
          <w:kern w:val="0"/>
          <w:lang w:eastAsia="en-GB"/>
          <w14:ligatures w14:val="none"/>
        </w:rPr>
      </w:pPr>
    </w:p>
    <w:p w14:paraId="5BACCF9F" w14:textId="77777777" w:rsidR="007F63F6" w:rsidRPr="00142E2B" w:rsidRDefault="007F63F6" w:rsidP="007F63F6">
      <w:pPr>
        <w:shd w:val="clear" w:color="auto" w:fill="FFFFFF"/>
        <w:spacing w:after="0" w:line="240" w:lineRule="auto"/>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Rebranding to Community Bank: In 2022, Hillingdon Credit Union rebranded to London Community Bank to improve perception and understanding, better reflecting their community-focused, Not-for-profit financial services.</w:t>
      </w:r>
    </w:p>
    <w:p w14:paraId="3EFBC794" w14:textId="77777777" w:rsidR="007F63F6" w:rsidRPr="00142E2B" w:rsidRDefault="007F63F6" w:rsidP="007F63F6">
      <w:pPr>
        <w:shd w:val="clear" w:color="auto" w:fill="FFFFFF"/>
        <w:spacing w:after="0" w:line="240" w:lineRule="auto"/>
        <w:rPr>
          <w:rFonts w:ascii="Times New Roman" w:eastAsia="Times New Roman" w:hAnsi="Times New Roman" w:cs="Times New Roman"/>
          <w:color w:val="222222"/>
          <w:kern w:val="0"/>
          <w:lang w:eastAsia="en-GB"/>
          <w14:ligatures w14:val="none"/>
        </w:rPr>
      </w:pPr>
    </w:p>
    <w:p w14:paraId="0FA5EC98" w14:textId="77777777" w:rsidR="007F63F6" w:rsidRPr="00142E2B" w:rsidRDefault="007F63F6" w:rsidP="007F63F6">
      <w:pPr>
        <w:shd w:val="clear" w:color="auto" w:fill="FFFFFF"/>
        <w:spacing w:after="0" w:line="240" w:lineRule="auto"/>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Addressing Financial Inclusion: They provide vital services for people with poor credit ratings or low incomes, supporting financial empowerment, according to Around Ealing.</w:t>
      </w:r>
    </w:p>
    <w:p w14:paraId="76936C39" w14:textId="77777777" w:rsidR="007F63F6" w:rsidRPr="00142E2B" w:rsidRDefault="007F63F6" w:rsidP="007F63F6">
      <w:pPr>
        <w:shd w:val="clear" w:color="auto" w:fill="FFFFFF"/>
        <w:spacing w:after="0" w:line="240" w:lineRule="auto"/>
        <w:rPr>
          <w:rFonts w:ascii="Times New Roman" w:eastAsia="Times New Roman" w:hAnsi="Times New Roman" w:cs="Times New Roman"/>
          <w:color w:val="222222"/>
          <w:kern w:val="0"/>
          <w:lang w:eastAsia="en-GB"/>
          <w14:ligatures w14:val="none"/>
        </w:rPr>
      </w:pPr>
    </w:p>
    <w:p w14:paraId="6B7230EC" w14:textId="77777777" w:rsidR="007F63F6" w:rsidRPr="00142E2B" w:rsidRDefault="007F63F6" w:rsidP="007F63F6">
      <w:pPr>
        <w:shd w:val="clear" w:color="auto" w:fill="FFFFFF"/>
        <w:spacing w:after="0" w:line="240" w:lineRule="auto"/>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lastRenderedPageBreak/>
        <w:t>Strong Community Backing: Supported by local government and volunteers, these institutions are viewed as safer and more stable alternatives to traditional banks during economic downturns, as noted by Logix.</w:t>
      </w:r>
    </w:p>
    <w:p w14:paraId="25E70DD4" w14:textId="77777777" w:rsidR="007F63F6" w:rsidRPr="00142E2B" w:rsidRDefault="007F63F6" w:rsidP="007F63F6">
      <w:pPr>
        <w:shd w:val="clear" w:color="auto" w:fill="FFFFFF"/>
        <w:spacing w:after="0" w:line="240" w:lineRule="auto"/>
        <w:rPr>
          <w:rFonts w:ascii="Times New Roman" w:eastAsia="Times New Roman" w:hAnsi="Times New Roman" w:cs="Times New Roman"/>
          <w:color w:val="222222"/>
          <w:kern w:val="0"/>
          <w:lang w:eastAsia="en-GB"/>
          <w14:ligatures w14:val="none"/>
        </w:rPr>
      </w:pPr>
    </w:p>
    <w:p w14:paraId="16CBC64C" w14:textId="77777777" w:rsidR="007F63F6" w:rsidRPr="00142E2B" w:rsidRDefault="007F63F6" w:rsidP="007F63F6">
      <w:pPr>
        <w:shd w:val="clear" w:color="auto" w:fill="FFFFFF"/>
        <w:spacing w:after="0" w:line="240" w:lineRule="auto"/>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Wide Eligibility: Membership is generally open to anyone who lives or works in the area, offering benefits such as affordable loans and payroll deductions, as described on the UNISON website. </w:t>
      </w:r>
    </w:p>
    <w:p w14:paraId="2191B87C" w14:textId="77777777" w:rsidR="007F63F6" w:rsidRPr="00142E2B" w:rsidRDefault="007F63F6" w:rsidP="007F63F6">
      <w:pPr>
        <w:shd w:val="clear" w:color="auto" w:fill="FFFFFF"/>
        <w:spacing w:after="0" w:line="240" w:lineRule="auto"/>
        <w:rPr>
          <w:rFonts w:ascii="Times New Roman" w:eastAsia="Times New Roman" w:hAnsi="Times New Roman" w:cs="Times New Roman"/>
          <w:color w:val="222222"/>
          <w:kern w:val="0"/>
          <w:lang w:eastAsia="en-GB"/>
          <w14:ligatures w14:val="none"/>
        </w:rPr>
      </w:pPr>
    </w:p>
    <w:p w14:paraId="570171B7" w14:textId="5375F042" w:rsidR="007F63F6" w:rsidRPr="00142E2B" w:rsidRDefault="00AA7BA3" w:rsidP="007F63F6">
      <w:pPr>
        <w:shd w:val="clear" w:color="auto" w:fill="FFFFFF"/>
        <w:spacing w:after="0" w:line="240" w:lineRule="auto"/>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Tower hamlets have the second highest number of credit unions with 3</w:t>
      </w:r>
      <w:r w:rsidR="00CD413F" w:rsidRPr="00142E2B">
        <w:rPr>
          <w:rFonts w:ascii="Times New Roman" w:eastAsia="Times New Roman" w:hAnsi="Times New Roman" w:cs="Times New Roman"/>
          <w:color w:val="222222"/>
          <w:kern w:val="0"/>
          <w:lang w:eastAsia="en-GB"/>
          <w14:ligatures w14:val="none"/>
        </w:rPr>
        <w:t>. This is because they are a predomina</w:t>
      </w:r>
      <w:r w:rsidR="00F40B32" w:rsidRPr="00142E2B">
        <w:rPr>
          <w:rFonts w:ascii="Times New Roman" w:eastAsia="Times New Roman" w:hAnsi="Times New Roman" w:cs="Times New Roman"/>
          <w:color w:val="222222"/>
          <w:kern w:val="0"/>
          <w:lang w:eastAsia="en-GB"/>
          <w14:ligatures w14:val="none"/>
        </w:rPr>
        <w:t xml:space="preserve">ntly </w:t>
      </w:r>
      <w:r w:rsidR="00781F35" w:rsidRPr="00142E2B">
        <w:rPr>
          <w:rFonts w:ascii="Times New Roman" w:eastAsia="Times New Roman" w:hAnsi="Times New Roman" w:cs="Times New Roman"/>
          <w:color w:val="222222"/>
          <w:kern w:val="0"/>
          <w:lang w:eastAsia="en-GB"/>
          <w14:ligatures w14:val="none"/>
        </w:rPr>
        <w:t>low-income</w:t>
      </w:r>
      <w:r w:rsidR="00F40B32" w:rsidRPr="00142E2B">
        <w:rPr>
          <w:rFonts w:ascii="Times New Roman" w:eastAsia="Times New Roman" w:hAnsi="Times New Roman" w:cs="Times New Roman"/>
          <w:color w:val="222222"/>
          <w:kern w:val="0"/>
          <w:lang w:eastAsia="en-GB"/>
          <w14:ligatures w14:val="none"/>
        </w:rPr>
        <w:t xml:space="preserve"> community and as such these credit unions provide ethical, affordable banking</w:t>
      </w:r>
      <w:r w:rsidR="00781F35" w:rsidRPr="00142E2B">
        <w:rPr>
          <w:rFonts w:ascii="Times New Roman" w:eastAsia="Times New Roman" w:hAnsi="Times New Roman" w:cs="Times New Roman"/>
          <w:color w:val="222222"/>
          <w:kern w:val="0"/>
          <w:lang w:eastAsia="en-GB"/>
          <w14:ligatures w14:val="none"/>
        </w:rPr>
        <w:t>, saving and loan services tailored to residents and low-income workers.</w:t>
      </w:r>
    </w:p>
    <w:p w14:paraId="7F067CE9" w14:textId="77777777" w:rsidR="00781F35" w:rsidRPr="00142E2B" w:rsidRDefault="00781F35" w:rsidP="007F63F6">
      <w:pPr>
        <w:shd w:val="clear" w:color="auto" w:fill="FFFFFF"/>
        <w:spacing w:after="0" w:line="240" w:lineRule="auto"/>
        <w:rPr>
          <w:rFonts w:ascii="Times New Roman" w:eastAsia="Times New Roman" w:hAnsi="Times New Roman" w:cs="Times New Roman"/>
          <w:color w:val="222222"/>
          <w:kern w:val="0"/>
          <w:lang w:eastAsia="en-GB"/>
          <w14:ligatures w14:val="none"/>
        </w:rPr>
      </w:pPr>
    </w:p>
    <w:p w14:paraId="2011CA4F" w14:textId="1B68AA74" w:rsidR="00781F35" w:rsidRPr="00142E2B" w:rsidRDefault="00A86482" w:rsidP="007F63F6">
      <w:pPr>
        <w:shd w:val="clear" w:color="auto" w:fill="FFFFFF"/>
        <w:spacing w:after="0" w:line="240" w:lineRule="auto"/>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 xml:space="preserve">Hackney, Brent, Ealing and Lewisham just have one credit </w:t>
      </w:r>
      <w:r w:rsidR="00FA0941" w:rsidRPr="00142E2B">
        <w:rPr>
          <w:rFonts w:ascii="Times New Roman" w:eastAsia="Times New Roman" w:hAnsi="Times New Roman" w:cs="Times New Roman"/>
          <w:color w:val="222222"/>
          <w:kern w:val="0"/>
          <w:lang w:eastAsia="en-GB"/>
          <w14:ligatures w14:val="none"/>
        </w:rPr>
        <w:t>union each</w:t>
      </w:r>
      <w:r w:rsidR="000E609C" w:rsidRPr="00142E2B">
        <w:rPr>
          <w:rFonts w:ascii="Times New Roman" w:eastAsia="Times New Roman" w:hAnsi="Times New Roman" w:cs="Times New Roman"/>
          <w:color w:val="222222"/>
          <w:kern w:val="0"/>
          <w:lang w:eastAsia="en-GB"/>
          <w14:ligatures w14:val="none"/>
        </w:rPr>
        <w:t xml:space="preserve"> due to high operating costs required to meet </w:t>
      </w:r>
      <w:r w:rsidR="00F13D1E" w:rsidRPr="00142E2B">
        <w:rPr>
          <w:rFonts w:ascii="Times New Roman" w:eastAsia="Times New Roman" w:hAnsi="Times New Roman" w:cs="Times New Roman"/>
          <w:color w:val="222222"/>
          <w:kern w:val="0"/>
          <w:lang w:eastAsia="en-GB"/>
          <w14:ligatures w14:val="none"/>
        </w:rPr>
        <w:t>regulatory standards. Some credit unions in Hackney closed due to</w:t>
      </w:r>
      <w:r w:rsidR="00F4742B" w:rsidRPr="00142E2B">
        <w:rPr>
          <w:rFonts w:ascii="Times New Roman" w:eastAsia="Times New Roman" w:hAnsi="Times New Roman" w:cs="Times New Roman"/>
          <w:color w:val="222222"/>
          <w:kern w:val="0"/>
          <w:lang w:eastAsia="en-GB"/>
          <w14:ligatures w14:val="none"/>
        </w:rPr>
        <w:t xml:space="preserve"> mismanagement, financial pressure, encouraging mergers with larger, more stable entities to maintain operations.</w:t>
      </w:r>
    </w:p>
    <w:p w14:paraId="61F0BFA6" w14:textId="77777777" w:rsidR="00D45320" w:rsidRPr="00142E2B" w:rsidRDefault="00D45320" w:rsidP="007F63F6">
      <w:pPr>
        <w:shd w:val="clear" w:color="auto" w:fill="FFFFFF"/>
        <w:spacing w:after="0" w:line="240" w:lineRule="auto"/>
        <w:rPr>
          <w:rFonts w:ascii="Times New Roman" w:eastAsia="Times New Roman" w:hAnsi="Times New Roman" w:cs="Times New Roman"/>
          <w:color w:val="222222"/>
          <w:kern w:val="0"/>
          <w:lang w:eastAsia="en-GB"/>
          <w14:ligatures w14:val="none"/>
        </w:rPr>
      </w:pPr>
    </w:p>
    <w:p w14:paraId="37A22CA3" w14:textId="7767B885" w:rsidR="00D45320" w:rsidRPr="00142E2B" w:rsidRDefault="00D45320" w:rsidP="007F63F6">
      <w:pPr>
        <w:shd w:val="clear" w:color="auto" w:fill="FFFFFF"/>
        <w:spacing w:after="0" w:line="240" w:lineRule="auto"/>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A more concise SQL script for task 4</w:t>
      </w:r>
      <w:r w:rsidR="00144B53" w:rsidRPr="00142E2B">
        <w:rPr>
          <w:rFonts w:ascii="Times New Roman" w:eastAsia="Times New Roman" w:hAnsi="Times New Roman" w:cs="Times New Roman"/>
          <w:color w:val="222222"/>
          <w:kern w:val="0"/>
          <w:lang w:eastAsia="en-GB"/>
          <w14:ligatures w14:val="none"/>
        </w:rPr>
        <w:t>:</w:t>
      </w:r>
    </w:p>
    <w:p w14:paraId="70E15A08" w14:textId="77777777" w:rsidR="00144B53" w:rsidRPr="00142E2B" w:rsidRDefault="00144B53" w:rsidP="007F63F6">
      <w:pPr>
        <w:shd w:val="clear" w:color="auto" w:fill="FFFFFF"/>
        <w:spacing w:after="0" w:line="240" w:lineRule="auto"/>
        <w:rPr>
          <w:rFonts w:ascii="Times New Roman" w:eastAsia="Times New Roman" w:hAnsi="Times New Roman" w:cs="Times New Roman"/>
          <w:color w:val="222222"/>
          <w:kern w:val="0"/>
          <w:lang w:eastAsia="en-GB"/>
          <w14:ligatures w14:val="none"/>
        </w:rPr>
      </w:pPr>
    </w:p>
    <w:p w14:paraId="115B6E71" w14:textId="77777777" w:rsidR="00144B53" w:rsidRPr="00D07DA3" w:rsidRDefault="00144B53" w:rsidP="00144B53">
      <w:pPr>
        <w:shd w:val="clear" w:color="auto" w:fill="FFFFFF"/>
        <w:spacing w:after="0" w:line="240" w:lineRule="auto"/>
        <w:rPr>
          <w:rFonts w:ascii="Courier New" w:eastAsia="Times New Roman" w:hAnsi="Courier New" w:cs="Courier New"/>
          <w:color w:val="222222"/>
          <w:kern w:val="0"/>
          <w:sz w:val="20"/>
          <w:szCs w:val="20"/>
          <w:lang w:eastAsia="en-GB"/>
          <w14:ligatures w14:val="none"/>
        </w:rPr>
      </w:pPr>
      <w:r w:rsidRPr="00D07DA3">
        <w:rPr>
          <w:rFonts w:ascii="Courier New" w:eastAsia="Times New Roman" w:hAnsi="Courier New" w:cs="Courier New"/>
          <w:color w:val="222222"/>
          <w:kern w:val="0"/>
          <w:sz w:val="20"/>
          <w:szCs w:val="20"/>
          <w:lang w:eastAsia="en-GB"/>
          <w14:ligatures w14:val="none"/>
        </w:rPr>
        <w:t>SELECT</w:t>
      </w:r>
    </w:p>
    <w:p w14:paraId="7BA8AD81" w14:textId="77777777" w:rsidR="00144B53" w:rsidRPr="00D07DA3" w:rsidRDefault="00144B53" w:rsidP="00144B53">
      <w:pPr>
        <w:shd w:val="clear" w:color="auto" w:fill="FFFFFF"/>
        <w:spacing w:after="0" w:line="240" w:lineRule="auto"/>
        <w:rPr>
          <w:rFonts w:ascii="Courier New" w:eastAsia="Times New Roman" w:hAnsi="Courier New" w:cs="Courier New"/>
          <w:color w:val="222222"/>
          <w:kern w:val="0"/>
          <w:sz w:val="20"/>
          <w:szCs w:val="20"/>
          <w:lang w:eastAsia="en-GB"/>
          <w14:ligatures w14:val="none"/>
        </w:rPr>
      </w:pPr>
      <w:r w:rsidRPr="00D07DA3">
        <w:rPr>
          <w:rFonts w:ascii="Courier New" w:eastAsia="Times New Roman" w:hAnsi="Courier New" w:cs="Courier New"/>
          <w:color w:val="222222"/>
          <w:kern w:val="0"/>
          <w:sz w:val="20"/>
          <w:szCs w:val="20"/>
          <w:lang w:eastAsia="en-GB"/>
          <w14:ligatures w14:val="none"/>
        </w:rPr>
        <w:t>    cu.cu_name AS "Credit Union Name",</w:t>
      </w:r>
    </w:p>
    <w:p w14:paraId="11152082" w14:textId="77777777" w:rsidR="00144B53" w:rsidRPr="00D07DA3" w:rsidRDefault="00144B53" w:rsidP="00144B53">
      <w:pPr>
        <w:shd w:val="clear" w:color="auto" w:fill="FFFFFF"/>
        <w:spacing w:after="0" w:line="240" w:lineRule="auto"/>
        <w:rPr>
          <w:rFonts w:ascii="Courier New" w:eastAsia="Times New Roman" w:hAnsi="Courier New" w:cs="Courier New"/>
          <w:color w:val="222222"/>
          <w:kern w:val="0"/>
          <w:sz w:val="20"/>
          <w:szCs w:val="20"/>
          <w:lang w:eastAsia="en-GB"/>
          <w14:ligatures w14:val="none"/>
        </w:rPr>
      </w:pPr>
      <w:r w:rsidRPr="00D07DA3">
        <w:rPr>
          <w:rFonts w:ascii="Courier New" w:eastAsia="Times New Roman" w:hAnsi="Courier New" w:cs="Courier New"/>
          <w:color w:val="222222"/>
          <w:kern w:val="0"/>
          <w:sz w:val="20"/>
          <w:szCs w:val="20"/>
          <w:lang w:eastAsia="en-GB"/>
          <w14:ligatures w14:val="none"/>
        </w:rPr>
        <w:t>    </w:t>
      </w:r>
      <w:hyperlink r:id="rId7" w:tgtFrame="_blank" w:history="1">
        <w:r w:rsidRPr="00D07DA3">
          <w:rPr>
            <w:rFonts w:ascii="Courier New" w:eastAsia="Times New Roman" w:hAnsi="Courier New" w:cs="Courier New"/>
            <w:color w:val="1155CC"/>
            <w:kern w:val="0"/>
            <w:sz w:val="20"/>
            <w:szCs w:val="20"/>
            <w:u w:val="single"/>
            <w:lang w:eastAsia="en-GB"/>
            <w14:ligatures w14:val="none"/>
          </w:rPr>
          <w:t>lua.name</w:t>
        </w:r>
      </w:hyperlink>
      <w:r w:rsidRPr="00D07DA3">
        <w:rPr>
          <w:rFonts w:ascii="Courier New" w:eastAsia="Times New Roman" w:hAnsi="Courier New" w:cs="Courier New"/>
          <w:color w:val="222222"/>
          <w:kern w:val="0"/>
          <w:sz w:val="20"/>
          <w:szCs w:val="20"/>
          <w:lang w:eastAsia="en-GB"/>
          <w14:ligatures w14:val="none"/>
        </w:rPr>
        <w:t>   AS "London Borough Name"</w:t>
      </w:r>
    </w:p>
    <w:p w14:paraId="728CCB67" w14:textId="77777777" w:rsidR="00144B53" w:rsidRPr="00D07DA3" w:rsidRDefault="00144B53" w:rsidP="00144B53">
      <w:pPr>
        <w:shd w:val="clear" w:color="auto" w:fill="FFFFFF"/>
        <w:spacing w:after="0" w:line="240" w:lineRule="auto"/>
        <w:rPr>
          <w:rFonts w:ascii="Courier New" w:eastAsia="Times New Roman" w:hAnsi="Courier New" w:cs="Courier New"/>
          <w:color w:val="222222"/>
          <w:kern w:val="0"/>
          <w:sz w:val="20"/>
          <w:szCs w:val="20"/>
          <w:lang w:eastAsia="en-GB"/>
          <w14:ligatures w14:val="none"/>
        </w:rPr>
      </w:pPr>
      <w:r w:rsidRPr="00D07DA3">
        <w:rPr>
          <w:rFonts w:ascii="Courier New" w:eastAsia="Times New Roman" w:hAnsi="Courier New" w:cs="Courier New"/>
          <w:color w:val="222222"/>
          <w:kern w:val="0"/>
          <w:sz w:val="20"/>
          <w:szCs w:val="20"/>
          <w:lang w:eastAsia="en-GB"/>
          <w14:ligatures w14:val="none"/>
        </w:rPr>
        <w:t>FROM credit_union cu</w:t>
      </w:r>
    </w:p>
    <w:p w14:paraId="1E6426C1" w14:textId="77777777" w:rsidR="00144B53" w:rsidRPr="00D07DA3" w:rsidRDefault="00144B53" w:rsidP="00144B53">
      <w:pPr>
        <w:shd w:val="clear" w:color="auto" w:fill="FFFFFF"/>
        <w:spacing w:after="0" w:line="240" w:lineRule="auto"/>
        <w:rPr>
          <w:rFonts w:ascii="Courier New" w:eastAsia="Times New Roman" w:hAnsi="Courier New" w:cs="Courier New"/>
          <w:color w:val="222222"/>
          <w:kern w:val="0"/>
          <w:sz w:val="20"/>
          <w:szCs w:val="20"/>
          <w:lang w:eastAsia="en-GB"/>
          <w14:ligatures w14:val="none"/>
        </w:rPr>
      </w:pPr>
      <w:r w:rsidRPr="00D07DA3">
        <w:rPr>
          <w:rFonts w:ascii="Courier New" w:eastAsia="Times New Roman" w:hAnsi="Courier New" w:cs="Courier New"/>
          <w:color w:val="222222"/>
          <w:kern w:val="0"/>
          <w:sz w:val="20"/>
          <w:szCs w:val="20"/>
          <w:lang w:eastAsia="en-GB"/>
          <w14:ligatures w14:val="none"/>
        </w:rPr>
        <w:t>JOIN london_guinness_book lua</w:t>
      </w:r>
    </w:p>
    <w:p w14:paraId="032F892B" w14:textId="77777777" w:rsidR="00144B53" w:rsidRPr="00D07DA3" w:rsidRDefault="00144B53" w:rsidP="00144B53">
      <w:pPr>
        <w:shd w:val="clear" w:color="auto" w:fill="FFFFFF"/>
        <w:spacing w:after="0" w:line="240" w:lineRule="auto"/>
        <w:rPr>
          <w:rFonts w:ascii="Courier New" w:eastAsia="Times New Roman" w:hAnsi="Courier New" w:cs="Courier New"/>
          <w:color w:val="222222"/>
          <w:kern w:val="0"/>
          <w:sz w:val="20"/>
          <w:szCs w:val="20"/>
          <w:lang w:eastAsia="en-GB"/>
          <w14:ligatures w14:val="none"/>
        </w:rPr>
      </w:pPr>
      <w:r w:rsidRPr="00D07DA3">
        <w:rPr>
          <w:rFonts w:ascii="Courier New" w:eastAsia="Times New Roman" w:hAnsi="Courier New" w:cs="Courier New"/>
          <w:color w:val="222222"/>
          <w:kern w:val="0"/>
          <w:sz w:val="20"/>
          <w:szCs w:val="20"/>
          <w:lang w:eastAsia="en-GB"/>
          <w14:ligatures w14:val="none"/>
        </w:rPr>
        <w:t>  ON ST_Contains(lua.geometry, cu.geometry)</w:t>
      </w:r>
    </w:p>
    <w:p w14:paraId="51ADDBEF" w14:textId="77777777" w:rsidR="00144B53" w:rsidRPr="00D07DA3" w:rsidRDefault="00144B53" w:rsidP="00144B53">
      <w:pPr>
        <w:shd w:val="clear" w:color="auto" w:fill="FFFFFF"/>
        <w:spacing w:after="0" w:line="240" w:lineRule="auto"/>
        <w:rPr>
          <w:rFonts w:ascii="Courier New" w:eastAsia="Times New Roman" w:hAnsi="Courier New" w:cs="Courier New"/>
          <w:color w:val="222222"/>
          <w:kern w:val="0"/>
          <w:sz w:val="20"/>
          <w:szCs w:val="20"/>
          <w:lang w:eastAsia="en-GB"/>
          <w14:ligatures w14:val="none"/>
        </w:rPr>
      </w:pPr>
      <w:r w:rsidRPr="00D07DA3">
        <w:rPr>
          <w:rFonts w:ascii="Courier New" w:eastAsia="Times New Roman" w:hAnsi="Courier New" w:cs="Courier New"/>
          <w:color w:val="222222"/>
          <w:kern w:val="0"/>
          <w:sz w:val="20"/>
          <w:szCs w:val="20"/>
          <w:lang w:eastAsia="en-GB"/>
          <w14:ligatures w14:val="none"/>
        </w:rPr>
        <w:t>ORDER BY </w:t>
      </w:r>
      <w:hyperlink r:id="rId8" w:tgtFrame="_blank" w:history="1">
        <w:r w:rsidRPr="00D07DA3">
          <w:rPr>
            <w:rFonts w:ascii="Courier New" w:eastAsia="Times New Roman" w:hAnsi="Courier New" w:cs="Courier New"/>
            <w:color w:val="1155CC"/>
            <w:kern w:val="0"/>
            <w:sz w:val="20"/>
            <w:szCs w:val="20"/>
            <w:u w:val="single"/>
            <w:lang w:eastAsia="en-GB"/>
            <w14:ligatures w14:val="none"/>
          </w:rPr>
          <w:t>lua.name</w:t>
        </w:r>
      </w:hyperlink>
      <w:r w:rsidRPr="00D07DA3">
        <w:rPr>
          <w:rFonts w:ascii="Courier New" w:eastAsia="Times New Roman" w:hAnsi="Courier New" w:cs="Courier New"/>
          <w:color w:val="222222"/>
          <w:kern w:val="0"/>
          <w:sz w:val="20"/>
          <w:szCs w:val="20"/>
          <w:lang w:eastAsia="en-GB"/>
          <w14:ligatures w14:val="none"/>
        </w:rPr>
        <w:t>, cu.cu_name;</w:t>
      </w:r>
    </w:p>
    <w:p w14:paraId="2F69E94D" w14:textId="7A1EDF01" w:rsidR="00144B53" w:rsidRPr="00142E2B" w:rsidRDefault="00144B53" w:rsidP="007F63F6">
      <w:pPr>
        <w:shd w:val="clear" w:color="auto" w:fill="FFFFFF"/>
        <w:spacing w:after="0" w:line="240" w:lineRule="auto"/>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The above script is more concise and readable (in my opinion) because:</w:t>
      </w:r>
    </w:p>
    <w:p w14:paraId="6D87D2C9" w14:textId="05DAB5E0" w:rsidR="00144B53" w:rsidRPr="00142E2B" w:rsidRDefault="002E5199" w:rsidP="007F63F6">
      <w:pPr>
        <w:shd w:val="clear" w:color="auto" w:fill="FFFFFF"/>
        <w:spacing w:after="0" w:line="240" w:lineRule="auto"/>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It uses column names instead of numeric ORDER BY</w:t>
      </w:r>
      <w:r w:rsidR="00524717" w:rsidRPr="00142E2B">
        <w:rPr>
          <w:rFonts w:ascii="Times New Roman" w:eastAsia="Times New Roman" w:hAnsi="Times New Roman" w:cs="Times New Roman"/>
          <w:color w:val="222222"/>
          <w:kern w:val="0"/>
          <w:lang w:eastAsia="en-GB"/>
          <w14:ligatures w14:val="none"/>
        </w:rPr>
        <w:t>.</w:t>
      </w:r>
    </w:p>
    <w:p w14:paraId="74C949BA" w14:textId="7692B7AC" w:rsidR="00524717" w:rsidRPr="00142E2B" w:rsidRDefault="00524717" w:rsidP="007F63F6">
      <w:pPr>
        <w:shd w:val="clear" w:color="auto" w:fill="FFFFFF"/>
        <w:spacing w:after="0" w:line="240" w:lineRule="auto"/>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Replacing:</w:t>
      </w:r>
    </w:p>
    <w:p w14:paraId="2DF92295" w14:textId="70907109" w:rsidR="00524717" w:rsidRPr="00D07DA3" w:rsidRDefault="00524717" w:rsidP="007F63F6">
      <w:pPr>
        <w:shd w:val="clear" w:color="auto" w:fill="FFFFFF"/>
        <w:spacing w:after="0" w:line="240" w:lineRule="auto"/>
        <w:rPr>
          <w:rFonts w:ascii="Courier New" w:eastAsia="Times New Roman" w:hAnsi="Courier New" w:cs="Courier New"/>
          <w:color w:val="222222"/>
          <w:kern w:val="0"/>
          <w:sz w:val="20"/>
          <w:szCs w:val="20"/>
          <w:lang w:eastAsia="en-GB"/>
          <w14:ligatures w14:val="none"/>
        </w:rPr>
      </w:pPr>
      <w:r w:rsidRPr="00D07DA3">
        <w:rPr>
          <w:rFonts w:ascii="Courier New" w:eastAsia="Times New Roman" w:hAnsi="Courier New" w:cs="Courier New"/>
          <w:color w:val="222222"/>
          <w:kern w:val="0"/>
          <w:sz w:val="20"/>
          <w:szCs w:val="20"/>
          <w:lang w:eastAsia="en-GB"/>
          <w14:ligatures w14:val="none"/>
        </w:rPr>
        <w:t>ORDER BY 2,1</w:t>
      </w:r>
    </w:p>
    <w:p w14:paraId="6136662C" w14:textId="05A152B6" w:rsidR="00524717" w:rsidRPr="00142E2B" w:rsidRDefault="00524717" w:rsidP="007F63F6">
      <w:pPr>
        <w:shd w:val="clear" w:color="auto" w:fill="FFFFFF"/>
        <w:spacing w:after="0" w:line="240" w:lineRule="auto"/>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With:</w:t>
      </w:r>
    </w:p>
    <w:p w14:paraId="182EEE49" w14:textId="3E40308B" w:rsidR="00524717" w:rsidRPr="00D07DA3" w:rsidRDefault="00524717" w:rsidP="007F63F6">
      <w:pPr>
        <w:shd w:val="clear" w:color="auto" w:fill="FFFFFF"/>
        <w:spacing w:after="0" w:line="240" w:lineRule="auto"/>
        <w:rPr>
          <w:rFonts w:ascii="Courier New" w:eastAsia="Times New Roman" w:hAnsi="Courier New" w:cs="Courier New"/>
          <w:color w:val="222222"/>
          <w:kern w:val="0"/>
          <w:sz w:val="20"/>
          <w:szCs w:val="20"/>
          <w:lang w:eastAsia="en-GB"/>
          <w14:ligatures w14:val="none"/>
        </w:rPr>
      </w:pPr>
      <w:r w:rsidRPr="00D07DA3">
        <w:rPr>
          <w:rFonts w:ascii="Courier New" w:eastAsia="Times New Roman" w:hAnsi="Courier New" w:cs="Courier New"/>
          <w:color w:val="222222"/>
          <w:kern w:val="0"/>
          <w:sz w:val="20"/>
          <w:szCs w:val="20"/>
          <w:lang w:eastAsia="en-GB"/>
          <w14:ligatures w14:val="none"/>
        </w:rPr>
        <w:t>ORDER BY lua.name, cu.cu_name</w:t>
      </w:r>
    </w:p>
    <w:p w14:paraId="6CC1A29E" w14:textId="77777777" w:rsidR="00D85648" w:rsidRPr="00142E2B" w:rsidRDefault="00D85648" w:rsidP="007F63F6">
      <w:pPr>
        <w:shd w:val="clear" w:color="auto" w:fill="FFFFFF"/>
        <w:spacing w:after="0" w:line="240" w:lineRule="auto"/>
        <w:rPr>
          <w:rFonts w:ascii="Times New Roman" w:eastAsia="Times New Roman" w:hAnsi="Times New Roman" w:cs="Times New Roman"/>
          <w:color w:val="222222"/>
          <w:kern w:val="0"/>
          <w:lang w:eastAsia="en-GB"/>
          <w14:ligatures w14:val="none"/>
        </w:rPr>
      </w:pPr>
    </w:p>
    <w:p w14:paraId="4C0FA840" w14:textId="77777777" w:rsidR="00C428F4" w:rsidRDefault="00D85648" w:rsidP="00C428F4">
      <w:pPr>
        <w:shd w:val="clear" w:color="auto" w:fill="FFFFFF"/>
        <w:spacing w:after="0" w:line="240" w:lineRule="auto"/>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 xml:space="preserve">This </w:t>
      </w:r>
      <w:r w:rsidR="00B7467C" w:rsidRPr="00142E2B">
        <w:rPr>
          <w:rFonts w:ascii="Times New Roman" w:eastAsia="Times New Roman" w:hAnsi="Times New Roman" w:cs="Times New Roman"/>
          <w:color w:val="222222"/>
          <w:kern w:val="0"/>
          <w:lang w:eastAsia="en-GB"/>
          <w14:ligatures w14:val="none"/>
        </w:rPr>
        <w:t>makes</w:t>
      </w:r>
      <w:r w:rsidRPr="00142E2B">
        <w:rPr>
          <w:rFonts w:ascii="Times New Roman" w:eastAsia="Times New Roman" w:hAnsi="Times New Roman" w:cs="Times New Roman"/>
          <w:color w:val="222222"/>
          <w:kern w:val="0"/>
          <w:lang w:eastAsia="en-GB"/>
          <w14:ligatures w14:val="none"/>
        </w:rPr>
        <w:t xml:space="preserve"> the code less ambiguous</w:t>
      </w:r>
    </w:p>
    <w:p w14:paraId="09496561" w14:textId="77777777" w:rsidR="00C428F4" w:rsidRDefault="00C428F4">
      <w:pPr>
        <w:rPr>
          <w:rFonts w:asciiTheme="majorHAnsi" w:eastAsia="Times New Roman" w:hAnsiTheme="majorHAnsi" w:cstheme="majorBidi"/>
          <w:color w:val="0F4761" w:themeColor="accent1" w:themeShade="BF"/>
          <w:sz w:val="40"/>
          <w:szCs w:val="40"/>
          <w:lang w:eastAsia="en-GB"/>
        </w:rPr>
      </w:pPr>
      <w:r>
        <w:rPr>
          <w:rFonts w:eastAsia="Times New Roman"/>
          <w:lang w:eastAsia="en-GB"/>
        </w:rPr>
        <w:br w:type="page"/>
      </w:r>
    </w:p>
    <w:p w14:paraId="0E5B2167" w14:textId="352937AB" w:rsidR="00271594" w:rsidRPr="00142E2B" w:rsidRDefault="000437D6" w:rsidP="00C428F4">
      <w:pPr>
        <w:pStyle w:val="Heading1"/>
        <w:rPr>
          <w:rFonts w:ascii="Times New Roman" w:eastAsia="Times New Roman" w:hAnsi="Times New Roman" w:cs="Times New Roman"/>
          <w:color w:val="222222"/>
          <w:kern w:val="0"/>
          <w:lang w:eastAsia="en-GB"/>
          <w14:ligatures w14:val="none"/>
        </w:rPr>
      </w:pPr>
      <w:bookmarkStart w:id="8" w:name="_Toc225373904"/>
      <w:r w:rsidRPr="00142E2B">
        <w:rPr>
          <w:rFonts w:eastAsia="Times New Roman"/>
          <w:lang w:eastAsia="en-GB"/>
        </w:rPr>
        <w:lastRenderedPageBreak/>
        <w:t>Task 6:</w:t>
      </w:r>
      <w:bookmarkEnd w:id="8"/>
    </w:p>
    <w:p w14:paraId="519C36DE" w14:textId="122A273C" w:rsidR="000437D6" w:rsidRPr="00245770" w:rsidRDefault="00396DA4" w:rsidP="00B7467C">
      <w:pPr>
        <w:pStyle w:val="Heading2"/>
        <w:rPr>
          <w:rFonts w:eastAsia="Times New Roman"/>
          <w:lang w:eastAsia="en-GB"/>
        </w:rPr>
      </w:pPr>
      <w:bookmarkStart w:id="9" w:name="_Toc225373905"/>
      <w:r w:rsidRPr="00245770">
        <w:rPr>
          <w:rFonts w:eastAsia="Times New Roman"/>
          <w:lang w:eastAsia="en-GB"/>
        </w:rPr>
        <w:t>Output:</w:t>
      </w:r>
      <w:bookmarkEnd w:id="9"/>
    </w:p>
    <w:p w14:paraId="7835B86E" w14:textId="77777777" w:rsidR="00396DA4" w:rsidRPr="00396DA4" w:rsidRDefault="00396DA4" w:rsidP="00396DA4">
      <w:pPr>
        <w:spacing w:after="0" w:line="240" w:lineRule="auto"/>
        <w:rPr>
          <w:rFonts w:ascii="Courier New" w:eastAsia="Calibri" w:hAnsi="Courier New" w:cs="Courier New"/>
          <w:kern w:val="0"/>
          <w:sz w:val="20"/>
          <w:szCs w:val="20"/>
          <w14:ligatures w14:val="none"/>
        </w:rPr>
      </w:pPr>
      <w:r w:rsidRPr="00396DA4">
        <w:rPr>
          <w:rFonts w:ascii="Courier New" w:eastAsia="Calibri" w:hAnsi="Courier New" w:cs="Courier New"/>
          <w:kern w:val="0"/>
          <w:sz w:val="20"/>
          <w:szCs w:val="20"/>
          <w14:ligatures w14:val="none"/>
        </w:rPr>
        <w:t>SELECT mw.number AS Motorway,</w:t>
      </w:r>
    </w:p>
    <w:p w14:paraId="3FF13B5D" w14:textId="77777777" w:rsidR="00396DA4" w:rsidRPr="00396DA4" w:rsidRDefault="00396DA4" w:rsidP="00396DA4">
      <w:pPr>
        <w:spacing w:after="0" w:line="240" w:lineRule="auto"/>
        <w:rPr>
          <w:rFonts w:ascii="Courier New" w:eastAsia="Calibri" w:hAnsi="Courier New" w:cs="Courier New"/>
          <w:kern w:val="0"/>
          <w:sz w:val="20"/>
          <w:szCs w:val="20"/>
          <w14:ligatures w14:val="none"/>
        </w:rPr>
      </w:pPr>
      <w:r w:rsidRPr="00396DA4">
        <w:rPr>
          <w:rFonts w:ascii="Courier New" w:eastAsia="Calibri" w:hAnsi="Courier New" w:cs="Courier New"/>
          <w:kern w:val="0"/>
          <w:sz w:val="20"/>
          <w:szCs w:val="20"/>
          <w14:ligatures w14:val="none"/>
        </w:rPr>
        <w:tab/>
        <w:t>lua.name AS "London Borough Name",</w:t>
      </w:r>
    </w:p>
    <w:p w14:paraId="247F2BBD" w14:textId="77777777" w:rsidR="00396DA4" w:rsidRPr="00396DA4" w:rsidRDefault="00396DA4" w:rsidP="00396DA4">
      <w:pPr>
        <w:spacing w:after="0" w:line="240" w:lineRule="auto"/>
        <w:rPr>
          <w:rFonts w:ascii="Courier New" w:eastAsia="Calibri" w:hAnsi="Courier New" w:cs="Courier New"/>
          <w:kern w:val="0"/>
          <w:sz w:val="20"/>
          <w:szCs w:val="20"/>
          <w14:ligatures w14:val="none"/>
        </w:rPr>
      </w:pPr>
      <w:r w:rsidRPr="00396DA4">
        <w:rPr>
          <w:rFonts w:ascii="Courier New" w:eastAsia="Calibri" w:hAnsi="Courier New" w:cs="Courier New"/>
          <w:kern w:val="0"/>
          <w:sz w:val="20"/>
          <w:szCs w:val="20"/>
          <w14:ligatures w14:val="none"/>
        </w:rPr>
        <w:tab/>
        <w:t>lio.in_out AS Region</w:t>
      </w:r>
    </w:p>
    <w:p w14:paraId="3DBDBA0B" w14:textId="77777777" w:rsidR="00396DA4" w:rsidRPr="00396DA4" w:rsidRDefault="00396DA4" w:rsidP="00396DA4">
      <w:pPr>
        <w:spacing w:after="0" w:line="240" w:lineRule="auto"/>
        <w:rPr>
          <w:rFonts w:ascii="Courier New" w:eastAsia="Calibri" w:hAnsi="Courier New" w:cs="Courier New"/>
          <w:kern w:val="0"/>
          <w:sz w:val="20"/>
          <w:szCs w:val="20"/>
          <w14:ligatures w14:val="none"/>
        </w:rPr>
      </w:pPr>
      <w:r w:rsidRPr="00396DA4">
        <w:rPr>
          <w:rFonts w:ascii="Courier New" w:eastAsia="Calibri" w:hAnsi="Courier New" w:cs="Courier New"/>
          <w:kern w:val="0"/>
          <w:sz w:val="20"/>
          <w:szCs w:val="20"/>
          <w14:ligatures w14:val="none"/>
        </w:rPr>
        <w:t>From motorway AS mw</w:t>
      </w:r>
    </w:p>
    <w:p w14:paraId="3296FD4E" w14:textId="77777777" w:rsidR="00396DA4" w:rsidRPr="00396DA4" w:rsidRDefault="00396DA4" w:rsidP="00396DA4">
      <w:pPr>
        <w:spacing w:after="0" w:line="240" w:lineRule="auto"/>
        <w:rPr>
          <w:rFonts w:ascii="Courier New" w:eastAsia="Calibri" w:hAnsi="Courier New" w:cs="Courier New"/>
          <w:kern w:val="0"/>
          <w:sz w:val="20"/>
          <w:szCs w:val="20"/>
          <w14:ligatures w14:val="none"/>
        </w:rPr>
      </w:pPr>
      <w:r w:rsidRPr="00396DA4">
        <w:rPr>
          <w:rFonts w:ascii="Courier New" w:eastAsia="Calibri" w:hAnsi="Courier New" w:cs="Courier New"/>
          <w:kern w:val="0"/>
          <w:sz w:val="20"/>
          <w:szCs w:val="20"/>
          <w14:ligatures w14:val="none"/>
        </w:rPr>
        <w:t>JOIN london_guinness_book AS lua ON</w:t>
      </w:r>
    </w:p>
    <w:p w14:paraId="658073D9" w14:textId="77777777" w:rsidR="00396DA4" w:rsidRPr="00396DA4" w:rsidRDefault="00396DA4" w:rsidP="00396DA4">
      <w:pPr>
        <w:spacing w:after="0" w:line="240" w:lineRule="auto"/>
        <w:rPr>
          <w:rFonts w:ascii="Courier New" w:eastAsia="Calibri" w:hAnsi="Courier New" w:cs="Courier New"/>
          <w:kern w:val="0"/>
          <w:sz w:val="20"/>
          <w:szCs w:val="20"/>
          <w14:ligatures w14:val="none"/>
        </w:rPr>
      </w:pPr>
      <w:r w:rsidRPr="00396DA4">
        <w:rPr>
          <w:rFonts w:ascii="Courier New" w:eastAsia="Calibri" w:hAnsi="Courier New" w:cs="Courier New"/>
          <w:kern w:val="0"/>
          <w:sz w:val="20"/>
          <w:szCs w:val="20"/>
          <w14:ligatures w14:val="none"/>
        </w:rPr>
        <w:tab/>
        <w:t>(ST_Intersects(mw.geometry, lua.geometry))</w:t>
      </w:r>
    </w:p>
    <w:p w14:paraId="0BE935DC" w14:textId="77777777" w:rsidR="00396DA4" w:rsidRPr="00396DA4" w:rsidRDefault="00396DA4" w:rsidP="00396DA4">
      <w:pPr>
        <w:spacing w:after="0" w:line="240" w:lineRule="auto"/>
        <w:rPr>
          <w:rFonts w:ascii="Courier New" w:eastAsia="Calibri" w:hAnsi="Courier New" w:cs="Courier New"/>
          <w:kern w:val="0"/>
          <w:sz w:val="20"/>
          <w:szCs w:val="20"/>
          <w14:ligatures w14:val="none"/>
        </w:rPr>
      </w:pPr>
      <w:r w:rsidRPr="00396DA4">
        <w:rPr>
          <w:rFonts w:ascii="Courier New" w:eastAsia="Calibri" w:hAnsi="Courier New" w:cs="Courier New"/>
          <w:kern w:val="0"/>
          <w:sz w:val="20"/>
          <w:szCs w:val="20"/>
          <w14:ligatures w14:val="none"/>
        </w:rPr>
        <w:t>JOIN london_io AS lio ON</w:t>
      </w:r>
    </w:p>
    <w:p w14:paraId="0CC3ED3A" w14:textId="77777777" w:rsidR="00396DA4" w:rsidRPr="00396DA4" w:rsidRDefault="00396DA4" w:rsidP="00396DA4">
      <w:pPr>
        <w:spacing w:after="0" w:line="240" w:lineRule="auto"/>
        <w:rPr>
          <w:rFonts w:ascii="Courier New" w:eastAsia="Calibri" w:hAnsi="Courier New" w:cs="Courier New"/>
          <w:kern w:val="0"/>
          <w:sz w:val="20"/>
          <w:szCs w:val="20"/>
          <w14:ligatures w14:val="none"/>
        </w:rPr>
      </w:pPr>
      <w:r w:rsidRPr="00396DA4">
        <w:rPr>
          <w:rFonts w:ascii="Courier New" w:eastAsia="Calibri" w:hAnsi="Courier New" w:cs="Courier New"/>
          <w:kern w:val="0"/>
          <w:sz w:val="20"/>
          <w:szCs w:val="20"/>
          <w14:ligatures w14:val="none"/>
        </w:rPr>
        <w:tab/>
        <w:t>(lua.in_out = lio.in_out)</w:t>
      </w:r>
    </w:p>
    <w:p w14:paraId="5370754E" w14:textId="77777777" w:rsidR="00396DA4" w:rsidRPr="00396DA4" w:rsidRDefault="00396DA4" w:rsidP="00396DA4">
      <w:pPr>
        <w:spacing w:after="0" w:line="240" w:lineRule="auto"/>
        <w:rPr>
          <w:rFonts w:ascii="Courier New" w:eastAsia="Calibri" w:hAnsi="Courier New" w:cs="Courier New"/>
          <w:kern w:val="0"/>
          <w:sz w:val="20"/>
          <w:szCs w:val="20"/>
          <w14:ligatures w14:val="none"/>
        </w:rPr>
      </w:pPr>
      <w:r w:rsidRPr="00396DA4">
        <w:rPr>
          <w:rFonts w:ascii="Courier New" w:eastAsia="Calibri" w:hAnsi="Courier New" w:cs="Courier New"/>
          <w:kern w:val="0"/>
          <w:sz w:val="20"/>
          <w:szCs w:val="20"/>
          <w14:ligatures w14:val="none"/>
        </w:rPr>
        <w:t>ORDER BY mw.number, lua.name</w:t>
      </w:r>
    </w:p>
    <w:p w14:paraId="266FAC1A" w14:textId="77777777" w:rsidR="00396DA4" w:rsidRDefault="00396DA4" w:rsidP="007F63F6">
      <w:pPr>
        <w:shd w:val="clear" w:color="auto" w:fill="FFFFFF"/>
        <w:spacing w:after="0" w:line="240" w:lineRule="auto"/>
        <w:rPr>
          <w:rFonts w:ascii="Times New Roman" w:eastAsia="Times New Roman" w:hAnsi="Times New Roman" w:cs="Times New Roman"/>
          <w:color w:val="222222"/>
          <w:kern w:val="0"/>
          <w:lang w:eastAsia="en-GB"/>
          <w14:ligatures w14:val="none"/>
        </w:rPr>
      </w:pPr>
    </w:p>
    <w:p w14:paraId="67277B04" w14:textId="6C11175A" w:rsidR="00245770" w:rsidRDefault="00245770" w:rsidP="007F63F6">
      <w:pPr>
        <w:shd w:val="clear" w:color="auto" w:fill="FFFFFF"/>
        <w:spacing w:after="0" w:line="240" w:lineRule="auto"/>
        <w:rPr>
          <w:rFonts w:ascii="Times New Roman" w:eastAsia="Times New Roman" w:hAnsi="Times New Roman" w:cs="Times New Roman"/>
          <w:color w:val="222222"/>
          <w:kern w:val="0"/>
          <w:lang w:eastAsia="en-GB"/>
          <w14:ligatures w14:val="none"/>
        </w:rPr>
      </w:pPr>
      <w:r>
        <w:rPr>
          <w:rFonts w:ascii="Times New Roman" w:eastAsia="Times New Roman" w:hAnsi="Times New Roman" w:cs="Times New Roman"/>
          <w:color w:val="222222"/>
          <w:kern w:val="0"/>
          <w:lang w:eastAsia="en-GB"/>
          <w14:ligatures w14:val="none"/>
        </w:rPr>
        <w:t xml:space="preserve">The above SQL query </w:t>
      </w:r>
      <w:r w:rsidRPr="00245770">
        <w:rPr>
          <w:rFonts w:ascii="Times New Roman" w:eastAsia="Times New Roman" w:hAnsi="Times New Roman" w:cs="Times New Roman"/>
          <w:color w:val="222222"/>
          <w:kern w:val="0"/>
          <w:lang w:eastAsia="en-GB"/>
          <w14:ligatures w14:val="none"/>
        </w:rPr>
        <w:t>identifies which London boroughs each motorway passes through, and whether those boroughs are in Inner or Outer London</w:t>
      </w:r>
      <w:r>
        <w:rPr>
          <w:rFonts w:ascii="Times New Roman" w:eastAsia="Times New Roman" w:hAnsi="Times New Roman" w:cs="Times New Roman"/>
          <w:color w:val="222222"/>
          <w:kern w:val="0"/>
          <w:lang w:eastAsia="en-GB"/>
          <w14:ligatures w14:val="none"/>
        </w:rPr>
        <w:t>.</w:t>
      </w:r>
    </w:p>
    <w:p w14:paraId="4D16918C" w14:textId="77777777" w:rsidR="00245770" w:rsidRPr="00245770" w:rsidRDefault="00245770" w:rsidP="00245770">
      <w:pPr>
        <w:shd w:val="clear" w:color="auto" w:fill="FFFFFF"/>
        <w:spacing w:after="0" w:line="240" w:lineRule="auto"/>
        <w:rPr>
          <w:rFonts w:ascii="Times New Roman" w:eastAsia="Times New Roman" w:hAnsi="Times New Roman" w:cs="Times New Roman"/>
          <w:color w:val="222222"/>
          <w:kern w:val="0"/>
          <w:lang w:eastAsia="en-GB"/>
          <w14:ligatures w14:val="none"/>
        </w:rPr>
      </w:pPr>
      <w:r w:rsidRPr="00245770">
        <w:rPr>
          <w:rFonts w:ascii="Times New Roman" w:eastAsia="Times New Roman" w:hAnsi="Times New Roman" w:cs="Times New Roman"/>
          <w:color w:val="222222"/>
          <w:kern w:val="0"/>
          <w:lang w:eastAsia="en-GB"/>
          <w14:ligatures w14:val="none"/>
        </w:rPr>
        <w:t>It returns a list of:</w:t>
      </w:r>
    </w:p>
    <w:p w14:paraId="75DA8A50" w14:textId="77777777" w:rsidR="00245770" w:rsidRPr="00245770" w:rsidRDefault="00245770" w:rsidP="00245770">
      <w:pPr>
        <w:shd w:val="clear" w:color="auto" w:fill="FFFFFF"/>
        <w:spacing w:after="0" w:line="240" w:lineRule="auto"/>
        <w:rPr>
          <w:rFonts w:ascii="Times New Roman" w:eastAsia="Times New Roman" w:hAnsi="Times New Roman" w:cs="Times New Roman"/>
          <w:color w:val="222222"/>
          <w:kern w:val="0"/>
          <w:lang w:eastAsia="en-GB"/>
          <w14:ligatures w14:val="none"/>
        </w:rPr>
      </w:pPr>
      <w:r w:rsidRPr="00245770">
        <w:rPr>
          <w:rFonts w:ascii="Times New Roman" w:eastAsia="Times New Roman" w:hAnsi="Times New Roman" w:cs="Times New Roman"/>
          <w:color w:val="222222"/>
          <w:kern w:val="0"/>
          <w:lang w:eastAsia="en-GB"/>
          <w14:ligatures w14:val="none"/>
        </w:rPr>
        <w:t xml:space="preserve">• </w:t>
      </w:r>
      <w:r w:rsidRPr="00245770">
        <w:rPr>
          <w:rFonts w:ascii="Times New Roman" w:eastAsia="Times New Roman" w:hAnsi="Times New Roman" w:cs="Times New Roman"/>
          <w:color w:val="222222"/>
          <w:kern w:val="0"/>
          <w:lang w:eastAsia="en-GB"/>
          <w14:ligatures w14:val="none"/>
        </w:rPr>
        <w:tab/>
        <w:t>Motorway number</w:t>
      </w:r>
    </w:p>
    <w:p w14:paraId="5BF912D3" w14:textId="77777777" w:rsidR="00245770" w:rsidRPr="00245770" w:rsidRDefault="00245770" w:rsidP="00245770">
      <w:pPr>
        <w:shd w:val="clear" w:color="auto" w:fill="FFFFFF"/>
        <w:spacing w:after="0" w:line="240" w:lineRule="auto"/>
        <w:rPr>
          <w:rFonts w:ascii="Times New Roman" w:eastAsia="Times New Roman" w:hAnsi="Times New Roman" w:cs="Times New Roman"/>
          <w:color w:val="222222"/>
          <w:kern w:val="0"/>
          <w:lang w:eastAsia="en-GB"/>
          <w14:ligatures w14:val="none"/>
        </w:rPr>
      </w:pPr>
      <w:r w:rsidRPr="00245770">
        <w:rPr>
          <w:rFonts w:ascii="Times New Roman" w:eastAsia="Times New Roman" w:hAnsi="Times New Roman" w:cs="Times New Roman"/>
          <w:color w:val="222222"/>
          <w:kern w:val="0"/>
          <w:lang w:eastAsia="en-GB"/>
          <w14:ligatures w14:val="none"/>
        </w:rPr>
        <w:t xml:space="preserve">• </w:t>
      </w:r>
      <w:r w:rsidRPr="00245770">
        <w:rPr>
          <w:rFonts w:ascii="Times New Roman" w:eastAsia="Times New Roman" w:hAnsi="Times New Roman" w:cs="Times New Roman"/>
          <w:color w:val="222222"/>
          <w:kern w:val="0"/>
          <w:lang w:eastAsia="en-GB"/>
          <w14:ligatures w14:val="none"/>
        </w:rPr>
        <w:tab/>
        <w:t>London Borough Name</w:t>
      </w:r>
    </w:p>
    <w:p w14:paraId="01AAEF2B" w14:textId="7D541AEA" w:rsidR="00245770" w:rsidRDefault="00245770" w:rsidP="00245770">
      <w:pPr>
        <w:shd w:val="clear" w:color="auto" w:fill="FFFFFF"/>
        <w:spacing w:after="0" w:line="240" w:lineRule="auto"/>
        <w:rPr>
          <w:rFonts w:ascii="Times New Roman" w:eastAsia="Times New Roman" w:hAnsi="Times New Roman" w:cs="Times New Roman"/>
          <w:color w:val="222222"/>
          <w:kern w:val="0"/>
          <w:lang w:eastAsia="en-GB"/>
          <w14:ligatures w14:val="none"/>
        </w:rPr>
      </w:pPr>
      <w:r w:rsidRPr="00245770">
        <w:rPr>
          <w:rFonts w:ascii="Times New Roman" w:eastAsia="Times New Roman" w:hAnsi="Times New Roman" w:cs="Times New Roman"/>
          <w:color w:val="222222"/>
          <w:kern w:val="0"/>
          <w:lang w:eastAsia="en-GB"/>
          <w14:ligatures w14:val="none"/>
        </w:rPr>
        <w:t xml:space="preserve">• </w:t>
      </w:r>
      <w:r w:rsidRPr="00245770">
        <w:rPr>
          <w:rFonts w:ascii="Times New Roman" w:eastAsia="Times New Roman" w:hAnsi="Times New Roman" w:cs="Times New Roman"/>
          <w:color w:val="222222"/>
          <w:kern w:val="0"/>
          <w:lang w:eastAsia="en-GB"/>
          <w14:ligatures w14:val="none"/>
        </w:rPr>
        <w:tab/>
        <w:t>Region (Inner or Outer London)</w:t>
      </w:r>
    </w:p>
    <w:p w14:paraId="31A41118" w14:textId="77777777" w:rsidR="00245770" w:rsidRDefault="00245770" w:rsidP="00245770">
      <w:pPr>
        <w:shd w:val="clear" w:color="auto" w:fill="FFFFFF"/>
        <w:spacing w:after="0" w:line="240" w:lineRule="auto"/>
        <w:rPr>
          <w:rFonts w:ascii="Times New Roman" w:eastAsia="Times New Roman" w:hAnsi="Times New Roman" w:cs="Times New Roman"/>
          <w:color w:val="222222"/>
          <w:kern w:val="0"/>
          <w:lang w:eastAsia="en-GB"/>
          <w14:ligatures w14:val="none"/>
        </w:rPr>
      </w:pPr>
    </w:p>
    <w:p w14:paraId="17016EA6" w14:textId="33C5F7A8" w:rsidR="00245770" w:rsidRPr="00245770" w:rsidRDefault="00245770" w:rsidP="00B7467C">
      <w:pPr>
        <w:pStyle w:val="Heading2"/>
        <w:rPr>
          <w:rFonts w:eastAsia="Times New Roman"/>
          <w:sz w:val="24"/>
          <w:szCs w:val="24"/>
          <w:lang w:eastAsia="en-GB"/>
        </w:rPr>
      </w:pPr>
      <w:bookmarkStart w:id="10" w:name="_Toc225373906"/>
      <w:r w:rsidRPr="00245770">
        <w:rPr>
          <w:rFonts w:eastAsia="Times New Roman"/>
          <w:lang w:eastAsia="en-GB"/>
        </w:rPr>
        <w:t>Results and Interpretation:</w:t>
      </w:r>
      <w:bookmarkEnd w:id="10"/>
    </w:p>
    <w:p w14:paraId="49E70A29" w14:textId="77777777" w:rsidR="008B4833" w:rsidRPr="00142E2B" w:rsidRDefault="008B4833" w:rsidP="007F63F6">
      <w:pPr>
        <w:shd w:val="clear" w:color="auto" w:fill="FFFFFF"/>
        <w:spacing w:after="0" w:line="240" w:lineRule="auto"/>
        <w:rPr>
          <w:rFonts w:ascii="Times New Roman" w:hAnsi="Times New Roman" w:cs="Times New Roman"/>
        </w:rPr>
      </w:pPr>
    </w:p>
    <w:tbl>
      <w:tblPr>
        <w:tblStyle w:val="TableGrid"/>
        <w:tblW w:w="5420" w:type="dxa"/>
        <w:tblLook w:val="04A0" w:firstRow="1" w:lastRow="0" w:firstColumn="1" w:lastColumn="0" w:noHBand="0" w:noVBand="1"/>
      </w:tblPr>
      <w:tblGrid>
        <w:gridCol w:w="2000"/>
        <w:gridCol w:w="2460"/>
        <w:gridCol w:w="960"/>
      </w:tblGrid>
      <w:tr w:rsidR="008B4833" w:rsidRPr="00142E2B" w14:paraId="641FED97" w14:textId="77777777" w:rsidTr="008B4833">
        <w:trPr>
          <w:trHeight w:val="300"/>
        </w:trPr>
        <w:tc>
          <w:tcPr>
            <w:tcW w:w="2000" w:type="dxa"/>
            <w:noWrap/>
            <w:hideMark/>
          </w:tcPr>
          <w:p w14:paraId="3C9265F0" w14:textId="6C13AD2A" w:rsidR="008B4833" w:rsidRPr="00142E2B" w:rsidRDefault="008B4833" w:rsidP="008B4833">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Motorway</w:t>
            </w:r>
          </w:p>
        </w:tc>
        <w:tc>
          <w:tcPr>
            <w:tcW w:w="2460" w:type="dxa"/>
            <w:noWrap/>
            <w:hideMark/>
          </w:tcPr>
          <w:p w14:paraId="575D8B77" w14:textId="77777777" w:rsidR="008B4833" w:rsidRPr="00142E2B" w:rsidRDefault="008B4833" w:rsidP="008B4833">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London Borough Name</w:t>
            </w:r>
          </w:p>
        </w:tc>
        <w:tc>
          <w:tcPr>
            <w:tcW w:w="960" w:type="dxa"/>
            <w:noWrap/>
            <w:hideMark/>
          </w:tcPr>
          <w:p w14:paraId="3ABC47EC" w14:textId="77777777" w:rsidR="008B4833" w:rsidRPr="00142E2B" w:rsidRDefault="008B4833" w:rsidP="008B4833">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Region</w:t>
            </w:r>
          </w:p>
        </w:tc>
      </w:tr>
      <w:tr w:rsidR="008B4833" w:rsidRPr="00142E2B" w14:paraId="6373FE64" w14:textId="77777777" w:rsidTr="008B4833">
        <w:trPr>
          <w:trHeight w:val="300"/>
        </w:trPr>
        <w:tc>
          <w:tcPr>
            <w:tcW w:w="2000" w:type="dxa"/>
            <w:noWrap/>
            <w:hideMark/>
          </w:tcPr>
          <w:p w14:paraId="37EAB749" w14:textId="77777777" w:rsidR="008B4833" w:rsidRPr="00142E2B" w:rsidRDefault="008B4833" w:rsidP="008B4833">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M1</w:t>
            </w:r>
          </w:p>
        </w:tc>
        <w:tc>
          <w:tcPr>
            <w:tcW w:w="2460" w:type="dxa"/>
            <w:noWrap/>
            <w:hideMark/>
          </w:tcPr>
          <w:p w14:paraId="428647E8" w14:textId="77777777" w:rsidR="008B4833" w:rsidRPr="00142E2B" w:rsidRDefault="008B4833" w:rsidP="008B4833">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Barnet</w:t>
            </w:r>
          </w:p>
        </w:tc>
        <w:tc>
          <w:tcPr>
            <w:tcW w:w="960" w:type="dxa"/>
            <w:noWrap/>
            <w:hideMark/>
          </w:tcPr>
          <w:p w14:paraId="348167B3" w14:textId="77777777" w:rsidR="008B4833" w:rsidRPr="00142E2B" w:rsidRDefault="008B4833" w:rsidP="008B4833">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Outer</w:t>
            </w:r>
          </w:p>
        </w:tc>
      </w:tr>
      <w:tr w:rsidR="008B4833" w:rsidRPr="00142E2B" w14:paraId="74DAF359" w14:textId="77777777" w:rsidTr="008B4833">
        <w:trPr>
          <w:trHeight w:val="300"/>
        </w:trPr>
        <w:tc>
          <w:tcPr>
            <w:tcW w:w="2000" w:type="dxa"/>
            <w:noWrap/>
            <w:hideMark/>
          </w:tcPr>
          <w:p w14:paraId="73F31D4A" w14:textId="77777777" w:rsidR="008B4833" w:rsidRPr="00142E2B" w:rsidRDefault="008B4833" w:rsidP="008B4833">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M1</w:t>
            </w:r>
          </w:p>
        </w:tc>
        <w:tc>
          <w:tcPr>
            <w:tcW w:w="2460" w:type="dxa"/>
            <w:noWrap/>
            <w:hideMark/>
          </w:tcPr>
          <w:p w14:paraId="50B78D5A" w14:textId="77777777" w:rsidR="008B4833" w:rsidRPr="00142E2B" w:rsidRDefault="008B4833" w:rsidP="008B4833">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Harrow</w:t>
            </w:r>
          </w:p>
        </w:tc>
        <w:tc>
          <w:tcPr>
            <w:tcW w:w="960" w:type="dxa"/>
            <w:noWrap/>
            <w:hideMark/>
          </w:tcPr>
          <w:p w14:paraId="2CB69E12" w14:textId="77777777" w:rsidR="008B4833" w:rsidRPr="00142E2B" w:rsidRDefault="008B4833" w:rsidP="008B4833">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Outer</w:t>
            </w:r>
          </w:p>
        </w:tc>
      </w:tr>
      <w:tr w:rsidR="008B4833" w:rsidRPr="00142E2B" w14:paraId="77AA9093" w14:textId="77777777" w:rsidTr="008B4833">
        <w:trPr>
          <w:trHeight w:val="300"/>
        </w:trPr>
        <w:tc>
          <w:tcPr>
            <w:tcW w:w="2000" w:type="dxa"/>
            <w:noWrap/>
            <w:hideMark/>
          </w:tcPr>
          <w:p w14:paraId="0EB6A33B" w14:textId="77777777" w:rsidR="008B4833" w:rsidRPr="00142E2B" w:rsidRDefault="008B4833" w:rsidP="008B4833">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M11</w:t>
            </w:r>
          </w:p>
        </w:tc>
        <w:tc>
          <w:tcPr>
            <w:tcW w:w="2460" w:type="dxa"/>
            <w:noWrap/>
            <w:hideMark/>
          </w:tcPr>
          <w:p w14:paraId="0FA0D8B1" w14:textId="77777777" w:rsidR="008B4833" w:rsidRPr="00142E2B" w:rsidRDefault="008B4833" w:rsidP="008B4833">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Redbridge</w:t>
            </w:r>
          </w:p>
        </w:tc>
        <w:tc>
          <w:tcPr>
            <w:tcW w:w="960" w:type="dxa"/>
            <w:noWrap/>
            <w:hideMark/>
          </w:tcPr>
          <w:p w14:paraId="28A5B201" w14:textId="77777777" w:rsidR="008B4833" w:rsidRPr="00142E2B" w:rsidRDefault="008B4833" w:rsidP="008B4833">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Outer</w:t>
            </w:r>
          </w:p>
        </w:tc>
      </w:tr>
      <w:tr w:rsidR="008B4833" w:rsidRPr="00142E2B" w14:paraId="62C4771A" w14:textId="77777777" w:rsidTr="008B4833">
        <w:trPr>
          <w:trHeight w:val="300"/>
        </w:trPr>
        <w:tc>
          <w:tcPr>
            <w:tcW w:w="2000" w:type="dxa"/>
            <w:noWrap/>
            <w:hideMark/>
          </w:tcPr>
          <w:p w14:paraId="65794ACA" w14:textId="77777777" w:rsidR="008B4833" w:rsidRPr="00142E2B" w:rsidRDefault="008B4833" w:rsidP="008B4833">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M25</w:t>
            </w:r>
          </w:p>
        </w:tc>
        <w:tc>
          <w:tcPr>
            <w:tcW w:w="2460" w:type="dxa"/>
            <w:noWrap/>
            <w:hideMark/>
          </w:tcPr>
          <w:p w14:paraId="79371D18" w14:textId="77777777" w:rsidR="008B4833" w:rsidRPr="00142E2B" w:rsidRDefault="008B4833" w:rsidP="008B4833">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Bromley</w:t>
            </w:r>
          </w:p>
        </w:tc>
        <w:tc>
          <w:tcPr>
            <w:tcW w:w="960" w:type="dxa"/>
            <w:noWrap/>
            <w:hideMark/>
          </w:tcPr>
          <w:p w14:paraId="52640945" w14:textId="77777777" w:rsidR="008B4833" w:rsidRPr="00142E2B" w:rsidRDefault="008B4833" w:rsidP="008B4833">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Outer</w:t>
            </w:r>
          </w:p>
        </w:tc>
      </w:tr>
      <w:tr w:rsidR="008B4833" w:rsidRPr="00142E2B" w14:paraId="29365F02" w14:textId="77777777" w:rsidTr="008B4833">
        <w:trPr>
          <w:trHeight w:val="300"/>
        </w:trPr>
        <w:tc>
          <w:tcPr>
            <w:tcW w:w="2000" w:type="dxa"/>
            <w:noWrap/>
            <w:hideMark/>
          </w:tcPr>
          <w:p w14:paraId="261A14E3" w14:textId="77777777" w:rsidR="008B4833" w:rsidRPr="00142E2B" w:rsidRDefault="008B4833" w:rsidP="008B4833">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M25</w:t>
            </w:r>
          </w:p>
        </w:tc>
        <w:tc>
          <w:tcPr>
            <w:tcW w:w="2460" w:type="dxa"/>
            <w:noWrap/>
            <w:hideMark/>
          </w:tcPr>
          <w:p w14:paraId="51A00648" w14:textId="77777777" w:rsidR="008B4833" w:rsidRPr="00142E2B" w:rsidRDefault="008B4833" w:rsidP="008B4833">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Enfield</w:t>
            </w:r>
          </w:p>
        </w:tc>
        <w:tc>
          <w:tcPr>
            <w:tcW w:w="960" w:type="dxa"/>
            <w:noWrap/>
            <w:hideMark/>
          </w:tcPr>
          <w:p w14:paraId="031DCC61" w14:textId="77777777" w:rsidR="008B4833" w:rsidRPr="00142E2B" w:rsidRDefault="008B4833" w:rsidP="008B4833">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Outer</w:t>
            </w:r>
          </w:p>
        </w:tc>
      </w:tr>
      <w:tr w:rsidR="008B4833" w:rsidRPr="00142E2B" w14:paraId="28FC0488" w14:textId="77777777" w:rsidTr="008B4833">
        <w:trPr>
          <w:trHeight w:val="300"/>
        </w:trPr>
        <w:tc>
          <w:tcPr>
            <w:tcW w:w="2000" w:type="dxa"/>
            <w:noWrap/>
            <w:hideMark/>
          </w:tcPr>
          <w:p w14:paraId="25E7AB4B" w14:textId="77777777" w:rsidR="008B4833" w:rsidRPr="00142E2B" w:rsidRDefault="008B4833" w:rsidP="008B4833">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M25</w:t>
            </w:r>
          </w:p>
        </w:tc>
        <w:tc>
          <w:tcPr>
            <w:tcW w:w="2460" w:type="dxa"/>
            <w:noWrap/>
            <w:hideMark/>
          </w:tcPr>
          <w:p w14:paraId="43A32560" w14:textId="77777777" w:rsidR="008B4833" w:rsidRPr="00142E2B" w:rsidRDefault="008B4833" w:rsidP="008B4833">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Havering</w:t>
            </w:r>
          </w:p>
        </w:tc>
        <w:tc>
          <w:tcPr>
            <w:tcW w:w="960" w:type="dxa"/>
            <w:noWrap/>
            <w:hideMark/>
          </w:tcPr>
          <w:p w14:paraId="64DDB880" w14:textId="77777777" w:rsidR="008B4833" w:rsidRPr="00142E2B" w:rsidRDefault="008B4833" w:rsidP="008B4833">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Outer</w:t>
            </w:r>
          </w:p>
        </w:tc>
      </w:tr>
      <w:tr w:rsidR="008B4833" w:rsidRPr="00142E2B" w14:paraId="4D0FCDF3" w14:textId="77777777" w:rsidTr="008B4833">
        <w:trPr>
          <w:trHeight w:val="300"/>
        </w:trPr>
        <w:tc>
          <w:tcPr>
            <w:tcW w:w="2000" w:type="dxa"/>
            <w:noWrap/>
            <w:hideMark/>
          </w:tcPr>
          <w:p w14:paraId="67469CD0" w14:textId="77777777" w:rsidR="008B4833" w:rsidRPr="00142E2B" w:rsidRDefault="008B4833" w:rsidP="008B4833">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M25</w:t>
            </w:r>
          </w:p>
        </w:tc>
        <w:tc>
          <w:tcPr>
            <w:tcW w:w="2460" w:type="dxa"/>
            <w:noWrap/>
            <w:hideMark/>
          </w:tcPr>
          <w:p w14:paraId="1AFAB560" w14:textId="77777777" w:rsidR="008B4833" w:rsidRPr="00142E2B" w:rsidRDefault="008B4833" w:rsidP="008B4833">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Hillingdon</w:t>
            </w:r>
          </w:p>
        </w:tc>
        <w:tc>
          <w:tcPr>
            <w:tcW w:w="960" w:type="dxa"/>
            <w:noWrap/>
            <w:hideMark/>
          </w:tcPr>
          <w:p w14:paraId="1F0CE73D" w14:textId="77777777" w:rsidR="008B4833" w:rsidRPr="00142E2B" w:rsidRDefault="008B4833" w:rsidP="008B4833">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Outer</w:t>
            </w:r>
          </w:p>
        </w:tc>
      </w:tr>
      <w:tr w:rsidR="008B4833" w:rsidRPr="00142E2B" w14:paraId="3840D391" w14:textId="77777777" w:rsidTr="008B4833">
        <w:trPr>
          <w:trHeight w:val="300"/>
        </w:trPr>
        <w:tc>
          <w:tcPr>
            <w:tcW w:w="2000" w:type="dxa"/>
            <w:noWrap/>
            <w:hideMark/>
          </w:tcPr>
          <w:p w14:paraId="725CC55B" w14:textId="77777777" w:rsidR="008B4833" w:rsidRPr="00142E2B" w:rsidRDefault="008B4833" w:rsidP="008B4833">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M4</w:t>
            </w:r>
          </w:p>
        </w:tc>
        <w:tc>
          <w:tcPr>
            <w:tcW w:w="2460" w:type="dxa"/>
            <w:noWrap/>
            <w:hideMark/>
          </w:tcPr>
          <w:p w14:paraId="6C0C2B58" w14:textId="77777777" w:rsidR="008B4833" w:rsidRPr="00142E2B" w:rsidRDefault="008B4833" w:rsidP="008B4833">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Hillingdon</w:t>
            </w:r>
          </w:p>
        </w:tc>
        <w:tc>
          <w:tcPr>
            <w:tcW w:w="960" w:type="dxa"/>
            <w:noWrap/>
            <w:hideMark/>
          </w:tcPr>
          <w:p w14:paraId="29E7AF67" w14:textId="77777777" w:rsidR="008B4833" w:rsidRPr="00142E2B" w:rsidRDefault="008B4833" w:rsidP="008B4833">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Outer</w:t>
            </w:r>
          </w:p>
        </w:tc>
      </w:tr>
      <w:tr w:rsidR="008B4833" w:rsidRPr="00142E2B" w14:paraId="7E4517C6" w14:textId="77777777" w:rsidTr="008B4833">
        <w:trPr>
          <w:trHeight w:val="300"/>
        </w:trPr>
        <w:tc>
          <w:tcPr>
            <w:tcW w:w="2000" w:type="dxa"/>
            <w:noWrap/>
            <w:hideMark/>
          </w:tcPr>
          <w:p w14:paraId="2A0130A7" w14:textId="77777777" w:rsidR="008B4833" w:rsidRPr="00142E2B" w:rsidRDefault="008B4833" w:rsidP="008B4833">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M4</w:t>
            </w:r>
          </w:p>
        </w:tc>
        <w:tc>
          <w:tcPr>
            <w:tcW w:w="2460" w:type="dxa"/>
            <w:noWrap/>
            <w:hideMark/>
          </w:tcPr>
          <w:p w14:paraId="0AB43B61" w14:textId="77777777" w:rsidR="008B4833" w:rsidRPr="00142E2B" w:rsidRDefault="008B4833" w:rsidP="008B4833">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Hounslow</w:t>
            </w:r>
          </w:p>
        </w:tc>
        <w:tc>
          <w:tcPr>
            <w:tcW w:w="960" w:type="dxa"/>
            <w:noWrap/>
            <w:hideMark/>
          </w:tcPr>
          <w:p w14:paraId="3F56C15E" w14:textId="77777777" w:rsidR="008B4833" w:rsidRPr="00142E2B" w:rsidRDefault="008B4833" w:rsidP="008B4833">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Outer</w:t>
            </w:r>
          </w:p>
        </w:tc>
      </w:tr>
    </w:tbl>
    <w:p w14:paraId="5CA31D69" w14:textId="600312A5" w:rsidR="00FA0941" w:rsidRPr="00142E2B" w:rsidRDefault="00FA0941" w:rsidP="007F63F6">
      <w:pPr>
        <w:shd w:val="clear" w:color="auto" w:fill="FFFFFF"/>
        <w:spacing w:after="0" w:line="240" w:lineRule="auto"/>
        <w:rPr>
          <w:rFonts w:ascii="Times New Roman" w:eastAsia="Times New Roman" w:hAnsi="Times New Roman" w:cs="Times New Roman"/>
          <w:color w:val="222222"/>
          <w:kern w:val="0"/>
          <w:lang w:eastAsia="en-GB"/>
          <w14:ligatures w14:val="none"/>
        </w:rPr>
      </w:pPr>
    </w:p>
    <w:p w14:paraId="449DDDA9" w14:textId="4DF2C95F" w:rsidR="000437D6" w:rsidRPr="00142E2B" w:rsidRDefault="000437D6" w:rsidP="007F63F6">
      <w:pPr>
        <w:shd w:val="clear" w:color="auto" w:fill="FFFFFF"/>
        <w:spacing w:after="0" w:line="240" w:lineRule="auto"/>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Hillingdon notably stands out with the presence of 2 motorways</w:t>
      </w:r>
      <w:r w:rsidR="005E3842" w:rsidRPr="00142E2B">
        <w:rPr>
          <w:rFonts w:ascii="Times New Roman" w:eastAsia="Times New Roman" w:hAnsi="Times New Roman" w:cs="Times New Roman"/>
          <w:color w:val="222222"/>
          <w:kern w:val="0"/>
          <w:lang w:eastAsia="en-GB"/>
          <w14:ligatures w14:val="none"/>
        </w:rPr>
        <w:t xml:space="preserve"> due to </w:t>
      </w:r>
      <w:r w:rsidR="008B4833" w:rsidRPr="00142E2B">
        <w:rPr>
          <w:rFonts w:ascii="Times New Roman" w:eastAsia="Times New Roman" w:hAnsi="Times New Roman" w:cs="Times New Roman"/>
          <w:color w:val="222222"/>
          <w:kern w:val="0"/>
          <w:lang w:eastAsia="en-GB"/>
          <w14:ligatures w14:val="none"/>
        </w:rPr>
        <w:t>its</w:t>
      </w:r>
      <w:r w:rsidR="005E3842" w:rsidRPr="00142E2B">
        <w:rPr>
          <w:rFonts w:ascii="Times New Roman" w:eastAsia="Times New Roman" w:hAnsi="Times New Roman" w:cs="Times New Roman"/>
          <w:color w:val="222222"/>
          <w:kern w:val="0"/>
          <w:lang w:eastAsia="en-GB"/>
          <w14:ligatures w14:val="none"/>
        </w:rPr>
        <w:t xml:space="preserve"> strategic </w:t>
      </w:r>
      <w:r w:rsidR="00F9113F" w:rsidRPr="00142E2B">
        <w:rPr>
          <w:rFonts w:ascii="Times New Roman" w:eastAsia="Times New Roman" w:hAnsi="Times New Roman" w:cs="Times New Roman"/>
          <w:color w:val="222222"/>
          <w:kern w:val="0"/>
          <w:lang w:eastAsia="en-GB"/>
          <w14:ligatures w14:val="none"/>
        </w:rPr>
        <w:t xml:space="preserve">location on London’s western edge, serving as the main gateway for </w:t>
      </w:r>
      <w:r w:rsidR="00451C54" w:rsidRPr="00142E2B">
        <w:rPr>
          <w:rFonts w:ascii="Times New Roman" w:eastAsia="Times New Roman" w:hAnsi="Times New Roman" w:cs="Times New Roman"/>
          <w:color w:val="222222"/>
          <w:kern w:val="0"/>
          <w:lang w:eastAsia="en-GB"/>
          <w14:ligatures w14:val="none"/>
        </w:rPr>
        <w:t>traffic</w:t>
      </w:r>
      <w:r w:rsidR="00F9113F" w:rsidRPr="00142E2B">
        <w:rPr>
          <w:rFonts w:ascii="Times New Roman" w:eastAsia="Times New Roman" w:hAnsi="Times New Roman" w:cs="Times New Roman"/>
          <w:color w:val="222222"/>
          <w:kern w:val="0"/>
          <w:lang w:eastAsia="en-GB"/>
          <w14:ligatures w14:val="none"/>
        </w:rPr>
        <w:t xml:space="preserve"> to and </w:t>
      </w:r>
      <w:r w:rsidR="00451C54" w:rsidRPr="00142E2B">
        <w:rPr>
          <w:rFonts w:ascii="Times New Roman" w:eastAsia="Times New Roman" w:hAnsi="Times New Roman" w:cs="Times New Roman"/>
          <w:color w:val="222222"/>
          <w:kern w:val="0"/>
          <w:lang w:eastAsia="en-GB"/>
          <w14:ligatures w14:val="none"/>
        </w:rPr>
        <w:t>from</w:t>
      </w:r>
      <w:r w:rsidR="00F9113F" w:rsidRPr="00142E2B">
        <w:rPr>
          <w:rFonts w:ascii="Times New Roman" w:eastAsia="Times New Roman" w:hAnsi="Times New Roman" w:cs="Times New Roman"/>
          <w:color w:val="222222"/>
          <w:kern w:val="0"/>
          <w:lang w:eastAsia="en-GB"/>
          <w14:ligatures w14:val="none"/>
        </w:rPr>
        <w:t xml:space="preserve"> Heathrow </w:t>
      </w:r>
      <w:r w:rsidR="00451C54" w:rsidRPr="00142E2B">
        <w:rPr>
          <w:rFonts w:ascii="Times New Roman" w:eastAsia="Times New Roman" w:hAnsi="Times New Roman" w:cs="Times New Roman"/>
          <w:color w:val="222222"/>
          <w:kern w:val="0"/>
          <w:lang w:eastAsia="en-GB"/>
          <w14:ligatures w14:val="none"/>
        </w:rPr>
        <w:t>Airport, the M4 corridor and Oxford.</w:t>
      </w:r>
    </w:p>
    <w:p w14:paraId="17480CAB" w14:textId="77777777" w:rsidR="005C104F" w:rsidRPr="00142E2B" w:rsidRDefault="005C104F" w:rsidP="007F63F6">
      <w:pPr>
        <w:shd w:val="clear" w:color="auto" w:fill="FFFFFF"/>
        <w:spacing w:after="0" w:line="240" w:lineRule="auto"/>
        <w:rPr>
          <w:rFonts w:ascii="Times New Roman" w:eastAsia="Times New Roman" w:hAnsi="Times New Roman" w:cs="Times New Roman"/>
          <w:color w:val="222222"/>
          <w:kern w:val="0"/>
          <w:lang w:eastAsia="en-GB"/>
          <w14:ligatures w14:val="none"/>
        </w:rPr>
      </w:pPr>
    </w:p>
    <w:p w14:paraId="79BA22B3" w14:textId="1D158D96" w:rsidR="00285171" w:rsidRPr="00142E2B" w:rsidRDefault="00285171" w:rsidP="007F63F6">
      <w:pPr>
        <w:shd w:val="clear" w:color="auto" w:fill="FFFFFF"/>
        <w:spacing w:after="0" w:line="240" w:lineRule="auto"/>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A more concise SQL script for task 6:</w:t>
      </w:r>
    </w:p>
    <w:p w14:paraId="26383564" w14:textId="77777777" w:rsidR="00285171" w:rsidRPr="00142E2B" w:rsidRDefault="00285171" w:rsidP="007F63F6">
      <w:pPr>
        <w:shd w:val="clear" w:color="auto" w:fill="FFFFFF"/>
        <w:spacing w:after="0" w:line="240" w:lineRule="auto"/>
        <w:rPr>
          <w:rFonts w:ascii="Times New Roman" w:eastAsia="Times New Roman" w:hAnsi="Times New Roman" w:cs="Times New Roman"/>
          <w:color w:val="222222"/>
          <w:kern w:val="0"/>
          <w:lang w:eastAsia="en-GB"/>
          <w14:ligatures w14:val="none"/>
        </w:rPr>
      </w:pPr>
    </w:p>
    <w:p w14:paraId="4DA4B355" w14:textId="77777777" w:rsidR="00285171" w:rsidRPr="00D07DA3" w:rsidRDefault="00285171" w:rsidP="00285171">
      <w:pPr>
        <w:shd w:val="clear" w:color="auto" w:fill="FFFFFF"/>
        <w:spacing w:after="0" w:line="240" w:lineRule="auto"/>
        <w:rPr>
          <w:rFonts w:ascii="Courier New" w:eastAsia="Times New Roman" w:hAnsi="Courier New" w:cs="Courier New"/>
          <w:color w:val="222222"/>
          <w:kern w:val="0"/>
          <w:sz w:val="20"/>
          <w:szCs w:val="20"/>
          <w:lang w:eastAsia="en-GB"/>
          <w14:ligatures w14:val="none"/>
        </w:rPr>
      </w:pPr>
      <w:r w:rsidRPr="00D07DA3">
        <w:rPr>
          <w:rFonts w:ascii="Courier New" w:eastAsia="Times New Roman" w:hAnsi="Courier New" w:cs="Courier New"/>
          <w:color w:val="222222"/>
          <w:kern w:val="0"/>
          <w:sz w:val="20"/>
          <w:szCs w:val="20"/>
          <w:lang w:eastAsia="en-GB"/>
          <w14:ligatures w14:val="none"/>
        </w:rPr>
        <w:t>SELECT</w:t>
      </w:r>
    </w:p>
    <w:p w14:paraId="4280A0F1" w14:textId="77777777" w:rsidR="00285171" w:rsidRPr="00D07DA3" w:rsidRDefault="00285171" w:rsidP="00285171">
      <w:pPr>
        <w:shd w:val="clear" w:color="auto" w:fill="FFFFFF"/>
        <w:spacing w:after="0" w:line="240" w:lineRule="auto"/>
        <w:rPr>
          <w:rFonts w:ascii="Courier New" w:eastAsia="Times New Roman" w:hAnsi="Courier New" w:cs="Courier New"/>
          <w:color w:val="222222"/>
          <w:kern w:val="0"/>
          <w:sz w:val="20"/>
          <w:szCs w:val="20"/>
          <w:lang w:eastAsia="en-GB"/>
          <w14:ligatures w14:val="none"/>
        </w:rPr>
      </w:pPr>
      <w:r w:rsidRPr="00D07DA3">
        <w:rPr>
          <w:rFonts w:ascii="Courier New" w:eastAsia="Times New Roman" w:hAnsi="Courier New" w:cs="Courier New"/>
          <w:color w:val="222222"/>
          <w:kern w:val="0"/>
          <w:sz w:val="20"/>
          <w:szCs w:val="20"/>
          <w:lang w:eastAsia="en-GB"/>
          <w14:ligatures w14:val="none"/>
        </w:rPr>
        <w:t>    mw.number AS Motorway,</w:t>
      </w:r>
    </w:p>
    <w:p w14:paraId="5BAB07F4" w14:textId="77777777" w:rsidR="00285171" w:rsidRPr="00D07DA3" w:rsidRDefault="00285171" w:rsidP="00285171">
      <w:pPr>
        <w:shd w:val="clear" w:color="auto" w:fill="FFFFFF"/>
        <w:spacing w:after="0" w:line="240" w:lineRule="auto"/>
        <w:rPr>
          <w:rFonts w:ascii="Courier New" w:eastAsia="Times New Roman" w:hAnsi="Courier New" w:cs="Courier New"/>
          <w:color w:val="222222"/>
          <w:kern w:val="0"/>
          <w:sz w:val="20"/>
          <w:szCs w:val="20"/>
          <w:lang w:eastAsia="en-GB"/>
          <w14:ligatures w14:val="none"/>
        </w:rPr>
      </w:pPr>
      <w:r w:rsidRPr="00D07DA3">
        <w:rPr>
          <w:rFonts w:ascii="Courier New" w:eastAsia="Times New Roman" w:hAnsi="Courier New" w:cs="Courier New"/>
          <w:color w:val="222222"/>
          <w:kern w:val="0"/>
          <w:sz w:val="20"/>
          <w:szCs w:val="20"/>
          <w:lang w:eastAsia="en-GB"/>
          <w14:ligatures w14:val="none"/>
        </w:rPr>
        <w:t>    </w:t>
      </w:r>
      <w:hyperlink r:id="rId9" w:tgtFrame="_blank" w:history="1">
        <w:r w:rsidRPr="00D07DA3">
          <w:rPr>
            <w:rFonts w:ascii="Courier New" w:eastAsia="Times New Roman" w:hAnsi="Courier New" w:cs="Courier New"/>
            <w:color w:val="1155CC"/>
            <w:kern w:val="0"/>
            <w:sz w:val="20"/>
            <w:szCs w:val="20"/>
            <w:u w:val="single"/>
            <w:lang w:eastAsia="en-GB"/>
            <w14:ligatures w14:val="none"/>
          </w:rPr>
          <w:t>lua.name</w:t>
        </w:r>
      </w:hyperlink>
      <w:r w:rsidRPr="00D07DA3">
        <w:rPr>
          <w:rFonts w:ascii="Courier New" w:eastAsia="Times New Roman" w:hAnsi="Courier New" w:cs="Courier New"/>
          <w:color w:val="222222"/>
          <w:kern w:val="0"/>
          <w:sz w:val="20"/>
          <w:szCs w:val="20"/>
          <w:lang w:eastAsia="en-GB"/>
          <w14:ligatures w14:val="none"/>
        </w:rPr>
        <w:t>  AS "London Borough Name",</w:t>
      </w:r>
    </w:p>
    <w:p w14:paraId="4B5D03A4" w14:textId="77777777" w:rsidR="00285171" w:rsidRPr="00D07DA3" w:rsidRDefault="00285171" w:rsidP="00285171">
      <w:pPr>
        <w:shd w:val="clear" w:color="auto" w:fill="FFFFFF"/>
        <w:spacing w:after="0" w:line="240" w:lineRule="auto"/>
        <w:rPr>
          <w:rFonts w:ascii="Courier New" w:eastAsia="Times New Roman" w:hAnsi="Courier New" w:cs="Courier New"/>
          <w:color w:val="222222"/>
          <w:kern w:val="0"/>
          <w:sz w:val="20"/>
          <w:szCs w:val="20"/>
          <w:lang w:eastAsia="en-GB"/>
          <w14:ligatures w14:val="none"/>
        </w:rPr>
      </w:pPr>
      <w:r w:rsidRPr="00D07DA3">
        <w:rPr>
          <w:rFonts w:ascii="Courier New" w:eastAsia="Times New Roman" w:hAnsi="Courier New" w:cs="Courier New"/>
          <w:color w:val="222222"/>
          <w:kern w:val="0"/>
          <w:sz w:val="20"/>
          <w:szCs w:val="20"/>
          <w:lang w:eastAsia="en-GB"/>
          <w14:ligatures w14:val="none"/>
        </w:rPr>
        <w:t>    lio.in_out AS Region</w:t>
      </w:r>
    </w:p>
    <w:p w14:paraId="4A6188EA" w14:textId="77777777" w:rsidR="00285171" w:rsidRPr="00D07DA3" w:rsidRDefault="00285171" w:rsidP="00285171">
      <w:pPr>
        <w:shd w:val="clear" w:color="auto" w:fill="FFFFFF"/>
        <w:spacing w:after="0" w:line="240" w:lineRule="auto"/>
        <w:rPr>
          <w:rFonts w:ascii="Courier New" w:eastAsia="Times New Roman" w:hAnsi="Courier New" w:cs="Courier New"/>
          <w:color w:val="222222"/>
          <w:kern w:val="0"/>
          <w:sz w:val="20"/>
          <w:szCs w:val="20"/>
          <w:lang w:eastAsia="en-GB"/>
          <w14:ligatures w14:val="none"/>
        </w:rPr>
      </w:pPr>
      <w:r w:rsidRPr="00D07DA3">
        <w:rPr>
          <w:rFonts w:ascii="Courier New" w:eastAsia="Times New Roman" w:hAnsi="Courier New" w:cs="Courier New"/>
          <w:color w:val="222222"/>
          <w:kern w:val="0"/>
          <w:sz w:val="20"/>
          <w:szCs w:val="20"/>
          <w:lang w:eastAsia="en-GB"/>
          <w14:ligatures w14:val="none"/>
        </w:rPr>
        <w:t>FROM motorway mw</w:t>
      </w:r>
    </w:p>
    <w:p w14:paraId="1ACE46C9" w14:textId="77777777" w:rsidR="00285171" w:rsidRPr="00D07DA3" w:rsidRDefault="00285171" w:rsidP="00285171">
      <w:pPr>
        <w:shd w:val="clear" w:color="auto" w:fill="FFFFFF"/>
        <w:spacing w:after="0" w:line="240" w:lineRule="auto"/>
        <w:rPr>
          <w:rFonts w:ascii="Courier New" w:eastAsia="Times New Roman" w:hAnsi="Courier New" w:cs="Courier New"/>
          <w:color w:val="222222"/>
          <w:kern w:val="0"/>
          <w:sz w:val="20"/>
          <w:szCs w:val="20"/>
          <w:lang w:eastAsia="en-GB"/>
          <w14:ligatures w14:val="none"/>
        </w:rPr>
      </w:pPr>
      <w:r w:rsidRPr="00D07DA3">
        <w:rPr>
          <w:rFonts w:ascii="Courier New" w:eastAsia="Times New Roman" w:hAnsi="Courier New" w:cs="Courier New"/>
          <w:color w:val="222222"/>
          <w:kern w:val="0"/>
          <w:sz w:val="20"/>
          <w:szCs w:val="20"/>
          <w:lang w:eastAsia="en-GB"/>
          <w14:ligatures w14:val="none"/>
        </w:rPr>
        <w:t>JOIN london_guinness_book lua</w:t>
      </w:r>
    </w:p>
    <w:p w14:paraId="767E5553" w14:textId="77777777" w:rsidR="00285171" w:rsidRPr="00D07DA3" w:rsidRDefault="00285171" w:rsidP="00285171">
      <w:pPr>
        <w:shd w:val="clear" w:color="auto" w:fill="FFFFFF"/>
        <w:spacing w:after="0" w:line="240" w:lineRule="auto"/>
        <w:rPr>
          <w:rFonts w:ascii="Courier New" w:eastAsia="Times New Roman" w:hAnsi="Courier New" w:cs="Courier New"/>
          <w:color w:val="222222"/>
          <w:kern w:val="0"/>
          <w:sz w:val="20"/>
          <w:szCs w:val="20"/>
          <w:lang w:eastAsia="en-GB"/>
          <w14:ligatures w14:val="none"/>
        </w:rPr>
      </w:pPr>
      <w:r w:rsidRPr="00D07DA3">
        <w:rPr>
          <w:rFonts w:ascii="Courier New" w:eastAsia="Times New Roman" w:hAnsi="Courier New" w:cs="Courier New"/>
          <w:color w:val="222222"/>
          <w:kern w:val="0"/>
          <w:sz w:val="20"/>
          <w:szCs w:val="20"/>
          <w:lang w:eastAsia="en-GB"/>
          <w14:ligatures w14:val="none"/>
        </w:rPr>
        <w:t>  ON ST_Intersects(mw.geometry, lua.geometry)</w:t>
      </w:r>
    </w:p>
    <w:p w14:paraId="679C35DB" w14:textId="77777777" w:rsidR="00285171" w:rsidRPr="00D07DA3" w:rsidRDefault="00285171" w:rsidP="00285171">
      <w:pPr>
        <w:shd w:val="clear" w:color="auto" w:fill="FFFFFF"/>
        <w:spacing w:after="0" w:line="240" w:lineRule="auto"/>
        <w:rPr>
          <w:rFonts w:ascii="Courier New" w:eastAsia="Times New Roman" w:hAnsi="Courier New" w:cs="Courier New"/>
          <w:color w:val="222222"/>
          <w:kern w:val="0"/>
          <w:sz w:val="20"/>
          <w:szCs w:val="20"/>
          <w:lang w:eastAsia="en-GB"/>
          <w14:ligatures w14:val="none"/>
        </w:rPr>
      </w:pPr>
      <w:r w:rsidRPr="00D07DA3">
        <w:rPr>
          <w:rFonts w:ascii="Courier New" w:eastAsia="Times New Roman" w:hAnsi="Courier New" w:cs="Courier New"/>
          <w:color w:val="222222"/>
          <w:kern w:val="0"/>
          <w:sz w:val="20"/>
          <w:szCs w:val="20"/>
          <w:lang w:eastAsia="en-GB"/>
          <w14:ligatures w14:val="none"/>
        </w:rPr>
        <w:t>JOIN london_io lio</w:t>
      </w:r>
    </w:p>
    <w:p w14:paraId="6ECAF131" w14:textId="77777777" w:rsidR="00285171" w:rsidRPr="00D07DA3" w:rsidRDefault="00285171" w:rsidP="00285171">
      <w:pPr>
        <w:shd w:val="clear" w:color="auto" w:fill="FFFFFF"/>
        <w:spacing w:after="0" w:line="240" w:lineRule="auto"/>
        <w:rPr>
          <w:rFonts w:ascii="Courier New" w:eastAsia="Times New Roman" w:hAnsi="Courier New" w:cs="Courier New"/>
          <w:color w:val="222222"/>
          <w:kern w:val="0"/>
          <w:sz w:val="20"/>
          <w:szCs w:val="20"/>
          <w:lang w:eastAsia="en-GB"/>
          <w14:ligatures w14:val="none"/>
        </w:rPr>
      </w:pPr>
      <w:r w:rsidRPr="00D07DA3">
        <w:rPr>
          <w:rFonts w:ascii="Courier New" w:eastAsia="Times New Roman" w:hAnsi="Courier New" w:cs="Courier New"/>
          <w:color w:val="222222"/>
          <w:kern w:val="0"/>
          <w:sz w:val="20"/>
          <w:szCs w:val="20"/>
          <w:lang w:eastAsia="en-GB"/>
          <w14:ligatures w14:val="none"/>
        </w:rPr>
        <w:t>  ON lio.in_out = lua.in_out</w:t>
      </w:r>
    </w:p>
    <w:p w14:paraId="7A93CE72" w14:textId="77777777" w:rsidR="00285171" w:rsidRPr="00D07DA3" w:rsidRDefault="00285171" w:rsidP="00285171">
      <w:pPr>
        <w:shd w:val="clear" w:color="auto" w:fill="FFFFFF"/>
        <w:spacing w:after="0" w:line="240" w:lineRule="auto"/>
        <w:rPr>
          <w:rFonts w:ascii="Courier New" w:eastAsia="Times New Roman" w:hAnsi="Courier New" w:cs="Courier New"/>
          <w:color w:val="222222"/>
          <w:kern w:val="0"/>
          <w:sz w:val="20"/>
          <w:szCs w:val="20"/>
          <w:lang w:eastAsia="en-GB"/>
          <w14:ligatures w14:val="none"/>
        </w:rPr>
      </w:pPr>
      <w:r w:rsidRPr="00D07DA3">
        <w:rPr>
          <w:rFonts w:ascii="Courier New" w:eastAsia="Times New Roman" w:hAnsi="Courier New" w:cs="Courier New"/>
          <w:color w:val="222222"/>
          <w:kern w:val="0"/>
          <w:sz w:val="20"/>
          <w:szCs w:val="20"/>
          <w:lang w:eastAsia="en-GB"/>
          <w14:ligatures w14:val="none"/>
        </w:rPr>
        <w:lastRenderedPageBreak/>
        <w:t>ORDER BY mw.number, </w:t>
      </w:r>
      <w:hyperlink r:id="rId10" w:tgtFrame="_blank" w:history="1">
        <w:r w:rsidRPr="00D07DA3">
          <w:rPr>
            <w:rFonts w:ascii="Courier New" w:eastAsia="Times New Roman" w:hAnsi="Courier New" w:cs="Courier New"/>
            <w:color w:val="1155CC"/>
            <w:kern w:val="0"/>
            <w:sz w:val="20"/>
            <w:szCs w:val="20"/>
            <w:u w:val="single"/>
            <w:lang w:eastAsia="en-GB"/>
            <w14:ligatures w14:val="none"/>
          </w:rPr>
          <w:t>lua.name</w:t>
        </w:r>
      </w:hyperlink>
      <w:r w:rsidRPr="00D07DA3">
        <w:rPr>
          <w:rFonts w:ascii="Courier New" w:eastAsia="Times New Roman" w:hAnsi="Courier New" w:cs="Courier New"/>
          <w:color w:val="222222"/>
          <w:kern w:val="0"/>
          <w:sz w:val="20"/>
          <w:szCs w:val="20"/>
          <w:lang w:eastAsia="en-GB"/>
          <w14:ligatures w14:val="none"/>
        </w:rPr>
        <w:t>;</w:t>
      </w:r>
    </w:p>
    <w:p w14:paraId="1F3CE091" w14:textId="77777777" w:rsidR="00285171" w:rsidRPr="00D07DA3" w:rsidRDefault="00285171" w:rsidP="007F63F6">
      <w:pPr>
        <w:shd w:val="clear" w:color="auto" w:fill="FFFFFF"/>
        <w:spacing w:after="0" w:line="240" w:lineRule="auto"/>
        <w:rPr>
          <w:rFonts w:ascii="Courier New" w:eastAsia="Times New Roman" w:hAnsi="Courier New" w:cs="Courier New"/>
          <w:color w:val="222222"/>
          <w:kern w:val="0"/>
          <w:sz w:val="20"/>
          <w:szCs w:val="20"/>
          <w:lang w:eastAsia="en-GB"/>
          <w14:ligatures w14:val="none"/>
        </w:rPr>
      </w:pPr>
    </w:p>
    <w:p w14:paraId="29D32033" w14:textId="522DFB8D" w:rsidR="00855858" w:rsidRPr="00142E2B" w:rsidRDefault="00855858" w:rsidP="007F63F6">
      <w:pPr>
        <w:shd w:val="clear" w:color="auto" w:fill="FFFFFF"/>
        <w:spacing w:after="0" w:line="240" w:lineRule="auto"/>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This removes unnecessary parentheses</w:t>
      </w:r>
      <w:r w:rsidR="00967A12" w:rsidRPr="00142E2B">
        <w:rPr>
          <w:rFonts w:ascii="Times New Roman" w:eastAsia="Times New Roman" w:hAnsi="Times New Roman" w:cs="Times New Roman"/>
          <w:color w:val="222222"/>
          <w:kern w:val="0"/>
          <w:lang w:eastAsia="en-GB"/>
          <w14:ligatures w14:val="none"/>
        </w:rPr>
        <w:t>.</w:t>
      </w:r>
    </w:p>
    <w:p w14:paraId="3E9F7EA8" w14:textId="77F4745B" w:rsidR="00967A12" w:rsidRPr="00142E2B" w:rsidRDefault="00967A12" w:rsidP="007F63F6">
      <w:pPr>
        <w:shd w:val="clear" w:color="auto" w:fill="FFFFFF"/>
        <w:spacing w:after="0" w:line="240" w:lineRule="auto"/>
        <w:rPr>
          <w:rFonts w:ascii="Times New Roman" w:eastAsia="Times New Roman" w:hAnsi="Times New Roman" w:cs="Times New Roman"/>
          <w:color w:val="222222"/>
          <w:kern w:val="0"/>
          <w:lang w:eastAsia="en-GB"/>
          <w14:ligatures w14:val="none"/>
        </w:rPr>
      </w:pPr>
      <w:r w:rsidRPr="00D07DA3">
        <w:rPr>
          <w:rFonts w:ascii="Courier New" w:eastAsia="Times New Roman" w:hAnsi="Courier New" w:cs="Courier New"/>
          <w:color w:val="222222"/>
          <w:kern w:val="0"/>
          <w:sz w:val="20"/>
          <w:szCs w:val="20"/>
          <w:lang w:eastAsia="en-GB"/>
          <w14:ligatures w14:val="none"/>
        </w:rPr>
        <w:t>ST_Intersects()</w:t>
      </w:r>
      <w:r w:rsidRPr="00142E2B">
        <w:rPr>
          <w:rFonts w:ascii="Times New Roman" w:eastAsia="Times New Roman" w:hAnsi="Times New Roman" w:cs="Times New Roman"/>
          <w:color w:val="222222"/>
          <w:kern w:val="0"/>
          <w:lang w:eastAsia="en-GB"/>
          <w14:ligatures w14:val="none"/>
        </w:rPr>
        <w:t xml:space="preserve"> already returns a boolea</w:t>
      </w:r>
      <w:r w:rsidR="0025422A" w:rsidRPr="00142E2B">
        <w:rPr>
          <w:rFonts w:ascii="Times New Roman" w:eastAsia="Times New Roman" w:hAnsi="Times New Roman" w:cs="Times New Roman"/>
          <w:color w:val="222222"/>
          <w:kern w:val="0"/>
          <w:lang w:eastAsia="en-GB"/>
          <w14:ligatures w14:val="none"/>
        </w:rPr>
        <w:t>n</w:t>
      </w:r>
      <w:r w:rsidRPr="00142E2B">
        <w:rPr>
          <w:rFonts w:ascii="Times New Roman" w:eastAsia="Times New Roman" w:hAnsi="Times New Roman" w:cs="Times New Roman"/>
          <w:color w:val="222222"/>
          <w:kern w:val="0"/>
          <w:lang w:eastAsia="en-GB"/>
          <w14:ligatures w14:val="none"/>
        </w:rPr>
        <w:t xml:space="preserve">. Extra parentheses around the ON condition adds no meaning </w:t>
      </w:r>
      <w:r w:rsidR="00174A75" w:rsidRPr="00142E2B">
        <w:rPr>
          <w:rFonts w:ascii="Times New Roman" w:eastAsia="Times New Roman" w:hAnsi="Times New Roman" w:cs="Times New Roman"/>
          <w:color w:val="222222"/>
          <w:kern w:val="0"/>
          <w:lang w:eastAsia="en-GB"/>
          <w14:ligatures w14:val="none"/>
        </w:rPr>
        <w:t>and reduces readability.</w:t>
      </w:r>
    </w:p>
    <w:p w14:paraId="26CCBB0B" w14:textId="23C07F89" w:rsidR="00174A75" w:rsidRPr="00142E2B" w:rsidRDefault="00174A75" w:rsidP="007F63F6">
      <w:pPr>
        <w:shd w:val="clear" w:color="auto" w:fill="FFFFFF"/>
        <w:spacing w:after="0" w:line="240" w:lineRule="auto"/>
        <w:rPr>
          <w:rFonts w:ascii="Times New Roman" w:eastAsia="Times New Roman" w:hAnsi="Times New Roman" w:cs="Times New Roman"/>
          <w:color w:val="222222"/>
          <w:kern w:val="0"/>
          <w:lang w:eastAsia="en-GB"/>
          <w14:ligatures w14:val="none"/>
        </w:rPr>
      </w:pPr>
    </w:p>
    <w:p w14:paraId="5A6353EC" w14:textId="65F5E06B" w:rsidR="00174A75" w:rsidRPr="00142E2B" w:rsidRDefault="00174A75" w:rsidP="007F63F6">
      <w:pPr>
        <w:shd w:val="clear" w:color="auto" w:fill="FFFFFF"/>
        <w:spacing w:after="0" w:line="240" w:lineRule="auto"/>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Also, removing AS for table aliases</w:t>
      </w:r>
      <w:r w:rsidR="0025422A" w:rsidRPr="00142E2B">
        <w:rPr>
          <w:rFonts w:ascii="Times New Roman" w:eastAsia="Times New Roman" w:hAnsi="Times New Roman" w:cs="Times New Roman"/>
          <w:color w:val="222222"/>
          <w:kern w:val="0"/>
          <w:lang w:eastAsia="en-GB"/>
          <w14:ligatures w14:val="none"/>
        </w:rPr>
        <w:t xml:space="preserve"> is standard SQL practice and improves readability without changing behaviour.</w:t>
      </w:r>
    </w:p>
    <w:p w14:paraId="0A6CC8C9" w14:textId="77777777" w:rsidR="00C428F4" w:rsidRDefault="00C428F4">
      <w:pPr>
        <w:rPr>
          <w:rFonts w:asciiTheme="majorHAnsi" w:eastAsia="Times New Roman" w:hAnsiTheme="majorHAnsi" w:cstheme="majorBidi"/>
          <w:color w:val="0F4761" w:themeColor="accent1" w:themeShade="BF"/>
          <w:sz w:val="40"/>
          <w:szCs w:val="40"/>
          <w:lang w:eastAsia="en-GB"/>
        </w:rPr>
      </w:pPr>
      <w:r>
        <w:rPr>
          <w:rFonts w:eastAsia="Times New Roman"/>
          <w:lang w:eastAsia="en-GB"/>
        </w:rPr>
        <w:br w:type="page"/>
      </w:r>
    </w:p>
    <w:p w14:paraId="3BF6E977" w14:textId="28BD8A3B" w:rsidR="00781F35" w:rsidRPr="00142E2B" w:rsidRDefault="008B4833" w:rsidP="00B7467C">
      <w:pPr>
        <w:pStyle w:val="Heading1"/>
        <w:rPr>
          <w:rFonts w:ascii="Times New Roman" w:eastAsia="Times New Roman" w:hAnsi="Times New Roman" w:cs="Times New Roman"/>
          <w:color w:val="222222"/>
          <w:kern w:val="0"/>
          <w:lang w:eastAsia="en-GB"/>
          <w14:ligatures w14:val="none"/>
        </w:rPr>
      </w:pPr>
      <w:bookmarkStart w:id="11" w:name="_Toc225373907"/>
      <w:r w:rsidRPr="00142E2B">
        <w:rPr>
          <w:rFonts w:eastAsia="Times New Roman"/>
          <w:lang w:eastAsia="en-GB"/>
        </w:rPr>
        <w:lastRenderedPageBreak/>
        <w:t>Task 7.</w:t>
      </w:r>
      <w:bookmarkEnd w:id="11"/>
    </w:p>
    <w:p w14:paraId="27218842" w14:textId="64724E7E" w:rsidR="00245770" w:rsidRPr="00245770" w:rsidRDefault="00245770" w:rsidP="00B7467C">
      <w:pPr>
        <w:pStyle w:val="Heading2"/>
        <w:rPr>
          <w:rFonts w:eastAsia="Times New Roman"/>
          <w:lang w:eastAsia="en-GB"/>
        </w:rPr>
      </w:pPr>
      <w:bookmarkStart w:id="12" w:name="_Toc225373908"/>
      <w:r w:rsidRPr="00245770">
        <w:rPr>
          <w:rFonts w:eastAsia="Times New Roman"/>
          <w:lang w:eastAsia="en-GB"/>
        </w:rPr>
        <w:t>Output:</w:t>
      </w:r>
      <w:bookmarkEnd w:id="12"/>
    </w:p>
    <w:p w14:paraId="7FD5A9F9" w14:textId="77777777" w:rsidR="00D34064" w:rsidRPr="00D34064" w:rsidRDefault="00D34064" w:rsidP="00D34064">
      <w:pPr>
        <w:spacing w:after="0" w:line="240" w:lineRule="auto"/>
        <w:rPr>
          <w:rFonts w:ascii="Courier New" w:eastAsia="Calibri" w:hAnsi="Courier New" w:cs="Courier New"/>
          <w:kern w:val="0"/>
          <w:sz w:val="20"/>
          <w:szCs w:val="20"/>
          <w14:ligatures w14:val="none"/>
        </w:rPr>
      </w:pPr>
      <w:r w:rsidRPr="00D34064">
        <w:rPr>
          <w:rFonts w:ascii="Courier New" w:eastAsia="Calibri" w:hAnsi="Courier New" w:cs="Courier New"/>
          <w:kern w:val="0"/>
          <w:sz w:val="20"/>
          <w:szCs w:val="20"/>
          <w14:ligatures w14:val="none"/>
        </w:rPr>
        <w:t>SELECT mw.number AS Motorway,</w:t>
      </w:r>
    </w:p>
    <w:p w14:paraId="42E6AF37" w14:textId="77777777" w:rsidR="00D34064" w:rsidRPr="00D34064" w:rsidRDefault="00D34064" w:rsidP="00D34064">
      <w:pPr>
        <w:spacing w:after="0" w:line="240" w:lineRule="auto"/>
        <w:rPr>
          <w:rFonts w:ascii="Courier New" w:eastAsia="Calibri" w:hAnsi="Courier New" w:cs="Courier New"/>
          <w:kern w:val="0"/>
          <w:sz w:val="20"/>
          <w:szCs w:val="20"/>
          <w14:ligatures w14:val="none"/>
        </w:rPr>
      </w:pPr>
      <w:r w:rsidRPr="00D34064">
        <w:rPr>
          <w:rFonts w:ascii="Courier New" w:eastAsia="Calibri" w:hAnsi="Courier New" w:cs="Courier New"/>
          <w:kern w:val="0"/>
          <w:sz w:val="20"/>
          <w:szCs w:val="20"/>
          <w14:ligatures w14:val="none"/>
        </w:rPr>
        <w:tab/>
        <w:t>tube3km.station_na AS "Station",</w:t>
      </w:r>
    </w:p>
    <w:p w14:paraId="26DCB144" w14:textId="77777777" w:rsidR="00D34064" w:rsidRPr="00D34064" w:rsidRDefault="00D34064" w:rsidP="00D34064">
      <w:pPr>
        <w:spacing w:after="0" w:line="240" w:lineRule="auto"/>
        <w:rPr>
          <w:rFonts w:ascii="Courier New" w:eastAsia="Calibri" w:hAnsi="Courier New" w:cs="Courier New"/>
          <w:kern w:val="0"/>
          <w:sz w:val="20"/>
          <w:szCs w:val="20"/>
          <w14:ligatures w14:val="none"/>
        </w:rPr>
      </w:pPr>
      <w:r w:rsidRPr="00D34064">
        <w:rPr>
          <w:rFonts w:ascii="Courier New" w:eastAsia="Calibri" w:hAnsi="Courier New" w:cs="Courier New"/>
          <w:kern w:val="0"/>
          <w:sz w:val="20"/>
          <w:szCs w:val="20"/>
          <w14:ligatures w14:val="none"/>
        </w:rPr>
        <w:tab/>
        <w:t>tube3km.line_name AS "Line",</w:t>
      </w:r>
    </w:p>
    <w:p w14:paraId="7B8940D6" w14:textId="77777777" w:rsidR="00D34064" w:rsidRPr="00D34064" w:rsidRDefault="00D34064" w:rsidP="00D34064">
      <w:pPr>
        <w:spacing w:after="0" w:line="240" w:lineRule="auto"/>
        <w:rPr>
          <w:rFonts w:ascii="Courier New" w:eastAsia="Calibri" w:hAnsi="Courier New" w:cs="Courier New"/>
          <w:kern w:val="0"/>
          <w:sz w:val="20"/>
          <w:szCs w:val="20"/>
          <w14:ligatures w14:val="none"/>
        </w:rPr>
      </w:pPr>
      <w:r w:rsidRPr="00D34064">
        <w:rPr>
          <w:rFonts w:ascii="Courier New" w:eastAsia="Calibri" w:hAnsi="Courier New" w:cs="Courier New"/>
          <w:kern w:val="0"/>
          <w:sz w:val="20"/>
          <w:szCs w:val="20"/>
          <w14:ligatures w14:val="none"/>
        </w:rPr>
        <w:tab/>
        <w:t>(St_Distance(mw.geometry, tube1km.geometry) &lt;= 1000.0) AS "distance to motorway &lt; 1km",</w:t>
      </w:r>
    </w:p>
    <w:p w14:paraId="5B89485A" w14:textId="77777777" w:rsidR="00D34064" w:rsidRPr="00D34064" w:rsidRDefault="00D34064" w:rsidP="00D34064">
      <w:pPr>
        <w:spacing w:after="0" w:line="240" w:lineRule="auto"/>
        <w:rPr>
          <w:rFonts w:ascii="Courier New" w:eastAsia="Calibri" w:hAnsi="Courier New" w:cs="Courier New"/>
          <w:kern w:val="0"/>
          <w:sz w:val="20"/>
          <w:szCs w:val="20"/>
          <w14:ligatures w14:val="none"/>
        </w:rPr>
      </w:pPr>
      <w:r w:rsidRPr="00D34064">
        <w:rPr>
          <w:rFonts w:ascii="Courier New" w:eastAsia="Calibri" w:hAnsi="Courier New" w:cs="Courier New"/>
          <w:kern w:val="0"/>
          <w:sz w:val="20"/>
          <w:szCs w:val="20"/>
          <w14:ligatures w14:val="none"/>
        </w:rPr>
        <w:tab/>
        <w:t>(St_Distance(mw.geometry, tube2km.geometry) &gt; 1000.0) AS "distance to motorway &lt; 2km",</w:t>
      </w:r>
    </w:p>
    <w:p w14:paraId="3CA99337" w14:textId="77777777" w:rsidR="00D34064" w:rsidRPr="00D34064" w:rsidRDefault="00D34064" w:rsidP="00D34064">
      <w:pPr>
        <w:spacing w:after="0" w:line="240" w:lineRule="auto"/>
        <w:rPr>
          <w:rFonts w:ascii="Courier New" w:eastAsia="Calibri" w:hAnsi="Courier New" w:cs="Courier New"/>
          <w:kern w:val="0"/>
          <w:sz w:val="20"/>
          <w:szCs w:val="20"/>
          <w14:ligatures w14:val="none"/>
        </w:rPr>
      </w:pPr>
      <w:r w:rsidRPr="00D34064">
        <w:rPr>
          <w:rFonts w:ascii="Courier New" w:eastAsia="Calibri" w:hAnsi="Courier New" w:cs="Courier New"/>
          <w:kern w:val="0"/>
          <w:sz w:val="20"/>
          <w:szCs w:val="20"/>
          <w14:ligatures w14:val="none"/>
        </w:rPr>
        <w:tab/>
        <w:t>(St_Distance(mw.geometry, tube3km.geometry) &gt; 2000.0) AS "distance to motorway &lt;= 3km"</w:t>
      </w:r>
    </w:p>
    <w:p w14:paraId="50817BBF" w14:textId="77777777" w:rsidR="00D34064" w:rsidRPr="00D34064" w:rsidRDefault="00D34064" w:rsidP="00D34064">
      <w:pPr>
        <w:spacing w:after="0" w:line="240" w:lineRule="auto"/>
        <w:rPr>
          <w:rFonts w:ascii="Courier New" w:eastAsia="Calibri" w:hAnsi="Courier New" w:cs="Courier New"/>
          <w:kern w:val="0"/>
          <w:sz w:val="20"/>
          <w:szCs w:val="20"/>
          <w14:ligatures w14:val="none"/>
        </w:rPr>
      </w:pPr>
      <w:r w:rsidRPr="00D34064">
        <w:rPr>
          <w:rFonts w:ascii="Courier New" w:eastAsia="Calibri" w:hAnsi="Courier New" w:cs="Courier New"/>
          <w:kern w:val="0"/>
          <w:sz w:val="20"/>
          <w:szCs w:val="20"/>
          <w14:ligatures w14:val="none"/>
        </w:rPr>
        <w:t>FROM motorway AS mw</w:t>
      </w:r>
    </w:p>
    <w:p w14:paraId="12753544" w14:textId="77777777" w:rsidR="00D34064" w:rsidRPr="00D34064" w:rsidRDefault="00D34064" w:rsidP="00D34064">
      <w:pPr>
        <w:spacing w:after="0" w:line="240" w:lineRule="auto"/>
        <w:rPr>
          <w:rFonts w:ascii="Courier New" w:eastAsia="Calibri" w:hAnsi="Courier New" w:cs="Courier New"/>
          <w:kern w:val="0"/>
          <w:sz w:val="20"/>
          <w:szCs w:val="20"/>
          <w14:ligatures w14:val="none"/>
        </w:rPr>
      </w:pPr>
      <w:r w:rsidRPr="00D34064">
        <w:rPr>
          <w:rFonts w:ascii="Courier New" w:eastAsia="Calibri" w:hAnsi="Courier New" w:cs="Courier New"/>
          <w:kern w:val="0"/>
          <w:sz w:val="20"/>
          <w:szCs w:val="20"/>
          <w14:ligatures w14:val="none"/>
        </w:rPr>
        <w:t>JOIN UndergroundStations AS tube3km ON</w:t>
      </w:r>
    </w:p>
    <w:p w14:paraId="3589343E" w14:textId="77777777" w:rsidR="00D34064" w:rsidRPr="00D34064" w:rsidRDefault="00D34064" w:rsidP="00D34064">
      <w:pPr>
        <w:spacing w:after="0" w:line="240" w:lineRule="auto"/>
        <w:rPr>
          <w:rFonts w:ascii="Courier New" w:eastAsia="Calibri" w:hAnsi="Courier New" w:cs="Courier New"/>
          <w:kern w:val="0"/>
          <w:sz w:val="20"/>
          <w:szCs w:val="20"/>
          <w14:ligatures w14:val="none"/>
        </w:rPr>
      </w:pPr>
      <w:r w:rsidRPr="00D34064">
        <w:rPr>
          <w:rFonts w:ascii="Courier New" w:eastAsia="Calibri" w:hAnsi="Courier New" w:cs="Courier New"/>
          <w:kern w:val="0"/>
          <w:sz w:val="20"/>
          <w:szCs w:val="20"/>
          <w14:ligatures w14:val="none"/>
        </w:rPr>
        <w:tab/>
        <w:t>(St_Distance(mw.geometry, tube3km.geometry) &lt;= 3000.0)</w:t>
      </w:r>
    </w:p>
    <w:p w14:paraId="6BA5ED63" w14:textId="77777777" w:rsidR="00D34064" w:rsidRPr="00D34064" w:rsidRDefault="00D34064" w:rsidP="00D34064">
      <w:pPr>
        <w:spacing w:after="0" w:line="240" w:lineRule="auto"/>
        <w:rPr>
          <w:rFonts w:ascii="Courier New" w:eastAsia="Calibri" w:hAnsi="Courier New" w:cs="Courier New"/>
          <w:kern w:val="0"/>
          <w:sz w:val="20"/>
          <w:szCs w:val="20"/>
          <w14:ligatures w14:val="none"/>
        </w:rPr>
      </w:pPr>
      <w:r w:rsidRPr="00D34064">
        <w:rPr>
          <w:rFonts w:ascii="Courier New" w:eastAsia="Calibri" w:hAnsi="Courier New" w:cs="Courier New"/>
          <w:kern w:val="0"/>
          <w:sz w:val="20"/>
          <w:szCs w:val="20"/>
          <w14:ligatures w14:val="none"/>
        </w:rPr>
        <w:t>LEFT JOIN UndergroundStations AS tube2km ON</w:t>
      </w:r>
    </w:p>
    <w:p w14:paraId="5790D803" w14:textId="77777777" w:rsidR="00D34064" w:rsidRPr="00D34064" w:rsidRDefault="00D34064" w:rsidP="00D34064">
      <w:pPr>
        <w:spacing w:after="0" w:line="240" w:lineRule="auto"/>
        <w:rPr>
          <w:rFonts w:ascii="Courier New" w:eastAsia="Calibri" w:hAnsi="Courier New" w:cs="Courier New"/>
          <w:kern w:val="0"/>
          <w:sz w:val="20"/>
          <w:szCs w:val="20"/>
          <w14:ligatures w14:val="none"/>
        </w:rPr>
      </w:pPr>
      <w:r w:rsidRPr="00D34064">
        <w:rPr>
          <w:rFonts w:ascii="Courier New" w:eastAsia="Calibri" w:hAnsi="Courier New" w:cs="Courier New"/>
          <w:kern w:val="0"/>
          <w:sz w:val="20"/>
          <w:szCs w:val="20"/>
          <w14:ligatures w14:val="none"/>
        </w:rPr>
        <w:tab/>
        <w:t>(tube3km.pk_uid = tube2km.pk_uid AND</w:t>
      </w:r>
    </w:p>
    <w:p w14:paraId="6ABBDE67" w14:textId="77777777" w:rsidR="00D34064" w:rsidRPr="00D34064" w:rsidRDefault="00D34064" w:rsidP="00D34064">
      <w:pPr>
        <w:spacing w:after="0" w:line="240" w:lineRule="auto"/>
        <w:rPr>
          <w:rFonts w:ascii="Courier New" w:eastAsia="Calibri" w:hAnsi="Courier New" w:cs="Courier New"/>
          <w:kern w:val="0"/>
          <w:sz w:val="20"/>
          <w:szCs w:val="20"/>
          <w14:ligatures w14:val="none"/>
        </w:rPr>
      </w:pPr>
      <w:r w:rsidRPr="00D34064">
        <w:rPr>
          <w:rFonts w:ascii="Courier New" w:eastAsia="Calibri" w:hAnsi="Courier New" w:cs="Courier New"/>
          <w:kern w:val="0"/>
          <w:sz w:val="20"/>
          <w:szCs w:val="20"/>
          <w14:ligatures w14:val="none"/>
        </w:rPr>
        <w:tab/>
        <w:t>St_Distance(mw.geometry, tube2km.geometry) &lt;= 2000.0)</w:t>
      </w:r>
    </w:p>
    <w:p w14:paraId="44500429" w14:textId="77777777" w:rsidR="00D34064" w:rsidRPr="00D34064" w:rsidRDefault="00D34064" w:rsidP="00D34064">
      <w:pPr>
        <w:spacing w:after="0" w:line="240" w:lineRule="auto"/>
        <w:rPr>
          <w:rFonts w:ascii="Courier New" w:eastAsia="Calibri" w:hAnsi="Courier New" w:cs="Courier New"/>
          <w:kern w:val="0"/>
          <w:sz w:val="20"/>
          <w:szCs w:val="20"/>
          <w14:ligatures w14:val="none"/>
        </w:rPr>
      </w:pPr>
      <w:r w:rsidRPr="00D34064">
        <w:rPr>
          <w:rFonts w:ascii="Courier New" w:eastAsia="Calibri" w:hAnsi="Courier New" w:cs="Courier New"/>
          <w:kern w:val="0"/>
          <w:sz w:val="20"/>
          <w:szCs w:val="20"/>
          <w14:ligatures w14:val="none"/>
        </w:rPr>
        <w:t>LEFT JOIN UndergroundStations AS tube1km ON</w:t>
      </w:r>
    </w:p>
    <w:p w14:paraId="4CBC8491" w14:textId="77777777" w:rsidR="00D34064" w:rsidRPr="00D34064" w:rsidRDefault="00D34064" w:rsidP="00D34064">
      <w:pPr>
        <w:spacing w:after="0" w:line="240" w:lineRule="auto"/>
        <w:rPr>
          <w:rFonts w:ascii="Courier New" w:eastAsia="Calibri" w:hAnsi="Courier New" w:cs="Courier New"/>
          <w:kern w:val="0"/>
          <w:sz w:val="20"/>
          <w:szCs w:val="20"/>
          <w14:ligatures w14:val="none"/>
        </w:rPr>
      </w:pPr>
      <w:r w:rsidRPr="00D34064">
        <w:rPr>
          <w:rFonts w:ascii="Courier New" w:eastAsia="Calibri" w:hAnsi="Courier New" w:cs="Courier New"/>
          <w:kern w:val="0"/>
          <w:sz w:val="20"/>
          <w:szCs w:val="20"/>
          <w14:ligatures w14:val="none"/>
        </w:rPr>
        <w:tab/>
        <w:t>(tube2km.pk_uid = tube1km.pk_uid AND</w:t>
      </w:r>
    </w:p>
    <w:p w14:paraId="77368930" w14:textId="77777777" w:rsidR="00D34064" w:rsidRPr="00D34064" w:rsidRDefault="00D34064" w:rsidP="00D34064">
      <w:pPr>
        <w:spacing w:after="0" w:line="240" w:lineRule="auto"/>
        <w:rPr>
          <w:rFonts w:ascii="Courier New" w:eastAsia="Calibri" w:hAnsi="Courier New" w:cs="Courier New"/>
          <w:kern w:val="0"/>
          <w:sz w:val="20"/>
          <w:szCs w:val="20"/>
          <w14:ligatures w14:val="none"/>
        </w:rPr>
      </w:pPr>
      <w:r w:rsidRPr="00D34064">
        <w:rPr>
          <w:rFonts w:ascii="Courier New" w:eastAsia="Calibri" w:hAnsi="Courier New" w:cs="Courier New"/>
          <w:kern w:val="0"/>
          <w:sz w:val="20"/>
          <w:szCs w:val="20"/>
          <w14:ligatures w14:val="none"/>
        </w:rPr>
        <w:tab/>
        <w:t>St_Distance(mw.geometry, tube1km.geometry) &lt;= 1000.0)</w:t>
      </w:r>
    </w:p>
    <w:p w14:paraId="0239E077" w14:textId="77777777" w:rsidR="00D34064" w:rsidRPr="00D34064" w:rsidRDefault="00D34064" w:rsidP="00D34064">
      <w:pPr>
        <w:spacing w:after="0" w:line="240" w:lineRule="auto"/>
        <w:rPr>
          <w:rFonts w:ascii="Courier New" w:eastAsia="Calibri" w:hAnsi="Courier New" w:cs="Courier New"/>
          <w:kern w:val="0"/>
          <w:sz w:val="20"/>
          <w:szCs w:val="20"/>
          <w14:ligatures w14:val="none"/>
        </w:rPr>
      </w:pPr>
      <w:r w:rsidRPr="00D34064">
        <w:rPr>
          <w:rFonts w:ascii="Courier New" w:eastAsia="Calibri" w:hAnsi="Courier New" w:cs="Courier New"/>
          <w:kern w:val="0"/>
          <w:sz w:val="20"/>
          <w:szCs w:val="20"/>
          <w14:ligatures w14:val="none"/>
        </w:rPr>
        <w:t>ORDER BY 2</w:t>
      </w:r>
    </w:p>
    <w:p w14:paraId="217D0648" w14:textId="77777777" w:rsidR="00245770" w:rsidRDefault="00245770" w:rsidP="007F63F6">
      <w:pPr>
        <w:shd w:val="clear" w:color="auto" w:fill="FFFFFF"/>
        <w:spacing w:after="0" w:line="240" w:lineRule="auto"/>
        <w:rPr>
          <w:rFonts w:ascii="Times New Roman" w:eastAsia="Times New Roman" w:hAnsi="Times New Roman" w:cs="Times New Roman"/>
          <w:color w:val="222222"/>
          <w:kern w:val="0"/>
          <w:lang w:eastAsia="en-GB"/>
          <w14:ligatures w14:val="none"/>
        </w:rPr>
      </w:pPr>
    </w:p>
    <w:p w14:paraId="551F7A19" w14:textId="3253EB53" w:rsidR="0000778B" w:rsidRPr="0000778B" w:rsidRDefault="00D34064" w:rsidP="0000778B">
      <w:pPr>
        <w:shd w:val="clear" w:color="auto" w:fill="FFFFFF"/>
        <w:spacing w:after="0" w:line="240" w:lineRule="auto"/>
        <w:rPr>
          <w:rFonts w:ascii="Times New Roman" w:eastAsia="Times New Roman" w:hAnsi="Times New Roman" w:cs="Times New Roman"/>
          <w:color w:val="222222"/>
          <w:kern w:val="0"/>
          <w:lang w:eastAsia="en-GB"/>
          <w14:ligatures w14:val="none"/>
        </w:rPr>
      </w:pPr>
      <w:r>
        <w:rPr>
          <w:rFonts w:ascii="Times New Roman" w:eastAsia="Times New Roman" w:hAnsi="Times New Roman" w:cs="Times New Roman"/>
          <w:color w:val="222222"/>
          <w:kern w:val="0"/>
          <w:lang w:eastAsia="en-GB"/>
          <w14:ligatures w14:val="none"/>
        </w:rPr>
        <w:t xml:space="preserve">The above SQL query </w:t>
      </w:r>
      <w:r w:rsidR="0000778B" w:rsidRPr="0000778B">
        <w:rPr>
          <w:rFonts w:ascii="Times New Roman" w:eastAsia="Times New Roman" w:hAnsi="Times New Roman" w:cs="Times New Roman"/>
          <w:color w:val="222222"/>
          <w:kern w:val="0"/>
          <w:lang w:eastAsia="en-GB"/>
          <w14:ligatures w14:val="none"/>
        </w:rPr>
        <w:t>finds all Underground stations within 3 km of any motorway, then checks whether each of those stations is also:</w:t>
      </w:r>
    </w:p>
    <w:p w14:paraId="339BEAC6" w14:textId="77777777" w:rsidR="0000778B" w:rsidRPr="0000778B" w:rsidRDefault="0000778B" w:rsidP="0000778B">
      <w:pPr>
        <w:shd w:val="clear" w:color="auto" w:fill="FFFFFF"/>
        <w:spacing w:after="0" w:line="240" w:lineRule="auto"/>
        <w:rPr>
          <w:rFonts w:ascii="Times New Roman" w:eastAsia="Times New Roman" w:hAnsi="Times New Roman" w:cs="Times New Roman"/>
          <w:color w:val="222222"/>
          <w:kern w:val="0"/>
          <w:lang w:eastAsia="en-GB"/>
          <w14:ligatures w14:val="none"/>
        </w:rPr>
      </w:pPr>
      <w:r w:rsidRPr="0000778B">
        <w:rPr>
          <w:rFonts w:ascii="Times New Roman" w:eastAsia="Times New Roman" w:hAnsi="Times New Roman" w:cs="Times New Roman"/>
          <w:color w:val="222222"/>
          <w:kern w:val="0"/>
          <w:lang w:eastAsia="en-GB"/>
          <w14:ligatures w14:val="none"/>
        </w:rPr>
        <w:t xml:space="preserve">• </w:t>
      </w:r>
      <w:r w:rsidRPr="0000778B">
        <w:rPr>
          <w:rFonts w:ascii="Times New Roman" w:eastAsia="Times New Roman" w:hAnsi="Times New Roman" w:cs="Times New Roman"/>
          <w:color w:val="222222"/>
          <w:kern w:val="0"/>
          <w:lang w:eastAsia="en-GB"/>
          <w14:ligatures w14:val="none"/>
        </w:rPr>
        <w:tab/>
        <w:t>within 1 km of the motorway</w:t>
      </w:r>
    </w:p>
    <w:p w14:paraId="7F8A71A9" w14:textId="77777777" w:rsidR="0000778B" w:rsidRPr="0000778B" w:rsidRDefault="0000778B" w:rsidP="0000778B">
      <w:pPr>
        <w:shd w:val="clear" w:color="auto" w:fill="FFFFFF"/>
        <w:spacing w:after="0" w:line="240" w:lineRule="auto"/>
        <w:rPr>
          <w:rFonts w:ascii="Times New Roman" w:eastAsia="Times New Roman" w:hAnsi="Times New Roman" w:cs="Times New Roman"/>
          <w:color w:val="222222"/>
          <w:kern w:val="0"/>
          <w:lang w:eastAsia="en-GB"/>
          <w14:ligatures w14:val="none"/>
        </w:rPr>
      </w:pPr>
      <w:r w:rsidRPr="0000778B">
        <w:rPr>
          <w:rFonts w:ascii="Times New Roman" w:eastAsia="Times New Roman" w:hAnsi="Times New Roman" w:cs="Times New Roman"/>
          <w:color w:val="222222"/>
          <w:kern w:val="0"/>
          <w:lang w:eastAsia="en-GB"/>
          <w14:ligatures w14:val="none"/>
        </w:rPr>
        <w:t xml:space="preserve">• </w:t>
      </w:r>
      <w:r w:rsidRPr="0000778B">
        <w:rPr>
          <w:rFonts w:ascii="Times New Roman" w:eastAsia="Times New Roman" w:hAnsi="Times New Roman" w:cs="Times New Roman"/>
          <w:color w:val="222222"/>
          <w:kern w:val="0"/>
          <w:lang w:eastAsia="en-GB"/>
          <w14:ligatures w14:val="none"/>
        </w:rPr>
        <w:tab/>
        <w:t>within 2 km of the motorway</w:t>
      </w:r>
    </w:p>
    <w:p w14:paraId="27283061" w14:textId="7D376863" w:rsidR="00D34064" w:rsidRDefault="0000778B" w:rsidP="0000778B">
      <w:pPr>
        <w:shd w:val="clear" w:color="auto" w:fill="FFFFFF"/>
        <w:spacing w:after="0" w:line="240" w:lineRule="auto"/>
        <w:rPr>
          <w:rFonts w:ascii="Times New Roman" w:eastAsia="Times New Roman" w:hAnsi="Times New Roman" w:cs="Times New Roman"/>
          <w:color w:val="222222"/>
          <w:kern w:val="0"/>
          <w:lang w:eastAsia="en-GB"/>
          <w14:ligatures w14:val="none"/>
        </w:rPr>
      </w:pPr>
      <w:r w:rsidRPr="0000778B">
        <w:rPr>
          <w:rFonts w:ascii="Times New Roman" w:eastAsia="Times New Roman" w:hAnsi="Times New Roman" w:cs="Times New Roman"/>
          <w:color w:val="222222"/>
          <w:kern w:val="0"/>
          <w:lang w:eastAsia="en-GB"/>
          <w14:ligatures w14:val="none"/>
        </w:rPr>
        <w:t xml:space="preserve">• </w:t>
      </w:r>
      <w:r w:rsidRPr="0000778B">
        <w:rPr>
          <w:rFonts w:ascii="Times New Roman" w:eastAsia="Times New Roman" w:hAnsi="Times New Roman" w:cs="Times New Roman"/>
          <w:color w:val="222222"/>
          <w:kern w:val="0"/>
          <w:lang w:eastAsia="en-GB"/>
          <w14:ligatures w14:val="none"/>
        </w:rPr>
        <w:tab/>
        <w:t>within 3 km of the motorway</w:t>
      </w:r>
    </w:p>
    <w:p w14:paraId="001C9B26" w14:textId="77777777" w:rsidR="00C073FC" w:rsidRDefault="00C073FC" w:rsidP="0000778B">
      <w:pPr>
        <w:shd w:val="clear" w:color="auto" w:fill="FFFFFF"/>
        <w:spacing w:after="0" w:line="240" w:lineRule="auto"/>
        <w:rPr>
          <w:rFonts w:ascii="Times New Roman" w:eastAsia="Times New Roman" w:hAnsi="Times New Roman" w:cs="Times New Roman"/>
          <w:color w:val="222222"/>
          <w:kern w:val="0"/>
          <w:lang w:eastAsia="en-GB"/>
          <w14:ligatures w14:val="none"/>
        </w:rPr>
      </w:pPr>
    </w:p>
    <w:p w14:paraId="073E4D99" w14:textId="1D819D9E" w:rsidR="00C073FC" w:rsidRPr="00C073FC" w:rsidRDefault="00C073FC" w:rsidP="00B7467C">
      <w:pPr>
        <w:pStyle w:val="Heading2"/>
        <w:rPr>
          <w:rFonts w:eastAsia="Times New Roman"/>
          <w:sz w:val="24"/>
          <w:szCs w:val="24"/>
          <w:lang w:eastAsia="en-GB"/>
        </w:rPr>
      </w:pPr>
      <w:bookmarkStart w:id="13" w:name="_Toc225373909"/>
      <w:r w:rsidRPr="00C073FC">
        <w:rPr>
          <w:rFonts w:eastAsia="Times New Roman"/>
          <w:lang w:eastAsia="en-GB"/>
        </w:rPr>
        <w:t>Results and Interpretation:</w:t>
      </w:r>
      <w:bookmarkEnd w:id="13"/>
    </w:p>
    <w:p w14:paraId="651D2111" w14:textId="77777777" w:rsidR="008B4833" w:rsidRPr="00142E2B" w:rsidRDefault="008B4833" w:rsidP="007F63F6">
      <w:pPr>
        <w:shd w:val="clear" w:color="auto" w:fill="FFFFFF"/>
        <w:spacing w:after="0" w:line="240" w:lineRule="auto"/>
        <w:rPr>
          <w:rFonts w:ascii="Times New Roman" w:eastAsia="Times New Roman" w:hAnsi="Times New Roman" w:cs="Times New Roman"/>
          <w:color w:val="222222"/>
          <w:kern w:val="0"/>
          <w:lang w:eastAsia="en-GB"/>
          <w14:ligatures w14:val="none"/>
        </w:rPr>
      </w:pPr>
    </w:p>
    <w:tbl>
      <w:tblPr>
        <w:tblStyle w:val="TableGrid"/>
        <w:tblW w:w="0" w:type="auto"/>
        <w:tblLook w:val="04A0" w:firstRow="1" w:lastRow="0" w:firstColumn="1" w:lastColumn="0" w:noHBand="0" w:noVBand="1"/>
      </w:tblPr>
      <w:tblGrid>
        <w:gridCol w:w="1182"/>
        <w:gridCol w:w="2131"/>
        <w:gridCol w:w="1869"/>
        <w:gridCol w:w="1149"/>
        <w:gridCol w:w="1502"/>
        <w:gridCol w:w="1183"/>
      </w:tblGrid>
      <w:tr w:rsidR="00B8537C" w:rsidRPr="00142E2B" w14:paraId="4B25CFFF" w14:textId="77777777" w:rsidTr="00B8537C">
        <w:trPr>
          <w:trHeight w:val="300"/>
        </w:trPr>
        <w:tc>
          <w:tcPr>
            <w:tcW w:w="1225" w:type="dxa"/>
            <w:noWrap/>
            <w:hideMark/>
          </w:tcPr>
          <w:p w14:paraId="416A7E5C"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Motorway</w:t>
            </w:r>
          </w:p>
        </w:tc>
        <w:tc>
          <w:tcPr>
            <w:tcW w:w="2215" w:type="dxa"/>
            <w:noWrap/>
            <w:hideMark/>
          </w:tcPr>
          <w:p w14:paraId="2D7E7480"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Station</w:t>
            </w:r>
          </w:p>
        </w:tc>
        <w:tc>
          <w:tcPr>
            <w:tcW w:w="1942" w:type="dxa"/>
            <w:noWrap/>
            <w:hideMark/>
          </w:tcPr>
          <w:p w14:paraId="67482D9C"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Line</w:t>
            </w:r>
          </w:p>
        </w:tc>
        <w:tc>
          <w:tcPr>
            <w:tcW w:w="851" w:type="dxa"/>
            <w:noWrap/>
            <w:hideMark/>
          </w:tcPr>
          <w:p w14:paraId="570AB514"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distance to motorway &lt; 1km</w:t>
            </w:r>
          </w:p>
        </w:tc>
        <w:tc>
          <w:tcPr>
            <w:tcW w:w="1558" w:type="dxa"/>
            <w:noWrap/>
            <w:hideMark/>
          </w:tcPr>
          <w:p w14:paraId="50D1A053"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distance to motorway &lt; 2km</w:t>
            </w:r>
          </w:p>
        </w:tc>
        <w:tc>
          <w:tcPr>
            <w:tcW w:w="1225" w:type="dxa"/>
            <w:noWrap/>
            <w:hideMark/>
          </w:tcPr>
          <w:p w14:paraId="150064C0"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distance to motorway &lt;= 3km</w:t>
            </w:r>
          </w:p>
        </w:tc>
      </w:tr>
      <w:tr w:rsidR="00B8537C" w:rsidRPr="00142E2B" w14:paraId="71EF3785" w14:textId="77777777" w:rsidTr="00B8537C">
        <w:trPr>
          <w:trHeight w:val="300"/>
        </w:trPr>
        <w:tc>
          <w:tcPr>
            <w:tcW w:w="1225" w:type="dxa"/>
            <w:noWrap/>
            <w:hideMark/>
          </w:tcPr>
          <w:p w14:paraId="04A956F6"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M4</w:t>
            </w:r>
          </w:p>
        </w:tc>
        <w:tc>
          <w:tcPr>
            <w:tcW w:w="2215" w:type="dxa"/>
            <w:noWrap/>
            <w:hideMark/>
          </w:tcPr>
          <w:p w14:paraId="6F79CF5D"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Acton Town Underground Station</w:t>
            </w:r>
          </w:p>
        </w:tc>
        <w:tc>
          <w:tcPr>
            <w:tcW w:w="1942" w:type="dxa"/>
            <w:noWrap/>
            <w:hideMark/>
          </w:tcPr>
          <w:p w14:paraId="2F15253D"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Piccadilly</w:t>
            </w:r>
          </w:p>
        </w:tc>
        <w:tc>
          <w:tcPr>
            <w:tcW w:w="851" w:type="dxa"/>
            <w:noWrap/>
            <w:hideMark/>
          </w:tcPr>
          <w:p w14:paraId="594251C7"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p>
        </w:tc>
        <w:tc>
          <w:tcPr>
            <w:tcW w:w="1558" w:type="dxa"/>
            <w:noWrap/>
            <w:hideMark/>
          </w:tcPr>
          <w:p w14:paraId="6048171B"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1</w:t>
            </w:r>
          </w:p>
        </w:tc>
        <w:tc>
          <w:tcPr>
            <w:tcW w:w="1225" w:type="dxa"/>
            <w:noWrap/>
            <w:hideMark/>
          </w:tcPr>
          <w:p w14:paraId="48AB6284"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0</w:t>
            </w:r>
          </w:p>
        </w:tc>
      </w:tr>
      <w:tr w:rsidR="00B8537C" w:rsidRPr="00142E2B" w14:paraId="7C54BB92" w14:textId="77777777" w:rsidTr="00B8537C">
        <w:trPr>
          <w:trHeight w:val="300"/>
        </w:trPr>
        <w:tc>
          <w:tcPr>
            <w:tcW w:w="1225" w:type="dxa"/>
            <w:noWrap/>
            <w:hideMark/>
          </w:tcPr>
          <w:p w14:paraId="0131D3CB"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M4</w:t>
            </w:r>
          </w:p>
        </w:tc>
        <w:tc>
          <w:tcPr>
            <w:tcW w:w="2215" w:type="dxa"/>
            <w:noWrap/>
            <w:hideMark/>
          </w:tcPr>
          <w:p w14:paraId="6F96CA91"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Acton Town Underground Station</w:t>
            </w:r>
          </w:p>
        </w:tc>
        <w:tc>
          <w:tcPr>
            <w:tcW w:w="1942" w:type="dxa"/>
            <w:noWrap/>
            <w:hideMark/>
          </w:tcPr>
          <w:p w14:paraId="06E602E2"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District</w:t>
            </w:r>
          </w:p>
        </w:tc>
        <w:tc>
          <w:tcPr>
            <w:tcW w:w="851" w:type="dxa"/>
            <w:noWrap/>
            <w:hideMark/>
          </w:tcPr>
          <w:p w14:paraId="41094DD3"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p>
        </w:tc>
        <w:tc>
          <w:tcPr>
            <w:tcW w:w="1558" w:type="dxa"/>
            <w:noWrap/>
            <w:hideMark/>
          </w:tcPr>
          <w:p w14:paraId="1CFB7A8F"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1</w:t>
            </w:r>
          </w:p>
        </w:tc>
        <w:tc>
          <w:tcPr>
            <w:tcW w:w="1225" w:type="dxa"/>
            <w:noWrap/>
            <w:hideMark/>
          </w:tcPr>
          <w:p w14:paraId="769990CB"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0</w:t>
            </w:r>
          </w:p>
        </w:tc>
      </w:tr>
      <w:tr w:rsidR="00B8537C" w:rsidRPr="00142E2B" w14:paraId="5EA4F7F0" w14:textId="77777777" w:rsidTr="00B8537C">
        <w:trPr>
          <w:trHeight w:val="300"/>
        </w:trPr>
        <w:tc>
          <w:tcPr>
            <w:tcW w:w="1225" w:type="dxa"/>
            <w:noWrap/>
            <w:hideMark/>
          </w:tcPr>
          <w:p w14:paraId="59ACCBBF"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M4</w:t>
            </w:r>
          </w:p>
        </w:tc>
        <w:tc>
          <w:tcPr>
            <w:tcW w:w="2215" w:type="dxa"/>
            <w:noWrap/>
            <w:hideMark/>
          </w:tcPr>
          <w:p w14:paraId="55113407"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Boston Manor Underground Station</w:t>
            </w:r>
          </w:p>
        </w:tc>
        <w:tc>
          <w:tcPr>
            <w:tcW w:w="1942" w:type="dxa"/>
            <w:noWrap/>
            <w:hideMark/>
          </w:tcPr>
          <w:p w14:paraId="1005E1FD"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Piccadilly</w:t>
            </w:r>
          </w:p>
        </w:tc>
        <w:tc>
          <w:tcPr>
            <w:tcW w:w="851" w:type="dxa"/>
            <w:noWrap/>
            <w:hideMark/>
          </w:tcPr>
          <w:p w14:paraId="4CBB5A89"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1</w:t>
            </w:r>
          </w:p>
        </w:tc>
        <w:tc>
          <w:tcPr>
            <w:tcW w:w="1558" w:type="dxa"/>
            <w:noWrap/>
            <w:hideMark/>
          </w:tcPr>
          <w:p w14:paraId="4A8D1961"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0</w:t>
            </w:r>
          </w:p>
        </w:tc>
        <w:tc>
          <w:tcPr>
            <w:tcW w:w="1225" w:type="dxa"/>
            <w:noWrap/>
            <w:hideMark/>
          </w:tcPr>
          <w:p w14:paraId="22136F63"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0</w:t>
            </w:r>
          </w:p>
        </w:tc>
      </w:tr>
      <w:tr w:rsidR="00B8537C" w:rsidRPr="00142E2B" w14:paraId="6A760874" w14:textId="77777777" w:rsidTr="00B8537C">
        <w:trPr>
          <w:trHeight w:val="300"/>
        </w:trPr>
        <w:tc>
          <w:tcPr>
            <w:tcW w:w="1225" w:type="dxa"/>
            <w:noWrap/>
            <w:hideMark/>
          </w:tcPr>
          <w:p w14:paraId="79C89D42"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M1</w:t>
            </w:r>
          </w:p>
        </w:tc>
        <w:tc>
          <w:tcPr>
            <w:tcW w:w="2215" w:type="dxa"/>
            <w:noWrap/>
            <w:hideMark/>
          </w:tcPr>
          <w:p w14:paraId="2045DC79"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Brent Cross Underground Station</w:t>
            </w:r>
          </w:p>
        </w:tc>
        <w:tc>
          <w:tcPr>
            <w:tcW w:w="1942" w:type="dxa"/>
            <w:noWrap/>
            <w:hideMark/>
          </w:tcPr>
          <w:p w14:paraId="3327CC39"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Northern</w:t>
            </w:r>
          </w:p>
        </w:tc>
        <w:tc>
          <w:tcPr>
            <w:tcW w:w="851" w:type="dxa"/>
            <w:noWrap/>
            <w:hideMark/>
          </w:tcPr>
          <w:p w14:paraId="18D27E60"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p>
        </w:tc>
        <w:tc>
          <w:tcPr>
            <w:tcW w:w="1558" w:type="dxa"/>
            <w:noWrap/>
            <w:hideMark/>
          </w:tcPr>
          <w:p w14:paraId="5E46F048"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1</w:t>
            </w:r>
          </w:p>
        </w:tc>
        <w:tc>
          <w:tcPr>
            <w:tcW w:w="1225" w:type="dxa"/>
            <w:noWrap/>
            <w:hideMark/>
          </w:tcPr>
          <w:p w14:paraId="627CD7F7"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0</w:t>
            </w:r>
          </w:p>
        </w:tc>
      </w:tr>
      <w:tr w:rsidR="00B8537C" w:rsidRPr="00142E2B" w14:paraId="514DD314" w14:textId="77777777" w:rsidTr="00B8537C">
        <w:trPr>
          <w:trHeight w:val="300"/>
        </w:trPr>
        <w:tc>
          <w:tcPr>
            <w:tcW w:w="1225" w:type="dxa"/>
            <w:noWrap/>
            <w:hideMark/>
          </w:tcPr>
          <w:p w14:paraId="4D2F2F4B"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M11</w:t>
            </w:r>
          </w:p>
        </w:tc>
        <w:tc>
          <w:tcPr>
            <w:tcW w:w="2215" w:type="dxa"/>
            <w:noWrap/>
            <w:hideMark/>
          </w:tcPr>
          <w:p w14:paraId="26363254"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Buckhurst Hill</w:t>
            </w:r>
          </w:p>
        </w:tc>
        <w:tc>
          <w:tcPr>
            <w:tcW w:w="1942" w:type="dxa"/>
            <w:noWrap/>
            <w:hideMark/>
          </w:tcPr>
          <w:p w14:paraId="08359171"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Central Line</w:t>
            </w:r>
          </w:p>
        </w:tc>
        <w:tc>
          <w:tcPr>
            <w:tcW w:w="851" w:type="dxa"/>
            <w:noWrap/>
            <w:hideMark/>
          </w:tcPr>
          <w:p w14:paraId="0A195620"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p>
        </w:tc>
        <w:tc>
          <w:tcPr>
            <w:tcW w:w="1558" w:type="dxa"/>
            <w:noWrap/>
            <w:hideMark/>
          </w:tcPr>
          <w:p w14:paraId="0909B456"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1</w:t>
            </w:r>
          </w:p>
        </w:tc>
        <w:tc>
          <w:tcPr>
            <w:tcW w:w="1225" w:type="dxa"/>
            <w:noWrap/>
            <w:hideMark/>
          </w:tcPr>
          <w:p w14:paraId="54580F3F"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0</w:t>
            </w:r>
          </w:p>
        </w:tc>
      </w:tr>
      <w:tr w:rsidR="00B8537C" w:rsidRPr="00142E2B" w14:paraId="3A50A6C0" w14:textId="77777777" w:rsidTr="00B8537C">
        <w:trPr>
          <w:trHeight w:val="300"/>
        </w:trPr>
        <w:tc>
          <w:tcPr>
            <w:tcW w:w="1225" w:type="dxa"/>
            <w:noWrap/>
            <w:hideMark/>
          </w:tcPr>
          <w:p w14:paraId="31A79563"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lastRenderedPageBreak/>
              <w:t>M1</w:t>
            </w:r>
          </w:p>
        </w:tc>
        <w:tc>
          <w:tcPr>
            <w:tcW w:w="2215" w:type="dxa"/>
            <w:noWrap/>
            <w:hideMark/>
          </w:tcPr>
          <w:p w14:paraId="051AB8C1"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Burnt Oak Underground Station</w:t>
            </w:r>
          </w:p>
        </w:tc>
        <w:tc>
          <w:tcPr>
            <w:tcW w:w="1942" w:type="dxa"/>
            <w:noWrap/>
            <w:hideMark/>
          </w:tcPr>
          <w:p w14:paraId="6D2E8A05"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Northern</w:t>
            </w:r>
          </w:p>
        </w:tc>
        <w:tc>
          <w:tcPr>
            <w:tcW w:w="851" w:type="dxa"/>
            <w:noWrap/>
            <w:hideMark/>
          </w:tcPr>
          <w:p w14:paraId="2D71CDB7"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p>
        </w:tc>
        <w:tc>
          <w:tcPr>
            <w:tcW w:w="1558" w:type="dxa"/>
            <w:noWrap/>
            <w:hideMark/>
          </w:tcPr>
          <w:p w14:paraId="01EDAE8A"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1</w:t>
            </w:r>
          </w:p>
        </w:tc>
        <w:tc>
          <w:tcPr>
            <w:tcW w:w="1225" w:type="dxa"/>
            <w:noWrap/>
            <w:hideMark/>
          </w:tcPr>
          <w:p w14:paraId="164D9B6F"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0</w:t>
            </w:r>
          </w:p>
        </w:tc>
      </w:tr>
      <w:tr w:rsidR="00B8537C" w:rsidRPr="00142E2B" w14:paraId="7A62F4CA" w14:textId="77777777" w:rsidTr="00B8537C">
        <w:trPr>
          <w:trHeight w:val="300"/>
        </w:trPr>
        <w:tc>
          <w:tcPr>
            <w:tcW w:w="1225" w:type="dxa"/>
            <w:noWrap/>
            <w:hideMark/>
          </w:tcPr>
          <w:p w14:paraId="4319F1C9"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M11</w:t>
            </w:r>
          </w:p>
        </w:tc>
        <w:tc>
          <w:tcPr>
            <w:tcW w:w="2215" w:type="dxa"/>
            <w:noWrap/>
            <w:hideMark/>
          </w:tcPr>
          <w:p w14:paraId="555D8449"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Chigwell</w:t>
            </w:r>
          </w:p>
        </w:tc>
        <w:tc>
          <w:tcPr>
            <w:tcW w:w="1942" w:type="dxa"/>
            <w:noWrap/>
            <w:hideMark/>
          </w:tcPr>
          <w:p w14:paraId="7FA8BD4E"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Central Line</w:t>
            </w:r>
          </w:p>
        </w:tc>
        <w:tc>
          <w:tcPr>
            <w:tcW w:w="851" w:type="dxa"/>
            <w:noWrap/>
            <w:hideMark/>
          </w:tcPr>
          <w:p w14:paraId="077362E8"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1</w:t>
            </w:r>
          </w:p>
        </w:tc>
        <w:tc>
          <w:tcPr>
            <w:tcW w:w="1558" w:type="dxa"/>
            <w:noWrap/>
            <w:hideMark/>
          </w:tcPr>
          <w:p w14:paraId="70A624A3"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0</w:t>
            </w:r>
          </w:p>
        </w:tc>
        <w:tc>
          <w:tcPr>
            <w:tcW w:w="1225" w:type="dxa"/>
            <w:noWrap/>
            <w:hideMark/>
          </w:tcPr>
          <w:p w14:paraId="30D8708F"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0</w:t>
            </w:r>
          </w:p>
        </w:tc>
      </w:tr>
      <w:tr w:rsidR="00B8537C" w:rsidRPr="00142E2B" w14:paraId="03DF57DE" w14:textId="77777777" w:rsidTr="00B8537C">
        <w:trPr>
          <w:trHeight w:val="300"/>
        </w:trPr>
        <w:tc>
          <w:tcPr>
            <w:tcW w:w="1225" w:type="dxa"/>
            <w:noWrap/>
            <w:hideMark/>
          </w:tcPr>
          <w:p w14:paraId="4155D73A"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M4</w:t>
            </w:r>
          </w:p>
        </w:tc>
        <w:tc>
          <w:tcPr>
            <w:tcW w:w="2215" w:type="dxa"/>
            <w:noWrap/>
            <w:hideMark/>
          </w:tcPr>
          <w:p w14:paraId="152EB100"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Chiswick Park Underground Station</w:t>
            </w:r>
          </w:p>
        </w:tc>
        <w:tc>
          <w:tcPr>
            <w:tcW w:w="1942" w:type="dxa"/>
            <w:noWrap/>
            <w:hideMark/>
          </w:tcPr>
          <w:p w14:paraId="3B491A2D"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District</w:t>
            </w:r>
          </w:p>
        </w:tc>
        <w:tc>
          <w:tcPr>
            <w:tcW w:w="851" w:type="dxa"/>
            <w:noWrap/>
            <w:hideMark/>
          </w:tcPr>
          <w:p w14:paraId="7E7E0DA1"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1</w:t>
            </w:r>
          </w:p>
        </w:tc>
        <w:tc>
          <w:tcPr>
            <w:tcW w:w="1558" w:type="dxa"/>
            <w:noWrap/>
            <w:hideMark/>
          </w:tcPr>
          <w:p w14:paraId="44DDDF29"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0</w:t>
            </w:r>
          </w:p>
        </w:tc>
        <w:tc>
          <w:tcPr>
            <w:tcW w:w="1225" w:type="dxa"/>
            <w:noWrap/>
            <w:hideMark/>
          </w:tcPr>
          <w:p w14:paraId="0EC70389"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0</w:t>
            </w:r>
          </w:p>
        </w:tc>
      </w:tr>
      <w:tr w:rsidR="00B8537C" w:rsidRPr="00142E2B" w14:paraId="49BB06CE" w14:textId="77777777" w:rsidTr="00B8537C">
        <w:trPr>
          <w:trHeight w:val="300"/>
        </w:trPr>
        <w:tc>
          <w:tcPr>
            <w:tcW w:w="1225" w:type="dxa"/>
            <w:noWrap/>
            <w:hideMark/>
          </w:tcPr>
          <w:p w14:paraId="2A3AA2DC"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M25</w:t>
            </w:r>
          </w:p>
        </w:tc>
        <w:tc>
          <w:tcPr>
            <w:tcW w:w="2215" w:type="dxa"/>
            <w:noWrap/>
            <w:hideMark/>
          </w:tcPr>
          <w:p w14:paraId="2686A924"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Chorleywood Underground Station</w:t>
            </w:r>
          </w:p>
        </w:tc>
        <w:tc>
          <w:tcPr>
            <w:tcW w:w="1942" w:type="dxa"/>
            <w:noWrap/>
            <w:hideMark/>
          </w:tcPr>
          <w:p w14:paraId="17138E0A"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Metropolitan</w:t>
            </w:r>
          </w:p>
        </w:tc>
        <w:tc>
          <w:tcPr>
            <w:tcW w:w="851" w:type="dxa"/>
            <w:noWrap/>
            <w:hideMark/>
          </w:tcPr>
          <w:p w14:paraId="643CE5CE"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p>
        </w:tc>
        <w:tc>
          <w:tcPr>
            <w:tcW w:w="1558" w:type="dxa"/>
            <w:noWrap/>
            <w:hideMark/>
          </w:tcPr>
          <w:p w14:paraId="0F48F751"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1</w:t>
            </w:r>
          </w:p>
        </w:tc>
        <w:tc>
          <w:tcPr>
            <w:tcW w:w="1225" w:type="dxa"/>
            <w:noWrap/>
            <w:hideMark/>
          </w:tcPr>
          <w:p w14:paraId="7D448BFB"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0</w:t>
            </w:r>
          </w:p>
        </w:tc>
      </w:tr>
      <w:tr w:rsidR="00B8537C" w:rsidRPr="00142E2B" w14:paraId="3D4A9508" w14:textId="77777777" w:rsidTr="00B8537C">
        <w:trPr>
          <w:trHeight w:val="300"/>
        </w:trPr>
        <w:tc>
          <w:tcPr>
            <w:tcW w:w="1225" w:type="dxa"/>
            <w:noWrap/>
            <w:hideMark/>
          </w:tcPr>
          <w:p w14:paraId="2700F8F6"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M1</w:t>
            </w:r>
          </w:p>
        </w:tc>
        <w:tc>
          <w:tcPr>
            <w:tcW w:w="2215" w:type="dxa"/>
            <w:noWrap/>
            <w:hideMark/>
          </w:tcPr>
          <w:p w14:paraId="6B5BACF6"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Colindale Underground Station</w:t>
            </w:r>
          </w:p>
        </w:tc>
        <w:tc>
          <w:tcPr>
            <w:tcW w:w="1942" w:type="dxa"/>
            <w:noWrap/>
            <w:hideMark/>
          </w:tcPr>
          <w:p w14:paraId="37075107"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Northern</w:t>
            </w:r>
          </w:p>
        </w:tc>
        <w:tc>
          <w:tcPr>
            <w:tcW w:w="851" w:type="dxa"/>
            <w:noWrap/>
            <w:hideMark/>
          </w:tcPr>
          <w:p w14:paraId="2EBC5688"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1</w:t>
            </w:r>
          </w:p>
        </w:tc>
        <w:tc>
          <w:tcPr>
            <w:tcW w:w="1558" w:type="dxa"/>
            <w:noWrap/>
            <w:hideMark/>
          </w:tcPr>
          <w:p w14:paraId="0A5062D8"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0</w:t>
            </w:r>
          </w:p>
        </w:tc>
        <w:tc>
          <w:tcPr>
            <w:tcW w:w="1225" w:type="dxa"/>
            <w:noWrap/>
            <w:hideMark/>
          </w:tcPr>
          <w:p w14:paraId="48ECBE3A"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0</w:t>
            </w:r>
          </w:p>
        </w:tc>
      </w:tr>
      <w:tr w:rsidR="00B8537C" w:rsidRPr="00142E2B" w14:paraId="49A429CB" w14:textId="77777777" w:rsidTr="00B8537C">
        <w:trPr>
          <w:trHeight w:val="300"/>
        </w:trPr>
        <w:tc>
          <w:tcPr>
            <w:tcW w:w="1225" w:type="dxa"/>
            <w:noWrap/>
            <w:hideMark/>
          </w:tcPr>
          <w:p w14:paraId="71442533"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M11</w:t>
            </w:r>
          </w:p>
        </w:tc>
        <w:tc>
          <w:tcPr>
            <w:tcW w:w="2215" w:type="dxa"/>
            <w:noWrap/>
            <w:hideMark/>
          </w:tcPr>
          <w:p w14:paraId="5E5418CD"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Debden</w:t>
            </w:r>
          </w:p>
        </w:tc>
        <w:tc>
          <w:tcPr>
            <w:tcW w:w="1942" w:type="dxa"/>
            <w:noWrap/>
            <w:hideMark/>
          </w:tcPr>
          <w:p w14:paraId="5B48534D"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Central Line</w:t>
            </w:r>
          </w:p>
        </w:tc>
        <w:tc>
          <w:tcPr>
            <w:tcW w:w="851" w:type="dxa"/>
            <w:noWrap/>
            <w:hideMark/>
          </w:tcPr>
          <w:p w14:paraId="00B0A138"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1</w:t>
            </w:r>
          </w:p>
        </w:tc>
        <w:tc>
          <w:tcPr>
            <w:tcW w:w="1558" w:type="dxa"/>
            <w:noWrap/>
            <w:hideMark/>
          </w:tcPr>
          <w:p w14:paraId="13259892"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0</w:t>
            </w:r>
          </w:p>
        </w:tc>
        <w:tc>
          <w:tcPr>
            <w:tcW w:w="1225" w:type="dxa"/>
            <w:noWrap/>
            <w:hideMark/>
          </w:tcPr>
          <w:p w14:paraId="245AC77F"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0</w:t>
            </w:r>
          </w:p>
        </w:tc>
      </w:tr>
      <w:tr w:rsidR="00B8537C" w:rsidRPr="00142E2B" w14:paraId="3E47FD6F" w14:textId="77777777" w:rsidTr="00B8537C">
        <w:trPr>
          <w:trHeight w:val="300"/>
        </w:trPr>
        <w:tc>
          <w:tcPr>
            <w:tcW w:w="1225" w:type="dxa"/>
            <w:noWrap/>
            <w:hideMark/>
          </w:tcPr>
          <w:p w14:paraId="39E419FD"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M1</w:t>
            </w:r>
          </w:p>
        </w:tc>
        <w:tc>
          <w:tcPr>
            <w:tcW w:w="2215" w:type="dxa"/>
            <w:noWrap/>
            <w:hideMark/>
          </w:tcPr>
          <w:p w14:paraId="7EC5DAC5"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Dollis Hill Underground Station</w:t>
            </w:r>
          </w:p>
        </w:tc>
        <w:tc>
          <w:tcPr>
            <w:tcW w:w="1942" w:type="dxa"/>
            <w:noWrap/>
            <w:hideMark/>
          </w:tcPr>
          <w:p w14:paraId="0766ABEF"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Jubilee</w:t>
            </w:r>
          </w:p>
        </w:tc>
        <w:tc>
          <w:tcPr>
            <w:tcW w:w="851" w:type="dxa"/>
            <w:noWrap/>
            <w:hideMark/>
          </w:tcPr>
          <w:p w14:paraId="08DEA6C0"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p>
        </w:tc>
        <w:tc>
          <w:tcPr>
            <w:tcW w:w="1558" w:type="dxa"/>
            <w:noWrap/>
            <w:hideMark/>
          </w:tcPr>
          <w:p w14:paraId="60AFCCB2"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p>
        </w:tc>
        <w:tc>
          <w:tcPr>
            <w:tcW w:w="1225" w:type="dxa"/>
            <w:noWrap/>
            <w:hideMark/>
          </w:tcPr>
          <w:p w14:paraId="534CA44D"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1</w:t>
            </w:r>
          </w:p>
        </w:tc>
      </w:tr>
      <w:tr w:rsidR="00B8537C" w:rsidRPr="00142E2B" w14:paraId="60E85AB3" w14:textId="77777777" w:rsidTr="00B8537C">
        <w:trPr>
          <w:trHeight w:val="300"/>
        </w:trPr>
        <w:tc>
          <w:tcPr>
            <w:tcW w:w="1225" w:type="dxa"/>
            <w:noWrap/>
            <w:hideMark/>
          </w:tcPr>
          <w:p w14:paraId="6AD24E88"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M4</w:t>
            </w:r>
          </w:p>
        </w:tc>
        <w:tc>
          <w:tcPr>
            <w:tcW w:w="2215" w:type="dxa"/>
            <w:noWrap/>
            <w:hideMark/>
          </w:tcPr>
          <w:p w14:paraId="211BB4FD"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Ealing Broadway</w:t>
            </w:r>
          </w:p>
        </w:tc>
        <w:tc>
          <w:tcPr>
            <w:tcW w:w="1942" w:type="dxa"/>
            <w:noWrap/>
            <w:hideMark/>
          </w:tcPr>
          <w:p w14:paraId="3EFB11DF"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Central Line</w:t>
            </w:r>
          </w:p>
        </w:tc>
        <w:tc>
          <w:tcPr>
            <w:tcW w:w="851" w:type="dxa"/>
            <w:noWrap/>
            <w:hideMark/>
          </w:tcPr>
          <w:p w14:paraId="40E9682F"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p>
        </w:tc>
        <w:tc>
          <w:tcPr>
            <w:tcW w:w="1558" w:type="dxa"/>
            <w:noWrap/>
            <w:hideMark/>
          </w:tcPr>
          <w:p w14:paraId="554EBA8D"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p>
        </w:tc>
        <w:tc>
          <w:tcPr>
            <w:tcW w:w="1225" w:type="dxa"/>
            <w:noWrap/>
            <w:hideMark/>
          </w:tcPr>
          <w:p w14:paraId="48578724"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1</w:t>
            </w:r>
          </w:p>
        </w:tc>
      </w:tr>
      <w:tr w:rsidR="00B8537C" w:rsidRPr="00142E2B" w14:paraId="42051189" w14:textId="77777777" w:rsidTr="00B8537C">
        <w:trPr>
          <w:trHeight w:val="300"/>
        </w:trPr>
        <w:tc>
          <w:tcPr>
            <w:tcW w:w="1225" w:type="dxa"/>
            <w:noWrap/>
            <w:hideMark/>
          </w:tcPr>
          <w:p w14:paraId="4CEC7113"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M4</w:t>
            </w:r>
          </w:p>
        </w:tc>
        <w:tc>
          <w:tcPr>
            <w:tcW w:w="2215" w:type="dxa"/>
            <w:noWrap/>
            <w:hideMark/>
          </w:tcPr>
          <w:p w14:paraId="25BABCE5"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Ealing Broadway Underground Station</w:t>
            </w:r>
          </w:p>
        </w:tc>
        <w:tc>
          <w:tcPr>
            <w:tcW w:w="1942" w:type="dxa"/>
            <w:noWrap/>
            <w:hideMark/>
          </w:tcPr>
          <w:p w14:paraId="07ED729D"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District</w:t>
            </w:r>
          </w:p>
        </w:tc>
        <w:tc>
          <w:tcPr>
            <w:tcW w:w="851" w:type="dxa"/>
            <w:noWrap/>
            <w:hideMark/>
          </w:tcPr>
          <w:p w14:paraId="3B52A735"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p>
        </w:tc>
        <w:tc>
          <w:tcPr>
            <w:tcW w:w="1558" w:type="dxa"/>
            <w:noWrap/>
            <w:hideMark/>
          </w:tcPr>
          <w:p w14:paraId="6CE5829B"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p>
        </w:tc>
        <w:tc>
          <w:tcPr>
            <w:tcW w:w="1225" w:type="dxa"/>
            <w:noWrap/>
            <w:hideMark/>
          </w:tcPr>
          <w:p w14:paraId="3BD052CB"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1</w:t>
            </w:r>
          </w:p>
        </w:tc>
      </w:tr>
      <w:tr w:rsidR="00B8537C" w:rsidRPr="00142E2B" w14:paraId="44C14EB6" w14:textId="77777777" w:rsidTr="00B8537C">
        <w:trPr>
          <w:trHeight w:val="300"/>
        </w:trPr>
        <w:tc>
          <w:tcPr>
            <w:tcW w:w="1225" w:type="dxa"/>
            <w:noWrap/>
            <w:hideMark/>
          </w:tcPr>
          <w:p w14:paraId="577E7BCD"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M4</w:t>
            </w:r>
          </w:p>
        </w:tc>
        <w:tc>
          <w:tcPr>
            <w:tcW w:w="2215" w:type="dxa"/>
            <w:noWrap/>
            <w:hideMark/>
          </w:tcPr>
          <w:p w14:paraId="2A6048CE"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Ealing Common Underground Station</w:t>
            </w:r>
          </w:p>
        </w:tc>
        <w:tc>
          <w:tcPr>
            <w:tcW w:w="1942" w:type="dxa"/>
            <w:noWrap/>
            <w:hideMark/>
          </w:tcPr>
          <w:p w14:paraId="4AD5DECD"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Piccadilly</w:t>
            </w:r>
          </w:p>
        </w:tc>
        <w:tc>
          <w:tcPr>
            <w:tcW w:w="851" w:type="dxa"/>
            <w:noWrap/>
            <w:hideMark/>
          </w:tcPr>
          <w:p w14:paraId="09D141C2"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p>
        </w:tc>
        <w:tc>
          <w:tcPr>
            <w:tcW w:w="1558" w:type="dxa"/>
            <w:noWrap/>
            <w:hideMark/>
          </w:tcPr>
          <w:p w14:paraId="3BD45671"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1</w:t>
            </w:r>
          </w:p>
        </w:tc>
        <w:tc>
          <w:tcPr>
            <w:tcW w:w="1225" w:type="dxa"/>
            <w:noWrap/>
            <w:hideMark/>
          </w:tcPr>
          <w:p w14:paraId="5C04F1E9"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0</w:t>
            </w:r>
          </w:p>
        </w:tc>
      </w:tr>
      <w:tr w:rsidR="00B8537C" w:rsidRPr="00142E2B" w14:paraId="66AD226C" w14:textId="77777777" w:rsidTr="00B8537C">
        <w:trPr>
          <w:trHeight w:val="300"/>
        </w:trPr>
        <w:tc>
          <w:tcPr>
            <w:tcW w:w="1225" w:type="dxa"/>
            <w:noWrap/>
            <w:hideMark/>
          </w:tcPr>
          <w:p w14:paraId="46F57881"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M4</w:t>
            </w:r>
          </w:p>
        </w:tc>
        <w:tc>
          <w:tcPr>
            <w:tcW w:w="2215" w:type="dxa"/>
            <w:noWrap/>
            <w:hideMark/>
          </w:tcPr>
          <w:p w14:paraId="521CC547"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Ealing Common Underground Station</w:t>
            </w:r>
          </w:p>
        </w:tc>
        <w:tc>
          <w:tcPr>
            <w:tcW w:w="1942" w:type="dxa"/>
            <w:noWrap/>
            <w:hideMark/>
          </w:tcPr>
          <w:p w14:paraId="34C91B85"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District</w:t>
            </w:r>
          </w:p>
        </w:tc>
        <w:tc>
          <w:tcPr>
            <w:tcW w:w="851" w:type="dxa"/>
            <w:noWrap/>
            <w:hideMark/>
          </w:tcPr>
          <w:p w14:paraId="22319848"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p>
        </w:tc>
        <w:tc>
          <w:tcPr>
            <w:tcW w:w="1558" w:type="dxa"/>
            <w:noWrap/>
            <w:hideMark/>
          </w:tcPr>
          <w:p w14:paraId="63ABC943"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1</w:t>
            </w:r>
          </w:p>
        </w:tc>
        <w:tc>
          <w:tcPr>
            <w:tcW w:w="1225" w:type="dxa"/>
            <w:noWrap/>
            <w:hideMark/>
          </w:tcPr>
          <w:p w14:paraId="5054F7A4"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0</w:t>
            </w:r>
          </w:p>
        </w:tc>
      </w:tr>
      <w:tr w:rsidR="00B8537C" w:rsidRPr="00142E2B" w14:paraId="077DE33B" w14:textId="77777777" w:rsidTr="00B8537C">
        <w:trPr>
          <w:trHeight w:val="300"/>
        </w:trPr>
        <w:tc>
          <w:tcPr>
            <w:tcW w:w="1225" w:type="dxa"/>
            <w:noWrap/>
            <w:hideMark/>
          </w:tcPr>
          <w:p w14:paraId="1B0E6CE4"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M1</w:t>
            </w:r>
          </w:p>
        </w:tc>
        <w:tc>
          <w:tcPr>
            <w:tcW w:w="2215" w:type="dxa"/>
            <w:noWrap/>
            <w:hideMark/>
          </w:tcPr>
          <w:p w14:paraId="137430A3"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Edgware</w:t>
            </w:r>
          </w:p>
        </w:tc>
        <w:tc>
          <w:tcPr>
            <w:tcW w:w="1942" w:type="dxa"/>
            <w:noWrap/>
            <w:hideMark/>
          </w:tcPr>
          <w:p w14:paraId="6B7A8D77"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Northern</w:t>
            </w:r>
          </w:p>
        </w:tc>
        <w:tc>
          <w:tcPr>
            <w:tcW w:w="851" w:type="dxa"/>
            <w:noWrap/>
            <w:hideMark/>
          </w:tcPr>
          <w:p w14:paraId="57920D88"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p>
        </w:tc>
        <w:tc>
          <w:tcPr>
            <w:tcW w:w="1558" w:type="dxa"/>
            <w:noWrap/>
            <w:hideMark/>
          </w:tcPr>
          <w:p w14:paraId="191E0BA0"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1</w:t>
            </w:r>
          </w:p>
        </w:tc>
        <w:tc>
          <w:tcPr>
            <w:tcW w:w="1225" w:type="dxa"/>
            <w:noWrap/>
            <w:hideMark/>
          </w:tcPr>
          <w:p w14:paraId="30B0BE36"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0</w:t>
            </w:r>
          </w:p>
        </w:tc>
      </w:tr>
      <w:tr w:rsidR="00B8537C" w:rsidRPr="00142E2B" w14:paraId="239A33C5" w14:textId="77777777" w:rsidTr="00B8537C">
        <w:trPr>
          <w:trHeight w:val="300"/>
        </w:trPr>
        <w:tc>
          <w:tcPr>
            <w:tcW w:w="1225" w:type="dxa"/>
            <w:noWrap/>
            <w:hideMark/>
          </w:tcPr>
          <w:p w14:paraId="0382F819"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M11</w:t>
            </w:r>
          </w:p>
        </w:tc>
        <w:tc>
          <w:tcPr>
            <w:tcW w:w="2215" w:type="dxa"/>
            <w:noWrap/>
            <w:hideMark/>
          </w:tcPr>
          <w:p w14:paraId="52748A42"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Epping</w:t>
            </w:r>
          </w:p>
        </w:tc>
        <w:tc>
          <w:tcPr>
            <w:tcW w:w="1942" w:type="dxa"/>
            <w:noWrap/>
            <w:hideMark/>
          </w:tcPr>
          <w:p w14:paraId="5BE8E223"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Central Line</w:t>
            </w:r>
          </w:p>
        </w:tc>
        <w:tc>
          <w:tcPr>
            <w:tcW w:w="851" w:type="dxa"/>
            <w:noWrap/>
            <w:hideMark/>
          </w:tcPr>
          <w:p w14:paraId="10384297"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p>
        </w:tc>
        <w:tc>
          <w:tcPr>
            <w:tcW w:w="1558" w:type="dxa"/>
            <w:noWrap/>
            <w:hideMark/>
          </w:tcPr>
          <w:p w14:paraId="595F6795"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1</w:t>
            </w:r>
          </w:p>
        </w:tc>
        <w:tc>
          <w:tcPr>
            <w:tcW w:w="1225" w:type="dxa"/>
            <w:noWrap/>
            <w:hideMark/>
          </w:tcPr>
          <w:p w14:paraId="3C1598F8"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0</w:t>
            </w:r>
          </w:p>
        </w:tc>
      </w:tr>
      <w:tr w:rsidR="00B8537C" w:rsidRPr="00142E2B" w14:paraId="26E93865" w14:textId="77777777" w:rsidTr="00B8537C">
        <w:trPr>
          <w:trHeight w:val="300"/>
        </w:trPr>
        <w:tc>
          <w:tcPr>
            <w:tcW w:w="1225" w:type="dxa"/>
            <w:noWrap/>
            <w:hideMark/>
          </w:tcPr>
          <w:p w14:paraId="6DC0BF97"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M25</w:t>
            </w:r>
          </w:p>
        </w:tc>
        <w:tc>
          <w:tcPr>
            <w:tcW w:w="2215" w:type="dxa"/>
            <w:noWrap/>
            <w:hideMark/>
          </w:tcPr>
          <w:p w14:paraId="1682F872"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Epping</w:t>
            </w:r>
          </w:p>
        </w:tc>
        <w:tc>
          <w:tcPr>
            <w:tcW w:w="1942" w:type="dxa"/>
            <w:noWrap/>
            <w:hideMark/>
          </w:tcPr>
          <w:p w14:paraId="3981F92B"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Central Line</w:t>
            </w:r>
          </w:p>
        </w:tc>
        <w:tc>
          <w:tcPr>
            <w:tcW w:w="851" w:type="dxa"/>
            <w:noWrap/>
            <w:hideMark/>
          </w:tcPr>
          <w:p w14:paraId="4A40B299"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p>
        </w:tc>
        <w:tc>
          <w:tcPr>
            <w:tcW w:w="1558" w:type="dxa"/>
            <w:noWrap/>
            <w:hideMark/>
          </w:tcPr>
          <w:p w14:paraId="2F107877"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1</w:t>
            </w:r>
          </w:p>
        </w:tc>
        <w:tc>
          <w:tcPr>
            <w:tcW w:w="1225" w:type="dxa"/>
            <w:noWrap/>
            <w:hideMark/>
          </w:tcPr>
          <w:p w14:paraId="25EA41C0"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0</w:t>
            </w:r>
          </w:p>
        </w:tc>
      </w:tr>
      <w:tr w:rsidR="00B8537C" w:rsidRPr="00142E2B" w14:paraId="13D6EB1A" w14:textId="77777777" w:rsidTr="00B8537C">
        <w:trPr>
          <w:trHeight w:val="300"/>
        </w:trPr>
        <w:tc>
          <w:tcPr>
            <w:tcW w:w="1225" w:type="dxa"/>
            <w:noWrap/>
            <w:hideMark/>
          </w:tcPr>
          <w:p w14:paraId="5C2545C5"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M1</w:t>
            </w:r>
          </w:p>
        </w:tc>
        <w:tc>
          <w:tcPr>
            <w:tcW w:w="2215" w:type="dxa"/>
            <w:noWrap/>
            <w:hideMark/>
          </w:tcPr>
          <w:p w14:paraId="1CF2708F"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Finchley Central Underground Station</w:t>
            </w:r>
          </w:p>
        </w:tc>
        <w:tc>
          <w:tcPr>
            <w:tcW w:w="1942" w:type="dxa"/>
            <w:noWrap/>
            <w:hideMark/>
          </w:tcPr>
          <w:p w14:paraId="1BD4D732"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Northern</w:t>
            </w:r>
          </w:p>
        </w:tc>
        <w:tc>
          <w:tcPr>
            <w:tcW w:w="851" w:type="dxa"/>
            <w:noWrap/>
            <w:hideMark/>
          </w:tcPr>
          <w:p w14:paraId="4F506A50"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p>
        </w:tc>
        <w:tc>
          <w:tcPr>
            <w:tcW w:w="1558" w:type="dxa"/>
            <w:noWrap/>
            <w:hideMark/>
          </w:tcPr>
          <w:p w14:paraId="5B0B4E09"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p>
        </w:tc>
        <w:tc>
          <w:tcPr>
            <w:tcW w:w="1225" w:type="dxa"/>
            <w:noWrap/>
            <w:hideMark/>
          </w:tcPr>
          <w:p w14:paraId="5BBD9A57"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1</w:t>
            </w:r>
          </w:p>
        </w:tc>
      </w:tr>
      <w:tr w:rsidR="00B8537C" w:rsidRPr="00142E2B" w14:paraId="016C64BE" w14:textId="77777777" w:rsidTr="00B8537C">
        <w:trPr>
          <w:trHeight w:val="300"/>
        </w:trPr>
        <w:tc>
          <w:tcPr>
            <w:tcW w:w="1225" w:type="dxa"/>
            <w:noWrap/>
            <w:hideMark/>
          </w:tcPr>
          <w:p w14:paraId="370602B6"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M11</w:t>
            </w:r>
          </w:p>
        </w:tc>
        <w:tc>
          <w:tcPr>
            <w:tcW w:w="2215" w:type="dxa"/>
            <w:noWrap/>
            <w:hideMark/>
          </w:tcPr>
          <w:p w14:paraId="7CA2D7C8"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Gants Hill</w:t>
            </w:r>
          </w:p>
        </w:tc>
        <w:tc>
          <w:tcPr>
            <w:tcW w:w="1942" w:type="dxa"/>
            <w:noWrap/>
            <w:hideMark/>
          </w:tcPr>
          <w:p w14:paraId="0E3D016E"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Central Line</w:t>
            </w:r>
          </w:p>
        </w:tc>
        <w:tc>
          <w:tcPr>
            <w:tcW w:w="851" w:type="dxa"/>
            <w:noWrap/>
            <w:hideMark/>
          </w:tcPr>
          <w:p w14:paraId="556C907B"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p>
        </w:tc>
        <w:tc>
          <w:tcPr>
            <w:tcW w:w="1558" w:type="dxa"/>
            <w:noWrap/>
            <w:hideMark/>
          </w:tcPr>
          <w:p w14:paraId="40EFAF60"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p>
        </w:tc>
        <w:tc>
          <w:tcPr>
            <w:tcW w:w="1225" w:type="dxa"/>
            <w:noWrap/>
            <w:hideMark/>
          </w:tcPr>
          <w:p w14:paraId="4627D6E8"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1</w:t>
            </w:r>
          </w:p>
        </w:tc>
      </w:tr>
      <w:tr w:rsidR="00B8537C" w:rsidRPr="00142E2B" w14:paraId="1CECB291" w14:textId="77777777" w:rsidTr="00B8537C">
        <w:trPr>
          <w:trHeight w:val="300"/>
        </w:trPr>
        <w:tc>
          <w:tcPr>
            <w:tcW w:w="1225" w:type="dxa"/>
            <w:noWrap/>
            <w:hideMark/>
          </w:tcPr>
          <w:p w14:paraId="36617410"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M1</w:t>
            </w:r>
          </w:p>
        </w:tc>
        <w:tc>
          <w:tcPr>
            <w:tcW w:w="2215" w:type="dxa"/>
            <w:noWrap/>
            <w:hideMark/>
          </w:tcPr>
          <w:p w14:paraId="53AE55A4"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Golders Green Underground Station</w:t>
            </w:r>
          </w:p>
        </w:tc>
        <w:tc>
          <w:tcPr>
            <w:tcW w:w="1942" w:type="dxa"/>
            <w:noWrap/>
            <w:hideMark/>
          </w:tcPr>
          <w:p w14:paraId="621852FC"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Northern</w:t>
            </w:r>
          </w:p>
        </w:tc>
        <w:tc>
          <w:tcPr>
            <w:tcW w:w="851" w:type="dxa"/>
            <w:noWrap/>
            <w:hideMark/>
          </w:tcPr>
          <w:p w14:paraId="5A3488A7"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p>
        </w:tc>
        <w:tc>
          <w:tcPr>
            <w:tcW w:w="1558" w:type="dxa"/>
            <w:noWrap/>
            <w:hideMark/>
          </w:tcPr>
          <w:p w14:paraId="2C6B5938"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p>
        </w:tc>
        <w:tc>
          <w:tcPr>
            <w:tcW w:w="1225" w:type="dxa"/>
            <w:noWrap/>
            <w:hideMark/>
          </w:tcPr>
          <w:p w14:paraId="2D4A780F"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1</w:t>
            </w:r>
          </w:p>
        </w:tc>
      </w:tr>
      <w:tr w:rsidR="00B8537C" w:rsidRPr="00142E2B" w14:paraId="3F1B0A2B" w14:textId="77777777" w:rsidTr="00B8537C">
        <w:trPr>
          <w:trHeight w:val="300"/>
        </w:trPr>
        <w:tc>
          <w:tcPr>
            <w:tcW w:w="1225" w:type="dxa"/>
            <w:noWrap/>
            <w:hideMark/>
          </w:tcPr>
          <w:p w14:paraId="3F8B135B"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M11</w:t>
            </w:r>
          </w:p>
        </w:tc>
        <w:tc>
          <w:tcPr>
            <w:tcW w:w="2215" w:type="dxa"/>
            <w:noWrap/>
            <w:hideMark/>
          </w:tcPr>
          <w:p w14:paraId="55726A1E"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Grange Hill</w:t>
            </w:r>
          </w:p>
        </w:tc>
        <w:tc>
          <w:tcPr>
            <w:tcW w:w="1942" w:type="dxa"/>
            <w:noWrap/>
            <w:hideMark/>
          </w:tcPr>
          <w:p w14:paraId="215DD57F"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Central Line</w:t>
            </w:r>
          </w:p>
        </w:tc>
        <w:tc>
          <w:tcPr>
            <w:tcW w:w="851" w:type="dxa"/>
            <w:noWrap/>
            <w:hideMark/>
          </w:tcPr>
          <w:p w14:paraId="27D41F63"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p>
        </w:tc>
        <w:tc>
          <w:tcPr>
            <w:tcW w:w="1558" w:type="dxa"/>
            <w:noWrap/>
            <w:hideMark/>
          </w:tcPr>
          <w:p w14:paraId="0FC4DFED"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p>
        </w:tc>
        <w:tc>
          <w:tcPr>
            <w:tcW w:w="1225" w:type="dxa"/>
            <w:noWrap/>
            <w:hideMark/>
          </w:tcPr>
          <w:p w14:paraId="0ECF3B1A"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1</w:t>
            </w:r>
          </w:p>
        </w:tc>
      </w:tr>
      <w:tr w:rsidR="00B8537C" w:rsidRPr="00142E2B" w14:paraId="6C6FEB88" w14:textId="77777777" w:rsidTr="00B8537C">
        <w:trPr>
          <w:trHeight w:val="300"/>
        </w:trPr>
        <w:tc>
          <w:tcPr>
            <w:tcW w:w="1225" w:type="dxa"/>
            <w:noWrap/>
            <w:hideMark/>
          </w:tcPr>
          <w:p w14:paraId="0B61F688"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M4</w:t>
            </w:r>
          </w:p>
        </w:tc>
        <w:tc>
          <w:tcPr>
            <w:tcW w:w="2215" w:type="dxa"/>
            <w:noWrap/>
            <w:hideMark/>
          </w:tcPr>
          <w:p w14:paraId="483B69E4"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Gunnersbury Underground Station</w:t>
            </w:r>
          </w:p>
        </w:tc>
        <w:tc>
          <w:tcPr>
            <w:tcW w:w="1942" w:type="dxa"/>
            <w:noWrap/>
            <w:hideMark/>
          </w:tcPr>
          <w:p w14:paraId="2A5A294B"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District</w:t>
            </w:r>
          </w:p>
        </w:tc>
        <w:tc>
          <w:tcPr>
            <w:tcW w:w="851" w:type="dxa"/>
            <w:noWrap/>
            <w:hideMark/>
          </w:tcPr>
          <w:p w14:paraId="5FEEF770"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1</w:t>
            </w:r>
          </w:p>
        </w:tc>
        <w:tc>
          <w:tcPr>
            <w:tcW w:w="1558" w:type="dxa"/>
            <w:noWrap/>
            <w:hideMark/>
          </w:tcPr>
          <w:p w14:paraId="6D9771AE"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0</w:t>
            </w:r>
          </w:p>
        </w:tc>
        <w:tc>
          <w:tcPr>
            <w:tcW w:w="1225" w:type="dxa"/>
            <w:noWrap/>
            <w:hideMark/>
          </w:tcPr>
          <w:p w14:paraId="65F112ED"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0</w:t>
            </w:r>
          </w:p>
        </w:tc>
      </w:tr>
      <w:tr w:rsidR="00B8537C" w:rsidRPr="00142E2B" w14:paraId="3B837F7D" w14:textId="77777777" w:rsidTr="00B8537C">
        <w:trPr>
          <w:trHeight w:val="300"/>
        </w:trPr>
        <w:tc>
          <w:tcPr>
            <w:tcW w:w="1225" w:type="dxa"/>
            <w:noWrap/>
            <w:hideMark/>
          </w:tcPr>
          <w:p w14:paraId="1CABADA7"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M11</w:t>
            </w:r>
          </w:p>
        </w:tc>
        <w:tc>
          <w:tcPr>
            <w:tcW w:w="2215" w:type="dxa"/>
            <w:noWrap/>
            <w:hideMark/>
          </w:tcPr>
          <w:p w14:paraId="0131B338"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Hainault</w:t>
            </w:r>
          </w:p>
        </w:tc>
        <w:tc>
          <w:tcPr>
            <w:tcW w:w="1942" w:type="dxa"/>
            <w:noWrap/>
            <w:hideMark/>
          </w:tcPr>
          <w:p w14:paraId="6AB50CC2"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Central Line</w:t>
            </w:r>
          </w:p>
        </w:tc>
        <w:tc>
          <w:tcPr>
            <w:tcW w:w="851" w:type="dxa"/>
            <w:noWrap/>
            <w:hideMark/>
          </w:tcPr>
          <w:p w14:paraId="3EB76F21"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p>
        </w:tc>
        <w:tc>
          <w:tcPr>
            <w:tcW w:w="1558" w:type="dxa"/>
            <w:noWrap/>
            <w:hideMark/>
          </w:tcPr>
          <w:p w14:paraId="1E2F2593"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p>
        </w:tc>
        <w:tc>
          <w:tcPr>
            <w:tcW w:w="1225" w:type="dxa"/>
            <w:noWrap/>
            <w:hideMark/>
          </w:tcPr>
          <w:p w14:paraId="11C1310D"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1</w:t>
            </w:r>
          </w:p>
        </w:tc>
      </w:tr>
      <w:tr w:rsidR="00B8537C" w:rsidRPr="00142E2B" w14:paraId="26D024FB" w14:textId="77777777" w:rsidTr="00B8537C">
        <w:trPr>
          <w:trHeight w:val="300"/>
        </w:trPr>
        <w:tc>
          <w:tcPr>
            <w:tcW w:w="1225" w:type="dxa"/>
            <w:noWrap/>
            <w:hideMark/>
          </w:tcPr>
          <w:p w14:paraId="3EBEA7FD"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M4</w:t>
            </w:r>
          </w:p>
        </w:tc>
        <w:tc>
          <w:tcPr>
            <w:tcW w:w="2215" w:type="dxa"/>
            <w:noWrap/>
            <w:hideMark/>
          </w:tcPr>
          <w:p w14:paraId="333F7CFD"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Hatton Cross Underground Station</w:t>
            </w:r>
          </w:p>
        </w:tc>
        <w:tc>
          <w:tcPr>
            <w:tcW w:w="1942" w:type="dxa"/>
            <w:noWrap/>
            <w:hideMark/>
          </w:tcPr>
          <w:p w14:paraId="25AAB4DA"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Piccadilly</w:t>
            </w:r>
          </w:p>
        </w:tc>
        <w:tc>
          <w:tcPr>
            <w:tcW w:w="851" w:type="dxa"/>
            <w:noWrap/>
            <w:hideMark/>
          </w:tcPr>
          <w:p w14:paraId="20E8D8DA"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p>
        </w:tc>
        <w:tc>
          <w:tcPr>
            <w:tcW w:w="1558" w:type="dxa"/>
            <w:noWrap/>
            <w:hideMark/>
          </w:tcPr>
          <w:p w14:paraId="1FD3EBE1"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p>
        </w:tc>
        <w:tc>
          <w:tcPr>
            <w:tcW w:w="1225" w:type="dxa"/>
            <w:noWrap/>
            <w:hideMark/>
          </w:tcPr>
          <w:p w14:paraId="200CD18F"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1</w:t>
            </w:r>
          </w:p>
        </w:tc>
      </w:tr>
      <w:tr w:rsidR="00B8537C" w:rsidRPr="00142E2B" w14:paraId="2DAFA168" w14:textId="77777777" w:rsidTr="00B8537C">
        <w:trPr>
          <w:trHeight w:val="300"/>
        </w:trPr>
        <w:tc>
          <w:tcPr>
            <w:tcW w:w="1225" w:type="dxa"/>
            <w:noWrap/>
            <w:hideMark/>
          </w:tcPr>
          <w:p w14:paraId="1A277658"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M4</w:t>
            </w:r>
          </w:p>
        </w:tc>
        <w:tc>
          <w:tcPr>
            <w:tcW w:w="2215" w:type="dxa"/>
            <w:noWrap/>
            <w:hideMark/>
          </w:tcPr>
          <w:p w14:paraId="76F3DA8B"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Heathrow Terminal 4 Underground Station</w:t>
            </w:r>
          </w:p>
        </w:tc>
        <w:tc>
          <w:tcPr>
            <w:tcW w:w="1942" w:type="dxa"/>
            <w:noWrap/>
            <w:hideMark/>
          </w:tcPr>
          <w:p w14:paraId="0413F8C4"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Piccadilly</w:t>
            </w:r>
          </w:p>
        </w:tc>
        <w:tc>
          <w:tcPr>
            <w:tcW w:w="851" w:type="dxa"/>
            <w:noWrap/>
            <w:hideMark/>
          </w:tcPr>
          <w:p w14:paraId="0D3B2AD5"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p>
        </w:tc>
        <w:tc>
          <w:tcPr>
            <w:tcW w:w="1558" w:type="dxa"/>
            <w:noWrap/>
            <w:hideMark/>
          </w:tcPr>
          <w:p w14:paraId="31E6E6A0"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p>
        </w:tc>
        <w:tc>
          <w:tcPr>
            <w:tcW w:w="1225" w:type="dxa"/>
            <w:noWrap/>
            <w:hideMark/>
          </w:tcPr>
          <w:p w14:paraId="022A5947"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1</w:t>
            </w:r>
          </w:p>
        </w:tc>
      </w:tr>
      <w:tr w:rsidR="00B8537C" w:rsidRPr="00142E2B" w14:paraId="4DC3E47E" w14:textId="77777777" w:rsidTr="00B8537C">
        <w:trPr>
          <w:trHeight w:val="300"/>
        </w:trPr>
        <w:tc>
          <w:tcPr>
            <w:tcW w:w="1225" w:type="dxa"/>
            <w:noWrap/>
            <w:hideMark/>
          </w:tcPr>
          <w:p w14:paraId="45CFD77E"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lastRenderedPageBreak/>
              <w:t>M4</w:t>
            </w:r>
          </w:p>
        </w:tc>
        <w:tc>
          <w:tcPr>
            <w:tcW w:w="2215" w:type="dxa"/>
            <w:noWrap/>
            <w:hideMark/>
          </w:tcPr>
          <w:p w14:paraId="518ADCE8"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Heathrow Terminals 1-2-3 Underground Station</w:t>
            </w:r>
          </w:p>
        </w:tc>
        <w:tc>
          <w:tcPr>
            <w:tcW w:w="1942" w:type="dxa"/>
            <w:noWrap/>
            <w:hideMark/>
          </w:tcPr>
          <w:p w14:paraId="57498BD8"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Piccadilly</w:t>
            </w:r>
          </w:p>
        </w:tc>
        <w:tc>
          <w:tcPr>
            <w:tcW w:w="851" w:type="dxa"/>
            <w:noWrap/>
            <w:hideMark/>
          </w:tcPr>
          <w:p w14:paraId="3B86B5F6"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p>
        </w:tc>
        <w:tc>
          <w:tcPr>
            <w:tcW w:w="1558" w:type="dxa"/>
            <w:noWrap/>
            <w:hideMark/>
          </w:tcPr>
          <w:p w14:paraId="39FF65B3"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1</w:t>
            </w:r>
          </w:p>
        </w:tc>
        <w:tc>
          <w:tcPr>
            <w:tcW w:w="1225" w:type="dxa"/>
            <w:noWrap/>
            <w:hideMark/>
          </w:tcPr>
          <w:p w14:paraId="15ED5ADF"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0</w:t>
            </w:r>
          </w:p>
        </w:tc>
      </w:tr>
      <w:tr w:rsidR="00B8537C" w:rsidRPr="00142E2B" w14:paraId="26C2EF39" w14:textId="77777777" w:rsidTr="00B8537C">
        <w:trPr>
          <w:trHeight w:val="300"/>
        </w:trPr>
        <w:tc>
          <w:tcPr>
            <w:tcW w:w="1225" w:type="dxa"/>
            <w:noWrap/>
            <w:hideMark/>
          </w:tcPr>
          <w:p w14:paraId="6F219A8D"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M1</w:t>
            </w:r>
          </w:p>
        </w:tc>
        <w:tc>
          <w:tcPr>
            <w:tcW w:w="2215" w:type="dxa"/>
            <w:noWrap/>
            <w:hideMark/>
          </w:tcPr>
          <w:p w14:paraId="7732F8D3"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Hendon Central Underground Station</w:t>
            </w:r>
          </w:p>
        </w:tc>
        <w:tc>
          <w:tcPr>
            <w:tcW w:w="1942" w:type="dxa"/>
            <w:noWrap/>
            <w:hideMark/>
          </w:tcPr>
          <w:p w14:paraId="79809C2D"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Northern</w:t>
            </w:r>
          </w:p>
        </w:tc>
        <w:tc>
          <w:tcPr>
            <w:tcW w:w="851" w:type="dxa"/>
            <w:noWrap/>
            <w:hideMark/>
          </w:tcPr>
          <w:p w14:paraId="55F46F58"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1</w:t>
            </w:r>
          </w:p>
        </w:tc>
        <w:tc>
          <w:tcPr>
            <w:tcW w:w="1558" w:type="dxa"/>
            <w:noWrap/>
            <w:hideMark/>
          </w:tcPr>
          <w:p w14:paraId="1D606CB2"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0</w:t>
            </w:r>
          </w:p>
        </w:tc>
        <w:tc>
          <w:tcPr>
            <w:tcW w:w="1225" w:type="dxa"/>
            <w:noWrap/>
            <w:hideMark/>
          </w:tcPr>
          <w:p w14:paraId="1736A775"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0</w:t>
            </w:r>
          </w:p>
        </w:tc>
      </w:tr>
      <w:tr w:rsidR="00B8537C" w:rsidRPr="00142E2B" w14:paraId="0CBA2C4D" w14:textId="77777777" w:rsidTr="00B8537C">
        <w:trPr>
          <w:trHeight w:val="300"/>
        </w:trPr>
        <w:tc>
          <w:tcPr>
            <w:tcW w:w="1225" w:type="dxa"/>
            <w:noWrap/>
            <w:hideMark/>
          </w:tcPr>
          <w:p w14:paraId="1F602EA2"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M4</w:t>
            </w:r>
          </w:p>
        </w:tc>
        <w:tc>
          <w:tcPr>
            <w:tcW w:w="2215" w:type="dxa"/>
            <w:noWrap/>
            <w:hideMark/>
          </w:tcPr>
          <w:p w14:paraId="47E9B6EC"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Hounslow Central Underground Station</w:t>
            </w:r>
          </w:p>
        </w:tc>
        <w:tc>
          <w:tcPr>
            <w:tcW w:w="1942" w:type="dxa"/>
            <w:noWrap/>
            <w:hideMark/>
          </w:tcPr>
          <w:p w14:paraId="6C1B4CCE"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Piccadilly</w:t>
            </w:r>
          </w:p>
        </w:tc>
        <w:tc>
          <w:tcPr>
            <w:tcW w:w="851" w:type="dxa"/>
            <w:noWrap/>
            <w:hideMark/>
          </w:tcPr>
          <w:p w14:paraId="6E5E6934"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p>
        </w:tc>
        <w:tc>
          <w:tcPr>
            <w:tcW w:w="1558" w:type="dxa"/>
            <w:noWrap/>
            <w:hideMark/>
          </w:tcPr>
          <w:p w14:paraId="36F6DF29"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p>
        </w:tc>
        <w:tc>
          <w:tcPr>
            <w:tcW w:w="1225" w:type="dxa"/>
            <w:noWrap/>
            <w:hideMark/>
          </w:tcPr>
          <w:p w14:paraId="37DBF7B2"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1</w:t>
            </w:r>
          </w:p>
        </w:tc>
      </w:tr>
      <w:tr w:rsidR="00B8537C" w:rsidRPr="00142E2B" w14:paraId="4E9A32C0" w14:textId="77777777" w:rsidTr="00B8537C">
        <w:trPr>
          <w:trHeight w:val="300"/>
        </w:trPr>
        <w:tc>
          <w:tcPr>
            <w:tcW w:w="1225" w:type="dxa"/>
            <w:noWrap/>
            <w:hideMark/>
          </w:tcPr>
          <w:p w14:paraId="5D424822"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M4</w:t>
            </w:r>
          </w:p>
        </w:tc>
        <w:tc>
          <w:tcPr>
            <w:tcW w:w="2215" w:type="dxa"/>
            <w:noWrap/>
            <w:hideMark/>
          </w:tcPr>
          <w:p w14:paraId="52D6291A"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Hounslow East Underground Station</w:t>
            </w:r>
          </w:p>
        </w:tc>
        <w:tc>
          <w:tcPr>
            <w:tcW w:w="1942" w:type="dxa"/>
            <w:noWrap/>
            <w:hideMark/>
          </w:tcPr>
          <w:p w14:paraId="7CF3A1BC"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Piccadilly</w:t>
            </w:r>
          </w:p>
        </w:tc>
        <w:tc>
          <w:tcPr>
            <w:tcW w:w="851" w:type="dxa"/>
            <w:noWrap/>
            <w:hideMark/>
          </w:tcPr>
          <w:p w14:paraId="29909A97"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p>
        </w:tc>
        <w:tc>
          <w:tcPr>
            <w:tcW w:w="1558" w:type="dxa"/>
            <w:noWrap/>
            <w:hideMark/>
          </w:tcPr>
          <w:p w14:paraId="2B875EE9"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1</w:t>
            </w:r>
          </w:p>
        </w:tc>
        <w:tc>
          <w:tcPr>
            <w:tcW w:w="1225" w:type="dxa"/>
            <w:noWrap/>
            <w:hideMark/>
          </w:tcPr>
          <w:p w14:paraId="0350D223"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0</w:t>
            </w:r>
          </w:p>
        </w:tc>
      </w:tr>
      <w:tr w:rsidR="00B8537C" w:rsidRPr="00142E2B" w14:paraId="760658D2" w14:textId="77777777" w:rsidTr="00B8537C">
        <w:trPr>
          <w:trHeight w:val="300"/>
        </w:trPr>
        <w:tc>
          <w:tcPr>
            <w:tcW w:w="1225" w:type="dxa"/>
            <w:noWrap/>
            <w:hideMark/>
          </w:tcPr>
          <w:p w14:paraId="0C99C5C6"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M4</w:t>
            </w:r>
          </w:p>
        </w:tc>
        <w:tc>
          <w:tcPr>
            <w:tcW w:w="2215" w:type="dxa"/>
            <w:noWrap/>
            <w:hideMark/>
          </w:tcPr>
          <w:p w14:paraId="0244F521"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Hounslow West Underground Station</w:t>
            </w:r>
          </w:p>
        </w:tc>
        <w:tc>
          <w:tcPr>
            <w:tcW w:w="1942" w:type="dxa"/>
            <w:noWrap/>
            <w:hideMark/>
          </w:tcPr>
          <w:p w14:paraId="2A7CAF4F"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Piccadilly</w:t>
            </w:r>
          </w:p>
        </w:tc>
        <w:tc>
          <w:tcPr>
            <w:tcW w:w="851" w:type="dxa"/>
            <w:noWrap/>
            <w:hideMark/>
          </w:tcPr>
          <w:p w14:paraId="0C5E25A6"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p>
        </w:tc>
        <w:tc>
          <w:tcPr>
            <w:tcW w:w="1558" w:type="dxa"/>
            <w:noWrap/>
            <w:hideMark/>
          </w:tcPr>
          <w:p w14:paraId="12D70169"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1</w:t>
            </w:r>
          </w:p>
        </w:tc>
        <w:tc>
          <w:tcPr>
            <w:tcW w:w="1225" w:type="dxa"/>
            <w:noWrap/>
            <w:hideMark/>
          </w:tcPr>
          <w:p w14:paraId="5D5DE425"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0</w:t>
            </w:r>
          </w:p>
        </w:tc>
      </w:tr>
      <w:tr w:rsidR="00B8537C" w:rsidRPr="00142E2B" w14:paraId="5FEE9336" w14:textId="77777777" w:rsidTr="00B8537C">
        <w:trPr>
          <w:trHeight w:val="300"/>
        </w:trPr>
        <w:tc>
          <w:tcPr>
            <w:tcW w:w="1225" w:type="dxa"/>
            <w:noWrap/>
            <w:hideMark/>
          </w:tcPr>
          <w:p w14:paraId="6C8A7A61"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M4</w:t>
            </w:r>
          </w:p>
        </w:tc>
        <w:tc>
          <w:tcPr>
            <w:tcW w:w="2215" w:type="dxa"/>
            <w:noWrap/>
            <w:hideMark/>
          </w:tcPr>
          <w:p w14:paraId="1785D274"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Kew Gardens Underground Station</w:t>
            </w:r>
          </w:p>
        </w:tc>
        <w:tc>
          <w:tcPr>
            <w:tcW w:w="1942" w:type="dxa"/>
            <w:noWrap/>
            <w:hideMark/>
          </w:tcPr>
          <w:p w14:paraId="03E75F52"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District</w:t>
            </w:r>
          </w:p>
        </w:tc>
        <w:tc>
          <w:tcPr>
            <w:tcW w:w="851" w:type="dxa"/>
            <w:noWrap/>
            <w:hideMark/>
          </w:tcPr>
          <w:p w14:paraId="5E408296"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p>
        </w:tc>
        <w:tc>
          <w:tcPr>
            <w:tcW w:w="1558" w:type="dxa"/>
            <w:noWrap/>
            <w:hideMark/>
          </w:tcPr>
          <w:p w14:paraId="6BDE9E5D"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1</w:t>
            </w:r>
          </w:p>
        </w:tc>
        <w:tc>
          <w:tcPr>
            <w:tcW w:w="1225" w:type="dxa"/>
            <w:noWrap/>
            <w:hideMark/>
          </w:tcPr>
          <w:p w14:paraId="566E48E0"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0</w:t>
            </w:r>
          </w:p>
        </w:tc>
      </w:tr>
      <w:tr w:rsidR="00B8537C" w:rsidRPr="00142E2B" w14:paraId="45E2B237" w14:textId="77777777" w:rsidTr="00B8537C">
        <w:trPr>
          <w:trHeight w:val="300"/>
        </w:trPr>
        <w:tc>
          <w:tcPr>
            <w:tcW w:w="1225" w:type="dxa"/>
            <w:noWrap/>
            <w:hideMark/>
          </w:tcPr>
          <w:p w14:paraId="5E9276A7"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M1</w:t>
            </w:r>
          </w:p>
        </w:tc>
        <w:tc>
          <w:tcPr>
            <w:tcW w:w="2215" w:type="dxa"/>
            <w:noWrap/>
            <w:hideMark/>
          </w:tcPr>
          <w:p w14:paraId="33DEBE0F"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Kingsbury Underground Station</w:t>
            </w:r>
          </w:p>
        </w:tc>
        <w:tc>
          <w:tcPr>
            <w:tcW w:w="1942" w:type="dxa"/>
            <w:noWrap/>
            <w:hideMark/>
          </w:tcPr>
          <w:p w14:paraId="032E13AE"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Jubilee</w:t>
            </w:r>
          </w:p>
        </w:tc>
        <w:tc>
          <w:tcPr>
            <w:tcW w:w="851" w:type="dxa"/>
            <w:noWrap/>
            <w:hideMark/>
          </w:tcPr>
          <w:p w14:paraId="19B59F9A"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p>
        </w:tc>
        <w:tc>
          <w:tcPr>
            <w:tcW w:w="1558" w:type="dxa"/>
            <w:noWrap/>
            <w:hideMark/>
          </w:tcPr>
          <w:p w14:paraId="67B8A2EC"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p>
        </w:tc>
        <w:tc>
          <w:tcPr>
            <w:tcW w:w="1225" w:type="dxa"/>
            <w:noWrap/>
            <w:hideMark/>
          </w:tcPr>
          <w:p w14:paraId="314F2F9F"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1</w:t>
            </w:r>
          </w:p>
        </w:tc>
      </w:tr>
      <w:tr w:rsidR="00B8537C" w:rsidRPr="00142E2B" w14:paraId="3A37CECE" w14:textId="77777777" w:rsidTr="00B8537C">
        <w:trPr>
          <w:trHeight w:val="300"/>
        </w:trPr>
        <w:tc>
          <w:tcPr>
            <w:tcW w:w="1225" w:type="dxa"/>
            <w:noWrap/>
            <w:hideMark/>
          </w:tcPr>
          <w:p w14:paraId="24DBBE73"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M11</w:t>
            </w:r>
          </w:p>
        </w:tc>
        <w:tc>
          <w:tcPr>
            <w:tcW w:w="2215" w:type="dxa"/>
            <w:noWrap/>
            <w:hideMark/>
          </w:tcPr>
          <w:p w14:paraId="1D260CC8"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Loughton</w:t>
            </w:r>
          </w:p>
        </w:tc>
        <w:tc>
          <w:tcPr>
            <w:tcW w:w="1942" w:type="dxa"/>
            <w:noWrap/>
            <w:hideMark/>
          </w:tcPr>
          <w:p w14:paraId="57C527AD"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Central Line</w:t>
            </w:r>
          </w:p>
        </w:tc>
        <w:tc>
          <w:tcPr>
            <w:tcW w:w="851" w:type="dxa"/>
            <w:noWrap/>
            <w:hideMark/>
          </w:tcPr>
          <w:p w14:paraId="418FFB94"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p>
        </w:tc>
        <w:tc>
          <w:tcPr>
            <w:tcW w:w="1558" w:type="dxa"/>
            <w:noWrap/>
            <w:hideMark/>
          </w:tcPr>
          <w:p w14:paraId="4BB32D8A"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1</w:t>
            </w:r>
          </w:p>
        </w:tc>
        <w:tc>
          <w:tcPr>
            <w:tcW w:w="1225" w:type="dxa"/>
            <w:noWrap/>
            <w:hideMark/>
          </w:tcPr>
          <w:p w14:paraId="33E6D9A1"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0</w:t>
            </w:r>
          </w:p>
        </w:tc>
      </w:tr>
      <w:tr w:rsidR="00B8537C" w:rsidRPr="00142E2B" w14:paraId="6A1160D5" w14:textId="77777777" w:rsidTr="00B8537C">
        <w:trPr>
          <w:trHeight w:val="300"/>
        </w:trPr>
        <w:tc>
          <w:tcPr>
            <w:tcW w:w="1225" w:type="dxa"/>
            <w:noWrap/>
            <w:hideMark/>
          </w:tcPr>
          <w:p w14:paraId="0A057C19"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M1</w:t>
            </w:r>
          </w:p>
        </w:tc>
        <w:tc>
          <w:tcPr>
            <w:tcW w:w="2215" w:type="dxa"/>
            <w:noWrap/>
            <w:hideMark/>
          </w:tcPr>
          <w:p w14:paraId="0F767498"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Mill Hill East Underground Station</w:t>
            </w:r>
          </w:p>
        </w:tc>
        <w:tc>
          <w:tcPr>
            <w:tcW w:w="1942" w:type="dxa"/>
            <w:noWrap/>
            <w:hideMark/>
          </w:tcPr>
          <w:p w14:paraId="4E63B6D2"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Northern</w:t>
            </w:r>
          </w:p>
        </w:tc>
        <w:tc>
          <w:tcPr>
            <w:tcW w:w="851" w:type="dxa"/>
            <w:noWrap/>
            <w:hideMark/>
          </w:tcPr>
          <w:p w14:paraId="62697AB1"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p>
        </w:tc>
        <w:tc>
          <w:tcPr>
            <w:tcW w:w="1558" w:type="dxa"/>
            <w:noWrap/>
            <w:hideMark/>
          </w:tcPr>
          <w:p w14:paraId="0394C16E"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1</w:t>
            </w:r>
          </w:p>
        </w:tc>
        <w:tc>
          <w:tcPr>
            <w:tcW w:w="1225" w:type="dxa"/>
            <w:noWrap/>
            <w:hideMark/>
          </w:tcPr>
          <w:p w14:paraId="7CCD465D"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0</w:t>
            </w:r>
          </w:p>
        </w:tc>
      </w:tr>
      <w:tr w:rsidR="00B8537C" w:rsidRPr="00142E2B" w14:paraId="0C466165" w14:textId="77777777" w:rsidTr="00B8537C">
        <w:trPr>
          <w:trHeight w:val="300"/>
        </w:trPr>
        <w:tc>
          <w:tcPr>
            <w:tcW w:w="1225" w:type="dxa"/>
            <w:noWrap/>
            <w:hideMark/>
          </w:tcPr>
          <w:p w14:paraId="37BCBFBE"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M1</w:t>
            </w:r>
          </w:p>
        </w:tc>
        <w:tc>
          <w:tcPr>
            <w:tcW w:w="2215" w:type="dxa"/>
            <w:noWrap/>
            <w:hideMark/>
          </w:tcPr>
          <w:p w14:paraId="5F14B93C"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Neasden Underground Station</w:t>
            </w:r>
          </w:p>
        </w:tc>
        <w:tc>
          <w:tcPr>
            <w:tcW w:w="1942" w:type="dxa"/>
            <w:noWrap/>
            <w:hideMark/>
          </w:tcPr>
          <w:p w14:paraId="39130B23"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Jubilee</w:t>
            </w:r>
          </w:p>
        </w:tc>
        <w:tc>
          <w:tcPr>
            <w:tcW w:w="851" w:type="dxa"/>
            <w:noWrap/>
            <w:hideMark/>
          </w:tcPr>
          <w:p w14:paraId="2A9F1D7A"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p>
        </w:tc>
        <w:tc>
          <w:tcPr>
            <w:tcW w:w="1558" w:type="dxa"/>
            <w:noWrap/>
            <w:hideMark/>
          </w:tcPr>
          <w:p w14:paraId="353A8A0B"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p>
        </w:tc>
        <w:tc>
          <w:tcPr>
            <w:tcW w:w="1225" w:type="dxa"/>
            <w:noWrap/>
            <w:hideMark/>
          </w:tcPr>
          <w:p w14:paraId="21CE8EBB"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1</w:t>
            </w:r>
          </w:p>
        </w:tc>
      </w:tr>
      <w:tr w:rsidR="00B8537C" w:rsidRPr="00142E2B" w14:paraId="43793798" w14:textId="77777777" w:rsidTr="00B8537C">
        <w:trPr>
          <w:trHeight w:val="300"/>
        </w:trPr>
        <w:tc>
          <w:tcPr>
            <w:tcW w:w="1225" w:type="dxa"/>
            <w:noWrap/>
            <w:hideMark/>
          </w:tcPr>
          <w:p w14:paraId="031321C8"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M4</w:t>
            </w:r>
          </w:p>
        </w:tc>
        <w:tc>
          <w:tcPr>
            <w:tcW w:w="2215" w:type="dxa"/>
            <w:noWrap/>
            <w:hideMark/>
          </w:tcPr>
          <w:p w14:paraId="1003B114"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North Ealing Underground Station</w:t>
            </w:r>
          </w:p>
        </w:tc>
        <w:tc>
          <w:tcPr>
            <w:tcW w:w="1942" w:type="dxa"/>
            <w:noWrap/>
            <w:hideMark/>
          </w:tcPr>
          <w:p w14:paraId="78AD0150"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Piccadilly</w:t>
            </w:r>
          </w:p>
        </w:tc>
        <w:tc>
          <w:tcPr>
            <w:tcW w:w="851" w:type="dxa"/>
            <w:noWrap/>
            <w:hideMark/>
          </w:tcPr>
          <w:p w14:paraId="201861FC"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p>
        </w:tc>
        <w:tc>
          <w:tcPr>
            <w:tcW w:w="1558" w:type="dxa"/>
            <w:noWrap/>
            <w:hideMark/>
          </w:tcPr>
          <w:p w14:paraId="6273C734"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p>
        </w:tc>
        <w:tc>
          <w:tcPr>
            <w:tcW w:w="1225" w:type="dxa"/>
            <w:noWrap/>
            <w:hideMark/>
          </w:tcPr>
          <w:p w14:paraId="0EADFABF"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1</w:t>
            </w:r>
          </w:p>
        </w:tc>
      </w:tr>
      <w:tr w:rsidR="00B8537C" w:rsidRPr="00142E2B" w14:paraId="660F454F" w14:textId="77777777" w:rsidTr="00B8537C">
        <w:trPr>
          <w:trHeight w:val="300"/>
        </w:trPr>
        <w:tc>
          <w:tcPr>
            <w:tcW w:w="1225" w:type="dxa"/>
            <w:noWrap/>
            <w:hideMark/>
          </w:tcPr>
          <w:p w14:paraId="1C56A3A1"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M4</w:t>
            </w:r>
          </w:p>
        </w:tc>
        <w:tc>
          <w:tcPr>
            <w:tcW w:w="2215" w:type="dxa"/>
            <w:noWrap/>
            <w:hideMark/>
          </w:tcPr>
          <w:p w14:paraId="42D0100F"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Northfields Underground Station</w:t>
            </w:r>
          </w:p>
        </w:tc>
        <w:tc>
          <w:tcPr>
            <w:tcW w:w="1942" w:type="dxa"/>
            <w:noWrap/>
            <w:hideMark/>
          </w:tcPr>
          <w:p w14:paraId="4304EE9C"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Piccadilly</w:t>
            </w:r>
          </w:p>
        </w:tc>
        <w:tc>
          <w:tcPr>
            <w:tcW w:w="851" w:type="dxa"/>
            <w:noWrap/>
            <w:hideMark/>
          </w:tcPr>
          <w:p w14:paraId="2F42A460"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p>
        </w:tc>
        <w:tc>
          <w:tcPr>
            <w:tcW w:w="1558" w:type="dxa"/>
            <w:noWrap/>
            <w:hideMark/>
          </w:tcPr>
          <w:p w14:paraId="2AA8B837"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1</w:t>
            </w:r>
          </w:p>
        </w:tc>
        <w:tc>
          <w:tcPr>
            <w:tcW w:w="1225" w:type="dxa"/>
            <w:noWrap/>
            <w:hideMark/>
          </w:tcPr>
          <w:p w14:paraId="25AFD872"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0</w:t>
            </w:r>
          </w:p>
        </w:tc>
      </w:tr>
      <w:tr w:rsidR="00B8537C" w:rsidRPr="00142E2B" w14:paraId="6F44B301" w14:textId="77777777" w:rsidTr="00B8537C">
        <w:trPr>
          <w:trHeight w:val="300"/>
        </w:trPr>
        <w:tc>
          <w:tcPr>
            <w:tcW w:w="1225" w:type="dxa"/>
            <w:noWrap/>
            <w:hideMark/>
          </w:tcPr>
          <w:p w14:paraId="72E2D4DE"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M4</w:t>
            </w:r>
          </w:p>
        </w:tc>
        <w:tc>
          <w:tcPr>
            <w:tcW w:w="2215" w:type="dxa"/>
            <w:noWrap/>
            <w:hideMark/>
          </w:tcPr>
          <w:p w14:paraId="030D3B71"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Osterley Underground Station</w:t>
            </w:r>
          </w:p>
        </w:tc>
        <w:tc>
          <w:tcPr>
            <w:tcW w:w="1942" w:type="dxa"/>
            <w:noWrap/>
            <w:hideMark/>
          </w:tcPr>
          <w:p w14:paraId="2DAE1C05"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Piccadilly</w:t>
            </w:r>
          </w:p>
        </w:tc>
        <w:tc>
          <w:tcPr>
            <w:tcW w:w="851" w:type="dxa"/>
            <w:noWrap/>
            <w:hideMark/>
          </w:tcPr>
          <w:p w14:paraId="0B75A79D"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p>
        </w:tc>
        <w:tc>
          <w:tcPr>
            <w:tcW w:w="1558" w:type="dxa"/>
            <w:noWrap/>
            <w:hideMark/>
          </w:tcPr>
          <w:p w14:paraId="3BABFA91"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1</w:t>
            </w:r>
          </w:p>
        </w:tc>
        <w:tc>
          <w:tcPr>
            <w:tcW w:w="1225" w:type="dxa"/>
            <w:noWrap/>
            <w:hideMark/>
          </w:tcPr>
          <w:p w14:paraId="4FB85FEC"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0</w:t>
            </w:r>
          </w:p>
        </w:tc>
      </w:tr>
      <w:tr w:rsidR="00B8537C" w:rsidRPr="00142E2B" w14:paraId="4F14F06B" w14:textId="77777777" w:rsidTr="00B8537C">
        <w:trPr>
          <w:trHeight w:val="300"/>
        </w:trPr>
        <w:tc>
          <w:tcPr>
            <w:tcW w:w="1225" w:type="dxa"/>
            <w:noWrap/>
            <w:hideMark/>
          </w:tcPr>
          <w:p w14:paraId="39941823"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M11</w:t>
            </w:r>
          </w:p>
        </w:tc>
        <w:tc>
          <w:tcPr>
            <w:tcW w:w="2215" w:type="dxa"/>
            <w:noWrap/>
            <w:hideMark/>
          </w:tcPr>
          <w:p w14:paraId="016ECA6A"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Redbridge</w:t>
            </w:r>
          </w:p>
        </w:tc>
        <w:tc>
          <w:tcPr>
            <w:tcW w:w="1942" w:type="dxa"/>
            <w:noWrap/>
            <w:hideMark/>
          </w:tcPr>
          <w:p w14:paraId="1257F3DE"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Central Line</w:t>
            </w:r>
          </w:p>
        </w:tc>
        <w:tc>
          <w:tcPr>
            <w:tcW w:w="851" w:type="dxa"/>
            <w:noWrap/>
            <w:hideMark/>
          </w:tcPr>
          <w:p w14:paraId="53333755"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p>
        </w:tc>
        <w:tc>
          <w:tcPr>
            <w:tcW w:w="1558" w:type="dxa"/>
            <w:noWrap/>
            <w:hideMark/>
          </w:tcPr>
          <w:p w14:paraId="6EDE993F"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1</w:t>
            </w:r>
          </w:p>
        </w:tc>
        <w:tc>
          <w:tcPr>
            <w:tcW w:w="1225" w:type="dxa"/>
            <w:noWrap/>
            <w:hideMark/>
          </w:tcPr>
          <w:p w14:paraId="6CA9F47A"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0</w:t>
            </w:r>
          </w:p>
        </w:tc>
      </w:tr>
      <w:tr w:rsidR="00B8537C" w:rsidRPr="00142E2B" w14:paraId="4C2A7D4B" w14:textId="77777777" w:rsidTr="00B8537C">
        <w:trPr>
          <w:trHeight w:val="300"/>
        </w:trPr>
        <w:tc>
          <w:tcPr>
            <w:tcW w:w="1225" w:type="dxa"/>
            <w:noWrap/>
            <w:hideMark/>
          </w:tcPr>
          <w:p w14:paraId="71581BB3"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M25</w:t>
            </w:r>
          </w:p>
        </w:tc>
        <w:tc>
          <w:tcPr>
            <w:tcW w:w="2215" w:type="dxa"/>
            <w:noWrap/>
            <w:hideMark/>
          </w:tcPr>
          <w:p w14:paraId="5C2B9245"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Rickmansworth Underground Station</w:t>
            </w:r>
          </w:p>
        </w:tc>
        <w:tc>
          <w:tcPr>
            <w:tcW w:w="1942" w:type="dxa"/>
            <w:noWrap/>
            <w:hideMark/>
          </w:tcPr>
          <w:p w14:paraId="0E973ECE"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Metropolitan</w:t>
            </w:r>
          </w:p>
        </w:tc>
        <w:tc>
          <w:tcPr>
            <w:tcW w:w="851" w:type="dxa"/>
            <w:noWrap/>
            <w:hideMark/>
          </w:tcPr>
          <w:p w14:paraId="5B51213A"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p>
        </w:tc>
        <w:tc>
          <w:tcPr>
            <w:tcW w:w="1558" w:type="dxa"/>
            <w:noWrap/>
            <w:hideMark/>
          </w:tcPr>
          <w:p w14:paraId="52749758"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1</w:t>
            </w:r>
          </w:p>
        </w:tc>
        <w:tc>
          <w:tcPr>
            <w:tcW w:w="1225" w:type="dxa"/>
            <w:noWrap/>
            <w:hideMark/>
          </w:tcPr>
          <w:p w14:paraId="5DDEECAC"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0</w:t>
            </w:r>
          </w:p>
        </w:tc>
      </w:tr>
      <w:tr w:rsidR="00B8537C" w:rsidRPr="00142E2B" w14:paraId="23589362" w14:textId="77777777" w:rsidTr="00B8537C">
        <w:trPr>
          <w:trHeight w:val="300"/>
        </w:trPr>
        <w:tc>
          <w:tcPr>
            <w:tcW w:w="1225" w:type="dxa"/>
            <w:noWrap/>
            <w:hideMark/>
          </w:tcPr>
          <w:p w14:paraId="151574EC"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M11</w:t>
            </w:r>
          </w:p>
        </w:tc>
        <w:tc>
          <w:tcPr>
            <w:tcW w:w="2215" w:type="dxa"/>
            <w:noWrap/>
            <w:hideMark/>
          </w:tcPr>
          <w:p w14:paraId="733350EE"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Roding Valley</w:t>
            </w:r>
          </w:p>
        </w:tc>
        <w:tc>
          <w:tcPr>
            <w:tcW w:w="1942" w:type="dxa"/>
            <w:noWrap/>
            <w:hideMark/>
          </w:tcPr>
          <w:p w14:paraId="12B4BA71"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Central Line</w:t>
            </w:r>
          </w:p>
        </w:tc>
        <w:tc>
          <w:tcPr>
            <w:tcW w:w="851" w:type="dxa"/>
            <w:noWrap/>
            <w:hideMark/>
          </w:tcPr>
          <w:p w14:paraId="3A613DD1"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1</w:t>
            </w:r>
          </w:p>
        </w:tc>
        <w:tc>
          <w:tcPr>
            <w:tcW w:w="1558" w:type="dxa"/>
            <w:noWrap/>
            <w:hideMark/>
          </w:tcPr>
          <w:p w14:paraId="3F8D60AE"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0</w:t>
            </w:r>
          </w:p>
        </w:tc>
        <w:tc>
          <w:tcPr>
            <w:tcW w:w="1225" w:type="dxa"/>
            <w:noWrap/>
            <w:hideMark/>
          </w:tcPr>
          <w:p w14:paraId="2DC2C050"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0</w:t>
            </w:r>
          </w:p>
        </w:tc>
      </w:tr>
      <w:tr w:rsidR="00B8537C" w:rsidRPr="00142E2B" w14:paraId="416517F8" w14:textId="77777777" w:rsidTr="00B8537C">
        <w:trPr>
          <w:trHeight w:val="300"/>
        </w:trPr>
        <w:tc>
          <w:tcPr>
            <w:tcW w:w="1225" w:type="dxa"/>
            <w:noWrap/>
            <w:hideMark/>
          </w:tcPr>
          <w:p w14:paraId="181AD3AC"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M11</w:t>
            </w:r>
          </w:p>
        </w:tc>
        <w:tc>
          <w:tcPr>
            <w:tcW w:w="2215" w:type="dxa"/>
            <w:noWrap/>
            <w:hideMark/>
          </w:tcPr>
          <w:p w14:paraId="58372262"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Snaresbrook</w:t>
            </w:r>
          </w:p>
        </w:tc>
        <w:tc>
          <w:tcPr>
            <w:tcW w:w="1942" w:type="dxa"/>
            <w:noWrap/>
            <w:hideMark/>
          </w:tcPr>
          <w:p w14:paraId="562EEC95"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Central Line</w:t>
            </w:r>
          </w:p>
        </w:tc>
        <w:tc>
          <w:tcPr>
            <w:tcW w:w="851" w:type="dxa"/>
            <w:noWrap/>
            <w:hideMark/>
          </w:tcPr>
          <w:p w14:paraId="6136E7F1"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p>
        </w:tc>
        <w:tc>
          <w:tcPr>
            <w:tcW w:w="1558" w:type="dxa"/>
            <w:noWrap/>
            <w:hideMark/>
          </w:tcPr>
          <w:p w14:paraId="126D0443"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1</w:t>
            </w:r>
          </w:p>
        </w:tc>
        <w:tc>
          <w:tcPr>
            <w:tcW w:w="1225" w:type="dxa"/>
            <w:noWrap/>
            <w:hideMark/>
          </w:tcPr>
          <w:p w14:paraId="7B492D8B"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0</w:t>
            </w:r>
          </w:p>
        </w:tc>
      </w:tr>
      <w:tr w:rsidR="00B8537C" w:rsidRPr="00142E2B" w14:paraId="682A068B" w14:textId="77777777" w:rsidTr="00B8537C">
        <w:trPr>
          <w:trHeight w:val="300"/>
        </w:trPr>
        <w:tc>
          <w:tcPr>
            <w:tcW w:w="1225" w:type="dxa"/>
            <w:noWrap/>
            <w:hideMark/>
          </w:tcPr>
          <w:p w14:paraId="5E556347"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M4</w:t>
            </w:r>
          </w:p>
        </w:tc>
        <w:tc>
          <w:tcPr>
            <w:tcW w:w="2215" w:type="dxa"/>
            <w:noWrap/>
            <w:hideMark/>
          </w:tcPr>
          <w:p w14:paraId="0CCE8100"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South Ealing Underground Station</w:t>
            </w:r>
          </w:p>
        </w:tc>
        <w:tc>
          <w:tcPr>
            <w:tcW w:w="1942" w:type="dxa"/>
            <w:noWrap/>
            <w:hideMark/>
          </w:tcPr>
          <w:p w14:paraId="6937872F"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Piccadilly</w:t>
            </w:r>
          </w:p>
        </w:tc>
        <w:tc>
          <w:tcPr>
            <w:tcW w:w="851" w:type="dxa"/>
            <w:noWrap/>
            <w:hideMark/>
          </w:tcPr>
          <w:p w14:paraId="1249FA08"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p>
        </w:tc>
        <w:tc>
          <w:tcPr>
            <w:tcW w:w="1558" w:type="dxa"/>
            <w:noWrap/>
            <w:hideMark/>
          </w:tcPr>
          <w:p w14:paraId="3B09C439"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1</w:t>
            </w:r>
          </w:p>
        </w:tc>
        <w:tc>
          <w:tcPr>
            <w:tcW w:w="1225" w:type="dxa"/>
            <w:noWrap/>
            <w:hideMark/>
          </w:tcPr>
          <w:p w14:paraId="00B984D8"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0</w:t>
            </w:r>
          </w:p>
        </w:tc>
      </w:tr>
      <w:tr w:rsidR="00B8537C" w:rsidRPr="00142E2B" w14:paraId="35D3BC54" w14:textId="77777777" w:rsidTr="00B8537C">
        <w:trPr>
          <w:trHeight w:val="300"/>
        </w:trPr>
        <w:tc>
          <w:tcPr>
            <w:tcW w:w="1225" w:type="dxa"/>
            <w:noWrap/>
            <w:hideMark/>
          </w:tcPr>
          <w:p w14:paraId="2F49E58E"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M11</w:t>
            </w:r>
          </w:p>
        </w:tc>
        <w:tc>
          <w:tcPr>
            <w:tcW w:w="2215" w:type="dxa"/>
            <w:noWrap/>
            <w:hideMark/>
          </w:tcPr>
          <w:p w14:paraId="40F83C79"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South Woodford</w:t>
            </w:r>
          </w:p>
        </w:tc>
        <w:tc>
          <w:tcPr>
            <w:tcW w:w="1942" w:type="dxa"/>
            <w:noWrap/>
            <w:hideMark/>
          </w:tcPr>
          <w:p w14:paraId="0E34B72A"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Central Line</w:t>
            </w:r>
          </w:p>
        </w:tc>
        <w:tc>
          <w:tcPr>
            <w:tcW w:w="851" w:type="dxa"/>
            <w:noWrap/>
            <w:hideMark/>
          </w:tcPr>
          <w:p w14:paraId="17638B7F"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1</w:t>
            </w:r>
          </w:p>
        </w:tc>
        <w:tc>
          <w:tcPr>
            <w:tcW w:w="1558" w:type="dxa"/>
            <w:noWrap/>
            <w:hideMark/>
          </w:tcPr>
          <w:p w14:paraId="60EB3451"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0</w:t>
            </w:r>
          </w:p>
        </w:tc>
        <w:tc>
          <w:tcPr>
            <w:tcW w:w="1225" w:type="dxa"/>
            <w:noWrap/>
            <w:hideMark/>
          </w:tcPr>
          <w:p w14:paraId="3A42F592"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0</w:t>
            </w:r>
          </w:p>
        </w:tc>
      </w:tr>
      <w:tr w:rsidR="00B8537C" w:rsidRPr="00142E2B" w14:paraId="57271367" w14:textId="77777777" w:rsidTr="00B8537C">
        <w:trPr>
          <w:trHeight w:val="300"/>
        </w:trPr>
        <w:tc>
          <w:tcPr>
            <w:tcW w:w="1225" w:type="dxa"/>
            <w:noWrap/>
            <w:hideMark/>
          </w:tcPr>
          <w:p w14:paraId="16ECB7A3"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lastRenderedPageBreak/>
              <w:t>M4</w:t>
            </w:r>
          </w:p>
        </w:tc>
        <w:tc>
          <w:tcPr>
            <w:tcW w:w="2215" w:type="dxa"/>
            <w:noWrap/>
            <w:hideMark/>
          </w:tcPr>
          <w:p w14:paraId="124DA8E2"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Stamford Brook Underground Station</w:t>
            </w:r>
          </w:p>
        </w:tc>
        <w:tc>
          <w:tcPr>
            <w:tcW w:w="1942" w:type="dxa"/>
            <w:noWrap/>
            <w:hideMark/>
          </w:tcPr>
          <w:p w14:paraId="48549036"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District</w:t>
            </w:r>
          </w:p>
        </w:tc>
        <w:tc>
          <w:tcPr>
            <w:tcW w:w="851" w:type="dxa"/>
            <w:noWrap/>
            <w:hideMark/>
          </w:tcPr>
          <w:p w14:paraId="6F2D449A"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p>
        </w:tc>
        <w:tc>
          <w:tcPr>
            <w:tcW w:w="1558" w:type="dxa"/>
            <w:noWrap/>
            <w:hideMark/>
          </w:tcPr>
          <w:p w14:paraId="36ADB1BF"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p>
        </w:tc>
        <w:tc>
          <w:tcPr>
            <w:tcW w:w="1225" w:type="dxa"/>
            <w:noWrap/>
            <w:hideMark/>
          </w:tcPr>
          <w:p w14:paraId="4088B225"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1</w:t>
            </w:r>
          </w:p>
        </w:tc>
      </w:tr>
      <w:tr w:rsidR="00B8537C" w:rsidRPr="00142E2B" w14:paraId="5A39CD15" w14:textId="77777777" w:rsidTr="00B8537C">
        <w:trPr>
          <w:trHeight w:val="300"/>
        </w:trPr>
        <w:tc>
          <w:tcPr>
            <w:tcW w:w="1225" w:type="dxa"/>
            <w:noWrap/>
            <w:hideMark/>
          </w:tcPr>
          <w:p w14:paraId="112027B8"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M1</w:t>
            </w:r>
          </w:p>
        </w:tc>
        <w:tc>
          <w:tcPr>
            <w:tcW w:w="2215" w:type="dxa"/>
            <w:noWrap/>
            <w:hideMark/>
          </w:tcPr>
          <w:p w14:paraId="19A07465"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Stanmore Underground Station</w:t>
            </w:r>
          </w:p>
        </w:tc>
        <w:tc>
          <w:tcPr>
            <w:tcW w:w="1942" w:type="dxa"/>
            <w:noWrap/>
            <w:hideMark/>
          </w:tcPr>
          <w:p w14:paraId="3B9E0329"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Jubilee</w:t>
            </w:r>
          </w:p>
        </w:tc>
        <w:tc>
          <w:tcPr>
            <w:tcW w:w="851" w:type="dxa"/>
            <w:noWrap/>
            <w:hideMark/>
          </w:tcPr>
          <w:p w14:paraId="37EC05C6"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p>
        </w:tc>
        <w:tc>
          <w:tcPr>
            <w:tcW w:w="1558" w:type="dxa"/>
            <w:noWrap/>
            <w:hideMark/>
          </w:tcPr>
          <w:p w14:paraId="74A65A83"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1</w:t>
            </w:r>
          </w:p>
        </w:tc>
        <w:tc>
          <w:tcPr>
            <w:tcW w:w="1225" w:type="dxa"/>
            <w:noWrap/>
            <w:hideMark/>
          </w:tcPr>
          <w:p w14:paraId="2CEB4EC6"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0</w:t>
            </w:r>
          </w:p>
        </w:tc>
      </w:tr>
      <w:tr w:rsidR="00B8537C" w:rsidRPr="00142E2B" w14:paraId="19A17202" w14:textId="77777777" w:rsidTr="00B8537C">
        <w:trPr>
          <w:trHeight w:val="300"/>
        </w:trPr>
        <w:tc>
          <w:tcPr>
            <w:tcW w:w="1225" w:type="dxa"/>
            <w:noWrap/>
            <w:hideMark/>
          </w:tcPr>
          <w:p w14:paraId="767D7F95"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M25</w:t>
            </w:r>
          </w:p>
        </w:tc>
        <w:tc>
          <w:tcPr>
            <w:tcW w:w="2215" w:type="dxa"/>
            <w:noWrap/>
            <w:hideMark/>
          </w:tcPr>
          <w:p w14:paraId="479478FB"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Terminal 5</w:t>
            </w:r>
          </w:p>
        </w:tc>
        <w:tc>
          <w:tcPr>
            <w:tcW w:w="1942" w:type="dxa"/>
            <w:noWrap/>
            <w:hideMark/>
          </w:tcPr>
          <w:p w14:paraId="25F206C8"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Piccadilly</w:t>
            </w:r>
          </w:p>
        </w:tc>
        <w:tc>
          <w:tcPr>
            <w:tcW w:w="851" w:type="dxa"/>
            <w:noWrap/>
            <w:hideMark/>
          </w:tcPr>
          <w:p w14:paraId="50FAF914"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1</w:t>
            </w:r>
          </w:p>
        </w:tc>
        <w:tc>
          <w:tcPr>
            <w:tcW w:w="1558" w:type="dxa"/>
            <w:noWrap/>
            <w:hideMark/>
          </w:tcPr>
          <w:p w14:paraId="4732469D"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0</w:t>
            </w:r>
          </w:p>
        </w:tc>
        <w:tc>
          <w:tcPr>
            <w:tcW w:w="1225" w:type="dxa"/>
            <w:noWrap/>
            <w:hideMark/>
          </w:tcPr>
          <w:p w14:paraId="6ECBC069"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0</w:t>
            </w:r>
          </w:p>
        </w:tc>
      </w:tr>
      <w:tr w:rsidR="00B8537C" w:rsidRPr="00142E2B" w14:paraId="3BB06079" w14:textId="77777777" w:rsidTr="00B8537C">
        <w:trPr>
          <w:trHeight w:val="300"/>
        </w:trPr>
        <w:tc>
          <w:tcPr>
            <w:tcW w:w="1225" w:type="dxa"/>
            <w:noWrap/>
            <w:hideMark/>
          </w:tcPr>
          <w:p w14:paraId="619F85ED"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M4</w:t>
            </w:r>
          </w:p>
        </w:tc>
        <w:tc>
          <w:tcPr>
            <w:tcW w:w="2215" w:type="dxa"/>
            <w:noWrap/>
            <w:hideMark/>
          </w:tcPr>
          <w:p w14:paraId="3FE1AEB6"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Terminal 5</w:t>
            </w:r>
          </w:p>
        </w:tc>
        <w:tc>
          <w:tcPr>
            <w:tcW w:w="1942" w:type="dxa"/>
            <w:noWrap/>
            <w:hideMark/>
          </w:tcPr>
          <w:p w14:paraId="4FF85F3F"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Piccadilly</w:t>
            </w:r>
          </w:p>
        </w:tc>
        <w:tc>
          <w:tcPr>
            <w:tcW w:w="851" w:type="dxa"/>
            <w:noWrap/>
            <w:hideMark/>
          </w:tcPr>
          <w:p w14:paraId="066AD9A5"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p>
        </w:tc>
        <w:tc>
          <w:tcPr>
            <w:tcW w:w="1558" w:type="dxa"/>
            <w:noWrap/>
            <w:hideMark/>
          </w:tcPr>
          <w:p w14:paraId="4C2C35AE"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p>
        </w:tc>
        <w:tc>
          <w:tcPr>
            <w:tcW w:w="1225" w:type="dxa"/>
            <w:noWrap/>
            <w:hideMark/>
          </w:tcPr>
          <w:p w14:paraId="57142A87"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1</w:t>
            </w:r>
          </w:p>
        </w:tc>
      </w:tr>
      <w:tr w:rsidR="00B8537C" w:rsidRPr="00142E2B" w14:paraId="5BAE5978" w14:textId="77777777" w:rsidTr="00B8537C">
        <w:trPr>
          <w:trHeight w:val="300"/>
        </w:trPr>
        <w:tc>
          <w:tcPr>
            <w:tcW w:w="1225" w:type="dxa"/>
            <w:noWrap/>
            <w:hideMark/>
          </w:tcPr>
          <w:p w14:paraId="7871DD37"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M11</w:t>
            </w:r>
          </w:p>
        </w:tc>
        <w:tc>
          <w:tcPr>
            <w:tcW w:w="2215" w:type="dxa"/>
            <w:noWrap/>
            <w:hideMark/>
          </w:tcPr>
          <w:p w14:paraId="43409053"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Theydon Bois</w:t>
            </w:r>
          </w:p>
        </w:tc>
        <w:tc>
          <w:tcPr>
            <w:tcW w:w="1942" w:type="dxa"/>
            <w:noWrap/>
            <w:hideMark/>
          </w:tcPr>
          <w:p w14:paraId="1EED980C"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Central Line</w:t>
            </w:r>
          </w:p>
        </w:tc>
        <w:tc>
          <w:tcPr>
            <w:tcW w:w="851" w:type="dxa"/>
            <w:noWrap/>
            <w:hideMark/>
          </w:tcPr>
          <w:p w14:paraId="1BEEBA4F"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1</w:t>
            </w:r>
          </w:p>
        </w:tc>
        <w:tc>
          <w:tcPr>
            <w:tcW w:w="1558" w:type="dxa"/>
            <w:noWrap/>
            <w:hideMark/>
          </w:tcPr>
          <w:p w14:paraId="306E3A26"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0</w:t>
            </w:r>
          </w:p>
        </w:tc>
        <w:tc>
          <w:tcPr>
            <w:tcW w:w="1225" w:type="dxa"/>
            <w:noWrap/>
            <w:hideMark/>
          </w:tcPr>
          <w:p w14:paraId="0FB9884B"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0</w:t>
            </w:r>
          </w:p>
        </w:tc>
      </w:tr>
      <w:tr w:rsidR="00B8537C" w:rsidRPr="00142E2B" w14:paraId="18BB4CD1" w14:textId="77777777" w:rsidTr="00B8537C">
        <w:trPr>
          <w:trHeight w:val="300"/>
        </w:trPr>
        <w:tc>
          <w:tcPr>
            <w:tcW w:w="1225" w:type="dxa"/>
            <w:noWrap/>
            <w:hideMark/>
          </w:tcPr>
          <w:p w14:paraId="4AAB4196"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M25</w:t>
            </w:r>
          </w:p>
        </w:tc>
        <w:tc>
          <w:tcPr>
            <w:tcW w:w="2215" w:type="dxa"/>
            <w:noWrap/>
            <w:hideMark/>
          </w:tcPr>
          <w:p w14:paraId="26FFEE09"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Theydon Bois</w:t>
            </w:r>
          </w:p>
        </w:tc>
        <w:tc>
          <w:tcPr>
            <w:tcW w:w="1942" w:type="dxa"/>
            <w:noWrap/>
            <w:hideMark/>
          </w:tcPr>
          <w:p w14:paraId="435BA13E"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Central Line</w:t>
            </w:r>
          </w:p>
        </w:tc>
        <w:tc>
          <w:tcPr>
            <w:tcW w:w="851" w:type="dxa"/>
            <w:noWrap/>
            <w:hideMark/>
          </w:tcPr>
          <w:p w14:paraId="2D45966D"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p>
        </w:tc>
        <w:tc>
          <w:tcPr>
            <w:tcW w:w="1558" w:type="dxa"/>
            <w:noWrap/>
            <w:hideMark/>
          </w:tcPr>
          <w:p w14:paraId="61A89156"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1</w:t>
            </w:r>
          </w:p>
        </w:tc>
        <w:tc>
          <w:tcPr>
            <w:tcW w:w="1225" w:type="dxa"/>
            <w:noWrap/>
            <w:hideMark/>
          </w:tcPr>
          <w:p w14:paraId="1ADC83DC"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0</w:t>
            </w:r>
          </w:p>
        </w:tc>
      </w:tr>
      <w:tr w:rsidR="00B8537C" w:rsidRPr="00142E2B" w14:paraId="754CFE15" w14:textId="77777777" w:rsidTr="00B8537C">
        <w:trPr>
          <w:trHeight w:val="300"/>
        </w:trPr>
        <w:tc>
          <w:tcPr>
            <w:tcW w:w="1225" w:type="dxa"/>
            <w:noWrap/>
            <w:hideMark/>
          </w:tcPr>
          <w:p w14:paraId="647EA2C0"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M4</w:t>
            </w:r>
          </w:p>
        </w:tc>
        <w:tc>
          <w:tcPr>
            <w:tcW w:w="2215" w:type="dxa"/>
            <w:noWrap/>
            <w:hideMark/>
          </w:tcPr>
          <w:p w14:paraId="69367BC2"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Turnham Green Underground Station</w:t>
            </w:r>
          </w:p>
        </w:tc>
        <w:tc>
          <w:tcPr>
            <w:tcW w:w="1942" w:type="dxa"/>
            <w:noWrap/>
            <w:hideMark/>
          </w:tcPr>
          <w:p w14:paraId="6A36C3C6"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Piccadilly</w:t>
            </w:r>
          </w:p>
        </w:tc>
        <w:tc>
          <w:tcPr>
            <w:tcW w:w="851" w:type="dxa"/>
            <w:noWrap/>
            <w:hideMark/>
          </w:tcPr>
          <w:p w14:paraId="52017E43"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p>
        </w:tc>
        <w:tc>
          <w:tcPr>
            <w:tcW w:w="1558" w:type="dxa"/>
            <w:noWrap/>
            <w:hideMark/>
          </w:tcPr>
          <w:p w14:paraId="1E55A96F"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1</w:t>
            </w:r>
          </w:p>
        </w:tc>
        <w:tc>
          <w:tcPr>
            <w:tcW w:w="1225" w:type="dxa"/>
            <w:noWrap/>
            <w:hideMark/>
          </w:tcPr>
          <w:p w14:paraId="5751B9AD"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0</w:t>
            </w:r>
          </w:p>
        </w:tc>
      </w:tr>
      <w:tr w:rsidR="00B8537C" w:rsidRPr="00142E2B" w14:paraId="35AE4632" w14:textId="77777777" w:rsidTr="00B8537C">
        <w:trPr>
          <w:trHeight w:val="300"/>
        </w:trPr>
        <w:tc>
          <w:tcPr>
            <w:tcW w:w="1225" w:type="dxa"/>
            <w:noWrap/>
            <w:hideMark/>
          </w:tcPr>
          <w:p w14:paraId="25BC5C79"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M4</w:t>
            </w:r>
          </w:p>
        </w:tc>
        <w:tc>
          <w:tcPr>
            <w:tcW w:w="2215" w:type="dxa"/>
            <w:noWrap/>
            <w:hideMark/>
          </w:tcPr>
          <w:p w14:paraId="463456B6"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Turnham Green Underground Station</w:t>
            </w:r>
          </w:p>
        </w:tc>
        <w:tc>
          <w:tcPr>
            <w:tcW w:w="1942" w:type="dxa"/>
            <w:noWrap/>
            <w:hideMark/>
          </w:tcPr>
          <w:p w14:paraId="60EF6C44"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District</w:t>
            </w:r>
          </w:p>
        </w:tc>
        <w:tc>
          <w:tcPr>
            <w:tcW w:w="851" w:type="dxa"/>
            <w:noWrap/>
            <w:hideMark/>
          </w:tcPr>
          <w:p w14:paraId="5C1958F9"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p>
        </w:tc>
        <w:tc>
          <w:tcPr>
            <w:tcW w:w="1558" w:type="dxa"/>
            <w:noWrap/>
            <w:hideMark/>
          </w:tcPr>
          <w:p w14:paraId="5377345A"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1</w:t>
            </w:r>
          </w:p>
        </w:tc>
        <w:tc>
          <w:tcPr>
            <w:tcW w:w="1225" w:type="dxa"/>
            <w:noWrap/>
            <w:hideMark/>
          </w:tcPr>
          <w:p w14:paraId="1F20501E"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0</w:t>
            </w:r>
          </w:p>
        </w:tc>
      </w:tr>
      <w:tr w:rsidR="00B8537C" w:rsidRPr="00142E2B" w14:paraId="40A61D5E" w14:textId="77777777" w:rsidTr="00B8537C">
        <w:trPr>
          <w:trHeight w:val="300"/>
        </w:trPr>
        <w:tc>
          <w:tcPr>
            <w:tcW w:w="1225" w:type="dxa"/>
            <w:noWrap/>
            <w:hideMark/>
          </w:tcPr>
          <w:p w14:paraId="79C7C7F3"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M25</w:t>
            </w:r>
          </w:p>
        </w:tc>
        <w:tc>
          <w:tcPr>
            <w:tcW w:w="2215" w:type="dxa"/>
            <w:noWrap/>
            <w:hideMark/>
          </w:tcPr>
          <w:p w14:paraId="004EA2AD"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Upminster Underground Station</w:t>
            </w:r>
          </w:p>
        </w:tc>
        <w:tc>
          <w:tcPr>
            <w:tcW w:w="1942" w:type="dxa"/>
            <w:noWrap/>
            <w:hideMark/>
          </w:tcPr>
          <w:p w14:paraId="63C381D0"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District</w:t>
            </w:r>
          </w:p>
        </w:tc>
        <w:tc>
          <w:tcPr>
            <w:tcW w:w="851" w:type="dxa"/>
            <w:noWrap/>
            <w:hideMark/>
          </w:tcPr>
          <w:p w14:paraId="5E5806E4"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p>
        </w:tc>
        <w:tc>
          <w:tcPr>
            <w:tcW w:w="1558" w:type="dxa"/>
            <w:noWrap/>
            <w:hideMark/>
          </w:tcPr>
          <w:p w14:paraId="720D4A7E"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p>
        </w:tc>
        <w:tc>
          <w:tcPr>
            <w:tcW w:w="1225" w:type="dxa"/>
            <w:noWrap/>
            <w:hideMark/>
          </w:tcPr>
          <w:p w14:paraId="02EFB2AC"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1</w:t>
            </w:r>
          </w:p>
        </w:tc>
      </w:tr>
      <w:tr w:rsidR="00B8537C" w:rsidRPr="00142E2B" w14:paraId="447B8FB9" w14:textId="77777777" w:rsidTr="00B8537C">
        <w:trPr>
          <w:trHeight w:val="300"/>
        </w:trPr>
        <w:tc>
          <w:tcPr>
            <w:tcW w:w="1225" w:type="dxa"/>
            <w:noWrap/>
            <w:hideMark/>
          </w:tcPr>
          <w:p w14:paraId="3FC1716C"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M25</w:t>
            </w:r>
          </w:p>
        </w:tc>
        <w:tc>
          <w:tcPr>
            <w:tcW w:w="2215" w:type="dxa"/>
            <w:noWrap/>
            <w:hideMark/>
          </w:tcPr>
          <w:p w14:paraId="7B2917A5"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Uxbridge Underground Station</w:t>
            </w:r>
          </w:p>
        </w:tc>
        <w:tc>
          <w:tcPr>
            <w:tcW w:w="1942" w:type="dxa"/>
            <w:noWrap/>
            <w:hideMark/>
          </w:tcPr>
          <w:p w14:paraId="727D05DB"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Metropolitan</w:t>
            </w:r>
          </w:p>
        </w:tc>
        <w:tc>
          <w:tcPr>
            <w:tcW w:w="851" w:type="dxa"/>
            <w:noWrap/>
            <w:hideMark/>
          </w:tcPr>
          <w:p w14:paraId="41569892"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p>
        </w:tc>
        <w:tc>
          <w:tcPr>
            <w:tcW w:w="1558" w:type="dxa"/>
            <w:noWrap/>
            <w:hideMark/>
          </w:tcPr>
          <w:p w14:paraId="3227F62D"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1</w:t>
            </w:r>
          </w:p>
        </w:tc>
        <w:tc>
          <w:tcPr>
            <w:tcW w:w="1225" w:type="dxa"/>
            <w:noWrap/>
            <w:hideMark/>
          </w:tcPr>
          <w:p w14:paraId="421BEDB8"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0</w:t>
            </w:r>
          </w:p>
        </w:tc>
      </w:tr>
      <w:tr w:rsidR="00B8537C" w:rsidRPr="00142E2B" w14:paraId="3F07A975" w14:textId="77777777" w:rsidTr="00B8537C">
        <w:trPr>
          <w:trHeight w:val="300"/>
        </w:trPr>
        <w:tc>
          <w:tcPr>
            <w:tcW w:w="1225" w:type="dxa"/>
            <w:noWrap/>
            <w:hideMark/>
          </w:tcPr>
          <w:p w14:paraId="53458AEA"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M25</w:t>
            </w:r>
          </w:p>
        </w:tc>
        <w:tc>
          <w:tcPr>
            <w:tcW w:w="2215" w:type="dxa"/>
            <w:noWrap/>
            <w:hideMark/>
          </w:tcPr>
          <w:p w14:paraId="2DEF23A0"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Uxbridge Underground Station</w:t>
            </w:r>
          </w:p>
        </w:tc>
        <w:tc>
          <w:tcPr>
            <w:tcW w:w="1942" w:type="dxa"/>
            <w:noWrap/>
            <w:hideMark/>
          </w:tcPr>
          <w:p w14:paraId="4A368B30"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Piccadilly</w:t>
            </w:r>
          </w:p>
        </w:tc>
        <w:tc>
          <w:tcPr>
            <w:tcW w:w="851" w:type="dxa"/>
            <w:noWrap/>
            <w:hideMark/>
          </w:tcPr>
          <w:p w14:paraId="29869704"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p>
        </w:tc>
        <w:tc>
          <w:tcPr>
            <w:tcW w:w="1558" w:type="dxa"/>
            <w:noWrap/>
            <w:hideMark/>
          </w:tcPr>
          <w:p w14:paraId="2B5C417B"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1</w:t>
            </w:r>
          </w:p>
        </w:tc>
        <w:tc>
          <w:tcPr>
            <w:tcW w:w="1225" w:type="dxa"/>
            <w:noWrap/>
            <w:hideMark/>
          </w:tcPr>
          <w:p w14:paraId="0D48DB09"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0</w:t>
            </w:r>
          </w:p>
        </w:tc>
      </w:tr>
      <w:tr w:rsidR="00B8537C" w:rsidRPr="00142E2B" w14:paraId="7D548200" w14:textId="77777777" w:rsidTr="00B8537C">
        <w:trPr>
          <w:trHeight w:val="300"/>
        </w:trPr>
        <w:tc>
          <w:tcPr>
            <w:tcW w:w="1225" w:type="dxa"/>
            <w:noWrap/>
            <w:hideMark/>
          </w:tcPr>
          <w:p w14:paraId="23FCC865"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M11</w:t>
            </w:r>
          </w:p>
        </w:tc>
        <w:tc>
          <w:tcPr>
            <w:tcW w:w="2215" w:type="dxa"/>
            <w:noWrap/>
            <w:hideMark/>
          </w:tcPr>
          <w:p w14:paraId="33A08AD5"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Wanstead</w:t>
            </w:r>
          </w:p>
        </w:tc>
        <w:tc>
          <w:tcPr>
            <w:tcW w:w="1942" w:type="dxa"/>
            <w:noWrap/>
            <w:hideMark/>
          </w:tcPr>
          <w:p w14:paraId="30FAD370"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Central Line</w:t>
            </w:r>
          </w:p>
        </w:tc>
        <w:tc>
          <w:tcPr>
            <w:tcW w:w="851" w:type="dxa"/>
            <w:noWrap/>
            <w:hideMark/>
          </w:tcPr>
          <w:p w14:paraId="218E4329"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p>
        </w:tc>
        <w:tc>
          <w:tcPr>
            <w:tcW w:w="1558" w:type="dxa"/>
            <w:noWrap/>
            <w:hideMark/>
          </w:tcPr>
          <w:p w14:paraId="69B33CB5"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p>
        </w:tc>
        <w:tc>
          <w:tcPr>
            <w:tcW w:w="1225" w:type="dxa"/>
            <w:noWrap/>
            <w:hideMark/>
          </w:tcPr>
          <w:p w14:paraId="1C2CCA2B"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1</w:t>
            </w:r>
          </w:p>
        </w:tc>
      </w:tr>
      <w:tr w:rsidR="00B8537C" w:rsidRPr="00142E2B" w14:paraId="53F8FA63" w14:textId="77777777" w:rsidTr="00B8537C">
        <w:trPr>
          <w:trHeight w:val="300"/>
        </w:trPr>
        <w:tc>
          <w:tcPr>
            <w:tcW w:w="1225" w:type="dxa"/>
            <w:noWrap/>
            <w:hideMark/>
          </w:tcPr>
          <w:p w14:paraId="2E0C248D"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M4</w:t>
            </w:r>
          </w:p>
        </w:tc>
        <w:tc>
          <w:tcPr>
            <w:tcW w:w="2215" w:type="dxa"/>
            <w:noWrap/>
            <w:hideMark/>
          </w:tcPr>
          <w:p w14:paraId="22E2F417"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West Acton</w:t>
            </w:r>
          </w:p>
        </w:tc>
        <w:tc>
          <w:tcPr>
            <w:tcW w:w="1942" w:type="dxa"/>
            <w:noWrap/>
            <w:hideMark/>
          </w:tcPr>
          <w:p w14:paraId="77BAD90A"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Central Line</w:t>
            </w:r>
          </w:p>
        </w:tc>
        <w:tc>
          <w:tcPr>
            <w:tcW w:w="851" w:type="dxa"/>
            <w:noWrap/>
            <w:hideMark/>
          </w:tcPr>
          <w:p w14:paraId="562547CC"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p>
        </w:tc>
        <w:tc>
          <w:tcPr>
            <w:tcW w:w="1558" w:type="dxa"/>
            <w:noWrap/>
            <w:hideMark/>
          </w:tcPr>
          <w:p w14:paraId="6F403DFD"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p>
        </w:tc>
        <w:tc>
          <w:tcPr>
            <w:tcW w:w="1225" w:type="dxa"/>
            <w:noWrap/>
            <w:hideMark/>
          </w:tcPr>
          <w:p w14:paraId="0E970DCC"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1</w:t>
            </w:r>
          </w:p>
        </w:tc>
      </w:tr>
      <w:tr w:rsidR="00B8537C" w:rsidRPr="00142E2B" w14:paraId="797F8603" w14:textId="77777777" w:rsidTr="00B8537C">
        <w:trPr>
          <w:trHeight w:val="300"/>
        </w:trPr>
        <w:tc>
          <w:tcPr>
            <w:tcW w:w="1225" w:type="dxa"/>
            <w:noWrap/>
            <w:hideMark/>
          </w:tcPr>
          <w:p w14:paraId="11AA9969"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M1</w:t>
            </w:r>
          </w:p>
        </w:tc>
        <w:tc>
          <w:tcPr>
            <w:tcW w:w="2215" w:type="dxa"/>
            <w:noWrap/>
            <w:hideMark/>
          </w:tcPr>
          <w:p w14:paraId="58CC04C5"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Willesden Green Underground Station</w:t>
            </w:r>
          </w:p>
        </w:tc>
        <w:tc>
          <w:tcPr>
            <w:tcW w:w="1942" w:type="dxa"/>
            <w:noWrap/>
            <w:hideMark/>
          </w:tcPr>
          <w:p w14:paraId="25DFD92D"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Jubilee</w:t>
            </w:r>
          </w:p>
        </w:tc>
        <w:tc>
          <w:tcPr>
            <w:tcW w:w="851" w:type="dxa"/>
            <w:noWrap/>
            <w:hideMark/>
          </w:tcPr>
          <w:p w14:paraId="179B647F"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p>
        </w:tc>
        <w:tc>
          <w:tcPr>
            <w:tcW w:w="1558" w:type="dxa"/>
            <w:noWrap/>
            <w:hideMark/>
          </w:tcPr>
          <w:p w14:paraId="3F6B2B1D"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p>
        </w:tc>
        <w:tc>
          <w:tcPr>
            <w:tcW w:w="1225" w:type="dxa"/>
            <w:noWrap/>
            <w:hideMark/>
          </w:tcPr>
          <w:p w14:paraId="0D61BC3F"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1</w:t>
            </w:r>
          </w:p>
        </w:tc>
      </w:tr>
      <w:tr w:rsidR="00B8537C" w:rsidRPr="00142E2B" w14:paraId="328B7BE3" w14:textId="77777777" w:rsidTr="00B8537C">
        <w:trPr>
          <w:trHeight w:val="300"/>
        </w:trPr>
        <w:tc>
          <w:tcPr>
            <w:tcW w:w="1225" w:type="dxa"/>
            <w:noWrap/>
            <w:hideMark/>
          </w:tcPr>
          <w:p w14:paraId="2C452C15"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M11</w:t>
            </w:r>
          </w:p>
        </w:tc>
        <w:tc>
          <w:tcPr>
            <w:tcW w:w="2215" w:type="dxa"/>
            <w:noWrap/>
            <w:hideMark/>
          </w:tcPr>
          <w:p w14:paraId="74B8F95E"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Woodford</w:t>
            </w:r>
          </w:p>
        </w:tc>
        <w:tc>
          <w:tcPr>
            <w:tcW w:w="1942" w:type="dxa"/>
            <w:noWrap/>
            <w:hideMark/>
          </w:tcPr>
          <w:p w14:paraId="77437FE2"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Central Line</w:t>
            </w:r>
          </w:p>
        </w:tc>
        <w:tc>
          <w:tcPr>
            <w:tcW w:w="851" w:type="dxa"/>
            <w:noWrap/>
            <w:hideMark/>
          </w:tcPr>
          <w:p w14:paraId="738E014D"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p>
        </w:tc>
        <w:tc>
          <w:tcPr>
            <w:tcW w:w="1558" w:type="dxa"/>
            <w:noWrap/>
            <w:hideMark/>
          </w:tcPr>
          <w:p w14:paraId="29D4DF16"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1</w:t>
            </w:r>
          </w:p>
        </w:tc>
        <w:tc>
          <w:tcPr>
            <w:tcW w:w="1225" w:type="dxa"/>
            <w:noWrap/>
            <w:hideMark/>
          </w:tcPr>
          <w:p w14:paraId="667F090F" w14:textId="77777777" w:rsidR="00B8537C" w:rsidRPr="00142E2B" w:rsidRDefault="00B8537C" w:rsidP="00B8537C">
            <w:pPr>
              <w:shd w:val="clear" w:color="auto" w:fill="FFFFFF"/>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0</w:t>
            </w:r>
          </w:p>
        </w:tc>
      </w:tr>
    </w:tbl>
    <w:p w14:paraId="3FB18ECF" w14:textId="77777777" w:rsidR="008B4833" w:rsidRPr="00142E2B" w:rsidRDefault="008B4833" w:rsidP="007F63F6">
      <w:pPr>
        <w:shd w:val="clear" w:color="auto" w:fill="FFFFFF"/>
        <w:spacing w:after="0" w:line="240" w:lineRule="auto"/>
        <w:rPr>
          <w:rFonts w:ascii="Times New Roman" w:eastAsia="Times New Roman" w:hAnsi="Times New Roman" w:cs="Times New Roman"/>
          <w:color w:val="222222"/>
          <w:kern w:val="0"/>
          <w:lang w:eastAsia="en-GB"/>
          <w14:ligatures w14:val="none"/>
        </w:rPr>
      </w:pPr>
    </w:p>
    <w:p w14:paraId="0ED2BCBB" w14:textId="1D105336" w:rsidR="00B8537C" w:rsidRPr="00142E2B" w:rsidRDefault="00B8537C" w:rsidP="007F63F6">
      <w:pPr>
        <w:shd w:val="clear" w:color="auto" w:fill="FFFFFF"/>
        <w:spacing w:after="0" w:line="240" w:lineRule="auto"/>
        <w:rPr>
          <w:rFonts w:ascii="Times New Roman" w:hAnsi="Times New Roman" w:cs="Times New Roman"/>
        </w:rPr>
      </w:pPr>
      <w:r w:rsidRPr="00142E2B">
        <w:rPr>
          <w:rFonts w:ascii="Times New Roman" w:eastAsia="Times New Roman" w:hAnsi="Times New Roman" w:cs="Times New Roman"/>
          <w:color w:val="222222"/>
          <w:kern w:val="0"/>
          <w:lang w:eastAsia="en-GB"/>
          <w14:ligatures w14:val="none"/>
        </w:rPr>
        <w:t xml:space="preserve">We will specifically mention the </w:t>
      </w:r>
      <w:r w:rsidR="00ED597C" w:rsidRPr="00142E2B">
        <w:rPr>
          <w:rFonts w:ascii="Times New Roman" w:hAnsi="Times New Roman" w:cs="Times New Roman"/>
        </w:rPr>
        <w:t>underground stations within 1 km of motorways which are</w:t>
      </w:r>
      <w:r w:rsidR="00FF1759" w:rsidRPr="00142E2B">
        <w:rPr>
          <w:rFonts w:ascii="Times New Roman" w:hAnsi="Times New Roman" w:cs="Times New Roman"/>
        </w:rPr>
        <w:t xml:space="preserve">: Boston Manor Underground Station, Chigwell Station, </w:t>
      </w:r>
      <w:r w:rsidR="00737D13" w:rsidRPr="00142E2B">
        <w:rPr>
          <w:rFonts w:ascii="Times New Roman" w:hAnsi="Times New Roman" w:cs="Times New Roman"/>
        </w:rPr>
        <w:t xml:space="preserve">Chiswick Park Underground Station, Colindale Underground station, </w:t>
      </w:r>
      <w:r w:rsidR="00CA3296" w:rsidRPr="00142E2B">
        <w:rPr>
          <w:rFonts w:ascii="Times New Roman" w:hAnsi="Times New Roman" w:cs="Times New Roman"/>
        </w:rPr>
        <w:t xml:space="preserve">Debden Station, Gunnersbury Underground Station, </w:t>
      </w:r>
      <w:r w:rsidR="007C5BD4" w:rsidRPr="00142E2B">
        <w:rPr>
          <w:rFonts w:ascii="Times New Roman" w:hAnsi="Times New Roman" w:cs="Times New Roman"/>
        </w:rPr>
        <w:t xml:space="preserve">Hendon Central Underground Station, </w:t>
      </w:r>
      <w:r w:rsidR="00F84C86" w:rsidRPr="00142E2B">
        <w:rPr>
          <w:rFonts w:ascii="Times New Roman" w:hAnsi="Times New Roman" w:cs="Times New Roman"/>
        </w:rPr>
        <w:t xml:space="preserve">Roding Valley Station, South Woodford Station, </w:t>
      </w:r>
      <w:r w:rsidR="00614923" w:rsidRPr="00142E2B">
        <w:rPr>
          <w:rFonts w:ascii="Times New Roman" w:hAnsi="Times New Roman" w:cs="Times New Roman"/>
        </w:rPr>
        <w:t>Terminal 5</w:t>
      </w:r>
      <w:r w:rsidR="002E5351" w:rsidRPr="00142E2B">
        <w:rPr>
          <w:rFonts w:ascii="Times New Roman" w:hAnsi="Times New Roman" w:cs="Times New Roman"/>
        </w:rPr>
        <w:t xml:space="preserve"> and </w:t>
      </w:r>
      <w:r w:rsidR="00614923" w:rsidRPr="00142E2B">
        <w:rPr>
          <w:rFonts w:ascii="Times New Roman" w:hAnsi="Times New Roman" w:cs="Times New Roman"/>
        </w:rPr>
        <w:t>Theydon bois</w:t>
      </w:r>
      <w:r w:rsidR="002E5351" w:rsidRPr="00142E2B">
        <w:rPr>
          <w:rFonts w:ascii="Times New Roman" w:hAnsi="Times New Roman" w:cs="Times New Roman"/>
        </w:rPr>
        <w:t xml:space="preserve"> Station.</w:t>
      </w:r>
    </w:p>
    <w:p w14:paraId="756AEC10" w14:textId="77777777" w:rsidR="00BF363F" w:rsidRPr="00142E2B" w:rsidRDefault="00BF363F" w:rsidP="007F63F6">
      <w:pPr>
        <w:shd w:val="clear" w:color="auto" w:fill="FFFFFF"/>
        <w:spacing w:after="0" w:line="240" w:lineRule="auto"/>
        <w:rPr>
          <w:rFonts w:ascii="Times New Roman" w:hAnsi="Times New Roman" w:cs="Times New Roman"/>
        </w:rPr>
      </w:pPr>
    </w:p>
    <w:p w14:paraId="6A91CC4F" w14:textId="6DAB6654" w:rsidR="00BF363F" w:rsidRPr="00142E2B" w:rsidRDefault="00BF363F" w:rsidP="007F63F6">
      <w:pPr>
        <w:shd w:val="clear" w:color="auto" w:fill="FFFFFF"/>
        <w:spacing w:after="0" w:line="240" w:lineRule="auto"/>
        <w:rPr>
          <w:rFonts w:ascii="Times New Roman" w:hAnsi="Times New Roman" w:cs="Times New Roman"/>
        </w:rPr>
      </w:pPr>
      <w:r w:rsidRPr="00142E2B">
        <w:rPr>
          <w:rFonts w:ascii="Times New Roman" w:hAnsi="Times New Roman" w:cs="Times New Roman"/>
        </w:rPr>
        <w:t>A more concise SQL script for Task 7:</w:t>
      </w:r>
    </w:p>
    <w:p w14:paraId="14F7B21C" w14:textId="77777777" w:rsidR="005C104F" w:rsidRPr="00142E2B" w:rsidRDefault="005C104F" w:rsidP="007F63F6">
      <w:pPr>
        <w:shd w:val="clear" w:color="auto" w:fill="FFFFFF"/>
        <w:spacing w:after="0" w:line="240" w:lineRule="auto"/>
        <w:rPr>
          <w:rFonts w:ascii="Times New Roman" w:hAnsi="Times New Roman" w:cs="Times New Roman"/>
        </w:rPr>
      </w:pPr>
    </w:p>
    <w:p w14:paraId="0A18D859" w14:textId="77777777" w:rsidR="00BF363F" w:rsidRPr="00D07DA3" w:rsidRDefault="00BF363F" w:rsidP="00BF363F">
      <w:pPr>
        <w:shd w:val="clear" w:color="auto" w:fill="FFFFFF"/>
        <w:spacing w:after="0" w:line="240" w:lineRule="auto"/>
        <w:rPr>
          <w:rFonts w:ascii="Courier New" w:eastAsia="Times New Roman" w:hAnsi="Courier New" w:cs="Courier New"/>
          <w:color w:val="222222"/>
          <w:kern w:val="0"/>
          <w:sz w:val="20"/>
          <w:szCs w:val="20"/>
          <w:lang w:eastAsia="en-GB"/>
          <w14:ligatures w14:val="none"/>
        </w:rPr>
      </w:pPr>
      <w:r w:rsidRPr="00D07DA3">
        <w:rPr>
          <w:rFonts w:ascii="Courier New" w:eastAsia="Times New Roman" w:hAnsi="Courier New" w:cs="Courier New"/>
          <w:color w:val="222222"/>
          <w:kern w:val="0"/>
          <w:sz w:val="20"/>
          <w:szCs w:val="20"/>
          <w:lang w:eastAsia="en-GB"/>
          <w14:ligatures w14:val="none"/>
        </w:rPr>
        <w:t>SELECT</w:t>
      </w:r>
    </w:p>
    <w:p w14:paraId="76307704" w14:textId="77777777" w:rsidR="00BF363F" w:rsidRPr="00D07DA3" w:rsidRDefault="00BF363F" w:rsidP="00BF363F">
      <w:pPr>
        <w:shd w:val="clear" w:color="auto" w:fill="FFFFFF"/>
        <w:spacing w:after="0" w:line="240" w:lineRule="auto"/>
        <w:rPr>
          <w:rFonts w:ascii="Courier New" w:eastAsia="Times New Roman" w:hAnsi="Courier New" w:cs="Courier New"/>
          <w:color w:val="222222"/>
          <w:kern w:val="0"/>
          <w:sz w:val="20"/>
          <w:szCs w:val="20"/>
          <w:lang w:eastAsia="en-GB"/>
          <w14:ligatures w14:val="none"/>
        </w:rPr>
      </w:pPr>
      <w:r w:rsidRPr="00D07DA3">
        <w:rPr>
          <w:rFonts w:ascii="Courier New" w:eastAsia="Times New Roman" w:hAnsi="Courier New" w:cs="Courier New"/>
          <w:color w:val="222222"/>
          <w:kern w:val="0"/>
          <w:sz w:val="20"/>
          <w:szCs w:val="20"/>
          <w:lang w:eastAsia="en-GB"/>
          <w14:ligatures w14:val="none"/>
        </w:rPr>
        <w:t>    mw.number AS Motorway,</w:t>
      </w:r>
    </w:p>
    <w:p w14:paraId="3C52C67F" w14:textId="77777777" w:rsidR="00BF363F" w:rsidRPr="00D07DA3" w:rsidRDefault="00BF363F" w:rsidP="00BF363F">
      <w:pPr>
        <w:shd w:val="clear" w:color="auto" w:fill="FFFFFF"/>
        <w:spacing w:after="0" w:line="240" w:lineRule="auto"/>
        <w:rPr>
          <w:rFonts w:ascii="Courier New" w:eastAsia="Times New Roman" w:hAnsi="Courier New" w:cs="Courier New"/>
          <w:color w:val="222222"/>
          <w:kern w:val="0"/>
          <w:sz w:val="20"/>
          <w:szCs w:val="20"/>
          <w:lang w:eastAsia="en-GB"/>
          <w14:ligatures w14:val="none"/>
        </w:rPr>
      </w:pPr>
      <w:r w:rsidRPr="00D07DA3">
        <w:rPr>
          <w:rFonts w:ascii="Courier New" w:eastAsia="Times New Roman" w:hAnsi="Courier New" w:cs="Courier New"/>
          <w:color w:val="222222"/>
          <w:kern w:val="0"/>
          <w:sz w:val="20"/>
          <w:szCs w:val="20"/>
          <w:lang w:eastAsia="en-GB"/>
          <w14:ligatures w14:val="none"/>
        </w:rPr>
        <w:t>    tube.station_na AS "Station",</w:t>
      </w:r>
    </w:p>
    <w:p w14:paraId="4E95BB4C" w14:textId="77777777" w:rsidR="00BF363F" w:rsidRPr="00D07DA3" w:rsidRDefault="00BF363F" w:rsidP="00BF363F">
      <w:pPr>
        <w:shd w:val="clear" w:color="auto" w:fill="FFFFFF"/>
        <w:spacing w:after="0" w:line="240" w:lineRule="auto"/>
        <w:rPr>
          <w:rFonts w:ascii="Courier New" w:eastAsia="Times New Roman" w:hAnsi="Courier New" w:cs="Courier New"/>
          <w:color w:val="222222"/>
          <w:kern w:val="0"/>
          <w:sz w:val="20"/>
          <w:szCs w:val="20"/>
          <w:lang w:eastAsia="en-GB"/>
          <w14:ligatures w14:val="none"/>
        </w:rPr>
      </w:pPr>
      <w:r w:rsidRPr="00D07DA3">
        <w:rPr>
          <w:rFonts w:ascii="Courier New" w:eastAsia="Times New Roman" w:hAnsi="Courier New" w:cs="Courier New"/>
          <w:color w:val="222222"/>
          <w:kern w:val="0"/>
          <w:sz w:val="20"/>
          <w:szCs w:val="20"/>
          <w:lang w:eastAsia="en-GB"/>
          <w14:ligatures w14:val="none"/>
        </w:rPr>
        <w:t>    tube.line_name AS "Line",</w:t>
      </w:r>
    </w:p>
    <w:p w14:paraId="613F1F2F" w14:textId="77777777" w:rsidR="00BF363F" w:rsidRPr="00D07DA3" w:rsidRDefault="00BF363F" w:rsidP="00BF363F">
      <w:pPr>
        <w:shd w:val="clear" w:color="auto" w:fill="FFFFFF"/>
        <w:spacing w:after="0" w:line="240" w:lineRule="auto"/>
        <w:rPr>
          <w:rFonts w:ascii="Courier New" w:eastAsia="Times New Roman" w:hAnsi="Courier New" w:cs="Courier New"/>
          <w:color w:val="222222"/>
          <w:kern w:val="0"/>
          <w:sz w:val="20"/>
          <w:szCs w:val="20"/>
          <w:lang w:eastAsia="en-GB"/>
          <w14:ligatures w14:val="none"/>
        </w:rPr>
      </w:pPr>
      <w:r w:rsidRPr="00D07DA3">
        <w:rPr>
          <w:rFonts w:ascii="Courier New" w:eastAsia="Times New Roman" w:hAnsi="Courier New" w:cs="Courier New"/>
          <w:color w:val="222222"/>
          <w:kern w:val="0"/>
          <w:sz w:val="20"/>
          <w:szCs w:val="20"/>
          <w:lang w:eastAsia="en-GB"/>
          <w14:ligatures w14:val="none"/>
        </w:rPr>
        <w:t>    ROUND(ST_Distance(mw.geometry, tube.geometry) / 1000.0, 2) AS "Distance (km)",</w:t>
      </w:r>
    </w:p>
    <w:p w14:paraId="4D9C4057" w14:textId="77777777" w:rsidR="00BF363F" w:rsidRPr="00D07DA3" w:rsidRDefault="00BF363F" w:rsidP="00BF363F">
      <w:pPr>
        <w:shd w:val="clear" w:color="auto" w:fill="FFFFFF"/>
        <w:spacing w:after="0" w:line="240" w:lineRule="auto"/>
        <w:rPr>
          <w:rFonts w:ascii="Courier New" w:eastAsia="Times New Roman" w:hAnsi="Courier New" w:cs="Courier New"/>
          <w:color w:val="222222"/>
          <w:kern w:val="0"/>
          <w:sz w:val="20"/>
          <w:szCs w:val="20"/>
          <w:lang w:eastAsia="en-GB"/>
          <w14:ligatures w14:val="none"/>
        </w:rPr>
      </w:pPr>
      <w:r w:rsidRPr="00D07DA3">
        <w:rPr>
          <w:rFonts w:ascii="Courier New" w:eastAsia="Times New Roman" w:hAnsi="Courier New" w:cs="Courier New"/>
          <w:color w:val="222222"/>
          <w:kern w:val="0"/>
          <w:sz w:val="20"/>
          <w:szCs w:val="20"/>
          <w:lang w:eastAsia="en-GB"/>
          <w14:ligatures w14:val="none"/>
        </w:rPr>
        <w:t>    CASE</w:t>
      </w:r>
    </w:p>
    <w:p w14:paraId="7E5D2384" w14:textId="77777777" w:rsidR="00BF363F" w:rsidRPr="00D07DA3" w:rsidRDefault="00BF363F" w:rsidP="00BF363F">
      <w:pPr>
        <w:shd w:val="clear" w:color="auto" w:fill="FFFFFF"/>
        <w:spacing w:after="0" w:line="240" w:lineRule="auto"/>
        <w:rPr>
          <w:rFonts w:ascii="Courier New" w:eastAsia="Times New Roman" w:hAnsi="Courier New" w:cs="Courier New"/>
          <w:color w:val="222222"/>
          <w:kern w:val="0"/>
          <w:sz w:val="20"/>
          <w:szCs w:val="20"/>
          <w:lang w:eastAsia="en-GB"/>
          <w14:ligatures w14:val="none"/>
        </w:rPr>
      </w:pPr>
      <w:r w:rsidRPr="00D07DA3">
        <w:rPr>
          <w:rFonts w:ascii="Courier New" w:eastAsia="Times New Roman" w:hAnsi="Courier New" w:cs="Courier New"/>
          <w:color w:val="222222"/>
          <w:kern w:val="0"/>
          <w:sz w:val="20"/>
          <w:szCs w:val="20"/>
          <w:lang w:eastAsia="en-GB"/>
          <w14:ligatures w14:val="none"/>
        </w:rPr>
        <w:t>        WHEN ST_Distance(mw.geometry, tube.geometry) &lt;= 1000.0 THEN '&lt;= 1km'</w:t>
      </w:r>
    </w:p>
    <w:p w14:paraId="56287DF5" w14:textId="77777777" w:rsidR="00BF363F" w:rsidRPr="00D07DA3" w:rsidRDefault="00BF363F" w:rsidP="00BF363F">
      <w:pPr>
        <w:shd w:val="clear" w:color="auto" w:fill="FFFFFF"/>
        <w:spacing w:after="0" w:line="240" w:lineRule="auto"/>
        <w:rPr>
          <w:rFonts w:ascii="Courier New" w:eastAsia="Times New Roman" w:hAnsi="Courier New" w:cs="Courier New"/>
          <w:color w:val="222222"/>
          <w:kern w:val="0"/>
          <w:sz w:val="20"/>
          <w:szCs w:val="20"/>
          <w:lang w:eastAsia="en-GB"/>
          <w14:ligatures w14:val="none"/>
        </w:rPr>
      </w:pPr>
      <w:r w:rsidRPr="00D07DA3">
        <w:rPr>
          <w:rFonts w:ascii="Courier New" w:eastAsia="Times New Roman" w:hAnsi="Courier New" w:cs="Courier New"/>
          <w:color w:val="222222"/>
          <w:kern w:val="0"/>
          <w:sz w:val="20"/>
          <w:szCs w:val="20"/>
          <w:lang w:eastAsia="en-GB"/>
          <w14:ligatures w14:val="none"/>
        </w:rPr>
        <w:t>        WHEN ST_Distance(mw.geometry, tube.geometry) &lt;= 2000.0 THEN '1–2km'</w:t>
      </w:r>
    </w:p>
    <w:p w14:paraId="6A74F558" w14:textId="77777777" w:rsidR="00BF363F" w:rsidRPr="00D07DA3" w:rsidRDefault="00BF363F" w:rsidP="00BF363F">
      <w:pPr>
        <w:shd w:val="clear" w:color="auto" w:fill="FFFFFF"/>
        <w:spacing w:after="0" w:line="240" w:lineRule="auto"/>
        <w:rPr>
          <w:rFonts w:ascii="Courier New" w:eastAsia="Times New Roman" w:hAnsi="Courier New" w:cs="Courier New"/>
          <w:color w:val="222222"/>
          <w:kern w:val="0"/>
          <w:sz w:val="20"/>
          <w:szCs w:val="20"/>
          <w:lang w:eastAsia="en-GB"/>
          <w14:ligatures w14:val="none"/>
        </w:rPr>
      </w:pPr>
      <w:r w:rsidRPr="00D07DA3">
        <w:rPr>
          <w:rFonts w:ascii="Courier New" w:eastAsia="Times New Roman" w:hAnsi="Courier New" w:cs="Courier New"/>
          <w:color w:val="222222"/>
          <w:kern w:val="0"/>
          <w:sz w:val="20"/>
          <w:szCs w:val="20"/>
          <w:lang w:eastAsia="en-GB"/>
          <w14:ligatures w14:val="none"/>
        </w:rPr>
        <w:t>        WHEN ST_Distance(mw.geometry, tube.geometry) &lt;= 3000.0 THEN '2–3km'</w:t>
      </w:r>
    </w:p>
    <w:p w14:paraId="23F52CE7" w14:textId="77777777" w:rsidR="00BF363F" w:rsidRPr="00D07DA3" w:rsidRDefault="00BF363F" w:rsidP="00BF363F">
      <w:pPr>
        <w:shd w:val="clear" w:color="auto" w:fill="FFFFFF"/>
        <w:spacing w:after="0" w:line="240" w:lineRule="auto"/>
        <w:rPr>
          <w:rFonts w:ascii="Courier New" w:eastAsia="Times New Roman" w:hAnsi="Courier New" w:cs="Courier New"/>
          <w:color w:val="222222"/>
          <w:kern w:val="0"/>
          <w:sz w:val="20"/>
          <w:szCs w:val="20"/>
          <w:lang w:eastAsia="en-GB"/>
          <w14:ligatures w14:val="none"/>
        </w:rPr>
      </w:pPr>
      <w:r w:rsidRPr="00D07DA3">
        <w:rPr>
          <w:rFonts w:ascii="Courier New" w:eastAsia="Times New Roman" w:hAnsi="Courier New" w:cs="Courier New"/>
          <w:color w:val="222222"/>
          <w:kern w:val="0"/>
          <w:sz w:val="20"/>
          <w:szCs w:val="20"/>
          <w:lang w:eastAsia="en-GB"/>
          <w14:ligatures w14:val="none"/>
        </w:rPr>
        <w:lastRenderedPageBreak/>
        <w:t>        ELSE '&gt; 3km'</w:t>
      </w:r>
    </w:p>
    <w:p w14:paraId="0FC85E08" w14:textId="77777777" w:rsidR="00BF363F" w:rsidRPr="00D07DA3" w:rsidRDefault="00BF363F" w:rsidP="00BF363F">
      <w:pPr>
        <w:shd w:val="clear" w:color="auto" w:fill="FFFFFF"/>
        <w:spacing w:after="0" w:line="240" w:lineRule="auto"/>
        <w:rPr>
          <w:rFonts w:ascii="Courier New" w:eastAsia="Times New Roman" w:hAnsi="Courier New" w:cs="Courier New"/>
          <w:color w:val="222222"/>
          <w:kern w:val="0"/>
          <w:sz w:val="20"/>
          <w:szCs w:val="20"/>
          <w:lang w:eastAsia="en-GB"/>
          <w14:ligatures w14:val="none"/>
        </w:rPr>
      </w:pPr>
      <w:r w:rsidRPr="00D07DA3">
        <w:rPr>
          <w:rFonts w:ascii="Courier New" w:eastAsia="Times New Roman" w:hAnsi="Courier New" w:cs="Courier New"/>
          <w:color w:val="222222"/>
          <w:kern w:val="0"/>
          <w:sz w:val="20"/>
          <w:szCs w:val="20"/>
          <w:lang w:eastAsia="en-GB"/>
          <w14:ligatures w14:val="none"/>
        </w:rPr>
        <w:t>    END AS "Distance band"</w:t>
      </w:r>
    </w:p>
    <w:p w14:paraId="14CC10A8" w14:textId="77777777" w:rsidR="00BF363F" w:rsidRPr="00D07DA3" w:rsidRDefault="00BF363F" w:rsidP="00BF363F">
      <w:pPr>
        <w:shd w:val="clear" w:color="auto" w:fill="FFFFFF"/>
        <w:spacing w:after="0" w:line="240" w:lineRule="auto"/>
        <w:rPr>
          <w:rFonts w:ascii="Courier New" w:eastAsia="Times New Roman" w:hAnsi="Courier New" w:cs="Courier New"/>
          <w:color w:val="222222"/>
          <w:kern w:val="0"/>
          <w:sz w:val="20"/>
          <w:szCs w:val="20"/>
          <w:lang w:eastAsia="en-GB"/>
          <w14:ligatures w14:val="none"/>
        </w:rPr>
      </w:pPr>
      <w:r w:rsidRPr="00D07DA3">
        <w:rPr>
          <w:rFonts w:ascii="Courier New" w:eastAsia="Times New Roman" w:hAnsi="Courier New" w:cs="Courier New"/>
          <w:color w:val="222222"/>
          <w:kern w:val="0"/>
          <w:sz w:val="20"/>
          <w:szCs w:val="20"/>
          <w:lang w:eastAsia="en-GB"/>
          <w14:ligatures w14:val="none"/>
        </w:rPr>
        <w:t>FROM motorway AS mw</w:t>
      </w:r>
    </w:p>
    <w:p w14:paraId="73A7B5E6" w14:textId="77777777" w:rsidR="00BF363F" w:rsidRPr="00D07DA3" w:rsidRDefault="00BF363F" w:rsidP="00BF363F">
      <w:pPr>
        <w:shd w:val="clear" w:color="auto" w:fill="FFFFFF"/>
        <w:spacing w:after="0" w:line="240" w:lineRule="auto"/>
        <w:rPr>
          <w:rFonts w:ascii="Courier New" w:eastAsia="Times New Roman" w:hAnsi="Courier New" w:cs="Courier New"/>
          <w:color w:val="222222"/>
          <w:kern w:val="0"/>
          <w:sz w:val="20"/>
          <w:szCs w:val="20"/>
          <w:lang w:eastAsia="en-GB"/>
          <w14:ligatures w14:val="none"/>
        </w:rPr>
      </w:pPr>
      <w:r w:rsidRPr="00D07DA3">
        <w:rPr>
          <w:rFonts w:ascii="Courier New" w:eastAsia="Times New Roman" w:hAnsi="Courier New" w:cs="Courier New"/>
          <w:color w:val="222222"/>
          <w:kern w:val="0"/>
          <w:sz w:val="20"/>
          <w:szCs w:val="20"/>
          <w:lang w:eastAsia="en-GB"/>
          <w14:ligatures w14:val="none"/>
        </w:rPr>
        <w:t>JOIN UndergroundStations AS tube</w:t>
      </w:r>
    </w:p>
    <w:p w14:paraId="03FA3397" w14:textId="77777777" w:rsidR="00BF363F" w:rsidRPr="00D07DA3" w:rsidRDefault="00BF363F" w:rsidP="00BF363F">
      <w:pPr>
        <w:shd w:val="clear" w:color="auto" w:fill="FFFFFF"/>
        <w:spacing w:after="0" w:line="240" w:lineRule="auto"/>
        <w:rPr>
          <w:rFonts w:ascii="Courier New" w:eastAsia="Times New Roman" w:hAnsi="Courier New" w:cs="Courier New"/>
          <w:color w:val="222222"/>
          <w:kern w:val="0"/>
          <w:sz w:val="20"/>
          <w:szCs w:val="20"/>
          <w:lang w:eastAsia="en-GB"/>
          <w14:ligatures w14:val="none"/>
        </w:rPr>
      </w:pPr>
      <w:r w:rsidRPr="00D07DA3">
        <w:rPr>
          <w:rFonts w:ascii="Courier New" w:eastAsia="Times New Roman" w:hAnsi="Courier New" w:cs="Courier New"/>
          <w:color w:val="222222"/>
          <w:kern w:val="0"/>
          <w:sz w:val="20"/>
          <w:szCs w:val="20"/>
          <w:lang w:eastAsia="en-GB"/>
          <w14:ligatures w14:val="none"/>
        </w:rPr>
        <w:t>  ON ST_Distance(mw.geometry, tube.geometry) &lt;= 3000.0</w:t>
      </w:r>
    </w:p>
    <w:p w14:paraId="3099E539" w14:textId="77777777" w:rsidR="00BF363F" w:rsidRPr="00D07DA3" w:rsidRDefault="00BF363F" w:rsidP="00BF363F">
      <w:pPr>
        <w:shd w:val="clear" w:color="auto" w:fill="FFFFFF"/>
        <w:spacing w:after="0" w:line="240" w:lineRule="auto"/>
        <w:rPr>
          <w:rFonts w:ascii="Courier New" w:eastAsia="Times New Roman" w:hAnsi="Courier New" w:cs="Courier New"/>
          <w:color w:val="222222"/>
          <w:kern w:val="0"/>
          <w:sz w:val="20"/>
          <w:szCs w:val="20"/>
          <w:lang w:eastAsia="en-GB"/>
          <w14:ligatures w14:val="none"/>
        </w:rPr>
      </w:pPr>
      <w:r w:rsidRPr="00D07DA3">
        <w:rPr>
          <w:rFonts w:ascii="Courier New" w:eastAsia="Times New Roman" w:hAnsi="Courier New" w:cs="Courier New"/>
          <w:color w:val="222222"/>
          <w:kern w:val="0"/>
          <w:sz w:val="20"/>
          <w:szCs w:val="20"/>
          <w:lang w:eastAsia="en-GB"/>
          <w14:ligatures w14:val="none"/>
        </w:rPr>
        <w:t>ORDER BY 2;</w:t>
      </w:r>
    </w:p>
    <w:p w14:paraId="7F179E7B" w14:textId="77777777" w:rsidR="00BF363F" w:rsidRPr="00142E2B" w:rsidRDefault="00BF363F" w:rsidP="007F63F6">
      <w:pPr>
        <w:shd w:val="clear" w:color="auto" w:fill="FFFFFF"/>
        <w:spacing w:after="0" w:line="240" w:lineRule="auto"/>
        <w:rPr>
          <w:rFonts w:ascii="Times New Roman" w:hAnsi="Times New Roman" w:cs="Times New Roman"/>
        </w:rPr>
      </w:pPr>
    </w:p>
    <w:p w14:paraId="6FB877D5" w14:textId="2EF5EBE4" w:rsidR="00BF363F" w:rsidRPr="00142E2B" w:rsidRDefault="00BF363F" w:rsidP="007F63F6">
      <w:pPr>
        <w:shd w:val="clear" w:color="auto" w:fill="FFFFFF"/>
        <w:spacing w:after="0" w:line="240" w:lineRule="auto"/>
        <w:rPr>
          <w:rFonts w:ascii="Times New Roman" w:hAnsi="Times New Roman" w:cs="Times New Roman"/>
        </w:rPr>
      </w:pPr>
      <w:r w:rsidRPr="00142E2B">
        <w:rPr>
          <w:rFonts w:ascii="Times New Roman" w:hAnsi="Times New Roman" w:cs="Times New Roman"/>
        </w:rPr>
        <w:t xml:space="preserve">This is more concise because </w:t>
      </w:r>
      <w:r w:rsidR="00715781" w:rsidRPr="00142E2B">
        <w:rPr>
          <w:rFonts w:ascii="Times New Roman" w:hAnsi="Times New Roman" w:cs="Times New Roman"/>
        </w:rPr>
        <w:t>there is no more need for three copies of UndergroundStations</w:t>
      </w:r>
      <w:r w:rsidR="002E7E67" w:rsidRPr="00142E2B">
        <w:rPr>
          <w:rFonts w:ascii="Times New Roman" w:hAnsi="Times New Roman" w:cs="Times New Roman"/>
        </w:rPr>
        <w:t xml:space="preserve"> (tube1km, tube2km and tube3km)- we join once and classify with CASE.</w:t>
      </w:r>
    </w:p>
    <w:p w14:paraId="0E90129E" w14:textId="2C14E6A0" w:rsidR="00C90839" w:rsidRPr="00142E2B" w:rsidRDefault="00C90839" w:rsidP="007F63F6">
      <w:pPr>
        <w:shd w:val="clear" w:color="auto" w:fill="FFFFFF"/>
        <w:spacing w:after="0" w:line="240" w:lineRule="auto"/>
        <w:rPr>
          <w:rFonts w:ascii="Times New Roman" w:hAnsi="Times New Roman" w:cs="Times New Roman"/>
        </w:rPr>
      </w:pPr>
      <w:r w:rsidRPr="00142E2B">
        <w:rPr>
          <w:rFonts w:ascii="Times New Roman" w:hAnsi="Times New Roman" w:cs="Times New Roman"/>
        </w:rPr>
        <w:t>Also, output is easier to re</w:t>
      </w:r>
      <w:r w:rsidR="00877CA6" w:rsidRPr="00142E2B">
        <w:rPr>
          <w:rFonts w:ascii="Times New Roman" w:hAnsi="Times New Roman" w:cs="Times New Roman"/>
        </w:rPr>
        <w:t>a</w:t>
      </w:r>
      <w:r w:rsidRPr="00142E2B">
        <w:rPr>
          <w:rFonts w:ascii="Times New Roman" w:hAnsi="Times New Roman" w:cs="Times New Roman"/>
        </w:rPr>
        <w:t xml:space="preserve">d </w:t>
      </w:r>
      <w:r w:rsidR="00877CA6" w:rsidRPr="00142E2B">
        <w:rPr>
          <w:rFonts w:ascii="Times New Roman" w:hAnsi="Times New Roman" w:cs="Times New Roman"/>
        </w:rPr>
        <w:t>and use in filtering/grouping (e.g, WHERE Distance band= ‘1-2km’)</w:t>
      </w:r>
    </w:p>
    <w:p w14:paraId="5417918B" w14:textId="77777777" w:rsidR="002E5351" w:rsidRPr="00142E2B" w:rsidRDefault="002E5351" w:rsidP="00C428F4">
      <w:pPr>
        <w:pStyle w:val="Heading3"/>
        <w:rPr>
          <w:rFonts w:eastAsia="Times New Roman"/>
          <w:lang w:eastAsia="en-GB"/>
        </w:rPr>
      </w:pPr>
    </w:p>
    <w:p w14:paraId="5082BB6A" w14:textId="1A04D80E" w:rsidR="000E6B41" w:rsidRPr="00D07DA3" w:rsidRDefault="0040546F" w:rsidP="00C428F4">
      <w:pPr>
        <w:pStyle w:val="Heading3"/>
        <w:rPr>
          <w:rFonts w:ascii="Times New Roman" w:eastAsia="Times New Roman" w:hAnsi="Times New Roman" w:cs="Times New Roman"/>
          <w:b/>
          <w:bCs/>
          <w:color w:val="222222"/>
          <w:kern w:val="0"/>
          <w:lang w:eastAsia="en-GB"/>
          <w14:ligatures w14:val="none"/>
        </w:rPr>
      </w:pPr>
      <w:bookmarkStart w:id="14" w:name="_Toc225373910"/>
      <w:r w:rsidRPr="00D07DA3">
        <w:rPr>
          <w:rFonts w:eastAsia="Times New Roman"/>
          <w:b/>
          <w:lang w:eastAsia="en-GB"/>
        </w:rPr>
        <w:t>Notes:</w:t>
      </w:r>
      <w:bookmarkEnd w:id="14"/>
    </w:p>
    <w:p w14:paraId="4F882683" w14:textId="77777777" w:rsidR="0040546F" w:rsidRPr="00142E2B" w:rsidRDefault="0040546F" w:rsidP="007F63F6">
      <w:pPr>
        <w:shd w:val="clear" w:color="auto" w:fill="FFFFFF"/>
        <w:spacing w:after="0" w:line="240" w:lineRule="auto"/>
        <w:rPr>
          <w:rFonts w:ascii="Times New Roman" w:eastAsia="Times New Roman" w:hAnsi="Times New Roman" w:cs="Times New Roman"/>
          <w:color w:val="222222"/>
          <w:kern w:val="0"/>
          <w:lang w:eastAsia="en-GB"/>
          <w14:ligatures w14:val="none"/>
        </w:rPr>
      </w:pPr>
    </w:p>
    <w:p w14:paraId="234EB6E9" w14:textId="15B197BA" w:rsidR="0040546F" w:rsidRPr="00142E2B" w:rsidRDefault="000F2199" w:rsidP="007F63F6">
      <w:pPr>
        <w:shd w:val="clear" w:color="auto" w:fill="FFFFFF"/>
        <w:spacing w:after="0" w:line="240" w:lineRule="auto"/>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 xml:space="preserve">It is important to note that there are other apps that can run the queries that were ran with Spatialite  </w:t>
      </w:r>
      <w:r w:rsidR="00A07BF1" w:rsidRPr="00142E2B">
        <w:rPr>
          <w:rFonts w:ascii="Times New Roman" w:eastAsia="Times New Roman" w:hAnsi="Times New Roman" w:cs="Times New Roman"/>
          <w:color w:val="222222"/>
          <w:kern w:val="0"/>
          <w:lang w:eastAsia="en-GB"/>
          <w14:ligatures w14:val="none"/>
        </w:rPr>
        <w:t>SQL.</w:t>
      </w:r>
    </w:p>
    <w:p w14:paraId="4FCD0E66" w14:textId="7BEAA578" w:rsidR="00A07BF1" w:rsidRPr="00142E2B" w:rsidRDefault="00C431C6" w:rsidP="007F63F6">
      <w:pPr>
        <w:shd w:val="clear" w:color="auto" w:fill="FFFFFF"/>
        <w:spacing w:after="0" w:line="240" w:lineRule="auto"/>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QGIS can connect to Spatialite databases and work with them</w:t>
      </w:r>
      <w:r w:rsidR="00612DCB" w:rsidRPr="00142E2B">
        <w:rPr>
          <w:rFonts w:ascii="Times New Roman" w:eastAsia="Times New Roman" w:hAnsi="Times New Roman" w:cs="Times New Roman"/>
          <w:color w:val="222222"/>
          <w:kern w:val="0"/>
          <w:lang w:eastAsia="en-GB"/>
          <w14:ligatures w14:val="none"/>
        </w:rPr>
        <w:t>.</w:t>
      </w:r>
    </w:p>
    <w:p w14:paraId="3014675C" w14:textId="20164571" w:rsidR="00612DCB" w:rsidRPr="00142E2B" w:rsidRDefault="00612DCB" w:rsidP="007F63F6">
      <w:pPr>
        <w:shd w:val="clear" w:color="auto" w:fill="FFFFFF"/>
        <w:spacing w:after="0" w:line="240" w:lineRule="auto"/>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Another software package that works well with Spatialite-backed data is ArcGIS pro/ArcMap, although it may be less predictable than QGIS for Spatialite metadata operations.</w:t>
      </w:r>
    </w:p>
    <w:p w14:paraId="057A2738" w14:textId="77777777" w:rsidR="009F18F0" w:rsidRPr="00142E2B" w:rsidRDefault="009F18F0" w:rsidP="007F63F6">
      <w:pPr>
        <w:shd w:val="clear" w:color="auto" w:fill="FFFFFF"/>
        <w:spacing w:after="0" w:line="240" w:lineRule="auto"/>
        <w:rPr>
          <w:rFonts w:ascii="Times New Roman" w:eastAsia="Times New Roman" w:hAnsi="Times New Roman" w:cs="Times New Roman"/>
          <w:color w:val="222222"/>
          <w:kern w:val="0"/>
          <w:lang w:eastAsia="en-GB"/>
          <w14:ligatures w14:val="none"/>
        </w:rPr>
      </w:pPr>
    </w:p>
    <w:p w14:paraId="2AB66426" w14:textId="49000C99" w:rsidR="009F18F0" w:rsidRPr="00142E2B" w:rsidRDefault="009F18F0" w:rsidP="007F63F6">
      <w:pPr>
        <w:shd w:val="clear" w:color="auto" w:fill="FFFFFF"/>
        <w:spacing w:after="0" w:line="240" w:lineRule="auto"/>
        <w:rPr>
          <w:rFonts w:ascii="Times New Roman" w:eastAsia="Times New Roman" w:hAnsi="Times New Roman" w:cs="Times New Roman"/>
          <w:color w:val="222222"/>
          <w:kern w:val="0"/>
          <w:lang w:eastAsia="en-GB"/>
          <w14:ligatures w14:val="none"/>
        </w:rPr>
      </w:pPr>
      <w:r w:rsidRPr="00142E2B">
        <w:rPr>
          <w:rFonts w:ascii="Times New Roman" w:eastAsia="Times New Roman" w:hAnsi="Times New Roman" w:cs="Times New Roman"/>
          <w:color w:val="222222"/>
          <w:kern w:val="0"/>
          <w:lang w:eastAsia="en-GB"/>
          <w14:ligatures w14:val="none"/>
        </w:rPr>
        <w:t>If the developer wants same ideas with similar function names, P</w:t>
      </w:r>
      <w:r w:rsidR="0074213A" w:rsidRPr="00142E2B">
        <w:rPr>
          <w:rFonts w:ascii="Times New Roman" w:eastAsia="Times New Roman" w:hAnsi="Times New Roman" w:cs="Times New Roman"/>
          <w:color w:val="222222"/>
          <w:kern w:val="0"/>
          <w:lang w:eastAsia="en-GB"/>
          <w14:ligatures w14:val="none"/>
        </w:rPr>
        <w:t>ostgreSQL +PostGIS can work.</w:t>
      </w:r>
    </w:p>
    <w:p w14:paraId="0F2B5F9A" w14:textId="77777777" w:rsidR="00AD7D32" w:rsidRPr="00142E2B" w:rsidRDefault="00AD7D32" w:rsidP="007F63F6">
      <w:pPr>
        <w:shd w:val="clear" w:color="auto" w:fill="FFFFFF"/>
        <w:spacing w:after="0" w:line="240" w:lineRule="auto"/>
        <w:rPr>
          <w:rFonts w:ascii="Times New Roman" w:eastAsia="Times New Roman" w:hAnsi="Times New Roman" w:cs="Times New Roman"/>
          <w:color w:val="222222"/>
          <w:kern w:val="0"/>
          <w:lang w:eastAsia="en-GB"/>
          <w14:ligatures w14:val="none"/>
        </w:rPr>
      </w:pPr>
    </w:p>
    <w:p w14:paraId="16AE7936" w14:textId="77777777" w:rsidR="00AD7D32" w:rsidRPr="00142E2B" w:rsidRDefault="00AD7D32" w:rsidP="007F63F6">
      <w:pPr>
        <w:shd w:val="clear" w:color="auto" w:fill="FFFFFF"/>
        <w:spacing w:after="0" w:line="240" w:lineRule="auto"/>
        <w:rPr>
          <w:rFonts w:ascii="Times New Roman" w:eastAsia="Times New Roman" w:hAnsi="Times New Roman" w:cs="Times New Roman"/>
          <w:color w:val="222222"/>
          <w:kern w:val="0"/>
          <w:lang w:eastAsia="en-GB"/>
          <w14:ligatures w14:val="none"/>
        </w:rPr>
      </w:pPr>
    </w:p>
    <w:p w14:paraId="736F3512" w14:textId="77777777" w:rsidR="00142E2B" w:rsidRDefault="00142E2B" w:rsidP="007F63F6">
      <w:pPr>
        <w:shd w:val="clear" w:color="auto" w:fill="FFFFFF"/>
        <w:spacing w:after="0" w:line="240" w:lineRule="auto"/>
        <w:rPr>
          <w:rFonts w:ascii="Times New Roman" w:eastAsia="Times New Roman" w:hAnsi="Times New Roman" w:cs="Times New Roman"/>
          <w:color w:val="222222"/>
          <w:kern w:val="0"/>
          <w:lang w:eastAsia="en-GB"/>
          <w14:ligatures w14:val="none"/>
        </w:rPr>
      </w:pPr>
    </w:p>
    <w:p w14:paraId="0AE2FB66" w14:textId="77777777" w:rsidR="00142E2B" w:rsidRDefault="00142E2B" w:rsidP="007F63F6">
      <w:pPr>
        <w:shd w:val="clear" w:color="auto" w:fill="FFFFFF"/>
        <w:spacing w:after="0" w:line="240" w:lineRule="auto"/>
        <w:rPr>
          <w:rFonts w:ascii="Times New Roman" w:eastAsia="Times New Roman" w:hAnsi="Times New Roman" w:cs="Times New Roman"/>
          <w:color w:val="222222"/>
          <w:kern w:val="0"/>
          <w:lang w:eastAsia="en-GB"/>
          <w14:ligatures w14:val="none"/>
        </w:rPr>
      </w:pPr>
    </w:p>
    <w:p w14:paraId="007BEF1C" w14:textId="77777777" w:rsidR="00142E2B" w:rsidRDefault="00142E2B" w:rsidP="007F63F6">
      <w:pPr>
        <w:shd w:val="clear" w:color="auto" w:fill="FFFFFF"/>
        <w:spacing w:after="0" w:line="240" w:lineRule="auto"/>
        <w:rPr>
          <w:rFonts w:ascii="Times New Roman" w:eastAsia="Times New Roman" w:hAnsi="Times New Roman" w:cs="Times New Roman"/>
          <w:color w:val="222222"/>
          <w:kern w:val="0"/>
          <w:lang w:eastAsia="en-GB"/>
          <w14:ligatures w14:val="none"/>
        </w:rPr>
      </w:pPr>
    </w:p>
    <w:p w14:paraId="214289EC" w14:textId="77777777" w:rsidR="00142E2B" w:rsidRDefault="00142E2B" w:rsidP="007F63F6">
      <w:pPr>
        <w:shd w:val="clear" w:color="auto" w:fill="FFFFFF"/>
        <w:spacing w:after="0" w:line="240" w:lineRule="auto"/>
        <w:rPr>
          <w:rFonts w:ascii="Times New Roman" w:eastAsia="Times New Roman" w:hAnsi="Times New Roman" w:cs="Times New Roman"/>
          <w:color w:val="222222"/>
          <w:kern w:val="0"/>
          <w:lang w:eastAsia="en-GB"/>
          <w14:ligatures w14:val="none"/>
        </w:rPr>
      </w:pPr>
    </w:p>
    <w:p w14:paraId="162C60E9" w14:textId="77777777" w:rsidR="00142E2B" w:rsidRDefault="00142E2B" w:rsidP="007F63F6">
      <w:pPr>
        <w:shd w:val="clear" w:color="auto" w:fill="FFFFFF"/>
        <w:spacing w:after="0" w:line="240" w:lineRule="auto"/>
        <w:rPr>
          <w:rFonts w:ascii="Times New Roman" w:eastAsia="Times New Roman" w:hAnsi="Times New Roman" w:cs="Times New Roman"/>
          <w:color w:val="222222"/>
          <w:kern w:val="0"/>
          <w:lang w:eastAsia="en-GB"/>
          <w14:ligatures w14:val="none"/>
        </w:rPr>
      </w:pPr>
    </w:p>
    <w:p w14:paraId="5A5C57EB" w14:textId="77777777" w:rsidR="00142E2B" w:rsidRDefault="00142E2B" w:rsidP="007F63F6">
      <w:pPr>
        <w:shd w:val="clear" w:color="auto" w:fill="FFFFFF"/>
        <w:spacing w:after="0" w:line="240" w:lineRule="auto"/>
        <w:rPr>
          <w:rFonts w:ascii="Times New Roman" w:eastAsia="Times New Roman" w:hAnsi="Times New Roman" w:cs="Times New Roman"/>
          <w:color w:val="222222"/>
          <w:kern w:val="0"/>
          <w:lang w:eastAsia="en-GB"/>
          <w14:ligatures w14:val="none"/>
        </w:rPr>
      </w:pPr>
    </w:p>
    <w:p w14:paraId="25FD4318" w14:textId="77777777" w:rsidR="00142E2B" w:rsidRDefault="00142E2B" w:rsidP="007F63F6">
      <w:pPr>
        <w:shd w:val="clear" w:color="auto" w:fill="FFFFFF"/>
        <w:spacing w:after="0" w:line="240" w:lineRule="auto"/>
        <w:rPr>
          <w:rFonts w:ascii="Times New Roman" w:eastAsia="Times New Roman" w:hAnsi="Times New Roman" w:cs="Times New Roman"/>
          <w:color w:val="222222"/>
          <w:kern w:val="0"/>
          <w:lang w:eastAsia="en-GB"/>
          <w14:ligatures w14:val="none"/>
        </w:rPr>
      </w:pPr>
    </w:p>
    <w:p w14:paraId="27871C1B" w14:textId="77777777" w:rsidR="00142E2B" w:rsidRDefault="00142E2B" w:rsidP="007F63F6">
      <w:pPr>
        <w:shd w:val="clear" w:color="auto" w:fill="FFFFFF"/>
        <w:spacing w:after="0" w:line="240" w:lineRule="auto"/>
        <w:rPr>
          <w:rFonts w:ascii="Times New Roman" w:eastAsia="Times New Roman" w:hAnsi="Times New Roman" w:cs="Times New Roman"/>
          <w:color w:val="222222"/>
          <w:kern w:val="0"/>
          <w:lang w:eastAsia="en-GB"/>
          <w14:ligatures w14:val="none"/>
        </w:rPr>
      </w:pPr>
    </w:p>
    <w:p w14:paraId="19B28A3C" w14:textId="77777777" w:rsidR="00142E2B" w:rsidRDefault="00142E2B" w:rsidP="007F63F6">
      <w:pPr>
        <w:shd w:val="clear" w:color="auto" w:fill="FFFFFF"/>
        <w:spacing w:after="0" w:line="240" w:lineRule="auto"/>
        <w:rPr>
          <w:rFonts w:ascii="Times New Roman" w:eastAsia="Times New Roman" w:hAnsi="Times New Roman" w:cs="Times New Roman"/>
          <w:color w:val="222222"/>
          <w:kern w:val="0"/>
          <w:lang w:eastAsia="en-GB"/>
          <w14:ligatures w14:val="none"/>
        </w:rPr>
      </w:pPr>
    </w:p>
    <w:p w14:paraId="1D75C45C" w14:textId="77777777" w:rsidR="00142E2B" w:rsidRDefault="00142E2B" w:rsidP="007F63F6">
      <w:pPr>
        <w:shd w:val="clear" w:color="auto" w:fill="FFFFFF"/>
        <w:spacing w:after="0" w:line="240" w:lineRule="auto"/>
        <w:rPr>
          <w:rFonts w:ascii="Times New Roman" w:eastAsia="Times New Roman" w:hAnsi="Times New Roman" w:cs="Times New Roman"/>
          <w:color w:val="222222"/>
          <w:kern w:val="0"/>
          <w:lang w:eastAsia="en-GB"/>
          <w14:ligatures w14:val="none"/>
        </w:rPr>
      </w:pPr>
    </w:p>
    <w:p w14:paraId="319AB6A4" w14:textId="77777777" w:rsidR="00142E2B" w:rsidRDefault="00142E2B" w:rsidP="007F63F6">
      <w:pPr>
        <w:shd w:val="clear" w:color="auto" w:fill="FFFFFF"/>
        <w:spacing w:after="0" w:line="240" w:lineRule="auto"/>
        <w:rPr>
          <w:rFonts w:ascii="Times New Roman" w:eastAsia="Times New Roman" w:hAnsi="Times New Roman" w:cs="Times New Roman"/>
          <w:color w:val="222222"/>
          <w:kern w:val="0"/>
          <w:lang w:eastAsia="en-GB"/>
          <w14:ligatures w14:val="none"/>
        </w:rPr>
      </w:pPr>
    </w:p>
    <w:p w14:paraId="54B02FA8" w14:textId="77777777" w:rsidR="00D07DA3" w:rsidRDefault="00D07DA3" w:rsidP="007F63F6">
      <w:pPr>
        <w:shd w:val="clear" w:color="auto" w:fill="FFFFFF"/>
        <w:spacing w:after="0" w:line="240" w:lineRule="auto"/>
        <w:rPr>
          <w:rFonts w:ascii="Times New Roman" w:eastAsia="Times New Roman" w:hAnsi="Times New Roman" w:cs="Times New Roman"/>
          <w:color w:val="222222"/>
          <w:kern w:val="0"/>
          <w:lang w:eastAsia="en-GB"/>
          <w14:ligatures w14:val="none"/>
        </w:rPr>
      </w:pPr>
    </w:p>
    <w:p w14:paraId="3ED352B8" w14:textId="77777777" w:rsidR="00D07DA3" w:rsidRDefault="00D07DA3" w:rsidP="007F63F6">
      <w:pPr>
        <w:shd w:val="clear" w:color="auto" w:fill="FFFFFF"/>
        <w:spacing w:after="0" w:line="240" w:lineRule="auto"/>
        <w:rPr>
          <w:rFonts w:ascii="Times New Roman" w:eastAsia="Times New Roman" w:hAnsi="Times New Roman" w:cs="Times New Roman"/>
          <w:color w:val="222222"/>
          <w:kern w:val="0"/>
          <w:lang w:eastAsia="en-GB"/>
          <w14:ligatures w14:val="none"/>
        </w:rPr>
      </w:pPr>
    </w:p>
    <w:p w14:paraId="7D737354" w14:textId="77777777" w:rsidR="00D07DA3" w:rsidRDefault="00D07DA3" w:rsidP="007F63F6">
      <w:pPr>
        <w:shd w:val="clear" w:color="auto" w:fill="FFFFFF"/>
        <w:spacing w:after="0" w:line="240" w:lineRule="auto"/>
        <w:rPr>
          <w:rFonts w:ascii="Times New Roman" w:eastAsia="Times New Roman" w:hAnsi="Times New Roman" w:cs="Times New Roman"/>
          <w:color w:val="222222"/>
          <w:kern w:val="0"/>
          <w:lang w:eastAsia="en-GB"/>
          <w14:ligatures w14:val="none"/>
        </w:rPr>
      </w:pPr>
    </w:p>
    <w:p w14:paraId="4A609547" w14:textId="77777777" w:rsidR="00D07DA3" w:rsidRDefault="00D07DA3" w:rsidP="007F63F6">
      <w:pPr>
        <w:shd w:val="clear" w:color="auto" w:fill="FFFFFF"/>
        <w:spacing w:after="0" w:line="240" w:lineRule="auto"/>
        <w:rPr>
          <w:rFonts w:ascii="Times New Roman" w:eastAsia="Times New Roman" w:hAnsi="Times New Roman" w:cs="Times New Roman"/>
          <w:color w:val="222222"/>
          <w:kern w:val="0"/>
          <w:lang w:eastAsia="en-GB"/>
          <w14:ligatures w14:val="none"/>
        </w:rPr>
      </w:pPr>
    </w:p>
    <w:p w14:paraId="4DEC2034" w14:textId="77777777" w:rsidR="00D07DA3" w:rsidRDefault="00D07DA3" w:rsidP="007F63F6">
      <w:pPr>
        <w:shd w:val="clear" w:color="auto" w:fill="FFFFFF"/>
        <w:spacing w:after="0" w:line="240" w:lineRule="auto"/>
        <w:rPr>
          <w:rFonts w:ascii="Times New Roman" w:eastAsia="Times New Roman" w:hAnsi="Times New Roman" w:cs="Times New Roman"/>
          <w:color w:val="222222"/>
          <w:kern w:val="0"/>
          <w:lang w:eastAsia="en-GB"/>
          <w14:ligatures w14:val="none"/>
        </w:rPr>
      </w:pPr>
    </w:p>
    <w:p w14:paraId="02A9F639" w14:textId="77777777" w:rsidR="00C073FC" w:rsidRDefault="00C073FC" w:rsidP="007F63F6">
      <w:pPr>
        <w:shd w:val="clear" w:color="auto" w:fill="FFFFFF"/>
        <w:spacing w:after="0" w:line="240" w:lineRule="auto"/>
        <w:rPr>
          <w:rFonts w:ascii="Times New Roman" w:eastAsia="Times New Roman" w:hAnsi="Times New Roman" w:cs="Times New Roman"/>
          <w:color w:val="222222"/>
          <w:kern w:val="0"/>
          <w:lang w:eastAsia="en-GB"/>
          <w14:ligatures w14:val="none"/>
        </w:rPr>
      </w:pPr>
    </w:p>
    <w:p w14:paraId="3246A8D3" w14:textId="77777777" w:rsidR="00C073FC" w:rsidRDefault="00C073FC" w:rsidP="007F63F6">
      <w:pPr>
        <w:shd w:val="clear" w:color="auto" w:fill="FFFFFF"/>
        <w:spacing w:after="0" w:line="240" w:lineRule="auto"/>
        <w:rPr>
          <w:rFonts w:ascii="Times New Roman" w:eastAsia="Times New Roman" w:hAnsi="Times New Roman" w:cs="Times New Roman"/>
          <w:color w:val="222222"/>
          <w:kern w:val="0"/>
          <w:lang w:eastAsia="en-GB"/>
          <w14:ligatures w14:val="none"/>
        </w:rPr>
      </w:pPr>
    </w:p>
    <w:p w14:paraId="0B29C688" w14:textId="77777777" w:rsidR="00C073FC" w:rsidRDefault="00C073FC" w:rsidP="007F63F6">
      <w:pPr>
        <w:shd w:val="clear" w:color="auto" w:fill="FFFFFF"/>
        <w:spacing w:after="0" w:line="240" w:lineRule="auto"/>
        <w:rPr>
          <w:rFonts w:ascii="Times New Roman" w:eastAsia="Times New Roman" w:hAnsi="Times New Roman" w:cs="Times New Roman"/>
          <w:color w:val="222222"/>
          <w:kern w:val="0"/>
          <w:lang w:eastAsia="en-GB"/>
          <w14:ligatures w14:val="none"/>
        </w:rPr>
      </w:pPr>
    </w:p>
    <w:p w14:paraId="368F6DF8" w14:textId="77777777" w:rsidR="00C073FC" w:rsidRDefault="00C073FC" w:rsidP="007F63F6">
      <w:pPr>
        <w:shd w:val="clear" w:color="auto" w:fill="FFFFFF"/>
        <w:spacing w:after="0" w:line="240" w:lineRule="auto"/>
        <w:rPr>
          <w:rFonts w:ascii="Times New Roman" w:eastAsia="Times New Roman" w:hAnsi="Times New Roman" w:cs="Times New Roman"/>
          <w:color w:val="222222"/>
          <w:kern w:val="0"/>
          <w:lang w:eastAsia="en-GB"/>
          <w14:ligatures w14:val="none"/>
        </w:rPr>
      </w:pPr>
    </w:p>
    <w:p w14:paraId="2269DB0A" w14:textId="5CB212FD" w:rsidR="00781F35" w:rsidRPr="00142E2B" w:rsidRDefault="00A713E2" w:rsidP="00C428F4">
      <w:pPr>
        <w:pStyle w:val="Heading1"/>
        <w:rPr>
          <w:rFonts w:ascii="Times New Roman" w:eastAsia="Times New Roman" w:hAnsi="Times New Roman" w:cs="Times New Roman"/>
          <w:color w:val="222222"/>
          <w:kern w:val="0"/>
          <w:lang w:eastAsia="en-GB"/>
          <w14:ligatures w14:val="none"/>
        </w:rPr>
      </w:pPr>
      <w:bookmarkStart w:id="15" w:name="_Toc225373911"/>
      <w:r w:rsidRPr="00142E2B">
        <w:rPr>
          <w:rFonts w:eastAsia="Times New Roman"/>
          <w:lang w:eastAsia="en-GB"/>
        </w:rPr>
        <w:lastRenderedPageBreak/>
        <w:t>Task 8</w:t>
      </w:r>
      <w:r w:rsidR="00142E2B">
        <w:rPr>
          <w:rFonts w:ascii="Times New Roman" w:eastAsia="Times New Roman" w:hAnsi="Times New Roman" w:cs="Times New Roman"/>
          <w:color w:val="222222"/>
          <w:kern w:val="0"/>
          <w:lang w:eastAsia="en-GB"/>
          <w14:ligatures w14:val="none"/>
        </w:rPr>
        <w:t>:</w:t>
      </w:r>
      <w:bookmarkEnd w:id="15"/>
    </w:p>
    <w:p w14:paraId="44D6B9A1" w14:textId="77777777" w:rsidR="00A713E2" w:rsidRPr="00142E2B" w:rsidRDefault="00A713E2" w:rsidP="007F63F6">
      <w:pPr>
        <w:shd w:val="clear" w:color="auto" w:fill="FFFFFF"/>
        <w:spacing w:after="0" w:line="240" w:lineRule="auto"/>
        <w:rPr>
          <w:rFonts w:ascii="Times New Roman" w:eastAsia="Times New Roman" w:hAnsi="Times New Roman" w:cs="Times New Roman"/>
          <w:color w:val="222222"/>
          <w:kern w:val="0"/>
          <w:lang w:eastAsia="en-GB"/>
          <w14:ligatures w14:val="none"/>
        </w:rPr>
      </w:pPr>
    </w:p>
    <w:p w14:paraId="506547F0" w14:textId="77777777" w:rsidR="009127A4" w:rsidRPr="00142E2B" w:rsidRDefault="007F3565" w:rsidP="009127A4">
      <w:pPr>
        <w:keepNext/>
        <w:shd w:val="clear" w:color="auto" w:fill="FFFFFF"/>
        <w:spacing w:after="0" w:line="240" w:lineRule="auto"/>
        <w:rPr>
          <w:rFonts w:ascii="Times New Roman" w:hAnsi="Times New Roman" w:cs="Times New Roman"/>
        </w:rPr>
      </w:pPr>
      <w:r w:rsidRPr="00142E2B">
        <w:rPr>
          <w:rFonts w:ascii="Times New Roman" w:eastAsia="Times New Roman" w:hAnsi="Times New Roman" w:cs="Times New Roman"/>
          <w:noProof/>
          <w:color w:val="222222"/>
          <w:kern w:val="0"/>
          <w:lang w:eastAsia="en-GB"/>
        </w:rPr>
        <w:drawing>
          <wp:inline distT="0" distB="0" distL="0" distR="0" wp14:anchorId="5EF6D73F" wp14:editId="08F0F78D">
            <wp:extent cx="5731510" cy="3114675"/>
            <wp:effectExtent l="95250" t="38100" r="97790" b="161925"/>
            <wp:docPr id="8536743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674331" name="Picture 853674331"/>
                    <pic:cNvPicPr/>
                  </pic:nvPicPr>
                  <pic:blipFill>
                    <a:blip r:embed="rId11">
                      <a:extLst>
                        <a:ext uri="{28A0092B-C50C-407E-A947-70E740481C1C}">
                          <a14:useLocalDpi xmlns:a14="http://schemas.microsoft.com/office/drawing/2010/main" val="0"/>
                        </a:ext>
                      </a:extLst>
                    </a:blip>
                    <a:stretch>
                      <a:fillRect/>
                    </a:stretch>
                  </pic:blipFill>
                  <pic:spPr>
                    <a:xfrm>
                      <a:off x="0" y="0"/>
                      <a:ext cx="5731510" cy="3114675"/>
                    </a:xfrm>
                    <a:prstGeom prst="rect">
                      <a:avLst/>
                    </a:prstGeom>
                    <a:ln w="31750" cmpd="dbl">
                      <a:solidFill>
                        <a:schemeClr val="tx1"/>
                      </a:solidFill>
                    </a:ln>
                    <a:effectLst>
                      <a:outerShdw blurRad="50800" dist="50800" dir="5400000" algn="ctr" rotWithShape="0">
                        <a:schemeClr val="tx1">
                          <a:lumMod val="75000"/>
                          <a:lumOff val="25000"/>
                          <a:alpha val="52000"/>
                        </a:schemeClr>
                      </a:outerShdw>
                    </a:effectLst>
                  </pic:spPr>
                </pic:pic>
              </a:graphicData>
            </a:graphic>
          </wp:inline>
        </w:drawing>
      </w:r>
    </w:p>
    <w:p w14:paraId="0F85930B" w14:textId="59CB0E93" w:rsidR="00A713E2" w:rsidRPr="00142E2B" w:rsidRDefault="009127A4" w:rsidP="009127A4">
      <w:pPr>
        <w:pStyle w:val="Caption"/>
        <w:rPr>
          <w:rFonts w:ascii="Times New Roman" w:hAnsi="Times New Roman" w:cs="Times New Roman"/>
          <w:sz w:val="24"/>
          <w:szCs w:val="24"/>
        </w:rPr>
      </w:pPr>
      <w:bookmarkStart w:id="16" w:name="_Toc225373846"/>
      <w:r w:rsidRPr="00142E2B">
        <w:rPr>
          <w:rFonts w:ascii="Times New Roman" w:hAnsi="Times New Roman" w:cs="Times New Roman"/>
          <w:sz w:val="24"/>
          <w:szCs w:val="24"/>
        </w:rPr>
        <w:t xml:space="preserve">Figure </w:t>
      </w:r>
      <w:r w:rsidRPr="00142E2B">
        <w:rPr>
          <w:rFonts w:ascii="Times New Roman" w:hAnsi="Times New Roman" w:cs="Times New Roman"/>
          <w:sz w:val="24"/>
          <w:szCs w:val="24"/>
        </w:rPr>
        <w:fldChar w:fldCharType="begin"/>
      </w:r>
      <w:r w:rsidRPr="00142E2B">
        <w:rPr>
          <w:rFonts w:ascii="Times New Roman" w:hAnsi="Times New Roman" w:cs="Times New Roman"/>
          <w:sz w:val="24"/>
          <w:szCs w:val="24"/>
        </w:rPr>
        <w:instrText xml:space="preserve"> SEQ Figure \* ARABIC </w:instrText>
      </w:r>
      <w:r w:rsidRPr="00142E2B">
        <w:rPr>
          <w:rFonts w:ascii="Times New Roman" w:hAnsi="Times New Roman" w:cs="Times New Roman"/>
          <w:sz w:val="24"/>
          <w:szCs w:val="24"/>
        </w:rPr>
        <w:fldChar w:fldCharType="separate"/>
      </w:r>
      <w:r w:rsidR="00E30A01" w:rsidRPr="00142E2B">
        <w:rPr>
          <w:rFonts w:ascii="Times New Roman" w:hAnsi="Times New Roman" w:cs="Times New Roman"/>
          <w:noProof/>
          <w:sz w:val="24"/>
          <w:szCs w:val="24"/>
        </w:rPr>
        <w:t>1</w:t>
      </w:r>
      <w:r w:rsidRPr="00142E2B">
        <w:rPr>
          <w:rFonts w:ascii="Times New Roman" w:hAnsi="Times New Roman" w:cs="Times New Roman"/>
          <w:sz w:val="24"/>
          <w:szCs w:val="24"/>
        </w:rPr>
        <w:fldChar w:fldCharType="end"/>
      </w:r>
      <w:r w:rsidRPr="00142E2B">
        <w:rPr>
          <w:rFonts w:ascii="Times New Roman" w:hAnsi="Times New Roman" w:cs="Times New Roman"/>
          <w:sz w:val="24"/>
          <w:szCs w:val="24"/>
        </w:rPr>
        <w:t xml:space="preserve"> London_borough</w:t>
      </w:r>
      <w:bookmarkEnd w:id="16"/>
    </w:p>
    <w:p w14:paraId="1E64442D" w14:textId="00E11F5F" w:rsidR="00A87DBE" w:rsidRPr="00142E2B" w:rsidRDefault="00A87DBE" w:rsidP="00A87DBE">
      <w:pPr>
        <w:rPr>
          <w:rFonts w:ascii="Times New Roman" w:hAnsi="Times New Roman" w:cs="Times New Roman"/>
        </w:rPr>
      </w:pPr>
      <w:r w:rsidRPr="00142E2B">
        <w:rPr>
          <w:rFonts w:ascii="Times New Roman" w:hAnsi="Times New Roman" w:cs="Times New Roman"/>
        </w:rPr>
        <w:t xml:space="preserve">The above map </w:t>
      </w:r>
      <w:r w:rsidR="002F019A" w:rsidRPr="00142E2B">
        <w:rPr>
          <w:rFonts w:ascii="Times New Roman" w:hAnsi="Times New Roman" w:cs="Times New Roman"/>
        </w:rPr>
        <w:t>is the London borough map.</w:t>
      </w:r>
    </w:p>
    <w:p w14:paraId="743517A5" w14:textId="77777777" w:rsidR="00254C38" w:rsidRPr="00142E2B" w:rsidRDefault="00254C38" w:rsidP="00254C38">
      <w:pPr>
        <w:keepNext/>
        <w:rPr>
          <w:rFonts w:ascii="Times New Roman" w:hAnsi="Times New Roman" w:cs="Times New Roman"/>
        </w:rPr>
      </w:pPr>
      <w:r w:rsidRPr="00142E2B">
        <w:rPr>
          <w:rFonts w:ascii="Times New Roman" w:hAnsi="Times New Roman" w:cs="Times New Roman"/>
          <w:noProof/>
        </w:rPr>
        <w:drawing>
          <wp:inline distT="0" distB="0" distL="0" distR="0" wp14:anchorId="39F5A609" wp14:editId="2F9D9829">
            <wp:extent cx="5731510" cy="2667000"/>
            <wp:effectExtent l="95250" t="38100" r="97790" b="152400"/>
            <wp:docPr id="9021176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17659" name="Picture 902117659"/>
                    <pic:cNvPicPr/>
                  </pic:nvPicPr>
                  <pic:blipFill>
                    <a:blip r:embed="rId12">
                      <a:extLst>
                        <a:ext uri="{28A0092B-C50C-407E-A947-70E740481C1C}">
                          <a14:useLocalDpi xmlns:a14="http://schemas.microsoft.com/office/drawing/2010/main" val="0"/>
                        </a:ext>
                      </a:extLst>
                    </a:blip>
                    <a:stretch>
                      <a:fillRect/>
                    </a:stretch>
                  </pic:blipFill>
                  <pic:spPr>
                    <a:xfrm>
                      <a:off x="0" y="0"/>
                      <a:ext cx="5731510" cy="2667000"/>
                    </a:xfrm>
                    <a:prstGeom prst="rect">
                      <a:avLst/>
                    </a:prstGeom>
                    <a:ln w="28575">
                      <a:solidFill>
                        <a:schemeClr val="tx1"/>
                      </a:solidFill>
                    </a:ln>
                    <a:effectLst>
                      <a:outerShdw blurRad="50800" dist="50800" dir="5400000" algn="ctr" rotWithShape="0">
                        <a:schemeClr val="tx1">
                          <a:lumMod val="65000"/>
                          <a:lumOff val="35000"/>
                        </a:schemeClr>
                      </a:outerShdw>
                    </a:effectLst>
                  </pic:spPr>
                </pic:pic>
              </a:graphicData>
            </a:graphic>
          </wp:inline>
        </w:drawing>
      </w:r>
    </w:p>
    <w:p w14:paraId="5D20AE80" w14:textId="0999A929" w:rsidR="009127A4" w:rsidRPr="00142E2B" w:rsidRDefault="00254C38" w:rsidP="00254C38">
      <w:pPr>
        <w:pStyle w:val="Caption"/>
        <w:rPr>
          <w:rFonts w:ascii="Times New Roman" w:hAnsi="Times New Roman" w:cs="Times New Roman"/>
          <w:sz w:val="24"/>
          <w:szCs w:val="24"/>
        </w:rPr>
      </w:pPr>
      <w:bookmarkStart w:id="17" w:name="_Toc225373847"/>
      <w:r w:rsidRPr="00142E2B">
        <w:rPr>
          <w:rFonts w:ascii="Times New Roman" w:hAnsi="Times New Roman" w:cs="Times New Roman"/>
          <w:sz w:val="24"/>
          <w:szCs w:val="24"/>
        </w:rPr>
        <w:t xml:space="preserve">Figure </w:t>
      </w:r>
      <w:r w:rsidRPr="00142E2B">
        <w:rPr>
          <w:rFonts w:ascii="Times New Roman" w:hAnsi="Times New Roman" w:cs="Times New Roman"/>
          <w:sz w:val="24"/>
          <w:szCs w:val="24"/>
        </w:rPr>
        <w:fldChar w:fldCharType="begin"/>
      </w:r>
      <w:r w:rsidRPr="00142E2B">
        <w:rPr>
          <w:rFonts w:ascii="Times New Roman" w:hAnsi="Times New Roman" w:cs="Times New Roman"/>
          <w:sz w:val="24"/>
          <w:szCs w:val="24"/>
        </w:rPr>
        <w:instrText xml:space="preserve"> SEQ Figure \* ARABIC </w:instrText>
      </w:r>
      <w:r w:rsidRPr="00142E2B">
        <w:rPr>
          <w:rFonts w:ascii="Times New Roman" w:hAnsi="Times New Roman" w:cs="Times New Roman"/>
          <w:sz w:val="24"/>
          <w:szCs w:val="24"/>
        </w:rPr>
        <w:fldChar w:fldCharType="separate"/>
      </w:r>
      <w:r w:rsidR="00E30A01" w:rsidRPr="00142E2B">
        <w:rPr>
          <w:rFonts w:ascii="Times New Roman" w:hAnsi="Times New Roman" w:cs="Times New Roman"/>
          <w:noProof/>
          <w:sz w:val="24"/>
          <w:szCs w:val="24"/>
        </w:rPr>
        <w:t>2</w:t>
      </w:r>
      <w:r w:rsidRPr="00142E2B">
        <w:rPr>
          <w:rFonts w:ascii="Times New Roman" w:hAnsi="Times New Roman" w:cs="Times New Roman"/>
          <w:sz w:val="24"/>
          <w:szCs w:val="24"/>
        </w:rPr>
        <w:fldChar w:fldCharType="end"/>
      </w:r>
      <w:r w:rsidRPr="00142E2B">
        <w:rPr>
          <w:rFonts w:ascii="Times New Roman" w:hAnsi="Times New Roman" w:cs="Times New Roman"/>
          <w:sz w:val="24"/>
          <w:szCs w:val="24"/>
        </w:rPr>
        <w:t xml:space="preserve"> London_io</w:t>
      </w:r>
      <w:bookmarkEnd w:id="17"/>
    </w:p>
    <w:p w14:paraId="6CB2004E" w14:textId="15ACEB92" w:rsidR="00A87DBE" w:rsidRPr="00142E2B" w:rsidRDefault="00A87DBE" w:rsidP="00A87DBE">
      <w:pPr>
        <w:rPr>
          <w:rFonts w:ascii="Times New Roman" w:hAnsi="Times New Roman" w:cs="Times New Roman"/>
        </w:rPr>
      </w:pPr>
      <w:r w:rsidRPr="00142E2B">
        <w:rPr>
          <w:rFonts w:ascii="Times New Roman" w:hAnsi="Times New Roman" w:cs="Times New Roman"/>
        </w:rPr>
        <w:t>The above map shows the inner and outer London demarcation.</w:t>
      </w:r>
    </w:p>
    <w:p w14:paraId="7B1A96F5" w14:textId="77777777" w:rsidR="00C3377E" w:rsidRPr="00142E2B" w:rsidRDefault="004E7B95" w:rsidP="00C3377E">
      <w:pPr>
        <w:keepNext/>
        <w:rPr>
          <w:rFonts w:ascii="Times New Roman" w:hAnsi="Times New Roman" w:cs="Times New Roman"/>
        </w:rPr>
      </w:pPr>
      <w:r w:rsidRPr="00142E2B">
        <w:rPr>
          <w:rFonts w:ascii="Times New Roman" w:hAnsi="Times New Roman" w:cs="Times New Roman"/>
          <w:noProof/>
        </w:rPr>
        <w:lastRenderedPageBreak/>
        <w:drawing>
          <wp:inline distT="0" distB="0" distL="0" distR="0" wp14:anchorId="1145EB0D" wp14:editId="21188C56">
            <wp:extent cx="5731510" cy="2447925"/>
            <wp:effectExtent l="76200" t="38100" r="78740" b="142875"/>
            <wp:docPr id="12395920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592021" name="Picture 1239592021"/>
                    <pic:cNvPicPr/>
                  </pic:nvPicPr>
                  <pic:blipFill>
                    <a:blip r:embed="rId13">
                      <a:extLst>
                        <a:ext uri="{28A0092B-C50C-407E-A947-70E740481C1C}">
                          <a14:useLocalDpi xmlns:a14="http://schemas.microsoft.com/office/drawing/2010/main" val="0"/>
                        </a:ext>
                      </a:extLst>
                    </a:blip>
                    <a:stretch>
                      <a:fillRect/>
                    </a:stretch>
                  </pic:blipFill>
                  <pic:spPr>
                    <a:xfrm>
                      <a:off x="0" y="0"/>
                      <a:ext cx="5731510" cy="2447925"/>
                    </a:xfrm>
                    <a:prstGeom prst="rect">
                      <a:avLst/>
                    </a:prstGeom>
                    <a:ln w="25400">
                      <a:solidFill>
                        <a:schemeClr val="tx1"/>
                      </a:solidFill>
                    </a:ln>
                    <a:effectLst>
                      <a:outerShdw blurRad="50800" dist="50800" dir="5400000" algn="ctr" rotWithShape="0">
                        <a:schemeClr val="tx1">
                          <a:lumMod val="65000"/>
                          <a:lumOff val="35000"/>
                        </a:schemeClr>
                      </a:outerShdw>
                    </a:effectLst>
                  </pic:spPr>
                </pic:pic>
              </a:graphicData>
            </a:graphic>
          </wp:inline>
        </w:drawing>
      </w:r>
    </w:p>
    <w:p w14:paraId="6D2B97F5" w14:textId="34AE964F" w:rsidR="00254C38" w:rsidRPr="00142E2B" w:rsidRDefault="00C3377E" w:rsidP="00C3377E">
      <w:pPr>
        <w:pStyle w:val="Caption"/>
        <w:rPr>
          <w:rFonts w:ascii="Times New Roman" w:hAnsi="Times New Roman" w:cs="Times New Roman"/>
          <w:sz w:val="24"/>
          <w:szCs w:val="24"/>
        </w:rPr>
      </w:pPr>
      <w:bookmarkStart w:id="18" w:name="_Toc225373848"/>
      <w:r w:rsidRPr="00142E2B">
        <w:rPr>
          <w:rFonts w:ascii="Times New Roman" w:hAnsi="Times New Roman" w:cs="Times New Roman"/>
          <w:sz w:val="24"/>
          <w:szCs w:val="24"/>
        </w:rPr>
        <w:t xml:space="preserve">Figure </w:t>
      </w:r>
      <w:r w:rsidRPr="00142E2B">
        <w:rPr>
          <w:rFonts w:ascii="Times New Roman" w:hAnsi="Times New Roman" w:cs="Times New Roman"/>
          <w:sz w:val="24"/>
          <w:szCs w:val="24"/>
        </w:rPr>
        <w:fldChar w:fldCharType="begin"/>
      </w:r>
      <w:r w:rsidRPr="00142E2B">
        <w:rPr>
          <w:rFonts w:ascii="Times New Roman" w:hAnsi="Times New Roman" w:cs="Times New Roman"/>
          <w:sz w:val="24"/>
          <w:szCs w:val="24"/>
        </w:rPr>
        <w:instrText xml:space="preserve"> SEQ Figure \* ARABIC </w:instrText>
      </w:r>
      <w:r w:rsidRPr="00142E2B">
        <w:rPr>
          <w:rFonts w:ascii="Times New Roman" w:hAnsi="Times New Roman" w:cs="Times New Roman"/>
          <w:sz w:val="24"/>
          <w:szCs w:val="24"/>
        </w:rPr>
        <w:fldChar w:fldCharType="separate"/>
      </w:r>
      <w:r w:rsidR="00E30A01" w:rsidRPr="00142E2B">
        <w:rPr>
          <w:rFonts w:ascii="Times New Roman" w:hAnsi="Times New Roman" w:cs="Times New Roman"/>
          <w:noProof/>
          <w:sz w:val="24"/>
          <w:szCs w:val="24"/>
        </w:rPr>
        <w:t>3</w:t>
      </w:r>
      <w:r w:rsidRPr="00142E2B">
        <w:rPr>
          <w:rFonts w:ascii="Times New Roman" w:hAnsi="Times New Roman" w:cs="Times New Roman"/>
          <w:sz w:val="24"/>
          <w:szCs w:val="24"/>
        </w:rPr>
        <w:fldChar w:fldCharType="end"/>
      </w:r>
      <w:r w:rsidRPr="00142E2B">
        <w:rPr>
          <w:rFonts w:ascii="Times New Roman" w:hAnsi="Times New Roman" w:cs="Times New Roman"/>
          <w:sz w:val="24"/>
          <w:szCs w:val="24"/>
        </w:rPr>
        <w:t xml:space="preserve"> London_lifepoint</w:t>
      </w:r>
      <w:bookmarkEnd w:id="18"/>
    </w:p>
    <w:p w14:paraId="075FA086" w14:textId="11144686" w:rsidR="00A87DBE" w:rsidRPr="00142E2B" w:rsidRDefault="00A87DBE" w:rsidP="00A87DBE">
      <w:pPr>
        <w:rPr>
          <w:rFonts w:ascii="Times New Roman" w:hAnsi="Times New Roman" w:cs="Times New Roman"/>
        </w:rPr>
      </w:pPr>
      <w:r w:rsidRPr="00142E2B">
        <w:rPr>
          <w:rFonts w:ascii="Times New Roman" w:hAnsi="Times New Roman" w:cs="Times New Roman"/>
        </w:rPr>
        <w:t>The above map shows the lifepoints across the London borough.</w:t>
      </w:r>
    </w:p>
    <w:p w14:paraId="07B7A8F3" w14:textId="77777777" w:rsidR="004F2484" w:rsidRPr="00142E2B" w:rsidRDefault="004F2484" w:rsidP="004F2484">
      <w:pPr>
        <w:keepNext/>
        <w:rPr>
          <w:rFonts w:ascii="Times New Roman" w:hAnsi="Times New Roman" w:cs="Times New Roman"/>
        </w:rPr>
      </w:pPr>
      <w:r w:rsidRPr="00142E2B">
        <w:rPr>
          <w:rFonts w:ascii="Times New Roman" w:hAnsi="Times New Roman" w:cs="Times New Roman"/>
          <w:noProof/>
        </w:rPr>
        <w:drawing>
          <wp:inline distT="0" distB="0" distL="0" distR="0" wp14:anchorId="0FF98F86" wp14:editId="6D08B448">
            <wp:extent cx="5731510" cy="2705100"/>
            <wp:effectExtent l="95250" t="38100" r="97790" b="152400"/>
            <wp:docPr id="6274320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432050" name="Picture 627432050"/>
                    <pic:cNvPicPr/>
                  </pic:nvPicPr>
                  <pic:blipFill>
                    <a:blip r:embed="rId14">
                      <a:extLst>
                        <a:ext uri="{28A0092B-C50C-407E-A947-70E740481C1C}">
                          <a14:useLocalDpi xmlns:a14="http://schemas.microsoft.com/office/drawing/2010/main" val="0"/>
                        </a:ext>
                      </a:extLst>
                    </a:blip>
                    <a:stretch>
                      <a:fillRect/>
                    </a:stretch>
                  </pic:blipFill>
                  <pic:spPr>
                    <a:xfrm>
                      <a:off x="0" y="0"/>
                      <a:ext cx="5731510" cy="2705100"/>
                    </a:xfrm>
                    <a:prstGeom prst="rect">
                      <a:avLst/>
                    </a:prstGeom>
                    <a:ln w="28575">
                      <a:solidFill>
                        <a:schemeClr val="tx1"/>
                      </a:solidFill>
                    </a:ln>
                    <a:effectLst>
                      <a:outerShdw blurRad="50800" dist="50800" dir="5400000" algn="ctr" rotWithShape="0">
                        <a:schemeClr val="tx1">
                          <a:lumMod val="65000"/>
                          <a:lumOff val="35000"/>
                          <a:alpha val="70000"/>
                        </a:schemeClr>
                      </a:outerShdw>
                    </a:effectLst>
                  </pic:spPr>
                </pic:pic>
              </a:graphicData>
            </a:graphic>
          </wp:inline>
        </w:drawing>
      </w:r>
    </w:p>
    <w:p w14:paraId="507D248F" w14:textId="6D6FF10C" w:rsidR="00C3377E" w:rsidRPr="00142E2B" w:rsidRDefault="004F2484" w:rsidP="004F2484">
      <w:pPr>
        <w:pStyle w:val="Caption"/>
        <w:rPr>
          <w:rFonts w:ascii="Times New Roman" w:hAnsi="Times New Roman" w:cs="Times New Roman"/>
          <w:sz w:val="24"/>
          <w:szCs w:val="24"/>
        </w:rPr>
      </w:pPr>
      <w:bookmarkStart w:id="19" w:name="_Toc225373849"/>
      <w:r w:rsidRPr="00142E2B">
        <w:rPr>
          <w:rFonts w:ascii="Times New Roman" w:hAnsi="Times New Roman" w:cs="Times New Roman"/>
          <w:sz w:val="24"/>
          <w:szCs w:val="24"/>
        </w:rPr>
        <w:t xml:space="preserve">Figure </w:t>
      </w:r>
      <w:r w:rsidRPr="00142E2B">
        <w:rPr>
          <w:rFonts w:ascii="Times New Roman" w:hAnsi="Times New Roman" w:cs="Times New Roman"/>
          <w:sz w:val="24"/>
          <w:szCs w:val="24"/>
        </w:rPr>
        <w:fldChar w:fldCharType="begin"/>
      </w:r>
      <w:r w:rsidRPr="00142E2B">
        <w:rPr>
          <w:rFonts w:ascii="Times New Roman" w:hAnsi="Times New Roman" w:cs="Times New Roman"/>
          <w:sz w:val="24"/>
          <w:szCs w:val="24"/>
        </w:rPr>
        <w:instrText xml:space="preserve"> SEQ Figure \* ARABIC </w:instrText>
      </w:r>
      <w:r w:rsidRPr="00142E2B">
        <w:rPr>
          <w:rFonts w:ascii="Times New Roman" w:hAnsi="Times New Roman" w:cs="Times New Roman"/>
          <w:sz w:val="24"/>
          <w:szCs w:val="24"/>
        </w:rPr>
        <w:fldChar w:fldCharType="separate"/>
      </w:r>
      <w:r w:rsidR="00E30A01" w:rsidRPr="00142E2B">
        <w:rPr>
          <w:rFonts w:ascii="Times New Roman" w:hAnsi="Times New Roman" w:cs="Times New Roman"/>
          <w:noProof/>
          <w:sz w:val="24"/>
          <w:szCs w:val="24"/>
        </w:rPr>
        <w:t>4</w:t>
      </w:r>
      <w:r w:rsidRPr="00142E2B">
        <w:rPr>
          <w:rFonts w:ascii="Times New Roman" w:hAnsi="Times New Roman" w:cs="Times New Roman"/>
          <w:sz w:val="24"/>
          <w:szCs w:val="24"/>
        </w:rPr>
        <w:fldChar w:fldCharType="end"/>
      </w:r>
      <w:r w:rsidRPr="00142E2B">
        <w:rPr>
          <w:rFonts w:ascii="Times New Roman" w:hAnsi="Times New Roman" w:cs="Times New Roman"/>
          <w:sz w:val="24"/>
          <w:szCs w:val="24"/>
        </w:rPr>
        <w:t xml:space="preserve"> London_life_polygon</w:t>
      </w:r>
      <w:bookmarkEnd w:id="19"/>
    </w:p>
    <w:p w14:paraId="3BE1E6F8" w14:textId="77777777" w:rsidR="005A5454" w:rsidRPr="00142E2B" w:rsidRDefault="005A5454" w:rsidP="005A5454">
      <w:pPr>
        <w:keepNext/>
        <w:rPr>
          <w:rFonts w:ascii="Times New Roman" w:hAnsi="Times New Roman" w:cs="Times New Roman"/>
        </w:rPr>
      </w:pPr>
      <w:r w:rsidRPr="00142E2B">
        <w:rPr>
          <w:rFonts w:ascii="Times New Roman" w:hAnsi="Times New Roman" w:cs="Times New Roman"/>
          <w:noProof/>
        </w:rPr>
        <w:lastRenderedPageBreak/>
        <w:drawing>
          <wp:inline distT="0" distB="0" distL="0" distR="0" wp14:anchorId="131C773C" wp14:editId="65DE6007">
            <wp:extent cx="5731510" cy="2571750"/>
            <wp:effectExtent l="76200" t="38100" r="78740" b="133350"/>
            <wp:docPr id="11160357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035753" name="Picture 1116035753"/>
                    <pic:cNvPicPr/>
                  </pic:nvPicPr>
                  <pic:blipFill>
                    <a:blip r:embed="rId15">
                      <a:extLst>
                        <a:ext uri="{28A0092B-C50C-407E-A947-70E740481C1C}">
                          <a14:useLocalDpi xmlns:a14="http://schemas.microsoft.com/office/drawing/2010/main" val="0"/>
                        </a:ext>
                      </a:extLst>
                    </a:blip>
                    <a:stretch>
                      <a:fillRect/>
                    </a:stretch>
                  </pic:blipFill>
                  <pic:spPr>
                    <a:xfrm>
                      <a:off x="0" y="0"/>
                      <a:ext cx="5731510" cy="2571750"/>
                    </a:xfrm>
                    <a:prstGeom prst="rect">
                      <a:avLst/>
                    </a:prstGeom>
                    <a:ln w="25400">
                      <a:solidFill>
                        <a:schemeClr val="tx1"/>
                      </a:solidFill>
                    </a:ln>
                    <a:effectLst>
                      <a:outerShdw blurRad="50800" dist="50800" dir="5400000" algn="ctr" rotWithShape="0">
                        <a:schemeClr val="tx1">
                          <a:lumMod val="65000"/>
                          <a:lumOff val="35000"/>
                        </a:schemeClr>
                      </a:outerShdw>
                    </a:effectLst>
                  </pic:spPr>
                </pic:pic>
              </a:graphicData>
            </a:graphic>
          </wp:inline>
        </w:drawing>
      </w:r>
    </w:p>
    <w:p w14:paraId="7377664A" w14:textId="641C0FB8" w:rsidR="004F2484" w:rsidRPr="00142E2B" w:rsidRDefault="005A5454" w:rsidP="005A5454">
      <w:pPr>
        <w:pStyle w:val="Caption"/>
        <w:rPr>
          <w:rFonts w:ascii="Times New Roman" w:hAnsi="Times New Roman" w:cs="Times New Roman"/>
          <w:sz w:val="24"/>
          <w:szCs w:val="24"/>
        </w:rPr>
      </w:pPr>
      <w:bookmarkStart w:id="20" w:name="_Toc225373850"/>
      <w:r w:rsidRPr="00142E2B">
        <w:rPr>
          <w:rFonts w:ascii="Times New Roman" w:hAnsi="Times New Roman" w:cs="Times New Roman"/>
          <w:sz w:val="24"/>
          <w:szCs w:val="24"/>
        </w:rPr>
        <w:t xml:space="preserve">Figure </w:t>
      </w:r>
      <w:r w:rsidRPr="00142E2B">
        <w:rPr>
          <w:rFonts w:ascii="Times New Roman" w:hAnsi="Times New Roman" w:cs="Times New Roman"/>
          <w:sz w:val="24"/>
          <w:szCs w:val="24"/>
        </w:rPr>
        <w:fldChar w:fldCharType="begin"/>
      </w:r>
      <w:r w:rsidRPr="00142E2B">
        <w:rPr>
          <w:rFonts w:ascii="Times New Roman" w:hAnsi="Times New Roman" w:cs="Times New Roman"/>
          <w:sz w:val="24"/>
          <w:szCs w:val="24"/>
        </w:rPr>
        <w:instrText xml:space="preserve"> SEQ Figure \* ARABIC </w:instrText>
      </w:r>
      <w:r w:rsidRPr="00142E2B">
        <w:rPr>
          <w:rFonts w:ascii="Times New Roman" w:hAnsi="Times New Roman" w:cs="Times New Roman"/>
          <w:sz w:val="24"/>
          <w:szCs w:val="24"/>
        </w:rPr>
        <w:fldChar w:fldCharType="separate"/>
      </w:r>
      <w:r w:rsidR="00E30A01" w:rsidRPr="00142E2B">
        <w:rPr>
          <w:rFonts w:ascii="Times New Roman" w:hAnsi="Times New Roman" w:cs="Times New Roman"/>
          <w:noProof/>
          <w:sz w:val="24"/>
          <w:szCs w:val="24"/>
        </w:rPr>
        <w:t>5</w:t>
      </w:r>
      <w:r w:rsidRPr="00142E2B">
        <w:rPr>
          <w:rFonts w:ascii="Times New Roman" w:hAnsi="Times New Roman" w:cs="Times New Roman"/>
          <w:sz w:val="24"/>
          <w:szCs w:val="24"/>
        </w:rPr>
        <w:fldChar w:fldCharType="end"/>
      </w:r>
      <w:r w:rsidRPr="00142E2B">
        <w:rPr>
          <w:rFonts w:ascii="Times New Roman" w:hAnsi="Times New Roman" w:cs="Times New Roman"/>
          <w:sz w:val="24"/>
          <w:szCs w:val="24"/>
        </w:rPr>
        <w:t xml:space="preserve"> London_pop_time</w:t>
      </w:r>
      <w:bookmarkEnd w:id="20"/>
    </w:p>
    <w:p w14:paraId="3007DA72" w14:textId="77777777" w:rsidR="006822EA" w:rsidRPr="00142E2B" w:rsidRDefault="006822EA" w:rsidP="006822EA">
      <w:pPr>
        <w:keepNext/>
        <w:rPr>
          <w:rFonts w:ascii="Times New Roman" w:hAnsi="Times New Roman" w:cs="Times New Roman"/>
        </w:rPr>
      </w:pPr>
      <w:r w:rsidRPr="00142E2B">
        <w:rPr>
          <w:rFonts w:ascii="Times New Roman" w:hAnsi="Times New Roman" w:cs="Times New Roman"/>
          <w:noProof/>
        </w:rPr>
        <w:drawing>
          <wp:inline distT="0" distB="0" distL="0" distR="0" wp14:anchorId="18A38164" wp14:editId="6F121CF5">
            <wp:extent cx="5731510" cy="2552700"/>
            <wp:effectExtent l="95250" t="38100" r="97790" b="152400"/>
            <wp:docPr id="17653829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382998" name="Picture 1765382998"/>
                    <pic:cNvPicPr/>
                  </pic:nvPicPr>
                  <pic:blipFill>
                    <a:blip r:embed="rId16">
                      <a:extLst>
                        <a:ext uri="{28A0092B-C50C-407E-A947-70E740481C1C}">
                          <a14:useLocalDpi xmlns:a14="http://schemas.microsoft.com/office/drawing/2010/main" val="0"/>
                        </a:ext>
                      </a:extLst>
                    </a:blip>
                    <a:stretch>
                      <a:fillRect/>
                    </a:stretch>
                  </pic:blipFill>
                  <pic:spPr>
                    <a:xfrm>
                      <a:off x="0" y="0"/>
                      <a:ext cx="5731510" cy="2552700"/>
                    </a:xfrm>
                    <a:prstGeom prst="rect">
                      <a:avLst/>
                    </a:prstGeom>
                    <a:ln w="28575">
                      <a:solidFill>
                        <a:schemeClr val="tx1"/>
                      </a:solidFill>
                    </a:ln>
                    <a:effectLst>
                      <a:outerShdw blurRad="50800" dist="50800" dir="5400000" algn="ctr" rotWithShape="0">
                        <a:schemeClr val="tx1">
                          <a:lumMod val="65000"/>
                          <a:lumOff val="35000"/>
                        </a:schemeClr>
                      </a:outerShdw>
                    </a:effectLst>
                  </pic:spPr>
                </pic:pic>
              </a:graphicData>
            </a:graphic>
          </wp:inline>
        </w:drawing>
      </w:r>
    </w:p>
    <w:p w14:paraId="018D3430" w14:textId="023447AF" w:rsidR="005A5454" w:rsidRPr="00142E2B" w:rsidRDefault="006822EA" w:rsidP="006822EA">
      <w:pPr>
        <w:pStyle w:val="Caption"/>
        <w:rPr>
          <w:rFonts w:ascii="Times New Roman" w:hAnsi="Times New Roman" w:cs="Times New Roman"/>
          <w:sz w:val="24"/>
          <w:szCs w:val="24"/>
        </w:rPr>
      </w:pPr>
      <w:bookmarkStart w:id="21" w:name="_Toc225373851"/>
      <w:r w:rsidRPr="00142E2B">
        <w:rPr>
          <w:rFonts w:ascii="Times New Roman" w:hAnsi="Times New Roman" w:cs="Times New Roman"/>
          <w:sz w:val="24"/>
          <w:szCs w:val="24"/>
        </w:rPr>
        <w:t xml:space="preserve">Figure </w:t>
      </w:r>
      <w:r w:rsidRPr="00142E2B">
        <w:rPr>
          <w:rFonts w:ascii="Times New Roman" w:hAnsi="Times New Roman" w:cs="Times New Roman"/>
          <w:sz w:val="24"/>
          <w:szCs w:val="24"/>
        </w:rPr>
        <w:fldChar w:fldCharType="begin"/>
      </w:r>
      <w:r w:rsidRPr="00142E2B">
        <w:rPr>
          <w:rFonts w:ascii="Times New Roman" w:hAnsi="Times New Roman" w:cs="Times New Roman"/>
          <w:sz w:val="24"/>
          <w:szCs w:val="24"/>
        </w:rPr>
        <w:instrText xml:space="preserve"> SEQ Figure \* ARABIC </w:instrText>
      </w:r>
      <w:r w:rsidRPr="00142E2B">
        <w:rPr>
          <w:rFonts w:ascii="Times New Roman" w:hAnsi="Times New Roman" w:cs="Times New Roman"/>
          <w:sz w:val="24"/>
          <w:szCs w:val="24"/>
        </w:rPr>
        <w:fldChar w:fldCharType="separate"/>
      </w:r>
      <w:r w:rsidR="00E30A01" w:rsidRPr="00142E2B">
        <w:rPr>
          <w:rFonts w:ascii="Times New Roman" w:hAnsi="Times New Roman" w:cs="Times New Roman"/>
          <w:noProof/>
          <w:sz w:val="24"/>
          <w:szCs w:val="24"/>
        </w:rPr>
        <w:t>6</w:t>
      </w:r>
      <w:r w:rsidRPr="00142E2B">
        <w:rPr>
          <w:rFonts w:ascii="Times New Roman" w:hAnsi="Times New Roman" w:cs="Times New Roman"/>
          <w:sz w:val="24"/>
          <w:szCs w:val="24"/>
        </w:rPr>
        <w:fldChar w:fldCharType="end"/>
      </w:r>
      <w:r w:rsidRPr="00142E2B">
        <w:rPr>
          <w:rFonts w:ascii="Times New Roman" w:hAnsi="Times New Roman" w:cs="Times New Roman"/>
          <w:sz w:val="24"/>
          <w:szCs w:val="24"/>
        </w:rPr>
        <w:t xml:space="preserve"> Haringey Population</w:t>
      </w:r>
      <w:bookmarkEnd w:id="21"/>
    </w:p>
    <w:p w14:paraId="4E52CF45" w14:textId="6419D547" w:rsidR="009B501A" w:rsidRPr="00142E2B" w:rsidRDefault="009B501A" w:rsidP="009B501A">
      <w:pPr>
        <w:rPr>
          <w:rFonts w:ascii="Times New Roman" w:hAnsi="Times New Roman" w:cs="Times New Roman"/>
        </w:rPr>
      </w:pPr>
      <w:r w:rsidRPr="00142E2B">
        <w:rPr>
          <w:rFonts w:ascii="Times New Roman" w:hAnsi="Times New Roman" w:cs="Times New Roman"/>
        </w:rPr>
        <w:t xml:space="preserve">The above map shows the Haringey Population </w:t>
      </w:r>
      <w:r w:rsidR="00A87DBE" w:rsidRPr="00142E2B">
        <w:rPr>
          <w:rFonts w:ascii="Times New Roman" w:hAnsi="Times New Roman" w:cs="Times New Roman"/>
        </w:rPr>
        <w:t>and their location in London.</w:t>
      </w:r>
    </w:p>
    <w:p w14:paraId="186322DE" w14:textId="77777777" w:rsidR="00E8483F" w:rsidRPr="00142E2B" w:rsidRDefault="00E8483F" w:rsidP="00E8483F">
      <w:pPr>
        <w:keepNext/>
        <w:rPr>
          <w:rFonts w:ascii="Times New Roman" w:hAnsi="Times New Roman" w:cs="Times New Roman"/>
        </w:rPr>
      </w:pPr>
      <w:r w:rsidRPr="00142E2B">
        <w:rPr>
          <w:rFonts w:ascii="Times New Roman" w:hAnsi="Times New Roman" w:cs="Times New Roman"/>
          <w:noProof/>
        </w:rPr>
        <w:lastRenderedPageBreak/>
        <w:drawing>
          <wp:inline distT="0" distB="0" distL="0" distR="0" wp14:anchorId="62AE7972" wp14:editId="1B08932C">
            <wp:extent cx="5731510" cy="2171700"/>
            <wp:effectExtent l="95250" t="38100" r="97790" b="152400"/>
            <wp:docPr id="7767566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756639" name="Picture 776756639"/>
                    <pic:cNvPicPr/>
                  </pic:nvPicPr>
                  <pic:blipFill>
                    <a:blip r:embed="rId17">
                      <a:extLst>
                        <a:ext uri="{28A0092B-C50C-407E-A947-70E740481C1C}">
                          <a14:useLocalDpi xmlns:a14="http://schemas.microsoft.com/office/drawing/2010/main" val="0"/>
                        </a:ext>
                      </a:extLst>
                    </a:blip>
                    <a:stretch>
                      <a:fillRect/>
                    </a:stretch>
                  </pic:blipFill>
                  <pic:spPr>
                    <a:xfrm>
                      <a:off x="0" y="0"/>
                      <a:ext cx="5731510" cy="2171700"/>
                    </a:xfrm>
                    <a:prstGeom prst="rect">
                      <a:avLst/>
                    </a:prstGeom>
                    <a:ln w="31750">
                      <a:solidFill>
                        <a:schemeClr val="tx1"/>
                      </a:solidFill>
                    </a:ln>
                    <a:effectLst>
                      <a:outerShdw blurRad="50800" dist="50800" dir="5400000" algn="ctr" rotWithShape="0">
                        <a:schemeClr val="tx1">
                          <a:lumMod val="65000"/>
                          <a:lumOff val="35000"/>
                        </a:schemeClr>
                      </a:outerShdw>
                    </a:effectLst>
                  </pic:spPr>
                </pic:pic>
              </a:graphicData>
            </a:graphic>
          </wp:inline>
        </w:drawing>
      </w:r>
    </w:p>
    <w:p w14:paraId="36628EB7" w14:textId="17ECF5C7" w:rsidR="006822EA" w:rsidRPr="00142E2B" w:rsidRDefault="00E8483F" w:rsidP="00E8483F">
      <w:pPr>
        <w:pStyle w:val="Caption"/>
        <w:rPr>
          <w:rFonts w:ascii="Times New Roman" w:hAnsi="Times New Roman" w:cs="Times New Roman"/>
          <w:sz w:val="24"/>
          <w:szCs w:val="24"/>
        </w:rPr>
      </w:pPr>
      <w:bookmarkStart w:id="22" w:name="_Toc225373852"/>
      <w:r w:rsidRPr="00142E2B">
        <w:rPr>
          <w:rFonts w:ascii="Times New Roman" w:hAnsi="Times New Roman" w:cs="Times New Roman"/>
          <w:sz w:val="24"/>
          <w:szCs w:val="24"/>
        </w:rPr>
        <w:t xml:space="preserve">Figure </w:t>
      </w:r>
      <w:r w:rsidRPr="00142E2B">
        <w:rPr>
          <w:rFonts w:ascii="Times New Roman" w:hAnsi="Times New Roman" w:cs="Times New Roman"/>
          <w:sz w:val="24"/>
          <w:szCs w:val="24"/>
        </w:rPr>
        <w:fldChar w:fldCharType="begin"/>
      </w:r>
      <w:r w:rsidRPr="00142E2B">
        <w:rPr>
          <w:rFonts w:ascii="Times New Roman" w:hAnsi="Times New Roman" w:cs="Times New Roman"/>
          <w:sz w:val="24"/>
          <w:szCs w:val="24"/>
        </w:rPr>
        <w:instrText xml:space="preserve"> SEQ Figure \* ARABIC </w:instrText>
      </w:r>
      <w:r w:rsidRPr="00142E2B">
        <w:rPr>
          <w:rFonts w:ascii="Times New Roman" w:hAnsi="Times New Roman" w:cs="Times New Roman"/>
          <w:sz w:val="24"/>
          <w:szCs w:val="24"/>
        </w:rPr>
        <w:fldChar w:fldCharType="separate"/>
      </w:r>
      <w:r w:rsidR="00E30A01" w:rsidRPr="00142E2B">
        <w:rPr>
          <w:rFonts w:ascii="Times New Roman" w:hAnsi="Times New Roman" w:cs="Times New Roman"/>
          <w:noProof/>
          <w:sz w:val="24"/>
          <w:szCs w:val="24"/>
        </w:rPr>
        <w:t>7</w:t>
      </w:r>
      <w:r w:rsidRPr="00142E2B">
        <w:rPr>
          <w:rFonts w:ascii="Times New Roman" w:hAnsi="Times New Roman" w:cs="Times New Roman"/>
          <w:sz w:val="24"/>
          <w:szCs w:val="24"/>
        </w:rPr>
        <w:fldChar w:fldCharType="end"/>
      </w:r>
      <w:r w:rsidRPr="00142E2B">
        <w:rPr>
          <w:rFonts w:ascii="Times New Roman" w:hAnsi="Times New Roman" w:cs="Times New Roman"/>
          <w:sz w:val="24"/>
          <w:szCs w:val="24"/>
        </w:rPr>
        <w:t xml:space="preserve"> tq2278</w:t>
      </w:r>
      <w:bookmarkEnd w:id="22"/>
    </w:p>
    <w:p w14:paraId="7DDFE8CA" w14:textId="77777777" w:rsidR="009B501A" w:rsidRPr="00142E2B" w:rsidRDefault="009B501A" w:rsidP="009B501A">
      <w:pPr>
        <w:keepNext/>
        <w:rPr>
          <w:rFonts w:ascii="Times New Roman" w:hAnsi="Times New Roman" w:cs="Times New Roman"/>
        </w:rPr>
      </w:pPr>
      <w:r w:rsidRPr="00142E2B">
        <w:rPr>
          <w:rFonts w:ascii="Times New Roman" w:hAnsi="Times New Roman" w:cs="Times New Roman"/>
          <w:noProof/>
        </w:rPr>
        <w:drawing>
          <wp:inline distT="0" distB="0" distL="0" distR="0" wp14:anchorId="405E3357" wp14:editId="22EFFB95">
            <wp:extent cx="5731510" cy="2343150"/>
            <wp:effectExtent l="76200" t="38100" r="78740" b="133350"/>
            <wp:docPr id="8203002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300284" name="Picture 820300284"/>
                    <pic:cNvPicPr/>
                  </pic:nvPicPr>
                  <pic:blipFill>
                    <a:blip r:embed="rId18">
                      <a:extLst>
                        <a:ext uri="{28A0092B-C50C-407E-A947-70E740481C1C}">
                          <a14:useLocalDpi xmlns:a14="http://schemas.microsoft.com/office/drawing/2010/main" val="0"/>
                        </a:ext>
                      </a:extLst>
                    </a:blip>
                    <a:stretch>
                      <a:fillRect/>
                    </a:stretch>
                  </pic:blipFill>
                  <pic:spPr>
                    <a:xfrm>
                      <a:off x="0" y="0"/>
                      <a:ext cx="5731510" cy="2343150"/>
                    </a:xfrm>
                    <a:prstGeom prst="rect">
                      <a:avLst/>
                    </a:prstGeom>
                    <a:ln w="25400">
                      <a:solidFill>
                        <a:schemeClr val="tx1"/>
                      </a:solidFill>
                    </a:ln>
                    <a:effectLst>
                      <a:outerShdw blurRad="50800" dist="50800" dir="5400000" algn="ctr" rotWithShape="0">
                        <a:schemeClr val="tx1">
                          <a:lumMod val="65000"/>
                          <a:lumOff val="35000"/>
                        </a:schemeClr>
                      </a:outerShdw>
                    </a:effectLst>
                  </pic:spPr>
                </pic:pic>
              </a:graphicData>
            </a:graphic>
          </wp:inline>
        </w:drawing>
      </w:r>
    </w:p>
    <w:p w14:paraId="4045FB4F" w14:textId="0BB3CD02" w:rsidR="00E8483F" w:rsidRPr="00142E2B" w:rsidRDefault="009B501A" w:rsidP="009B501A">
      <w:pPr>
        <w:pStyle w:val="Caption"/>
        <w:rPr>
          <w:rFonts w:ascii="Times New Roman" w:hAnsi="Times New Roman" w:cs="Times New Roman"/>
          <w:sz w:val="24"/>
          <w:szCs w:val="24"/>
        </w:rPr>
      </w:pPr>
      <w:bookmarkStart w:id="23" w:name="_Toc225373853"/>
      <w:r w:rsidRPr="00142E2B">
        <w:rPr>
          <w:rFonts w:ascii="Times New Roman" w:hAnsi="Times New Roman" w:cs="Times New Roman"/>
          <w:sz w:val="24"/>
          <w:szCs w:val="24"/>
        </w:rPr>
        <w:t xml:space="preserve">Figure </w:t>
      </w:r>
      <w:r w:rsidRPr="00142E2B">
        <w:rPr>
          <w:rFonts w:ascii="Times New Roman" w:hAnsi="Times New Roman" w:cs="Times New Roman"/>
          <w:sz w:val="24"/>
          <w:szCs w:val="24"/>
        </w:rPr>
        <w:fldChar w:fldCharType="begin"/>
      </w:r>
      <w:r w:rsidRPr="00142E2B">
        <w:rPr>
          <w:rFonts w:ascii="Times New Roman" w:hAnsi="Times New Roman" w:cs="Times New Roman"/>
          <w:sz w:val="24"/>
          <w:szCs w:val="24"/>
        </w:rPr>
        <w:instrText xml:space="preserve"> SEQ Figure \* ARABIC </w:instrText>
      </w:r>
      <w:r w:rsidRPr="00142E2B">
        <w:rPr>
          <w:rFonts w:ascii="Times New Roman" w:hAnsi="Times New Roman" w:cs="Times New Roman"/>
          <w:sz w:val="24"/>
          <w:szCs w:val="24"/>
        </w:rPr>
        <w:fldChar w:fldCharType="separate"/>
      </w:r>
      <w:r w:rsidR="00E30A01" w:rsidRPr="00142E2B">
        <w:rPr>
          <w:rFonts w:ascii="Times New Roman" w:hAnsi="Times New Roman" w:cs="Times New Roman"/>
          <w:noProof/>
          <w:sz w:val="24"/>
          <w:szCs w:val="24"/>
        </w:rPr>
        <w:t>8</w:t>
      </w:r>
      <w:r w:rsidRPr="00142E2B">
        <w:rPr>
          <w:rFonts w:ascii="Times New Roman" w:hAnsi="Times New Roman" w:cs="Times New Roman"/>
          <w:sz w:val="24"/>
          <w:szCs w:val="24"/>
        </w:rPr>
        <w:fldChar w:fldCharType="end"/>
      </w:r>
      <w:r w:rsidRPr="00142E2B">
        <w:rPr>
          <w:rFonts w:ascii="Times New Roman" w:hAnsi="Times New Roman" w:cs="Times New Roman"/>
          <w:sz w:val="24"/>
          <w:szCs w:val="24"/>
        </w:rPr>
        <w:t xml:space="preserve"> Credit Union Shp file</w:t>
      </w:r>
      <w:bookmarkEnd w:id="23"/>
    </w:p>
    <w:p w14:paraId="706B3F0F" w14:textId="21879006" w:rsidR="009B501A" w:rsidRPr="00142E2B" w:rsidRDefault="009B501A" w:rsidP="009B501A">
      <w:pPr>
        <w:rPr>
          <w:rFonts w:ascii="Times New Roman" w:hAnsi="Times New Roman" w:cs="Times New Roman"/>
        </w:rPr>
      </w:pPr>
      <w:r w:rsidRPr="00142E2B">
        <w:rPr>
          <w:rFonts w:ascii="Times New Roman" w:hAnsi="Times New Roman" w:cs="Times New Roman"/>
        </w:rPr>
        <w:t>The above map shows the credit unions and their locations across London.</w:t>
      </w:r>
    </w:p>
    <w:p w14:paraId="79BADE56" w14:textId="452917E6" w:rsidR="002F019A" w:rsidRPr="00142E2B" w:rsidRDefault="002F019A" w:rsidP="009B501A">
      <w:pPr>
        <w:rPr>
          <w:rFonts w:ascii="Times New Roman" w:hAnsi="Times New Roman" w:cs="Times New Roman"/>
        </w:rPr>
      </w:pPr>
    </w:p>
    <w:p w14:paraId="348E7EDB" w14:textId="77777777" w:rsidR="00066F8D" w:rsidRPr="00142E2B" w:rsidRDefault="00066F8D" w:rsidP="00066F8D">
      <w:pPr>
        <w:keepNext/>
        <w:rPr>
          <w:rFonts w:ascii="Times New Roman" w:hAnsi="Times New Roman" w:cs="Times New Roman"/>
        </w:rPr>
      </w:pPr>
      <w:r w:rsidRPr="00142E2B">
        <w:rPr>
          <w:rFonts w:ascii="Times New Roman" w:hAnsi="Times New Roman" w:cs="Times New Roman"/>
          <w:noProof/>
        </w:rPr>
        <w:lastRenderedPageBreak/>
        <w:drawing>
          <wp:inline distT="0" distB="0" distL="0" distR="0" wp14:anchorId="524C0C9A" wp14:editId="2B6796E0">
            <wp:extent cx="5731510" cy="2390775"/>
            <wp:effectExtent l="76200" t="38100" r="78740" b="142875"/>
            <wp:docPr id="12394685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468516" name="Picture 1239468516"/>
                    <pic:cNvPicPr/>
                  </pic:nvPicPr>
                  <pic:blipFill>
                    <a:blip r:embed="rId19">
                      <a:extLst>
                        <a:ext uri="{28A0092B-C50C-407E-A947-70E740481C1C}">
                          <a14:useLocalDpi xmlns:a14="http://schemas.microsoft.com/office/drawing/2010/main" val="0"/>
                        </a:ext>
                      </a:extLst>
                    </a:blip>
                    <a:stretch>
                      <a:fillRect/>
                    </a:stretch>
                  </pic:blipFill>
                  <pic:spPr>
                    <a:xfrm>
                      <a:off x="0" y="0"/>
                      <a:ext cx="5731510" cy="2390775"/>
                    </a:xfrm>
                    <a:prstGeom prst="rect">
                      <a:avLst/>
                    </a:prstGeom>
                    <a:ln w="25400">
                      <a:solidFill>
                        <a:schemeClr val="tx1"/>
                      </a:solidFill>
                    </a:ln>
                    <a:effectLst>
                      <a:outerShdw blurRad="50800" dist="50800" dir="5400000" algn="ctr" rotWithShape="0">
                        <a:schemeClr val="tx1">
                          <a:lumMod val="65000"/>
                          <a:lumOff val="35000"/>
                        </a:schemeClr>
                      </a:outerShdw>
                    </a:effectLst>
                  </pic:spPr>
                </pic:pic>
              </a:graphicData>
            </a:graphic>
          </wp:inline>
        </w:drawing>
      </w:r>
    </w:p>
    <w:p w14:paraId="163AD5B1" w14:textId="0DD697A1" w:rsidR="00187B69" w:rsidRPr="00142E2B" w:rsidRDefault="00066F8D" w:rsidP="00066F8D">
      <w:pPr>
        <w:pStyle w:val="Caption"/>
        <w:rPr>
          <w:rFonts w:ascii="Times New Roman" w:hAnsi="Times New Roman" w:cs="Times New Roman"/>
          <w:sz w:val="24"/>
          <w:szCs w:val="24"/>
        </w:rPr>
      </w:pPr>
      <w:bookmarkStart w:id="24" w:name="_Toc225373854"/>
      <w:r w:rsidRPr="00142E2B">
        <w:rPr>
          <w:rFonts w:ascii="Times New Roman" w:hAnsi="Times New Roman" w:cs="Times New Roman"/>
          <w:sz w:val="24"/>
          <w:szCs w:val="24"/>
        </w:rPr>
        <w:t xml:space="preserve">Figure </w:t>
      </w:r>
      <w:r w:rsidRPr="00142E2B">
        <w:rPr>
          <w:rFonts w:ascii="Times New Roman" w:hAnsi="Times New Roman" w:cs="Times New Roman"/>
          <w:sz w:val="24"/>
          <w:szCs w:val="24"/>
        </w:rPr>
        <w:fldChar w:fldCharType="begin"/>
      </w:r>
      <w:r w:rsidRPr="00142E2B">
        <w:rPr>
          <w:rFonts w:ascii="Times New Roman" w:hAnsi="Times New Roman" w:cs="Times New Roman"/>
          <w:sz w:val="24"/>
          <w:szCs w:val="24"/>
        </w:rPr>
        <w:instrText xml:space="preserve"> SEQ Figure \* ARABIC </w:instrText>
      </w:r>
      <w:r w:rsidRPr="00142E2B">
        <w:rPr>
          <w:rFonts w:ascii="Times New Roman" w:hAnsi="Times New Roman" w:cs="Times New Roman"/>
          <w:sz w:val="24"/>
          <w:szCs w:val="24"/>
        </w:rPr>
        <w:fldChar w:fldCharType="separate"/>
      </w:r>
      <w:r w:rsidR="00E30A01" w:rsidRPr="00142E2B">
        <w:rPr>
          <w:rFonts w:ascii="Times New Roman" w:hAnsi="Times New Roman" w:cs="Times New Roman"/>
          <w:noProof/>
          <w:sz w:val="24"/>
          <w:szCs w:val="24"/>
        </w:rPr>
        <w:t>9</w:t>
      </w:r>
      <w:r w:rsidRPr="00142E2B">
        <w:rPr>
          <w:rFonts w:ascii="Times New Roman" w:hAnsi="Times New Roman" w:cs="Times New Roman"/>
          <w:sz w:val="24"/>
          <w:szCs w:val="24"/>
        </w:rPr>
        <w:fldChar w:fldCharType="end"/>
      </w:r>
      <w:r w:rsidRPr="00142E2B">
        <w:rPr>
          <w:rFonts w:ascii="Times New Roman" w:hAnsi="Times New Roman" w:cs="Times New Roman"/>
          <w:sz w:val="24"/>
          <w:szCs w:val="24"/>
        </w:rPr>
        <w:t xml:space="preserve"> Haringey boundary</w:t>
      </w:r>
      <w:bookmarkEnd w:id="24"/>
    </w:p>
    <w:p w14:paraId="2B6B9D9E" w14:textId="5A37E4BD" w:rsidR="00066F8D" w:rsidRPr="00142E2B" w:rsidRDefault="00066F8D" w:rsidP="00066F8D">
      <w:pPr>
        <w:rPr>
          <w:rFonts w:ascii="Times New Roman" w:hAnsi="Times New Roman" w:cs="Times New Roman"/>
        </w:rPr>
      </w:pPr>
      <w:r w:rsidRPr="00142E2B">
        <w:rPr>
          <w:rFonts w:ascii="Times New Roman" w:hAnsi="Times New Roman" w:cs="Times New Roman"/>
        </w:rPr>
        <w:t>The above map shows Haringey boundary.</w:t>
      </w:r>
    </w:p>
    <w:p w14:paraId="6C18F160" w14:textId="77777777" w:rsidR="00D6526D" w:rsidRPr="00142E2B" w:rsidRDefault="00D6526D" w:rsidP="00D6526D">
      <w:pPr>
        <w:keepNext/>
        <w:rPr>
          <w:rFonts w:ascii="Times New Roman" w:hAnsi="Times New Roman" w:cs="Times New Roman"/>
        </w:rPr>
      </w:pPr>
      <w:r w:rsidRPr="00142E2B">
        <w:rPr>
          <w:rFonts w:ascii="Times New Roman" w:hAnsi="Times New Roman" w:cs="Times New Roman"/>
          <w:noProof/>
        </w:rPr>
        <w:drawing>
          <wp:inline distT="0" distB="0" distL="0" distR="0" wp14:anchorId="4484BDE0" wp14:editId="2B2FA45F">
            <wp:extent cx="5731510" cy="2057400"/>
            <wp:effectExtent l="95250" t="38100" r="97790" b="152400"/>
            <wp:docPr id="7656326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632638" name="Picture 765632638"/>
                    <pic:cNvPicPr/>
                  </pic:nvPicPr>
                  <pic:blipFill>
                    <a:blip r:embed="rId20">
                      <a:extLst>
                        <a:ext uri="{28A0092B-C50C-407E-A947-70E740481C1C}">
                          <a14:useLocalDpi xmlns:a14="http://schemas.microsoft.com/office/drawing/2010/main" val="0"/>
                        </a:ext>
                      </a:extLst>
                    </a:blip>
                    <a:stretch>
                      <a:fillRect/>
                    </a:stretch>
                  </pic:blipFill>
                  <pic:spPr>
                    <a:xfrm>
                      <a:off x="0" y="0"/>
                      <a:ext cx="5731510" cy="2057400"/>
                    </a:xfrm>
                    <a:prstGeom prst="rect">
                      <a:avLst/>
                    </a:prstGeom>
                    <a:ln w="28575">
                      <a:solidFill>
                        <a:schemeClr val="tx1"/>
                      </a:solidFill>
                    </a:ln>
                    <a:effectLst>
                      <a:outerShdw blurRad="50800" dist="50800" dir="5400000" algn="ctr" rotWithShape="0">
                        <a:schemeClr val="tx1">
                          <a:lumMod val="65000"/>
                          <a:lumOff val="35000"/>
                        </a:schemeClr>
                      </a:outerShdw>
                    </a:effectLst>
                  </pic:spPr>
                </pic:pic>
              </a:graphicData>
            </a:graphic>
          </wp:inline>
        </w:drawing>
      </w:r>
    </w:p>
    <w:p w14:paraId="2A38C236" w14:textId="3E32E308" w:rsidR="00066F8D" w:rsidRPr="00142E2B" w:rsidRDefault="00D6526D" w:rsidP="00D6526D">
      <w:pPr>
        <w:pStyle w:val="Caption"/>
        <w:rPr>
          <w:rFonts w:ascii="Times New Roman" w:hAnsi="Times New Roman" w:cs="Times New Roman"/>
          <w:sz w:val="24"/>
          <w:szCs w:val="24"/>
        </w:rPr>
      </w:pPr>
      <w:bookmarkStart w:id="25" w:name="_Toc225373855"/>
      <w:r w:rsidRPr="00142E2B">
        <w:rPr>
          <w:rFonts w:ascii="Times New Roman" w:hAnsi="Times New Roman" w:cs="Times New Roman"/>
          <w:sz w:val="24"/>
          <w:szCs w:val="24"/>
        </w:rPr>
        <w:t xml:space="preserve">Figure </w:t>
      </w:r>
      <w:r w:rsidRPr="00142E2B">
        <w:rPr>
          <w:rFonts w:ascii="Times New Roman" w:hAnsi="Times New Roman" w:cs="Times New Roman"/>
          <w:sz w:val="24"/>
          <w:szCs w:val="24"/>
        </w:rPr>
        <w:fldChar w:fldCharType="begin"/>
      </w:r>
      <w:r w:rsidRPr="00142E2B">
        <w:rPr>
          <w:rFonts w:ascii="Times New Roman" w:hAnsi="Times New Roman" w:cs="Times New Roman"/>
          <w:sz w:val="24"/>
          <w:szCs w:val="24"/>
        </w:rPr>
        <w:instrText xml:space="preserve"> SEQ Figure \* ARABIC </w:instrText>
      </w:r>
      <w:r w:rsidRPr="00142E2B">
        <w:rPr>
          <w:rFonts w:ascii="Times New Roman" w:hAnsi="Times New Roman" w:cs="Times New Roman"/>
          <w:sz w:val="24"/>
          <w:szCs w:val="24"/>
        </w:rPr>
        <w:fldChar w:fldCharType="separate"/>
      </w:r>
      <w:r w:rsidR="00E30A01" w:rsidRPr="00142E2B">
        <w:rPr>
          <w:rFonts w:ascii="Times New Roman" w:hAnsi="Times New Roman" w:cs="Times New Roman"/>
          <w:noProof/>
          <w:sz w:val="24"/>
          <w:szCs w:val="24"/>
        </w:rPr>
        <w:t>10</w:t>
      </w:r>
      <w:r w:rsidRPr="00142E2B">
        <w:rPr>
          <w:rFonts w:ascii="Times New Roman" w:hAnsi="Times New Roman" w:cs="Times New Roman"/>
          <w:sz w:val="24"/>
          <w:szCs w:val="24"/>
        </w:rPr>
        <w:fldChar w:fldCharType="end"/>
      </w:r>
      <w:r w:rsidRPr="00142E2B">
        <w:rPr>
          <w:rFonts w:ascii="Times New Roman" w:hAnsi="Times New Roman" w:cs="Times New Roman"/>
          <w:sz w:val="24"/>
          <w:szCs w:val="24"/>
        </w:rPr>
        <w:t xml:space="preserve"> Haringey gp</w:t>
      </w:r>
      <w:bookmarkEnd w:id="25"/>
    </w:p>
    <w:p w14:paraId="0BCDE098" w14:textId="77777777" w:rsidR="00186B05" w:rsidRPr="00142E2B" w:rsidRDefault="00186B05" w:rsidP="00186B05">
      <w:pPr>
        <w:keepNext/>
        <w:rPr>
          <w:rFonts w:ascii="Times New Roman" w:hAnsi="Times New Roman" w:cs="Times New Roman"/>
        </w:rPr>
      </w:pPr>
      <w:r w:rsidRPr="00142E2B">
        <w:rPr>
          <w:rFonts w:ascii="Times New Roman" w:hAnsi="Times New Roman" w:cs="Times New Roman"/>
          <w:noProof/>
        </w:rPr>
        <w:drawing>
          <wp:inline distT="0" distB="0" distL="0" distR="0" wp14:anchorId="49390FB6" wp14:editId="36BB239A">
            <wp:extent cx="5731510" cy="2381250"/>
            <wp:effectExtent l="76200" t="38100" r="78740" b="133350"/>
            <wp:docPr id="142824606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46062" name="Picture 1428246062"/>
                    <pic:cNvPicPr/>
                  </pic:nvPicPr>
                  <pic:blipFill>
                    <a:blip r:embed="rId21">
                      <a:extLst>
                        <a:ext uri="{28A0092B-C50C-407E-A947-70E740481C1C}">
                          <a14:useLocalDpi xmlns:a14="http://schemas.microsoft.com/office/drawing/2010/main" val="0"/>
                        </a:ext>
                      </a:extLst>
                    </a:blip>
                    <a:stretch>
                      <a:fillRect/>
                    </a:stretch>
                  </pic:blipFill>
                  <pic:spPr>
                    <a:xfrm>
                      <a:off x="0" y="0"/>
                      <a:ext cx="5731510" cy="2381250"/>
                    </a:xfrm>
                    <a:prstGeom prst="rect">
                      <a:avLst/>
                    </a:prstGeom>
                    <a:ln w="25400">
                      <a:solidFill>
                        <a:schemeClr val="tx1"/>
                      </a:solidFill>
                    </a:ln>
                    <a:effectLst>
                      <a:outerShdw blurRad="50800" dist="50800" dir="5400000" algn="ctr" rotWithShape="0">
                        <a:schemeClr val="tx1">
                          <a:lumMod val="65000"/>
                          <a:lumOff val="35000"/>
                        </a:schemeClr>
                      </a:outerShdw>
                    </a:effectLst>
                  </pic:spPr>
                </pic:pic>
              </a:graphicData>
            </a:graphic>
          </wp:inline>
        </w:drawing>
      </w:r>
    </w:p>
    <w:p w14:paraId="0718CC0A" w14:textId="58807CA2" w:rsidR="004A6087" w:rsidRPr="00142E2B" w:rsidRDefault="00186B05" w:rsidP="00186B05">
      <w:pPr>
        <w:pStyle w:val="Caption"/>
        <w:rPr>
          <w:rFonts w:ascii="Times New Roman" w:hAnsi="Times New Roman" w:cs="Times New Roman"/>
          <w:sz w:val="24"/>
          <w:szCs w:val="24"/>
        </w:rPr>
      </w:pPr>
      <w:bookmarkStart w:id="26" w:name="_Toc225373856"/>
      <w:r w:rsidRPr="00142E2B">
        <w:rPr>
          <w:rFonts w:ascii="Times New Roman" w:hAnsi="Times New Roman" w:cs="Times New Roman"/>
          <w:sz w:val="24"/>
          <w:szCs w:val="24"/>
        </w:rPr>
        <w:t xml:space="preserve">Figure </w:t>
      </w:r>
      <w:r w:rsidRPr="00142E2B">
        <w:rPr>
          <w:rFonts w:ascii="Times New Roman" w:hAnsi="Times New Roman" w:cs="Times New Roman"/>
          <w:sz w:val="24"/>
          <w:szCs w:val="24"/>
        </w:rPr>
        <w:fldChar w:fldCharType="begin"/>
      </w:r>
      <w:r w:rsidRPr="00142E2B">
        <w:rPr>
          <w:rFonts w:ascii="Times New Roman" w:hAnsi="Times New Roman" w:cs="Times New Roman"/>
          <w:sz w:val="24"/>
          <w:szCs w:val="24"/>
        </w:rPr>
        <w:instrText xml:space="preserve"> SEQ Figure \* ARABIC </w:instrText>
      </w:r>
      <w:r w:rsidRPr="00142E2B">
        <w:rPr>
          <w:rFonts w:ascii="Times New Roman" w:hAnsi="Times New Roman" w:cs="Times New Roman"/>
          <w:sz w:val="24"/>
          <w:szCs w:val="24"/>
        </w:rPr>
        <w:fldChar w:fldCharType="separate"/>
      </w:r>
      <w:r w:rsidR="00E30A01" w:rsidRPr="00142E2B">
        <w:rPr>
          <w:rFonts w:ascii="Times New Roman" w:hAnsi="Times New Roman" w:cs="Times New Roman"/>
          <w:noProof/>
          <w:sz w:val="24"/>
          <w:szCs w:val="24"/>
        </w:rPr>
        <w:t>11</w:t>
      </w:r>
      <w:r w:rsidRPr="00142E2B">
        <w:rPr>
          <w:rFonts w:ascii="Times New Roman" w:hAnsi="Times New Roman" w:cs="Times New Roman"/>
          <w:sz w:val="24"/>
          <w:szCs w:val="24"/>
        </w:rPr>
        <w:fldChar w:fldCharType="end"/>
      </w:r>
      <w:r w:rsidRPr="00142E2B">
        <w:rPr>
          <w:rFonts w:ascii="Times New Roman" w:hAnsi="Times New Roman" w:cs="Times New Roman"/>
          <w:sz w:val="24"/>
          <w:szCs w:val="24"/>
        </w:rPr>
        <w:t xml:space="preserve"> Haringey Road Links</w:t>
      </w:r>
      <w:bookmarkEnd w:id="26"/>
    </w:p>
    <w:p w14:paraId="52C9C842" w14:textId="6CE1D57B" w:rsidR="00186B05" w:rsidRPr="00142E2B" w:rsidRDefault="00186B05" w:rsidP="00186B05">
      <w:pPr>
        <w:rPr>
          <w:rFonts w:ascii="Times New Roman" w:hAnsi="Times New Roman" w:cs="Times New Roman"/>
        </w:rPr>
      </w:pPr>
      <w:r w:rsidRPr="00142E2B">
        <w:rPr>
          <w:rFonts w:ascii="Times New Roman" w:hAnsi="Times New Roman" w:cs="Times New Roman"/>
        </w:rPr>
        <w:lastRenderedPageBreak/>
        <w:t>The above image shows Haringey Road links.</w:t>
      </w:r>
    </w:p>
    <w:p w14:paraId="666134A8" w14:textId="77777777" w:rsidR="002924B3" w:rsidRPr="00142E2B" w:rsidRDefault="002924B3" w:rsidP="002924B3">
      <w:pPr>
        <w:keepNext/>
        <w:rPr>
          <w:rFonts w:ascii="Times New Roman" w:hAnsi="Times New Roman" w:cs="Times New Roman"/>
        </w:rPr>
      </w:pPr>
      <w:r w:rsidRPr="00142E2B">
        <w:rPr>
          <w:rFonts w:ascii="Times New Roman" w:hAnsi="Times New Roman" w:cs="Times New Roman"/>
          <w:noProof/>
        </w:rPr>
        <w:drawing>
          <wp:inline distT="0" distB="0" distL="0" distR="0" wp14:anchorId="1B009D32" wp14:editId="07DCE121">
            <wp:extent cx="5731510" cy="2333625"/>
            <wp:effectExtent l="95250" t="38100" r="97790" b="161925"/>
            <wp:docPr id="21258391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39140" name="Picture 2125839140"/>
                    <pic:cNvPicPr/>
                  </pic:nvPicPr>
                  <pic:blipFill>
                    <a:blip r:embed="rId22">
                      <a:extLst>
                        <a:ext uri="{28A0092B-C50C-407E-A947-70E740481C1C}">
                          <a14:useLocalDpi xmlns:a14="http://schemas.microsoft.com/office/drawing/2010/main" val="0"/>
                        </a:ext>
                      </a:extLst>
                    </a:blip>
                    <a:stretch>
                      <a:fillRect/>
                    </a:stretch>
                  </pic:blipFill>
                  <pic:spPr>
                    <a:xfrm>
                      <a:off x="0" y="0"/>
                      <a:ext cx="5731510" cy="2333625"/>
                    </a:xfrm>
                    <a:prstGeom prst="rect">
                      <a:avLst/>
                    </a:prstGeom>
                    <a:ln w="28575">
                      <a:solidFill>
                        <a:schemeClr val="tx1"/>
                      </a:solidFill>
                    </a:ln>
                    <a:effectLst>
                      <a:outerShdw blurRad="50800" dist="50800" dir="5400000" algn="ctr" rotWithShape="0">
                        <a:schemeClr val="tx1">
                          <a:lumMod val="65000"/>
                          <a:lumOff val="35000"/>
                        </a:schemeClr>
                      </a:outerShdw>
                    </a:effectLst>
                  </pic:spPr>
                </pic:pic>
              </a:graphicData>
            </a:graphic>
          </wp:inline>
        </w:drawing>
      </w:r>
    </w:p>
    <w:p w14:paraId="5EFD1636" w14:textId="17CB3A9E" w:rsidR="00186B05" w:rsidRPr="00142E2B" w:rsidRDefault="002924B3" w:rsidP="002924B3">
      <w:pPr>
        <w:pStyle w:val="Caption"/>
        <w:rPr>
          <w:rFonts w:ascii="Times New Roman" w:hAnsi="Times New Roman" w:cs="Times New Roman"/>
          <w:sz w:val="24"/>
          <w:szCs w:val="24"/>
        </w:rPr>
      </w:pPr>
      <w:bookmarkStart w:id="27" w:name="_Toc225373857"/>
      <w:r w:rsidRPr="00142E2B">
        <w:rPr>
          <w:rFonts w:ascii="Times New Roman" w:hAnsi="Times New Roman" w:cs="Times New Roman"/>
          <w:sz w:val="24"/>
          <w:szCs w:val="24"/>
        </w:rPr>
        <w:t xml:space="preserve">Figure </w:t>
      </w:r>
      <w:r w:rsidRPr="00142E2B">
        <w:rPr>
          <w:rFonts w:ascii="Times New Roman" w:hAnsi="Times New Roman" w:cs="Times New Roman"/>
          <w:sz w:val="24"/>
          <w:szCs w:val="24"/>
        </w:rPr>
        <w:fldChar w:fldCharType="begin"/>
      </w:r>
      <w:r w:rsidRPr="00142E2B">
        <w:rPr>
          <w:rFonts w:ascii="Times New Roman" w:hAnsi="Times New Roman" w:cs="Times New Roman"/>
          <w:sz w:val="24"/>
          <w:szCs w:val="24"/>
        </w:rPr>
        <w:instrText xml:space="preserve"> SEQ Figure \* ARABIC </w:instrText>
      </w:r>
      <w:r w:rsidRPr="00142E2B">
        <w:rPr>
          <w:rFonts w:ascii="Times New Roman" w:hAnsi="Times New Roman" w:cs="Times New Roman"/>
          <w:sz w:val="24"/>
          <w:szCs w:val="24"/>
        </w:rPr>
        <w:fldChar w:fldCharType="separate"/>
      </w:r>
      <w:r w:rsidR="00E30A01" w:rsidRPr="00142E2B">
        <w:rPr>
          <w:rFonts w:ascii="Times New Roman" w:hAnsi="Times New Roman" w:cs="Times New Roman"/>
          <w:noProof/>
          <w:sz w:val="24"/>
          <w:szCs w:val="24"/>
        </w:rPr>
        <w:t>12</w:t>
      </w:r>
      <w:r w:rsidRPr="00142E2B">
        <w:rPr>
          <w:rFonts w:ascii="Times New Roman" w:hAnsi="Times New Roman" w:cs="Times New Roman"/>
          <w:sz w:val="24"/>
          <w:szCs w:val="24"/>
        </w:rPr>
        <w:fldChar w:fldCharType="end"/>
      </w:r>
      <w:r w:rsidRPr="00142E2B">
        <w:rPr>
          <w:rFonts w:ascii="Times New Roman" w:hAnsi="Times New Roman" w:cs="Times New Roman"/>
          <w:sz w:val="24"/>
          <w:szCs w:val="24"/>
        </w:rPr>
        <w:t xml:space="preserve"> Haringey 2km</w:t>
      </w:r>
      <w:bookmarkEnd w:id="27"/>
    </w:p>
    <w:p w14:paraId="4B771845" w14:textId="77777777" w:rsidR="00DA5900" w:rsidRPr="00142E2B" w:rsidRDefault="00DA5900" w:rsidP="00DA5900">
      <w:pPr>
        <w:keepNext/>
        <w:rPr>
          <w:rFonts w:ascii="Times New Roman" w:hAnsi="Times New Roman" w:cs="Times New Roman"/>
        </w:rPr>
      </w:pPr>
      <w:r w:rsidRPr="00142E2B">
        <w:rPr>
          <w:rFonts w:ascii="Times New Roman" w:hAnsi="Times New Roman" w:cs="Times New Roman"/>
          <w:noProof/>
        </w:rPr>
        <w:drawing>
          <wp:inline distT="0" distB="0" distL="0" distR="0" wp14:anchorId="2CBA1FC3" wp14:editId="60FD467C">
            <wp:extent cx="5731510" cy="2600325"/>
            <wp:effectExtent l="76200" t="38100" r="78740" b="142875"/>
            <wp:docPr id="3991053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105360" name="Picture 399105360"/>
                    <pic:cNvPicPr/>
                  </pic:nvPicPr>
                  <pic:blipFill>
                    <a:blip r:embed="rId23">
                      <a:extLst>
                        <a:ext uri="{28A0092B-C50C-407E-A947-70E740481C1C}">
                          <a14:useLocalDpi xmlns:a14="http://schemas.microsoft.com/office/drawing/2010/main" val="0"/>
                        </a:ext>
                      </a:extLst>
                    </a:blip>
                    <a:stretch>
                      <a:fillRect/>
                    </a:stretch>
                  </pic:blipFill>
                  <pic:spPr>
                    <a:xfrm>
                      <a:off x="0" y="0"/>
                      <a:ext cx="5731510" cy="2600325"/>
                    </a:xfrm>
                    <a:prstGeom prst="rect">
                      <a:avLst/>
                    </a:prstGeom>
                    <a:ln w="25400">
                      <a:solidFill>
                        <a:schemeClr val="tx1"/>
                      </a:solidFill>
                    </a:ln>
                    <a:effectLst>
                      <a:outerShdw blurRad="50800" dist="50800" dir="5400000" algn="ctr" rotWithShape="0">
                        <a:schemeClr val="tx1">
                          <a:lumMod val="65000"/>
                          <a:lumOff val="35000"/>
                        </a:schemeClr>
                      </a:outerShdw>
                    </a:effectLst>
                  </pic:spPr>
                </pic:pic>
              </a:graphicData>
            </a:graphic>
          </wp:inline>
        </w:drawing>
      </w:r>
    </w:p>
    <w:p w14:paraId="74940ADA" w14:textId="3EC78BDB" w:rsidR="002924B3" w:rsidRPr="00142E2B" w:rsidRDefault="00DA5900" w:rsidP="00DA5900">
      <w:pPr>
        <w:pStyle w:val="Caption"/>
        <w:rPr>
          <w:rFonts w:ascii="Times New Roman" w:hAnsi="Times New Roman" w:cs="Times New Roman"/>
          <w:sz w:val="24"/>
          <w:szCs w:val="24"/>
        </w:rPr>
      </w:pPr>
      <w:bookmarkStart w:id="28" w:name="_Toc225373858"/>
      <w:r w:rsidRPr="00142E2B">
        <w:rPr>
          <w:rFonts w:ascii="Times New Roman" w:hAnsi="Times New Roman" w:cs="Times New Roman"/>
          <w:sz w:val="24"/>
          <w:szCs w:val="24"/>
        </w:rPr>
        <w:t xml:space="preserve">Figure </w:t>
      </w:r>
      <w:r w:rsidRPr="00142E2B">
        <w:rPr>
          <w:rFonts w:ascii="Times New Roman" w:hAnsi="Times New Roman" w:cs="Times New Roman"/>
          <w:sz w:val="24"/>
          <w:szCs w:val="24"/>
        </w:rPr>
        <w:fldChar w:fldCharType="begin"/>
      </w:r>
      <w:r w:rsidRPr="00142E2B">
        <w:rPr>
          <w:rFonts w:ascii="Times New Roman" w:hAnsi="Times New Roman" w:cs="Times New Roman"/>
          <w:sz w:val="24"/>
          <w:szCs w:val="24"/>
        </w:rPr>
        <w:instrText xml:space="preserve"> SEQ Figure \* ARABIC </w:instrText>
      </w:r>
      <w:r w:rsidRPr="00142E2B">
        <w:rPr>
          <w:rFonts w:ascii="Times New Roman" w:hAnsi="Times New Roman" w:cs="Times New Roman"/>
          <w:sz w:val="24"/>
          <w:szCs w:val="24"/>
        </w:rPr>
        <w:fldChar w:fldCharType="separate"/>
      </w:r>
      <w:r w:rsidR="00E30A01" w:rsidRPr="00142E2B">
        <w:rPr>
          <w:rFonts w:ascii="Times New Roman" w:hAnsi="Times New Roman" w:cs="Times New Roman"/>
          <w:noProof/>
          <w:sz w:val="24"/>
          <w:szCs w:val="24"/>
        </w:rPr>
        <w:t>13</w:t>
      </w:r>
      <w:r w:rsidRPr="00142E2B">
        <w:rPr>
          <w:rFonts w:ascii="Times New Roman" w:hAnsi="Times New Roman" w:cs="Times New Roman"/>
          <w:sz w:val="24"/>
          <w:szCs w:val="24"/>
        </w:rPr>
        <w:fldChar w:fldCharType="end"/>
      </w:r>
      <w:r w:rsidRPr="00142E2B">
        <w:rPr>
          <w:rFonts w:ascii="Times New Roman" w:hAnsi="Times New Roman" w:cs="Times New Roman"/>
          <w:sz w:val="24"/>
          <w:szCs w:val="24"/>
        </w:rPr>
        <w:t xml:space="preserve"> London Ward Met per1000</w:t>
      </w:r>
      <w:bookmarkEnd w:id="28"/>
    </w:p>
    <w:p w14:paraId="6DCA5087" w14:textId="77777777" w:rsidR="00970037" w:rsidRPr="00142E2B" w:rsidRDefault="00970037" w:rsidP="00970037">
      <w:pPr>
        <w:keepNext/>
        <w:rPr>
          <w:rFonts w:ascii="Times New Roman" w:hAnsi="Times New Roman" w:cs="Times New Roman"/>
        </w:rPr>
      </w:pPr>
      <w:r w:rsidRPr="00142E2B">
        <w:rPr>
          <w:rFonts w:ascii="Times New Roman" w:hAnsi="Times New Roman" w:cs="Times New Roman"/>
          <w:noProof/>
        </w:rPr>
        <w:lastRenderedPageBreak/>
        <w:drawing>
          <wp:inline distT="0" distB="0" distL="0" distR="0" wp14:anchorId="79E23FD8" wp14:editId="0820202E">
            <wp:extent cx="5731510" cy="2047875"/>
            <wp:effectExtent l="95250" t="38100" r="97790" b="161925"/>
            <wp:docPr id="21159384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938437" name="Picture 2115938437"/>
                    <pic:cNvPicPr/>
                  </pic:nvPicPr>
                  <pic:blipFill>
                    <a:blip r:embed="rId24">
                      <a:extLst>
                        <a:ext uri="{28A0092B-C50C-407E-A947-70E740481C1C}">
                          <a14:useLocalDpi xmlns:a14="http://schemas.microsoft.com/office/drawing/2010/main" val="0"/>
                        </a:ext>
                      </a:extLst>
                    </a:blip>
                    <a:stretch>
                      <a:fillRect/>
                    </a:stretch>
                  </pic:blipFill>
                  <pic:spPr>
                    <a:xfrm>
                      <a:off x="0" y="0"/>
                      <a:ext cx="5731510" cy="2047875"/>
                    </a:xfrm>
                    <a:prstGeom prst="rect">
                      <a:avLst/>
                    </a:prstGeom>
                    <a:ln w="28575">
                      <a:solidFill>
                        <a:schemeClr val="tx1"/>
                      </a:solidFill>
                    </a:ln>
                    <a:effectLst>
                      <a:outerShdw blurRad="50800" dist="50800" dir="5400000" algn="ctr" rotWithShape="0">
                        <a:schemeClr val="tx1">
                          <a:lumMod val="65000"/>
                          <a:lumOff val="35000"/>
                        </a:schemeClr>
                      </a:outerShdw>
                    </a:effectLst>
                  </pic:spPr>
                </pic:pic>
              </a:graphicData>
            </a:graphic>
          </wp:inline>
        </w:drawing>
      </w:r>
    </w:p>
    <w:p w14:paraId="7ABC57B4" w14:textId="58A0E4DD" w:rsidR="009B4F35" w:rsidRPr="00142E2B" w:rsidRDefault="00970037" w:rsidP="00970037">
      <w:pPr>
        <w:pStyle w:val="Caption"/>
        <w:rPr>
          <w:rFonts w:ascii="Times New Roman" w:hAnsi="Times New Roman" w:cs="Times New Roman"/>
          <w:sz w:val="24"/>
          <w:szCs w:val="24"/>
        </w:rPr>
      </w:pPr>
      <w:bookmarkStart w:id="29" w:name="_Toc225373859"/>
      <w:r w:rsidRPr="00142E2B">
        <w:rPr>
          <w:rFonts w:ascii="Times New Roman" w:hAnsi="Times New Roman" w:cs="Times New Roman"/>
          <w:sz w:val="24"/>
          <w:szCs w:val="24"/>
        </w:rPr>
        <w:t xml:space="preserve">Figure </w:t>
      </w:r>
      <w:r w:rsidRPr="00142E2B">
        <w:rPr>
          <w:rFonts w:ascii="Times New Roman" w:hAnsi="Times New Roman" w:cs="Times New Roman"/>
          <w:sz w:val="24"/>
          <w:szCs w:val="24"/>
        </w:rPr>
        <w:fldChar w:fldCharType="begin"/>
      </w:r>
      <w:r w:rsidRPr="00142E2B">
        <w:rPr>
          <w:rFonts w:ascii="Times New Roman" w:hAnsi="Times New Roman" w:cs="Times New Roman"/>
          <w:sz w:val="24"/>
          <w:szCs w:val="24"/>
        </w:rPr>
        <w:instrText xml:space="preserve"> SEQ Figure \* ARABIC </w:instrText>
      </w:r>
      <w:r w:rsidRPr="00142E2B">
        <w:rPr>
          <w:rFonts w:ascii="Times New Roman" w:hAnsi="Times New Roman" w:cs="Times New Roman"/>
          <w:sz w:val="24"/>
          <w:szCs w:val="24"/>
        </w:rPr>
        <w:fldChar w:fldCharType="separate"/>
      </w:r>
      <w:r w:rsidR="00E30A01" w:rsidRPr="00142E2B">
        <w:rPr>
          <w:rFonts w:ascii="Times New Roman" w:hAnsi="Times New Roman" w:cs="Times New Roman"/>
          <w:noProof/>
          <w:sz w:val="24"/>
          <w:szCs w:val="24"/>
        </w:rPr>
        <w:t>14</w:t>
      </w:r>
      <w:r w:rsidRPr="00142E2B">
        <w:rPr>
          <w:rFonts w:ascii="Times New Roman" w:hAnsi="Times New Roman" w:cs="Times New Roman"/>
          <w:sz w:val="24"/>
          <w:szCs w:val="24"/>
        </w:rPr>
        <w:fldChar w:fldCharType="end"/>
      </w:r>
      <w:r w:rsidRPr="00142E2B">
        <w:rPr>
          <w:rFonts w:ascii="Times New Roman" w:hAnsi="Times New Roman" w:cs="Times New Roman"/>
          <w:sz w:val="24"/>
          <w:szCs w:val="24"/>
        </w:rPr>
        <w:t xml:space="preserve"> Post Area</w:t>
      </w:r>
      <w:bookmarkEnd w:id="29"/>
    </w:p>
    <w:p w14:paraId="7C6D06E0" w14:textId="77777777" w:rsidR="00BA0F29" w:rsidRPr="00142E2B" w:rsidRDefault="00BA0F29" w:rsidP="00BA0F29">
      <w:pPr>
        <w:keepNext/>
        <w:rPr>
          <w:rFonts w:ascii="Times New Roman" w:hAnsi="Times New Roman" w:cs="Times New Roman"/>
        </w:rPr>
      </w:pPr>
      <w:r w:rsidRPr="00142E2B">
        <w:rPr>
          <w:rFonts w:ascii="Times New Roman" w:hAnsi="Times New Roman" w:cs="Times New Roman"/>
          <w:noProof/>
        </w:rPr>
        <w:drawing>
          <wp:inline distT="0" distB="0" distL="0" distR="0" wp14:anchorId="08E530FD" wp14:editId="79A3363A">
            <wp:extent cx="5731510" cy="2333625"/>
            <wp:effectExtent l="76200" t="38100" r="78740" b="142875"/>
            <wp:docPr id="63558716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87163" name="Picture 635587163"/>
                    <pic:cNvPicPr/>
                  </pic:nvPicPr>
                  <pic:blipFill>
                    <a:blip r:embed="rId25">
                      <a:extLst>
                        <a:ext uri="{28A0092B-C50C-407E-A947-70E740481C1C}">
                          <a14:useLocalDpi xmlns:a14="http://schemas.microsoft.com/office/drawing/2010/main" val="0"/>
                        </a:ext>
                      </a:extLst>
                    </a:blip>
                    <a:stretch>
                      <a:fillRect/>
                    </a:stretch>
                  </pic:blipFill>
                  <pic:spPr>
                    <a:xfrm>
                      <a:off x="0" y="0"/>
                      <a:ext cx="5731510" cy="2333625"/>
                    </a:xfrm>
                    <a:prstGeom prst="rect">
                      <a:avLst/>
                    </a:prstGeom>
                    <a:ln w="25400">
                      <a:solidFill>
                        <a:schemeClr val="tx1"/>
                      </a:solidFill>
                    </a:ln>
                    <a:effectLst>
                      <a:outerShdw blurRad="50800" dist="50800" dir="5400000" algn="ctr" rotWithShape="0">
                        <a:schemeClr val="tx1">
                          <a:lumMod val="65000"/>
                          <a:lumOff val="35000"/>
                        </a:schemeClr>
                      </a:outerShdw>
                    </a:effectLst>
                  </pic:spPr>
                </pic:pic>
              </a:graphicData>
            </a:graphic>
          </wp:inline>
        </w:drawing>
      </w:r>
    </w:p>
    <w:p w14:paraId="17391311" w14:textId="00F1B1C7" w:rsidR="00970037" w:rsidRPr="00142E2B" w:rsidRDefault="00BA0F29" w:rsidP="00BA0F29">
      <w:pPr>
        <w:pStyle w:val="Caption"/>
        <w:rPr>
          <w:rFonts w:ascii="Times New Roman" w:hAnsi="Times New Roman" w:cs="Times New Roman"/>
          <w:sz w:val="24"/>
          <w:szCs w:val="24"/>
        </w:rPr>
      </w:pPr>
      <w:bookmarkStart w:id="30" w:name="_Toc225373860"/>
      <w:r w:rsidRPr="00142E2B">
        <w:rPr>
          <w:rFonts w:ascii="Times New Roman" w:hAnsi="Times New Roman" w:cs="Times New Roman"/>
          <w:sz w:val="24"/>
          <w:szCs w:val="24"/>
        </w:rPr>
        <w:t xml:space="preserve">Figure </w:t>
      </w:r>
      <w:r w:rsidRPr="00142E2B">
        <w:rPr>
          <w:rFonts w:ascii="Times New Roman" w:hAnsi="Times New Roman" w:cs="Times New Roman"/>
          <w:sz w:val="24"/>
          <w:szCs w:val="24"/>
        </w:rPr>
        <w:fldChar w:fldCharType="begin"/>
      </w:r>
      <w:r w:rsidRPr="00142E2B">
        <w:rPr>
          <w:rFonts w:ascii="Times New Roman" w:hAnsi="Times New Roman" w:cs="Times New Roman"/>
          <w:sz w:val="24"/>
          <w:szCs w:val="24"/>
        </w:rPr>
        <w:instrText xml:space="preserve"> SEQ Figure \* ARABIC </w:instrText>
      </w:r>
      <w:r w:rsidRPr="00142E2B">
        <w:rPr>
          <w:rFonts w:ascii="Times New Roman" w:hAnsi="Times New Roman" w:cs="Times New Roman"/>
          <w:sz w:val="24"/>
          <w:szCs w:val="24"/>
        </w:rPr>
        <w:fldChar w:fldCharType="separate"/>
      </w:r>
      <w:r w:rsidR="00E30A01" w:rsidRPr="00142E2B">
        <w:rPr>
          <w:rFonts w:ascii="Times New Roman" w:hAnsi="Times New Roman" w:cs="Times New Roman"/>
          <w:noProof/>
          <w:sz w:val="24"/>
          <w:szCs w:val="24"/>
        </w:rPr>
        <w:t>15</w:t>
      </w:r>
      <w:r w:rsidRPr="00142E2B">
        <w:rPr>
          <w:rFonts w:ascii="Times New Roman" w:hAnsi="Times New Roman" w:cs="Times New Roman"/>
          <w:sz w:val="24"/>
          <w:szCs w:val="24"/>
        </w:rPr>
        <w:fldChar w:fldCharType="end"/>
      </w:r>
      <w:r w:rsidRPr="00142E2B">
        <w:rPr>
          <w:rFonts w:ascii="Times New Roman" w:hAnsi="Times New Roman" w:cs="Times New Roman"/>
          <w:sz w:val="24"/>
          <w:szCs w:val="24"/>
        </w:rPr>
        <w:t xml:space="preserve"> Underground stations</w:t>
      </w:r>
      <w:bookmarkEnd w:id="30"/>
    </w:p>
    <w:p w14:paraId="0A3D0375" w14:textId="0A1A7D0A" w:rsidR="00BA0F29" w:rsidRPr="00142E2B" w:rsidRDefault="001672F5" w:rsidP="00BA0F29">
      <w:pPr>
        <w:rPr>
          <w:rFonts w:ascii="Times New Roman" w:hAnsi="Times New Roman" w:cs="Times New Roman"/>
        </w:rPr>
      </w:pPr>
      <w:r w:rsidRPr="00142E2B">
        <w:rPr>
          <w:rFonts w:ascii="Times New Roman" w:hAnsi="Times New Roman" w:cs="Times New Roman"/>
        </w:rPr>
        <w:t>The above map shows the underground stations across the London borough.</w:t>
      </w:r>
    </w:p>
    <w:p w14:paraId="4C7CDB8F" w14:textId="77777777" w:rsidR="00E30A01" w:rsidRPr="00142E2B" w:rsidRDefault="00E30A01" w:rsidP="00E30A01">
      <w:pPr>
        <w:keepNext/>
        <w:rPr>
          <w:rFonts w:ascii="Times New Roman" w:hAnsi="Times New Roman" w:cs="Times New Roman"/>
        </w:rPr>
      </w:pPr>
      <w:r w:rsidRPr="00142E2B">
        <w:rPr>
          <w:rFonts w:ascii="Times New Roman" w:hAnsi="Times New Roman" w:cs="Times New Roman"/>
          <w:noProof/>
        </w:rPr>
        <w:lastRenderedPageBreak/>
        <w:drawing>
          <wp:inline distT="0" distB="0" distL="0" distR="0" wp14:anchorId="355A1938" wp14:editId="50210148">
            <wp:extent cx="5731510" cy="2466975"/>
            <wp:effectExtent l="95250" t="38100" r="97790" b="161925"/>
            <wp:docPr id="99792167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921671" name="Picture 997921671"/>
                    <pic:cNvPicPr/>
                  </pic:nvPicPr>
                  <pic:blipFill>
                    <a:blip r:embed="rId26">
                      <a:extLst>
                        <a:ext uri="{28A0092B-C50C-407E-A947-70E740481C1C}">
                          <a14:useLocalDpi xmlns:a14="http://schemas.microsoft.com/office/drawing/2010/main" val="0"/>
                        </a:ext>
                      </a:extLst>
                    </a:blip>
                    <a:stretch>
                      <a:fillRect/>
                    </a:stretch>
                  </pic:blipFill>
                  <pic:spPr>
                    <a:xfrm>
                      <a:off x="0" y="0"/>
                      <a:ext cx="5731510" cy="2466975"/>
                    </a:xfrm>
                    <a:prstGeom prst="rect">
                      <a:avLst/>
                    </a:prstGeom>
                    <a:ln w="28575">
                      <a:solidFill>
                        <a:schemeClr val="tx1"/>
                      </a:solidFill>
                    </a:ln>
                    <a:effectLst>
                      <a:outerShdw blurRad="50800" dist="50800" dir="5400000" algn="ctr" rotWithShape="0">
                        <a:schemeClr val="tx1">
                          <a:lumMod val="65000"/>
                          <a:lumOff val="35000"/>
                        </a:schemeClr>
                      </a:outerShdw>
                    </a:effectLst>
                  </pic:spPr>
                </pic:pic>
              </a:graphicData>
            </a:graphic>
          </wp:inline>
        </w:drawing>
      </w:r>
    </w:p>
    <w:p w14:paraId="4C3C8032" w14:textId="2FDE54F6" w:rsidR="001672F5" w:rsidRPr="00142E2B" w:rsidRDefault="00E30A01" w:rsidP="00E30A01">
      <w:pPr>
        <w:pStyle w:val="Caption"/>
        <w:rPr>
          <w:rFonts w:ascii="Times New Roman" w:hAnsi="Times New Roman" w:cs="Times New Roman"/>
          <w:sz w:val="24"/>
          <w:szCs w:val="24"/>
        </w:rPr>
      </w:pPr>
      <w:bookmarkStart w:id="31" w:name="_Toc225373861"/>
      <w:r w:rsidRPr="00142E2B">
        <w:rPr>
          <w:rFonts w:ascii="Times New Roman" w:hAnsi="Times New Roman" w:cs="Times New Roman"/>
          <w:sz w:val="24"/>
          <w:szCs w:val="24"/>
        </w:rPr>
        <w:t xml:space="preserve">Figure </w:t>
      </w:r>
      <w:r w:rsidRPr="00142E2B">
        <w:rPr>
          <w:rFonts w:ascii="Times New Roman" w:hAnsi="Times New Roman" w:cs="Times New Roman"/>
          <w:sz w:val="24"/>
          <w:szCs w:val="24"/>
        </w:rPr>
        <w:fldChar w:fldCharType="begin"/>
      </w:r>
      <w:r w:rsidRPr="00142E2B">
        <w:rPr>
          <w:rFonts w:ascii="Times New Roman" w:hAnsi="Times New Roman" w:cs="Times New Roman"/>
          <w:sz w:val="24"/>
          <w:szCs w:val="24"/>
        </w:rPr>
        <w:instrText xml:space="preserve"> SEQ Figure \* ARABIC </w:instrText>
      </w:r>
      <w:r w:rsidRPr="00142E2B">
        <w:rPr>
          <w:rFonts w:ascii="Times New Roman" w:hAnsi="Times New Roman" w:cs="Times New Roman"/>
          <w:sz w:val="24"/>
          <w:szCs w:val="24"/>
        </w:rPr>
        <w:fldChar w:fldCharType="separate"/>
      </w:r>
      <w:r w:rsidRPr="00142E2B">
        <w:rPr>
          <w:rFonts w:ascii="Times New Roman" w:hAnsi="Times New Roman" w:cs="Times New Roman"/>
          <w:noProof/>
          <w:sz w:val="24"/>
          <w:szCs w:val="24"/>
        </w:rPr>
        <w:t>16</w:t>
      </w:r>
      <w:r w:rsidRPr="00142E2B">
        <w:rPr>
          <w:rFonts w:ascii="Times New Roman" w:hAnsi="Times New Roman" w:cs="Times New Roman"/>
          <w:sz w:val="24"/>
          <w:szCs w:val="24"/>
        </w:rPr>
        <w:fldChar w:fldCharType="end"/>
      </w:r>
      <w:r w:rsidRPr="00142E2B">
        <w:rPr>
          <w:rFonts w:ascii="Times New Roman" w:hAnsi="Times New Roman" w:cs="Times New Roman"/>
          <w:sz w:val="24"/>
          <w:szCs w:val="24"/>
        </w:rPr>
        <w:t xml:space="preserve"> London Motorway</w:t>
      </w:r>
      <w:bookmarkEnd w:id="31"/>
    </w:p>
    <w:p w14:paraId="4246F8E9" w14:textId="0C8E40D0" w:rsidR="00E30A01" w:rsidRPr="00142E2B" w:rsidRDefault="00E30A01" w:rsidP="00E30A01">
      <w:pPr>
        <w:rPr>
          <w:rFonts w:ascii="Times New Roman" w:hAnsi="Times New Roman" w:cs="Times New Roman"/>
        </w:rPr>
      </w:pPr>
      <w:r w:rsidRPr="00142E2B">
        <w:rPr>
          <w:rFonts w:ascii="Times New Roman" w:hAnsi="Times New Roman" w:cs="Times New Roman"/>
        </w:rPr>
        <w:t xml:space="preserve">The pink borderline shows the motorway </w:t>
      </w:r>
      <w:r w:rsidR="00142E2B" w:rsidRPr="00142E2B">
        <w:rPr>
          <w:rFonts w:ascii="Times New Roman" w:hAnsi="Times New Roman" w:cs="Times New Roman"/>
        </w:rPr>
        <w:t>lines across the London borough.</w:t>
      </w:r>
    </w:p>
    <w:p w14:paraId="20A6562D" w14:textId="77777777" w:rsidR="00142E2B" w:rsidRPr="00142E2B" w:rsidRDefault="00142E2B" w:rsidP="00E30A01">
      <w:pPr>
        <w:rPr>
          <w:rFonts w:ascii="Times New Roman" w:hAnsi="Times New Roman" w:cs="Times New Roman"/>
        </w:rPr>
      </w:pPr>
    </w:p>
    <w:p w14:paraId="69A17D10" w14:textId="77777777" w:rsidR="00186B05" w:rsidRPr="00142E2B" w:rsidRDefault="00186B05" w:rsidP="00186B05">
      <w:pPr>
        <w:rPr>
          <w:rFonts w:ascii="Times New Roman" w:hAnsi="Times New Roman" w:cs="Times New Roman"/>
        </w:rPr>
      </w:pPr>
    </w:p>
    <w:sectPr w:rsidR="00186B05" w:rsidRPr="00142E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4E0"/>
    <w:rsid w:val="0000778B"/>
    <w:rsid w:val="000437D6"/>
    <w:rsid w:val="000471DF"/>
    <w:rsid w:val="00057BE3"/>
    <w:rsid w:val="00066F8D"/>
    <w:rsid w:val="0007355B"/>
    <w:rsid w:val="000841B2"/>
    <w:rsid w:val="000E609C"/>
    <w:rsid w:val="000E6B41"/>
    <w:rsid w:val="000F2199"/>
    <w:rsid w:val="000F7409"/>
    <w:rsid w:val="00142E2B"/>
    <w:rsid w:val="00144B53"/>
    <w:rsid w:val="001672F5"/>
    <w:rsid w:val="00174A75"/>
    <w:rsid w:val="00186B05"/>
    <w:rsid w:val="00187B69"/>
    <w:rsid w:val="001B30E3"/>
    <w:rsid w:val="001D077D"/>
    <w:rsid w:val="001E49C3"/>
    <w:rsid w:val="001F7B6A"/>
    <w:rsid w:val="00224A32"/>
    <w:rsid w:val="00245770"/>
    <w:rsid w:val="0025422A"/>
    <w:rsid w:val="00254C38"/>
    <w:rsid w:val="0027090D"/>
    <w:rsid w:val="00271594"/>
    <w:rsid w:val="00285171"/>
    <w:rsid w:val="00287634"/>
    <w:rsid w:val="002924B3"/>
    <w:rsid w:val="002E5199"/>
    <w:rsid w:val="002E5351"/>
    <w:rsid w:val="002E7E67"/>
    <w:rsid w:val="002F019A"/>
    <w:rsid w:val="00396DA4"/>
    <w:rsid w:val="0040546F"/>
    <w:rsid w:val="00434D90"/>
    <w:rsid w:val="00451C54"/>
    <w:rsid w:val="0046194B"/>
    <w:rsid w:val="00477D58"/>
    <w:rsid w:val="004A6087"/>
    <w:rsid w:val="004E50E6"/>
    <w:rsid w:val="004E7B95"/>
    <w:rsid w:val="004F2484"/>
    <w:rsid w:val="00524717"/>
    <w:rsid w:val="005635BD"/>
    <w:rsid w:val="005A2E48"/>
    <w:rsid w:val="005A5454"/>
    <w:rsid w:val="005B1F28"/>
    <w:rsid w:val="005C104F"/>
    <w:rsid w:val="005D6BCF"/>
    <w:rsid w:val="005E3842"/>
    <w:rsid w:val="00612DCB"/>
    <w:rsid w:val="00614923"/>
    <w:rsid w:val="00621A7D"/>
    <w:rsid w:val="006822EA"/>
    <w:rsid w:val="006B18C7"/>
    <w:rsid w:val="00715781"/>
    <w:rsid w:val="007337D6"/>
    <w:rsid w:val="00737D13"/>
    <w:rsid w:val="0074213A"/>
    <w:rsid w:val="00781F35"/>
    <w:rsid w:val="007874FC"/>
    <w:rsid w:val="00795722"/>
    <w:rsid w:val="007C01BA"/>
    <w:rsid w:val="007C5BD4"/>
    <w:rsid w:val="007C64E0"/>
    <w:rsid w:val="007F2D5F"/>
    <w:rsid w:val="007F3565"/>
    <w:rsid w:val="007F63F6"/>
    <w:rsid w:val="007F7FA0"/>
    <w:rsid w:val="00855858"/>
    <w:rsid w:val="00863C9A"/>
    <w:rsid w:val="00877CA6"/>
    <w:rsid w:val="00877D2A"/>
    <w:rsid w:val="008810B5"/>
    <w:rsid w:val="008B4833"/>
    <w:rsid w:val="009127A4"/>
    <w:rsid w:val="00966AD7"/>
    <w:rsid w:val="00967A12"/>
    <w:rsid w:val="00970037"/>
    <w:rsid w:val="0098795A"/>
    <w:rsid w:val="00993DDE"/>
    <w:rsid w:val="009A0F19"/>
    <w:rsid w:val="009B4F35"/>
    <w:rsid w:val="009B501A"/>
    <w:rsid w:val="009C65F4"/>
    <w:rsid w:val="009F18F0"/>
    <w:rsid w:val="00A07BF1"/>
    <w:rsid w:val="00A250D2"/>
    <w:rsid w:val="00A50577"/>
    <w:rsid w:val="00A713E2"/>
    <w:rsid w:val="00A86482"/>
    <w:rsid w:val="00A87DBE"/>
    <w:rsid w:val="00AA7BA3"/>
    <w:rsid w:val="00AC17D4"/>
    <w:rsid w:val="00AD42BF"/>
    <w:rsid w:val="00AD7D32"/>
    <w:rsid w:val="00B7467C"/>
    <w:rsid w:val="00B8537C"/>
    <w:rsid w:val="00B97404"/>
    <w:rsid w:val="00BA0F29"/>
    <w:rsid w:val="00BA1BD1"/>
    <w:rsid w:val="00BB1D7A"/>
    <w:rsid w:val="00BE4D37"/>
    <w:rsid w:val="00BF363F"/>
    <w:rsid w:val="00C073FC"/>
    <w:rsid w:val="00C2393A"/>
    <w:rsid w:val="00C3377E"/>
    <w:rsid w:val="00C428F4"/>
    <w:rsid w:val="00C431C6"/>
    <w:rsid w:val="00C83B57"/>
    <w:rsid w:val="00C90839"/>
    <w:rsid w:val="00C95570"/>
    <w:rsid w:val="00CA3296"/>
    <w:rsid w:val="00CC26DA"/>
    <w:rsid w:val="00CD3F63"/>
    <w:rsid w:val="00CD413F"/>
    <w:rsid w:val="00D07DA3"/>
    <w:rsid w:val="00D26ED2"/>
    <w:rsid w:val="00D34064"/>
    <w:rsid w:val="00D40AB5"/>
    <w:rsid w:val="00D45320"/>
    <w:rsid w:val="00D6526D"/>
    <w:rsid w:val="00D85648"/>
    <w:rsid w:val="00D93205"/>
    <w:rsid w:val="00DA5900"/>
    <w:rsid w:val="00DE3985"/>
    <w:rsid w:val="00E05B51"/>
    <w:rsid w:val="00E30A01"/>
    <w:rsid w:val="00E8483F"/>
    <w:rsid w:val="00E932AD"/>
    <w:rsid w:val="00EA658D"/>
    <w:rsid w:val="00EC1CDE"/>
    <w:rsid w:val="00ED597C"/>
    <w:rsid w:val="00EE0AA5"/>
    <w:rsid w:val="00F11E7E"/>
    <w:rsid w:val="00F13D1E"/>
    <w:rsid w:val="00F2501D"/>
    <w:rsid w:val="00F40B32"/>
    <w:rsid w:val="00F4742B"/>
    <w:rsid w:val="00F70F9C"/>
    <w:rsid w:val="00F84C86"/>
    <w:rsid w:val="00F9113F"/>
    <w:rsid w:val="00FA0941"/>
    <w:rsid w:val="00FE0BC9"/>
    <w:rsid w:val="00FF175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D9A9E"/>
  <w15:chartTrackingRefBased/>
  <w15:docId w15:val="{8F8FAFBD-149C-B748-82D0-278B1504A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64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64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C64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64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64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64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64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64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64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64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64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C64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64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64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64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64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64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64E0"/>
    <w:rPr>
      <w:rFonts w:eastAsiaTheme="majorEastAsia" w:cstheme="majorBidi"/>
      <w:color w:val="272727" w:themeColor="text1" w:themeTint="D8"/>
    </w:rPr>
  </w:style>
  <w:style w:type="paragraph" w:styleId="Title">
    <w:name w:val="Title"/>
    <w:basedOn w:val="Normal"/>
    <w:next w:val="Normal"/>
    <w:link w:val="TitleChar"/>
    <w:uiPriority w:val="10"/>
    <w:qFormat/>
    <w:rsid w:val="007C64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64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64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64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64E0"/>
    <w:pPr>
      <w:spacing w:before="160"/>
      <w:jc w:val="center"/>
    </w:pPr>
    <w:rPr>
      <w:i/>
      <w:iCs/>
      <w:color w:val="404040" w:themeColor="text1" w:themeTint="BF"/>
    </w:rPr>
  </w:style>
  <w:style w:type="character" w:customStyle="1" w:styleId="QuoteChar">
    <w:name w:val="Quote Char"/>
    <w:basedOn w:val="DefaultParagraphFont"/>
    <w:link w:val="Quote"/>
    <w:uiPriority w:val="29"/>
    <w:rsid w:val="007C64E0"/>
    <w:rPr>
      <w:i/>
      <w:iCs/>
      <w:color w:val="404040" w:themeColor="text1" w:themeTint="BF"/>
    </w:rPr>
  </w:style>
  <w:style w:type="paragraph" w:styleId="ListParagraph">
    <w:name w:val="List Paragraph"/>
    <w:basedOn w:val="Normal"/>
    <w:uiPriority w:val="34"/>
    <w:qFormat/>
    <w:rsid w:val="007C64E0"/>
    <w:pPr>
      <w:ind w:left="720"/>
      <w:contextualSpacing/>
    </w:pPr>
  </w:style>
  <w:style w:type="character" w:styleId="IntenseEmphasis">
    <w:name w:val="Intense Emphasis"/>
    <w:basedOn w:val="DefaultParagraphFont"/>
    <w:uiPriority w:val="21"/>
    <w:qFormat/>
    <w:rsid w:val="007C64E0"/>
    <w:rPr>
      <w:i/>
      <w:iCs/>
      <w:color w:val="0F4761" w:themeColor="accent1" w:themeShade="BF"/>
    </w:rPr>
  </w:style>
  <w:style w:type="paragraph" w:styleId="IntenseQuote">
    <w:name w:val="Intense Quote"/>
    <w:basedOn w:val="Normal"/>
    <w:next w:val="Normal"/>
    <w:link w:val="IntenseQuoteChar"/>
    <w:uiPriority w:val="30"/>
    <w:qFormat/>
    <w:rsid w:val="007C64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64E0"/>
    <w:rPr>
      <w:i/>
      <w:iCs/>
      <w:color w:val="0F4761" w:themeColor="accent1" w:themeShade="BF"/>
    </w:rPr>
  </w:style>
  <w:style w:type="character" w:styleId="IntenseReference">
    <w:name w:val="Intense Reference"/>
    <w:basedOn w:val="DefaultParagraphFont"/>
    <w:uiPriority w:val="32"/>
    <w:qFormat/>
    <w:rsid w:val="007C64E0"/>
    <w:rPr>
      <w:b/>
      <w:bCs/>
      <w:smallCaps/>
      <w:color w:val="0F4761" w:themeColor="accent1" w:themeShade="BF"/>
      <w:spacing w:val="5"/>
    </w:rPr>
  </w:style>
  <w:style w:type="table" w:styleId="TableGrid">
    <w:name w:val="Table Grid"/>
    <w:basedOn w:val="TableNormal"/>
    <w:uiPriority w:val="39"/>
    <w:rsid w:val="007C01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127A4"/>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621A7D"/>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621A7D"/>
    <w:pPr>
      <w:spacing w:after="100"/>
    </w:pPr>
  </w:style>
  <w:style w:type="paragraph" w:styleId="TOC2">
    <w:name w:val="toc 2"/>
    <w:basedOn w:val="Normal"/>
    <w:next w:val="Normal"/>
    <w:autoRedefine/>
    <w:uiPriority w:val="39"/>
    <w:unhideWhenUsed/>
    <w:rsid w:val="00621A7D"/>
    <w:pPr>
      <w:spacing w:after="100"/>
      <w:ind w:left="240"/>
    </w:pPr>
  </w:style>
  <w:style w:type="paragraph" w:styleId="TOC3">
    <w:name w:val="toc 3"/>
    <w:basedOn w:val="Normal"/>
    <w:next w:val="Normal"/>
    <w:autoRedefine/>
    <w:uiPriority w:val="39"/>
    <w:unhideWhenUsed/>
    <w:rsid w:val="00621A7D"/>
    <w:pPr>
      <w:spacing w:after="100"/>
      <w:ind w:left="480"/>
    </w:pPr>
  </w:style>
  <w:style w:type="character" w:styleId="Hyperlink">
    <w:name w:val="Hyperlink"/>
    <w:basedOn w:val="DefaultParagraphFont"/>
    <w:uiPriority w:val="99"/>
    <w:unhideWhenUsed/>
    <w:rsid w:val="00621A7D"/>
    <w:rPr>
      <w:color w:val="467886" w:themeColor="hyperlink"/>
      <w:u w:val="single"/>
    </w:rPr>
  </w:style>
  <w:style w:type="paragraph" w:styleId="TableofFigures">
    <w:name w:val="table of figures"/>
    <w:basedOn w:val="Normal"/>
    <w:next w:val="Normal"/>
    <w:uiPriority w:val="99"/>
    <w:unhideWhenUsed/>
    <w:rsid w:val="00621A7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ua.name/" TargetMode="External" /><Relationship Id="rId13" Type="http://schemas.openxmlformats.org/officeDocument/2006/relationships/image" Target="media/image4.png" /><Relationship Id="rId18" Type="http://schemas.openxmlformats.org/officeDocument/2006/relationships/image" Target="media/image9.png" /><Relationship Id="rId26" Type="http://schemas.openxmlformats.org/officeDocument/2006/relationships/image" Target="media/image17.png" /><Relationship Id="rId3" Type="http://schemas.openxmlformats.org/officeDocument/2006/relationships/styles" Target="styles.xml" /><Relationship Id="rId21" Type="http://schemas.openxmlformats.org/officeDocument/2006/relationships/image" Target="media/image12.png" /><Relationship Id="rId7" Type="http://schemas.openxmlformats.org/officeDocument/2006/relationships/hyperlink" Target="http://lua.name/" TargetMode="External" /><Relationship Id="rId12" Type="http://schemas.openxmlformats.org/officeDocument/2006/relationships/image" Target="media/image3.png" /><Relationship Id="rId17" Type="http://schemas.openxmlformats.org/officeDocument/2006/relationships/image" Target="media/image8.png" /><Relationship Id="rId25" Type="http://schemas.openxmlformats.org/officeDocument/2006/relationships/image" Target="media/image16.png" /><Relationship Id="rId2" Type="http://schemas.openxmlformats.org/officeDocument/2006/relationships/numbering" Target="numbering.xml" /><Relationship Id="rId16" Type="http://schemas.openxmlformats.org/officeDocument/2006/relationships/image" Target="media/image7.png" /><Relationship Id="rId20" Type="http://schemas.openxmlformats.org/officeDocument/2006/relationships/image" Target="media/image11.png" /><Relationship Id="rId1" Type="http://schemas.openxmlformats.org/officeDocument/2006/relationships/customXml" Target="../customXml/item1.xml" /><Relationship Id="rId6" Type="http://schemas.openxmlformats.org/officeDocument/2006/relationships/image" Target="media/image1.jpg" /><Relationship Id="rId11" Type="http://schemas.openxmlformats.org/officeDocument/2006/relationships/image" Target="media/image2.png" /><Relationship Id="rId24" Type="http://schemas.openxmlformats.org/officeDocument/2006/relationships/image" Target="media/image15.png" /><Relationship Id="rId5" Type="http://schemas.openxmlformats.org/officeDocument/2006/relationships/webSettings" Target="webSettings.xml" /><Relationship Id="rId15" Type="http://schemas.openxmlformats.org/officeDocument/2006/relationships/image" Target="media/image6.png" /><Relationship Id="rId23" Type="http://schemas.openxmlformats.org/officeDocument/2006/relationships/image" Target="media/image14.png" /><Relationship Id="rId28" Type="http://schemas.openxmlformats.org/officeDocument/2006/relationships/theme" Target="theme/theme1.xml" /><Relationship Id="rId10" Type="http://schemas.openxmlformats.org/officeDocument/2006/relationships/hyperlink" Target="http://lua.name/" TargetMode="External" /><Relationship Id="rId19" Type="http://schemas.openxmlformats.org/officeDocument/2006/relationships/image" Target="media/image10.png" /><Relationship Id="rId4" Type="http://schemas.openxmlformats.org/officeDocument/2006/relationships/settings" Target="settings.xml" /><Relationship Id="rId9" Type="http://schemas.openxmlformats.org/officeDocument/2006/relationships/hyperlink" Target="http://lua.name/" TargetMode="External" /><Relationship Id="rId14" Type="http://schemas.openxmlformats.org/officeDocument/2006/relationships/image" Target="media/image5.png" /><Relationship Id="rId22" Type="http://schemas.openxmlformats.org/officeDocument/2006/relationships/image" Target="media/image13.png" /><Relationship Id="rId27"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30C5FE-4827-044A-83EC-E767C0489062}">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3332</Words>
  <Characters>18995</Characters>
  <Application>Microsoft Office Word</Application>
  <DocSecurity>0</DocSecurity>
  <Lines>158</Lines>
  <Paragraphs>44</Paragraphs>
  <ScaleCrop>false</ScaleCrop>
  <Company/>
  <LinksUpToDate>false</LinksUpToDate>
  <CharactersWithSpaces>22283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Asuzor</dc:creator>
  <cp:keywords/>
  <dc:description/>
  <cp:lastModifiedBy>David Asuzor</cp:lastModifiedBy>
  <cp:revision>2</cp:revision>
  <dcterms:created xsi:type="dcterms:W3CDTF">2026-03-25T22:35:00Z</dcterms:created>
  <dcterms:modified xsi:type="dcterms:W3CDTF">2026-03-25T22:35:00Z</dcterms:modified>
</cp:coreProperties>
</file>