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351C8DE" wp14:paraId="2C078E63" wp14:textId="5C46EEFD">
      <w:pPr>
        <w:spacing w:line="480" w:lineRule="auto"/>
        <w:rPr>
          <w:rFonts w:ascii="Times New Roman" w:hAnsi="Times New Roman" w:eastAsia="Times New Roman" w:cs="Times New Roman"/>
        </w:rPr>
      </w:pPr>
      <w:r w:rsidRPr="7351C8DE" w:rsidR="11949500">
        <w:rPr>
          <w:rFonts w:ascii="Times New Roman" w:hAnsi="Times New Roman" w:eastAsia="Times New Roman" w:cs="Times New Roman"/>
        </w:rPr>
        <w:t>David Droege</w:t>
      </w:r>
    </w:p>
    <w:p w:rsidR="11949500" w:rsidP="7351C8DE" w:rsidRDefault="11949500" w14:paraId="15C9C5B6" w14:textId="23C7245D">
      <w:pPr>
        <w:spacing w:line="480" w:lineRule="auto"/>
        <w:rPr>
          <w:rFonts w:ascii="Times New Roman" w:hAnsi="Times New Roman" w:eastAsia="Times New Roman" w:cs="Times New Roman"/>
        </w:rPr>
      </w:pPr>
      <w:r w:rsidRPr="7351C8DE" w:rsidR="11949500">
        <w:rPr>
          <w:rFonts w:ascii="Times New Roman" w:hAnsi="Times New Roman" w:eastAsia="Times New Roman" w:cs="Times New Roman"/>
        </w:rPr>
        <w:t>SNHU CS 340</w:t>
      </w:r>
    </w:p>
    <w:p w:rsidR="11949500" w:rsidP="7351C8DE" w:rsidRDefault="11949500" w14:paraId="30C98F97" w14:textId="6B1FF445">
      <w:pPr>
        <w:spacing w:line="480" w:lineRule="auto"/>
        <w:rPr>
          <w:rFonts w:ascii="Times New Roman" w:hAnsi="Times New Roman" w:eastAsia="Times New Roman" w:cs="Times New Roman"/>
        </w:rPr>
      </w:pPr>
      <w:r w:rsidRPr="7351C8DE" w:rsidR="11949500">
        <w:rPr>
          <w:rFonts w:ascii="Times New Roman" w:hAnsi="Times New Roman" w:eastAsia="Times New Roman" w:cs="Times New Roman"/>
        </w:rPr>
        <w:t>October 19, 2025</w:t>
      </w:r>
    </w:p>
    <w:p w:rsidR="11949500" w:rsidP="7351C8DE" w:rsidRDefault="11949500" w14:paraId="515BEDCF" w14:textId="66FC1659">
      <w:pPr>
        <w:spacing w:line="480" w:lineRule="auto"/>
        <w:jc w:val="center"/>
        <w:rPr>
          <w:rFonts w:ascii="Times New Roman" w:hAnsi="Times New Roman" w:eastAsia="Times New Roman" w:cs="Times New Roman"/>
        </w:rPr>
      </w:pPr>
      <w:r w:rsidRPr="7351C8DE" w:rsidR="11949500">
        <w:rPr>
          <w:rFonts w:ascii="Times New Roman" w:hAnsi="Times New Roman" w:eastAsia="Times New Roman" w:cs="Times New Roman"/>
        </w:rPr>
        <w:t>Project 2 README</w:t>
      </w:r>
    </w:p>
    <w:p w:rsidR="6D88A695" w:rsidP="7351C8DE" w:rsidRDefault="6D88A695" w14:paraId="22BB8C74" w14:textId="7EC47F64">
      <w:pPr>
        <w:pStyle w:val="Normal"/>
        <w:spacing w:line="480" w:lineRule="auto"/>
        <w:jc w:val="left"/>
        <w:rPr>
          <w:rFonts w:ascii="Times New Roman" w:hAnsi="Times New Roman" w:eastAsia="Times New Roman" w:cs="Times New Roman"/>
          <w:b w:val="1"/>
          <w:bCs w:val="1"/>
          <w:u w:val="single"/>
        </w:rPr>
      </w:pPr>
      <w:r w:rsidRPr="7351C8DE" w:rsidR="6D88A695">
        <w:rPr>
          <w:rFonts w:ascii="Times New Roman" w:hAnsi="Times New Roman" w:eastAsia="Times New Roman" w:cs="Times New Roman"/>
          <w:b w:val="1"/>
          <w:bCs w:val="1"/>
          <w:u w:val="single"/>
        </w:rPr>
        <w:t>Required Functionality</w:t>
      </w:r>
      <w:r>
        <w:br/>
      </w:r>
      <w:r w:rsidRPr="7351C8DE" w:rsidR="60C3239F">
        <w:rPr>
          <w:rFonts w:ascii="Times New Roman" w:hAnsi="Times New Roman" w:eastAsia="Times New Roman" w:cs="Times New Roman"/>
          <w:b w:val="0"/>
          <w:bCs w:val="0"/>
          <w:u w:val="none"/>
        </w:rPr>
        <w:t xml:space="preserve">The purpose of this project is to use Python within Jupiter Notebook through Codio </w:t>
      </w:r>
      <w:r w:rsidRPr="7351C8DE" w:rsidR="0193201E">
        <w:rPr>
          <w:rFonts w:ascii="Times New Roman" w:hAnsi="Times New Roman" w:eastAsia="Times New Roman" w:cs="Times New Roman"/>
          <w:b w:val="0"/>
          <w:bCs w:val="0"/>
          <w:u w:val="none"/>
        </w:rPr>
        <w:t>to</w:t>
      </w:r>
      <w:r w:rsidRPr="7351C8DE" w:rsidR="60C3239F">
        <w:rPr>
          <w:rFonts w:ascii="Times New Roman" w:hAnsi="Times New Roman" w:eastAsia="Times New Roman" w:cs="Times New Roman"/>
          <w:b w:val="0"/>
          <w:bCs w:val="0"/>
          <w:u w:val="none"/>
        </w:rPr>
        <w:t xml:space="preserve"> read and display data from a MongoDB database. The database </w:t>
      </w:r>
      <w:r w:rsidRPr="7351C8DE" w:rsidR="60C3239F">
        <w:rPr>
          <w:rFonts w:ascii="Times New Roman" w:hAnsi="Times New Roman" w:eastAsia="Times New Roman" w:cs="Times New Roman"/>
          <w:b w:val="0"/>
          <w:bCs w:val="0"/>
          <w:u w:val="none"/>
        </w:rPr>
        <w:t>contains</w:t>
      </w:r>
      <w:r w:rsidRPr="7351C8DE" w:rsidR="60C3239F">
        <w:rPr>
          <w:rFonts w:ascii="Times New Roman" w:hAnsi="Times New Roman" w:eastAsia="Times New Roman" w:cs="Times New Roman"/>
          <w:b w:val="0"/>
          <w:bCs w:val="0"/>
          <w:u w:val="none"/>
        </w:rPr>
        <w:t xml:space="preserve"> information ab</w:t>
      </w:r>
      <w:r w:rsidRPr="7351C8DE" w:rsidR="41508730">
        <w:rPr>
          <w:rFonts w:ascii="Times New Roman" w:hAnsi="Times New Roman" w:eastAsia="Times New Roman" w:cs="Times New Roman"/>
          <w:b w:val="0"/>
          <w:bCs w:val="0"/>
          <w:u w:val="none"/>
        </w:rPr>
        <w:t>out different dogs, their ages, breeds, gender, and best abilities for rescue.</w:t>
      </w:r>
      <w:r w:rsidRPr="7351C8DE" w:rsidR="0193201E">
        <w:rPr>
          <w:rFonts w:ascii="Times New Roman" w:hAnsi="Times New Roman" w:eastAsia="Times New Roman" w:cs="Times New Roman"/>
          <w:b w:val="0"/>
          <w:bCs w:val="0"/>
          <w:u w:val="none"/>
        </w:rPr>
        <w:t xml:space="preserve"> The program I have developed enables the user to read this data with ease, while also being given pertinent information. Below are screenshots </w:t>
      </w:r>
      <w:r w:rsidRPr="7351C8DE" w:rsidR="0193201E">
        <w:rPr>
          <w:rFonts w:ascii="Times New Roman" w:hAnsi="Times New Roman" w:eastAsia="Times New Roman" w:cs="Times New Roman"/>
          <w:b w:val="0"/>
          <w:bCs w:val="0"/>
          <w:u w:val="none"/>
        </w:rPr>
        <w:t>showcasing</w:t>
      </w:r>
      <w:r w:rsidRPr="7351C8DE" w:rsidR="0193201E">
        <w:rPr>
          <w:rFonts w:ascii="Times New Roman" w:hAnsi="Times New Roman" w:eastAsia="Times New Roman" w:cs="Times New Roman"/>
          <w:b w:val="0"/>
          <w:bCs w:val="0"/>
          <w:u w:val="none"/>
        </w:rPr>
        <w:t xml:space="preserve"> the </w:t>
      </w:r>
      <w:r w:rsidRPr="7351C8DE" w:rsidR="2AB44044">
        <w:rPr>
          <w:rFonts w:ascii="Times New Roman" w:hAnsi="Times New Roman" w:eastAsia="Times New Roman" w:cs="Times New Roman"/>
          <w:b w:val="0"/>
          <w:bCs w:val="0"/>
          <w:u w:val="none"/>
        </w:rPr>
        <w:t>programs'</w:t>
      </w:r>
      <w:r w:rsidRPr="7351C8DE" w:rsidR="0193201E">
        <w:rPr>
          <w:rFonts w:ascii="Times New Roman" w:hAnsi="Times New Roman" w:eastAsia="Times New Roman" w:cs="Times New Roman"/>
          <w:b w:val="0"/>
          <w:bCs w:val="0"/>
          <w:u w:val="none"/>
        </w:rPr>
        <w:t xml:space="preserve"> abilities.</w:t>
      </w:r>
    </w:p>
    <w:p w:rsidR="6E64BFB0" w:rsidP="7351C8DE" w:rsidRDefault="6E64BFB0" w14:paraId="58CEBE8A" w14:textId="1480B42E">
      <w:pPr>
        <w:pStyle w:val="Normal"/>
        <w:spacing w:line="480" w:lineRule="auto"/>
        <w:jc w:val="left"/>
        <w:rPr>
          <w:rFonts w:ascii="Times New Roman" w:hAnsi="Times New Roman" w:eastAsia="Times New Roman" w:cs="Times New Roman"/>
          <w:b w:val="1"/>
          <w:bCs w:val="1"/>
          <w:u w:val="single"/>
        </w:rPr>
      </w:pPr>
      <w:r w:rsidR="6E64BFB0">
        <w:drawing>
          <wp:inline wp14:editId="7EA6033B" wp14:anchorId="15F90221">
            <wp:extent cx="3377474" cy="1704975"/>
            <wp:effectExtent l="0" t="0" r="0" b="0"/>
            <wp:docPr id="5123034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12303401" name=""/>
                    <pic:cNvPicPr/>
                  </pic:nvPicPr>
                  <pic:blipFill>
                    <a:blip xmlns:r="http://schemas.openxmlformats.org/officeDocument/2006/relationships" r:embed="rId1477749603">
                      <a:extLst>
                        <a:ext uri="{28A0092B-C50C-407E-A947-70E740481C1C}">
                          <a14:useLocalDpi xmlns:a14="http://schemas.microsoft.com/office/drawing/2010/main"/>
                        </a:ext>
                      </a:extLst>
                    </a:blip>
                    <a:stretch>
                      <a:fillRect/>
                    </a:stretch>
                  </pic:blipFill>
                  <pic:spPr>
                    <a:xfrm rot="0">
                      <a:off x="0" y="0"/>
                      <a:ext cx="3377474" cy="1704975"/>
                    </a:xfrm>
                    <a:prstGeom prst="rect">
                      <a:avLst/>
                    </a:prstGeom>
                  </pic:spPr>
                </pic:pic>
              </a:graphicData>
            </a:graphic>
          </wp:inline>
        </w:drawing>
      </w:r>
      <w:r w:rsidR="6E64BFB0">
        <w:drawing>
          <wp:inline wp14:editId="6C4996C8" wp14:anchorId="3FBAACDF">
            <wp:extent cx="3362325" cy="1708104"/>
            <wp:effectExtent l="0" t="0" r="0" b="0"/>
            <wp:docPr id="15735024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73502490" name=""/>
                    <pic:cNvPicPr/>
                  </pic:nvPicPr>
                  <pic:blipFill>
                    <a:blip xmlns:r="http://schemas.openxmlformats.org/officeDocument/2006/relationships" r:embed="rId1799406284">
                      <a:extLst>
                        <a:ext uri="{28A0092B-C50C-407E-A947-70E740481C1C}">
                          <a14:useLocalDpi xmlns:a14="http://schemas.microsoft.com/office/drawing/2010/main"/>
                        </a:ext>
                      </a:extLst>
                    </a:blip>
                    <a:stretch>
                      <a:fillRect/>
                    </a:stretch>
                  </pic:blipFill>
                  <pic:spPr>
                    <a:xfrm rot="0">
                      <a:off x="0" y="0"/>
                      <a:ext cx="3362325" cy="1708104"/>
                    </a:xfrm>
                    <a:prstGeom prst="rect">
                      <a:avLst/>
                    </a:prstGeom>
                  </pic:spPr>
                </pic:pic>
              </a:graphicData>
            </a:graphic>
          </wp:inline>
        </w:drawing>
      </w:r>
      <w:r w:rsidR="6E64BFB0">
        <w:drawing>
          <wp:inline wp14:editId="08509512" wp14:anchorId="1E34A744">
            <wp:extent cx="3352800" cy="1697892"/>
            <wp:effectExtent l="0" t="0" r="0" b="0"/>
            <wp:docPr id="6981609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98160994" name=""/>
                    <pic:cNvPicPr/>
                  </pic:nvPicPr>
                  <pic:blipFill>
                    <a:blip xmlns:r="http://schemas.openxmlformats.org/officeDocument/2006/relationships" r:embed="rId824793730">
                      <a:extLst>
                        <a:ext uri="{28A0092B-C50C-407E-A947-70E740481C1C}">
                          <a14:useLocalDpi xmlns:a14="http://schemas.microsoft.com/office/drawing/2010/main"/>
                        </a:ext>
                      </a:extLst>
                    </a:blip>
                    <a:stretch>
                      <a:fillRect/>
                    </a:stretch>
                  </pic:blipFill>
                  <pic:spPr>
                    <a:xfrm rot="0">
                      <a:off x="0" y="0"/>
                      <a:ext cx="3352800" cy="1697892"/>
                    </a:xfrm>
                    <a:prstGeom prst="rect">
                      <a:avLst/>
                    </a:prstGeom>
                  </pic:spPr>
                </pic:pic>
              </a:graphicData>
            </a:graphic>
          </wp:inline>
        </w:drawing>
      </w:r>
      <w:r w:rsidR="6E64BFB0">
        <w:drawing>
          <wp:inline wp14:editId="59C738E8" wp14:anchorId="69484769">
            <wp:extent cx="3362325" cy="1702716"/>
            <wp:effectExtent l="0" t="0" r="0" b="0"/>
            <wp:docPr id="13776850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77685014" name=""/>
                    <pic:cNvPicPr/>
                  </pic:nvPicPr>
                  <pic:blipFill>
                    <a:blip xmlns:r="http://schemas.openxmlformats.org/officeDocument/2006/relationships" r:embed="rId593591438">
                      <a:extLst>
                        <a:ext uri="{28A0092B-C50C-407E-A947-70E740481C1C}">
                          <a14:useLocalDpi xmlns:a14="http://schemas.microsoft.com/office/drawing/2010/main"/>
                        </a:ext>
                      </a:extLst>
                    </a:blip>
                    <a:stretch>
                      <a:fillRect/>
                    </a:stretch>
                  </pic:blipFill>
                  <pic:spPr>
                    <a:xfrm rot="0">
                      <a:off x="0" y="0"/>
                      <a:ext cx="3362325" cy="1702716"/>
                    </a:xfrm>
                    <a:prstGeom prst="rect">
                      <a:avLst/>
                    </a:prstGeom>
                  </pic:spPr>
                </pic:pic>
              </a:graphicData>
            </a:graphic>
          </wp:inline>
        </w:drawing>
      </w:r>
      <w:r w:rsidR="6E64BFB0">
        <w:drawing>
          <wp:inline wp14:editId="751DAB2A" wp14:anchorId="075C0BFE">
            <wp:extent cx="3390900" cy="1711752"/>
            <wp:effectExtent l="0" t="0" r="0" b="0"/>
            <wp:docPr id="135925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592590" name=""/>
                    <pic:cNvPicPr/>
                  </pic:nvPicPr>
                  <pic:blipFill>
                    <a:blip xmlns:r="http://schemas.openxmlformats.org/officeDocument/2006/relationships" r:embed="rId1084065035">
                      <a:extLst>
                        <a:ext uri="{28A0092B-C50C-407E-A947-70E740481C1C}">
                          <a14:useLocalDpi xmlns:a14="http://schemas.microsoft.com/office/drawing/2010/main"/>
                        </a:ext>
                      </a:extLst>
                    </a:blip>
                    <a:stretch>
                      <a:fillRect/>
                    </a:stretch>
                  </pic:blipFill>
                  <pic:spPr>
                    <a:xfrm rot="0">
                      <a:off x="0" y="0"/>
                      <a:ext cx="3390900" cy="1711752"/>
                    </a:xfrm>
                    <a:prstGeom prst="rect">
                      <a:avLst/>
                    </a:prstGeom>
                  </pic:spPr>
                </pic:pic>
              </a:graphicData>
            </a:graphic>
          </wp:inline>
        </w:drawing>
      </w:r>
      <w:r w:rsidR="35B5B22D">
        <w:drawing>
          <wp:inline wp14:editId="341C8980" wp14:anchorId="290D5D0B">
            <wp:extent cx="3396343" cy="1714500"/>
            <wp:effectExtent l="0" t="0" r="0" b="0"/>
            <wp:docPr id="744677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4467772" name=""/>
                    <pic:cNvPicPr/>
                  </pic:nvPicPr>
                  <pic:blipFill>
                    <a:blip xmlns:r="http://schemas.openxmlformats.org/officeDocument/2006/relationships" r:embed="rId194493209">
                      <a:extLst>
                        <a:ext uri="{28A0092B-C50C-407E-A947-70E740481C1C}">
                          <a14:useLocalDpi xmlns:a14="http://schemas.microsoft.com/office/drawing/2010/main"/>
                        </a:ext>
                      </a:extLst>
                    </a:blip>
                    <a:stretch>
                      <a:fillRect/>
                    </a:stretch>
                  </pic:blipFill>
                  <pic:spPr>
                    <a:xfrm rot="0">
                      <a:off x="0" y="0"/>
                      <a:ext cx="3396343" cy="1714500"/>
                    </a:xfrm>
                    <a:prstGeom prst="rect">
                      <a:avLst/>
                    </a:prstGeom>
                  </pic:spPr>
                </pic:pic>
              </a:graphicData>
            </a:graphic>
          </wp:inline>
        </w:drawing>
      </w:r>
      <w:r w:rsidR="35B5B22D">
        <w:drawing>
          <wp:inline wp14:editId="1D16B8BC" wp14:anchorId="61AC0549">
            <wp:extent cx="3399056" cy="1704975"/>
            <wp:effectExtent l="0" t="0" r="0" b="0"/>
            <wp:docPr id="20848878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84887840" name=""/>
                    <pic:cNvPicPr/>
                  </pic:nvPicPr>
                  <pic:blipFill>
                    <a:blip xmlns:r="http://schemas.openxmlformats.org/officeDocument/2006/relationships" r:embed="rId11182306">
                      <a:extLst>
                        <a:ext uri="{28A0092B-C50C-407E-A947-70E740481C1C}">
                          <a14:useLocalDpi xmlns:a14="http://schemas.microsoft.com/office/drawing/2010/main"/>
                        </a:ext>
                      </a:extLst>
                    </a:blip>
                    <a:stretch>
                      <a:fillRect/>
                    </a:stretch>
                  </pic:blipFill>
                  <pic:spPr>
                    <a:xfrm rot="0">
                      <a:off x="0" y="0"/>
                      <a:ext cx="3399056" cy="1704975"/>
                    </a:xfrm>
                    <a:prstGeom prst="rect">
                      <a:avLst/>
                    </a:prstGeom>
                  </pic:spPr>
                </pic:pic>
              </a:graphicData>
            </a:graphic>
          </wp:inline>
        </w:drawing>
      </w:r>
      <w:r w:rsidR="35B5B22D">
        <w:drawing>
          <wp:inline wp14:editId="001BB6FD" wp14:anchorId="6BB2D53E">
            <wp:extent cx="3371850" cy="1691329"/>
            <wp:effectExtent l="0" t="0" r="0" b="0"/>
            <wp:docPr id="13557869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55786929" name=""/>
                    <pic:cNvPicPr/>
                  </pic:nvPicPr>
                  <pic:blipFill>
                    <a:blip xmlns:r="http://schemas.openxmlformats.org/officeDocument/2006/relationships" r:embed="rId2066529253">
                      <a:extLst>
                        <a:ext uri="{28A0092B-C50C-407E-A947-70E740481C1C}">
                          <a14:useLocalDpi xmlns:a14="http://schemas.microsoft.com/office/drawing/2010/main"/>
                        </a:ext>
                      </a:extLst>
                    </a:blip>
                    <a:stretch>
                      <a:fillRect/>
                    </a:stretch>
                  </pic:blipFill>
                  <pic:spPr>
                    <a:xfrm rot="0">
                      <a:off x="0" y="0"/>
                      <a:ext cx="3371850" cy="1691329"/>
                    </a:xfrm>
                    <a:prstGeom prst="rect">
                      <a:avLst/>
                    </a:prstGeom>
                  </pic:spPr>
                </pic:pic>
              </a:graphicData>
            </a:graphic>
          </wp:inline>
        </w:drawing>
      </w:r>
    </w:p>
    <w:p w:rsidR="7351C8DE" w:rsidP="7351C8DE" w:rsidRDefault="7351C8DE" w14:paraId="0AE30794" w14:textId="2E0A8D5E">
      <w:pPr>
        <w:spacing w:line="480" w:lineRule="auto"/>
        <w:jc w:val="left"/>
        <w:rPr>
          <w:rFonts w:ascii="Times New Roman" w:hAnsi="Times New Roman" w:eastAsia="Times New Roman" w:cs="Times New Roman"/>
          <w:b w:val="1"/>
          <w:bCs w:val="1"/>
          <w:u w:val="single"/>
        </w:rPr>
      </w:pPr>
      <w:r>
        <w:br/>
      </w:r>
      <w:r w:rsidRPr="7351C8DE" w:rsidR="2F7B1903">
        <w:rPr>
          <w:rFonts w:ascii="Times New Roman" w:hAnsi="Times New Roman" w:eastAsia="Times New Roman" w:cs="Times New Roman"/>
          <w:b w:val="1"/>
          <w:bCs w:val="1"/>
          <w:u w:val="single"/>
        </w:rPr>
        <w:t>Tools Used</w:t>
      </w:r>
    </w:p>
    <w:p w:rsidR="49D2DF1E" w:rsidP="7351C8DE" w:rsidRDefault="49D2DF1E" w14:paraId="44919071" w14:textId="5D9FD748">
      <w:pPr>
        <w:spacing w:line="480" w:lineRule="auto"/>
        <w:jc w:val="left"/>
        <w:rPr>
          <w:rFonts w:ascii="Times New Roman" w:hAnsi="Times New Roman" w:eastAsia="Times New Roman" w:cs="Times New Roman"/>
          <w:b w:val="0"/>
          <w:bCs w:val="0"/>
          <w:u w:val="none"/>
        </w:rPr>
      </w:pPr>
      <w:r w:rsidRPr="7351C8DE" w:rsidR="49D2DF1E">
        <w:rPr>
          <w:rFonts w:ascii="Times New Roman" w:hAnsi="Times New Roman" w:eastAsia="Times New Roman" w:cs="Times New Roman"/>
          <w:b w:val="0"/>
          <w:bCs w:val="0"/>
          <w:u w:val="none"/>
        </w:rPr>
        <w:t>Two main tools were used, MongoDB, and Dash framework. MongoDB is crucial to this project as it is the database used to gather data. MongoDB is an example of NoSQL databa</w:t>
      </w:r>
      <w:r w:rsidRPr="7351C8DE" w:rsidR="65E8A655">
        <w:rPr>
          <w:rFonts w:ascii="Times New Roman" w:hAnsi="Times New Roman" w:eastAsia="Times New Roman" w:cs="Times New Roman"/>
          <w:b w:val="0"/>
          <w:bCs w:val="0"/>
          <w:u w:val="none"/>
        </w:rPr>
        <w:t xml:space="preserve">ses which are easier to scale and </w:t>
      </w:r>
      <w:r w:rsidRPr="7351C8DE" w:rsidR="65E8A655">
        <w:rPr>
          <w:rFonts w:ascii="Times New Roman" w:hAnsi="Times New Roman" w:eastAsia="Times New Roman" w:cs="Times New Roman"/>
          <w:b w:val="0"/>
          <w:bCs w:val="0"/>
          <w:u w:val="none"/>
        </w:rPr>
        <w:t>modify</w:t>
      </w:r>
      <w:r w:rsidRPr="7351C8DE" w:rsidR="65E8A655">
        <w:rPr>
          <w:rFonts w:ascii="Times New Roman" w:hAnsi="Times New Roman" w:eastAsia="Times New Roman" w:cs="Times New Roman"/>
          <w:b w:val="0"/>
          <w:bCs w:val="0"/>
          <w:u w:val="none"/>
        </w:rPr>
        <w:t xml:space="preserve"> compared to SQL. The diverse functionality of MongoDB gives us the ability to have dynamic access to data without issue. </w:t>
      </w:r>
      <w:r w:rsidRPr="7351C8DE" w:rsidR="4387453C">
        <w:rPr>
          <w:rFonts w:ascii="Times New Roman" w:hAnsi="Times New Roman" w:eastAsia="Times New Roman" w:cs="Times New Roman"/>
          <w:b w:val="0"/>
          <w:bCs w:val="0"/>
          <w:u w:val="none"/>
        </w:rPr>
        <w:t xml:space="preserve">Through MongoDB I used Python to </w:t>
      </w:r>
      <w:r w:rsidRPr="7351C8DE" w:rsidR="4387453C">
        <w:rPr>
          <w:rFonts w:ascii="Times New Roman" w:hAnsi="Times New Roman" w:eastAsia="Times New Roman" w:cs="Times New Roman"/>
          <w:b w:val="0"/>
          <w:bCs w:val="0"/>
          <w:u w:val="none"/>
        </w:rPr>
        <w:t>setup</w:t>
      </w:r>
      <w:r w:rsidRPr="7351C8DE" w:rsidR="4387453C">
        <w:rPr>
          <w:rFonts w:ascii="Times New Roman" w:hAnsi="Times New Roman" w:eastAsia="Times New Roman" w:cs="Times New Roman"/>
          <w:b w:val="0"/>
          <w:bCs w:val="0"/>
          <w:u w:val="none"/>
        </w:rPr>
        <w:t xml:space="preserve"> CRUD capabilities with the database. </w:t>
      </w:r>
      <w:r w:rsidRPr="7351C8DE" w:rsidR="4387453C">
        <w:rPr>
          <w:rFonts w:ascii="Times New Roman" w:hAnsi="Times New Roman" w:eastAsia="Times New Roman" w:cs="Times New Roman"/>
          <w:b w:val="0"/>
          <w:bCs w:val="0"/>
          <w:u w:val="none"/>
        </w:rPr>
        <w:t xml:space="preserve">Using python and CRUD practices I increased the capabilities that we have for </w:t>
      </w:r>
      <w:r w:rsidRPr="7351C8DE" w:rsidR="4FB9AE5A">
        <w:rPr>
          <w:rFonts w:ascii="Times New Roman" w:hAnsi="Times New Roman" w:eastAsia="Times New Roman" w:cs="Times New Roman"/>
          <w:b w:val="0"/>
          <w:bCs w:val="0"/>
          <w:u w:val="none"/>
        </w:rPr>
        <w:t>modifying and reading the data with ease.</w:t>
      </w:r>
      <w:r w:rsidRPr="7351C8DE" w:rsidR="4FB9AE5A">
        <w:rPr>
          <w:rFonts w:ascii="Times New Roman" w:hAnsi="Times New Roman" w:eastAsia="Times New Roman" w:cs="Times New Roman"/>
          <w:b w:val="0"/>
          <w:bCs w:val="0"/>
          <w:u w:val="none"/>
        </w:rPr>
        <w:t xml:space="preserve"> </w:t>
      </w:r>
      <w:r w:rsidRPr="7351C8DE" w:rsidR="65E8A655">
        <w:rPr>
          <w:rFonts w:ascii="Times New Roman" w:hAnsi="Times New Roman" w:eastAsia="Times New Roman" w:cs="Times New Roman"/>
          <w:b w:val="0"/>
          <w:bCs w:val="0"/>
          <w:u w:val="none"/>
        </w:rPr>
        <w:t>Dash</w:t>
      </w:r>
      <w:r w:rsidRPr="7351C8DE" w:rsidR="65E8A655">
        <w:rPr>
          <w:rFonts w:ascii="Times New Roman" w:hAnsi="Times New Roman" w:eastAsia="Times New Roman" w:cs="Times New Roman"/>
          <w:b w:val="0"/>
          <w:bCs w:val="0"/>
          <w:u w:val="none"/>
        </w:rPr>
        <w:t xml:space="preserve"> framework is the other crucial </w:t>
      </w:r>
      <w:r w:rsidRPr="7351C8DE" w:rsidR="65E8A655">
        <w:rPr>
          <w:rFonts w:ascii="Times New Roman" w:hAnsi="Times New Roman" w:eastAsia="Times New Roman" w:cs="Times New Roman"/>
          <w:b w:val="0"/>
          <w:bCs w:val="0"/>
          <w:u w:val="none"/>
        </w:rPr>
        <w:t>comp</w:t>
      </w:r>
      <w:r w:rsidRPr="7351C8DE" w:rsidR="76B923CB">
        <w:rPr>
          <w:rFonts w:ascii="Times New Roman" w:hAnsi="Times New Roman" w:eastAsia="Times New Roman" w:cs="Times New Roman"/>
          <w:b w:val="0"/>
          <w:bCs w:val="0"/>
          <w:u w:val="none"/>
        </w:rPr>
        <w:t>onent</w:t>
      </w:r>
      <w:r w:rsidRPr="7351C8DE" w:rsidR="76B923CB">
        <w:rPr>
          <w:rFonts w:ascii="Times New Roman" w:hAnsi="Times New Roman" w:eastAsia="Times New Roman" w:cs="Times New Roman"/>
          <w:b w:val="0"/>
          <w:bCs w:val="0"/>
          <w:u w:val="none"/>
        </w:rPr>
        <w:t xml:space="preserve"> of this project. </w:t>
      </w:r>
      <w:r w:rsidRPr="7351C8DE" w:rsidR="115A2752">
        <w:rPr>
          <w:rFonts w:ascii="Times New Roman" w:hAnsi="Times New Roman" w:eastAsia="Times New Roman" w:cs="Times New Roman"/>
          <w:b w:val="0"/>
          <w:bCs w:val="0"/>
          <w:u w:val="none"/>
        </w:rPr>
        <w:t xml:space="preserve">Through Dash and </w:t>
      </w:r>
      <w:r w:rsidRPr="7351C8DE" w:rsidR="115A2752">
        <w:rPr>
          <w:rFonts w:ascii="Times New Roman" w:hAnsi="Times New Roman" w:eastAsia="Times New Roman" w:cs="Times New Roman"/>
          <w:b w:val="0"/>
          <w:bCs w:val="0"/>
          <w:u w:val="none"/>
        </w:rPr>
        <w:t>MongoDB</w:t>
      </w:r>
      <w:r w:rsidRPr="7351C8DE" w:rsidR="115A2752">
        <w:rPr>
          <w:rFonts w:ascii="Times New Roman" w:hAnsi="Times New Roman" w:eastAsia="Times New Roman" w:cs="Times New Roman"/>
          <w:b w:val="0"/>
          <w:bCs w:val="0"/>
          <w:u w:val="none"/>
        </w:rPr>
        <w:t xml:space="preserve"> I was able to produce the program shown in the screenshots above. Dash allows the user to create links that run the program designed within the </w:t>
      </w:r>
      <w:r w:rsidRPr="7351C8DE" w:rsidR="115A2752">
        <w:rPr>
          <w:rFonts w:ascii="Times New Roman" w:hAnsi="Times New Roman" w:eastAsia="Times New Roman" w:cs="Times New Roman"/>
          <w:b w:val="0"/>
          <w:bCs w:val="0"/>
          <w:u w:val="none"/>
        </w:rPr>
        <w:t>Jupyter</w:t>
      </w:r>
      <w:r w:rsidRPr="7351C8DE" w:rsidR="115A2752">
        <w:rPr>
          <w:rFonts w:ascii="Times New Roman" w:hAnsi="Times New Roman" w:eastAsia="Times New Roman" w:cs="Times New Roman"/>
          <w:b w:val="0"/>
          <w:bCs w:val="0"/>
          <w:u w:val="none"/>
        </w:rPr>
        <w:t xml:space="preserve"> Notebook environment. Creating programs that can cycle through the data with ease</w:t>
      </w:r>
      <w:r w:rsidRPr="7351C8DE" w:rsidR="5CF0E06A">
        <w:rPr>
          <w:rFonts w:ascii="Times New Roman" w:hAnsi="Times New Roman" w:eastAsia="Times New Roman" w:cs="Times New Roman"/>
          <w:b w:val="0"/>
          <w:bCs w:val="0"/>
          <w:u w:val="none"/>
        </w:rPr>
        <w:t>.</w:t>
      </w:r>
    </w:p>
    <w:p w:rsidR="2F7B1903" w:rsidP="7351C8DE" w:rsidRDefault="2F7B1903" w14:paraId="0B0F482B" w14:textId="4E4346B2">
      <w:pPr>
        <w:spacing w:line="480" w:lineRule="auto"/>
        <w:jc w:val="left"/>
        <w:rPr>
          <w:rFonts w:ascii="Times New Roman" w:hAnsi="Times New Roman" w:eastAsia="Times New Roman" w:cs="Times New Roman"/>
          <w:b w:val="1"/>
          <w:bCs w:val="1"/>
          <w:u w:val="single"/>
        </w:rPr>
      </w:pPr>
      <w:r w:rsidRPr="7351C8DE" w:rsidR="2F7B1903">
        <w:rPr>
          <w:rFonts w:ascii="Times New Roman" w:hAnsi="Times New Roman" w:eastAsia="Times New Roman" w:cs="Times New Roman"/>
          <w:b w:val="1"/>
          <w:bCs w:val="1"/>
          <w:u w:val="single"/>
        </w:rPr>
        <w:t>Setps</w:t>
      </w:r>
      <w:r w:rsidRPr="7351C8DE" w:rsidR="2F7B1903">
        <w:rPr>
          <w:rFonts w:ascii="Times New Roman" w:hAnsi="Times New Roman" w:eastAsia="Times New Roman" w:cs="Times New Roman"/>
          <w:b w:val="1"/>
          <w:bCs w:val="1"/>
          <w:u w:val="single"/>
        </w:rPr>
        <w:t xml:space="preserve"> Taken</w:t>
      </w:r>
    </w:p>
    <w:p w:rsidR="6EBE3E6B" w:rsidP="7351C8DE" w:rsidRDefault="6EBE3E6B" w14:paraId="02119360" w14:textId="20371110">
      <w:pPr>
        <w:spacing w:line="480" w:lineRule="auto"/>
        <w:jc w:val="left"/>
        <w:rPr>
          <w:rFonts w:ascii="Times New Roman" w:hAnsi="Times New Roman" w:eastAsia="Times New Roman" w:cs="Times New Roman"/>
          <w:b w:val="0"/>
          <w:bCs w:val="0"/>
          <w:u w:val="none"/>
        </w:rPr>
      </w:pPr>
      <w:r w:rsidRPr="7351C8DE" w:rsidR="6EBE3E6B">
        <w:rPr>
          <w:rFonts w:ascii="Times New Roman" w:hAnsi="Times New Roman" w:eastAsia="Times New Roman" w:cs="Times New Roman"/>
          <w:b w:val="0"/>
          <w:bCs w:val="0"/>
          <w:u w:val="none"/>
        </w:rPr>
        <w:t xml:space="preserve">The steps taken were </w:t>
      </w:r>
      <w:r w:rsidRPr="7351C8DE" w:rsidR="6EBE3E6B">
        <w:rPr>
          <w:rFonts w:ascii="Times New Roman" w:hAnsi="Times New Roman" w:eastAsia="Times New Roman" w:cs="Times New Roman"/>
          <w:b w:val="0"/>
          <w:bCs w:val="0"/>
          <w:u w:val="none"/>
        </w:rPr>
        <w:t>rather simple</w:t>
      </w:r>
      <w:r w:rsidRPr="7351C8DE" w:rsidR="6EBE3E6B">
        <w:rPr>
          <w:rFonts w:ascii="Times New Roman" w:hAnsi="Times New Roman" w:eastAsia="Times New Roman" w:cs="Times New Roman"/>
          <w:b w:val="0"/>
          <w:bCs w:val="0"/>
          <w:u w:val="none"/>
        </w:rPr>
        <w:t xml:space="preserve">. The first step is to learn the resources you are using. In this case, I learned about NoSQL/MongoDB and </w:t>
      </w:r>
      <w:r w:rsidRPr="7351C8DE" w:rsidR="6EBE3E6B">
        <w:rPr>
          <w:rFonts w:ascii="Times New Roman" w:hAnsi="Times New Roman" w:eastAsia="Times New Roman" w:cs="Times New Roman"/>
          <w:b w:val="0"/>
          <w:bCs w:val="0"/>
          <w:u w:val="none"/>
        </w:rPr>
        <w:t>additional</w:t>
      </w:r>
      <w:r w:rsidRPr="7351C8DE" w:rsidR="6EBE3E6B">
        <w:rPr>
          <w:rFonts w:ascii="Times New Roman" w:hAnsi="Times New Roman" w:eastAsia="Times New Roman" w:cs="Times New Roman"/>
          <w:b w:val="0"/>
          <w:bCs w:val="0"/>
          <w:u w:val="none"/>
        </w:rPr>
        <w:t xml:space="preserve"> information on Python. After learning how to use these </w:t>
      </w:r>
      <w:r w:rsidRPr="7351C8DE" w:rsidR="67B8BE0B">
        <w:rPr>
          <w:rFonts w:ascii="Times New Roman" w:hAnsi="Times New Roman" w:eastAsia="Times New Roman" w:cs="Times New Roman"/>
          <w:b w:val="0"/>
          <w:bCs w:val="0"/>
          <w:u w:val="none"/>
        </w:rPr>
        <w:t>tools,</w:t>
      </w:r>
      <w:r w:rsidRPr="7351C8DE" w:rsidR="6EBE3E6B">
        <w:rPr>
          <w:rFonts w:ascii="Times New Roman" w:hAnsi="Times New Roman" w:eastAsia="Times New Roman" w:cs="Times New Roman"/>
          <w:b w:val="0"/>
          <w:bCs w:val="0"/>
          <w:u w:val="none"/>
        </w:rPr>
        <w:t xml:space="preserve"> I then</w:t>
      </w:r>
      <w:r w:rsidRPr="7351C8DE" w:rsidR="6B7D9296">
        <w:rPr>
          <w:rFonts w:ascii="Times New Roman" w:hAnsi="Times New Roman" w:eastAsia="Times New Roman" w:cs="Times New Roman"/>
          <w:b w:val="0"/>
          <w:bCs w:val="0"/>
          <w:u w:val="none"/>
        </w:rPr>
        <w:t xml:space="preserve"> </w:t>
      </w:r>
      <w:r w:rsidRPr="7351C8DE" w:rsidR="6B7D9296">
        <w:rPr>
          <w:rFonts w:ascii="Times New Roman" w:hAnsi="Times New Roman" w:eastAsia="Times New Roman" w:cs="Times New Roman"/>
          <w:b w:val="0"/>
          <w:bCs w:val="0"/>
          <w:u w:val="none"/>
        </w:rPr>
        <w:t>read through</w:t>
      </w:r>
      <w:r w:rsidRPr="7351C8DE" w:rsidR="6B7D9296">
        <w:rPr>
          <w:rFonts w:ascii="Times New Roman" w:hAnsi="Times New Roman" w:eastAsia="Times New Roman" w:cs="Times New Roman"/>
          <w:b w:val="0"/>
          <w:bCs w:val="0"/>
          <w:u w:val="none"/>
        </w:rPr>
        <w:t xml:space="preserve"> the requirements and guidelines provided to me. After </w:t>
      </w:r>
      <w:r w:rsidRPr="7351C8DE" w:rsidR="596D353C">
        <w:rPr>
          <w:rFonts w:ascii="Times New Roman" w:hAnsi="Times New Roman" w:eastAsia="Times New Roman" w:cs="Times New Roman"/>
          <w:b w:val="0"/>
          <w:bCs w:val="0"/>
          <w:u w:val="none"/>
        </w:rPr>
        <w:t>thoroughly</w:t>
      </w:r>
      <w:r w:rsidRPr="7351C8DE" w:rsidR="6B7D9296">
        <w:rPr>
          <w:rFonts w:ascii="Times New Roman" w:hAnsi="Times New Roman" w:eastAsia="Times New Roman" w:cs="Times New Roman"/>
          <w:b w:val="0"/>
          <w:bCs w:val="0"/>
          <w:u w:val="none"/>
        </w:rPr>
        <w:t xml:space="preserve"> </w:t>
      </w:r>
      <w:r w:rsidRPr="7351C8DE" w:rsidR="6B7D9296">
        <w:rPr>
          <w:rFonts w:ascii="Times New Roman" w:hAnsi="Times New Roman" w:eastAsia="Times New Roman" w:cs="Times New Roman"/>
          <w:b w:val="0"/>
          <w:bCs w:val="0"/>
          <w:u w:val="none"/>
        </w:rPr>
        <w:t>reading through</w:t>
      </w:r>
      <w:r w:rsidRPr="7351C8DE" w:rsidR="6B7D9296">
        <w:rPr>
          <w:rFonts w:ascii="Times New Roman" w:hAnsi="Times New Roman" w:eastAsia="Times New Roman" w:cs="Times New Roman"/>
          <w:b w:val="0"/>
          <w:bCs w:val="0"/>
          <w:u w:val="none"/>
        </w:rPr>
        <w:t xml:space="preserve"> the </w:t>
      </w:r>
      <w:r w:rsidRPr="7351C8DE" w:rsidR="55E4FCC5">
        <w:rPr>
          <w:rFonts w:ascii="Times New Roman" w:hAnsi="Times New Roman" w:eastAsia="Times New Roman" w:cs="Times New Roman"/>
          <w:b w:val="0"/>
          <w:bCs w:val="0"/>
          <w:u w:val="none"/>
        </w:rPr>
        <w:t>instructions,</w:t>
      </w:r>
      <w:r w:rsidRPr="7351C8DE" w:rsidR="6B7D9296">
        <w:rPr>
          <w:rFonts w:ascii="Times New Roman" w:hAnsi="Times New Roman" w:eastAsia="Times New Roman" w:cs="Times New Roman"/>
          <w:b w:val="0"/>
          <w:bCs w:val="0"/>
          <w:u w:val="none"/>
        </w:rPr>
        <w:t xml:space="preserve"> I incrementally completed milestones and projects that </w:t>
      </w:r>
      <w:r w:rsidRPr="7351C8DE" w:rsidR="7C277186">
        <w:rPr>
          <w:rFonts w:ascii="Times New Roman" w:hAnsi="Times New Roman" w:eastAsia="Times New Roman" w:cs="Times New Roman"/>
          <w:b w:val="0"/>
          <w:bCs w:val="0"/>
          <w:u w:val="none"/>
        </w:rPr>
        <w:t>were built</w:t>
      </w:r>
      <w:r w:rsidRPr="7351C8DE" w:rsidR="6B7D9296">
        <w:rPr>
          <w:rFonts w:ascii="Times New Roman" w:hAnsi="Times New Roman" w:eastAsia="Times New Roman" w:cs="Times New Roman"/>
          <w:b w:val="0"/>
          <w:bCs w:val="0"/>
          <w:u w:val="none"/>
        </w:rPr>
        <w:t xml:space="preserve"> up to this final project. </w:t>
      </w:r>
      <w:r w:rsidRPr="7351C8DE" w:rsidR="5DA5F931">
        <w:rPr>
          <w:rFonts w:ascii="Times New Roman" w:hAnsi="Times New Roman" w:eastAsia="Times New Roman" w:cs="Times New Roman"/>
          <w:b w:val="0"/>
          <w:bCs w:val="0"/>
          <w:u w:val="none"/>
        </w:rPr>
        <w:t>The code has been provided with this assignment which allows you to recreate this project for yourself.</w:t>
      </w:r>
      <w:r w:rsidRPr="7351C8DE" w:rsidR="5DA5F931">
        <w:rPr>
          <w:rFonts w:ascii="Times New Roman" w:hAnsi="Times New Roman" w:eastAsia="Times New Roman" w:cs="Times New Roman"/>
          <w:b w:val="0"/>
          <w:bCs w:val="0"/>
          <w:u w:val="none"/>
        </w:rPr>
        <w:t xml:space="preserve"> The </w:t>
      </w:r>
      <w:r w:rsidRPr="7351C8DE" w:rsidR="5DA5F931">
        <w:rPr>
          <w:rFonts w:ascii="Times New Roman" w:hAnsi="Times New Roman" w:eastAsia="Times New Roman" w:cs="Times New Roman"/>
          <w:b w:val="0"/>
          <w:bCs w:val="0"/>
          <w:u w:val="none"/>
        </w:rPr>
        <w:t>additional</w:t>
      </w:r>
      <w:r w:rsidRPr="7351C8DE" w:rsidR="5DA5F931">
        <w:rPr>
          <w:rFonts w:ascii="Times New Roman" w:hAnsi="Times New Roman" w:eastAsia="Times New Roman" w:cs="Times New Roman"/>
          <w:b w:val="0"/>
          <w:bCs w:val="0"/>
          <w:u w:val="none"/>
        </w:rPr>
        <w:t xml:space="preserve"> steps not shown in the code is that you must import the AAC database to your mongo and then you must create a</w:t>
      </w:r>
      <w:r w:rsidRPr="7351C8DE" w:rsidR="7A54FB88">
        <w:rPr>
          <w:rFonts w:ascii="Times New Roman" w:hAnsi="Times New Roman" w:eastAsia="Times New Roman" w:cs="Times New Roman"/>
          <w:b w:val="0"/>
          <w:bCs w:val="0"/>
          <w:u w:val="none"/>
        </w:rPr>
        <w:t>n admin account with read and write capabilities.</w:t>
      </w:r>
    </w:p>
    <w:p w:rsidR="2F7B1903" w:rsidP="7351C8DE" w:rsidRDefault="2F7B1903" w14:paraId="03D28C7B" w14:textId="7A086ED4">
      <w:pPr>
        <w:spacing w:line="480" w:lineRule="auto"/>
        <w:jc w:val="left"/>
        <w:rPr>
          <w:rFonts w:ascii="Times New Roman" w:hAnsi="Times New Roman" w:eastAsia="Times New Roman" w:cs="Times New Roman"/>
          <w:b w:val="1"/>
          <w:bCs w:val="1"/>
          <w:u w:val="single"/>
        </w:rPr>
      </w:pPr>
      <w:r w:rsidRPr="7351C8DE" w:rsidR="2F7B1903">
        <w:rPr>
          <w:rFonts w:ascii="Times New Roman" w:hAnsi="Times New Roman" w:eastAsia="Times New Roman" w:cs="Times New Roman"/>
          <w:b w:val="1"/>
          <w:bCs w:val="1"/>
          <w:u w:val="single"/>
        </w:rPr>
        <w:t>Challenges</w:t>
      </w:r>
    </w:p>
    <w:p w:rsidR="487A6A80" w:rsidP="7351C8DE" w:rsidRDefault="487A6A80" w14:paraId="78BB9996" w14:textId="230A751F">
      <w:pPr>
        <w:spacing w:line="480" w:lineRule="auto"/>
        <w:jc w:val="left"/>
        <w:rPr>
          <w:rFonts w:ascii="Times New Roman" w:hAnsi="Times New Roman" w:eastAsia="Times New Roman" w:cs="Times New Roman"/>
          <w:b w:val="0"/>
          <w:bCs w:val="0"/>
          <w:u w:val="none"/>
        </w:rPr>
      </w:pPr>
      <w:r w:rsidRPr="7351C8DE" w:rsidR="487A6A80">
        <w:rPr>
          <w:rFonts w:ascii="Times New Roman" w:hAnsi="Times New Roman" w:eastAsia="Times New Roman" w:cs="Times New Roman"/>
          <w:b w:val="0"/>
          <w:bCs w:val="0"/>
          <w:u w:val="none"/>
        </w:rPr>
        <w:t xml:space="preserve">The main challenges that I faced when working on this project </w:t>
      </w:r>
      <w:r w:rsidRPr="7351C8DE" w:rsidR="587620CC">
        <w:rPr>
          <w:rFonts w:ascii="Times New Roman" w:hAnsi="Times New Roman" w:eastAsia="Times New Roman" w:cs="Times New Roman"/>
          <w:b w:val="0"/>
          <w:bCs w:val="0"/>
          <w:u w:val="none"/>
        </w:rPr>
        <w:t>were</w:t>
      </w:r>
      <w:r w:rsidRPr="7351C8DE" w:rsidR="487A6A80">
        <w:rPr>
          <w:rFonts w:ascii="Times New Roman" w:hAnsi="Times New Roman" w:eastAsia="Times New Roman" w:cs="Times New Roman"/>
          <w:b w:val="0"/>
          <w:bCs w:val="0"/>
          <w:u w:val="none"/>
        </w:rPr>
        <w:t xml:space="preserve"> </w:t>
      </w:r>
      <w:r w:rsidRPr="7351C8DE" w:rsidR="7B2AA5C4">
        <w:rPr>
          <w:rFonts w:ascii="Times New Roman" w:hAnsi="Times New Roman" w:eastAsia="Times New Roman" w:cs="Times New Roman"/>
          <w:b w:val="0"/>
          <w:bCs w:val="0"/>
          <w:u w:val="none"/>
        </w:rPr>
        <w:t xml:space="preserve">simple errors within the </w:t>
      </w:r>
      <w:r w:rsidRPr="7351C8DE" w:rsidR="2FCC7ADF">
        <w:rPr>
          <w:rFonts w:ascii="Times New Roman" w:hAnsi="Times New Roman" w:eastAsia="Times New Roman" w:cs="Times New Roman"/>
          <w:b w:val="0"/>
          <w:bCs w:val="0"/>
          <w:u w:val="none"/>
        </w:rPr>
        <w:t>Python</w:t>
      </w:r>
      <w:r w:rsidRPr="7351C8DE" w:rsidR="7B2AA5C4">
        <w:rPr>
          <w:rFonts w:ascii="Times New Roman" w:hAnsi="Times New Roman" w:eastAsia="Times New Roman" w:cs="Times New Roman"/>
          <w:b w:val="0"/>
          <w:bCs w:val="0"/>
          <w:u w:val="none"/>
        </w:rPr>
        <w:t xml:space="preserve"> code. There were lots of practices I was unfamiliar </w:t>
      </w:r>
      <w:r w:rsidRPr="7351C8DE" w:rsidR="23259BB3">
        <w:rPr>
          <w:rFonts w:ascii="Times New Roman" w:hAnsi="Times New Roman" w:eastAsia="Times New Roman" w:cs="Times New Roman"/>
          <w:b w:val="0"/>
          <w:bCs w:val="0"/>
          <w:u w:val="none"/>
        </w:rPr>
        <w:t>with,</w:t>
      </w:r>
      <w:r w:rsidRPr="7351C8DE" w:rsidR="7B2AA5C4">
        <w:rPr>
          <w:rFonts w:ascii="Times New Roman" w:hAnsi="Times New Roman" w:eastAsia="Times New Roman" w:cs="Times New Roman"/>
          <w:b w:val="0"/>
          <w:bCs w:val="0"/>
          <w:u w:val="none"/>
        </w:rPr>
        <w:t xml:space="preserve"> so there was a learning curve for me to overcome. However, through this course and individual research online I was able to find the best practices to complete this </w:t>
      </w:r>
      <w:r w:rsidRPr="7351C8DE" w:rsidR="5F074261">
        <w:rPr>
          <w:rFonts w:ascii="Times New Roman" w:hAnsi="Times New Roman" w:eastAsia="Times New Roman" w:cs="Times New Roman"/>
          <w:b w:val="0"/>
          <w:bCs w:val="0"/>
          <w:u w:val="none"/>
        </w:rPr>
        <w:t>assignment</w:t>
      </w:r>
      <w:r w:rsidRPr="7351C8DE" w:rsidR="7B2AA5C4">
        <w:rPr>
          <w:rFonts w:ascii="Times New Roman" w:hAnsi="Times New Roman" w:eastAsia="Times New Roman" w:cs="Times New Roman"/>
          <w:b w:val="0"/>
          <w:bCs w:val="0"/>
          <w:u w:val="none"/>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8BE545"/>
    <w:rsid w:val="0193201E"/>
    <w:rsid w:val="090A1E44"/>
    <w:rsid w:val="115A2752"/>
    <w:rsid w:val="11949500"/>
    <w:rsid w:val="150B3A75"/>
    <w:rsid w:val="16376F5D"/>
    <w:rsid w:val="23259BB3"/>
    <w:rsid w:val="25F5F64B"/>
    <w:rsid w:val="261974F6"/>
    <w:rsid w:val="26C843D2"/>
    <w:rsid w:val="26C843D2"/>
    <w:rsid w:val="2753266A"/>
    <w:rsid w:val="2AB44044"/>
    <w:rsid w:val="2F7B1903"/>
    <w:rsid w:val="2FCC7ADF"/>
    <w:rsid w:val="35B5B22D"/>
    <w:rsid w:val="3957F8D8"/>
    <w:rsid w:val="3D5DAC67"/>
    <w:rsid w:val="3FD097AE"/>
    <w:rsid w:val="41508730"/>
    <w:rsid w:val="431684E2"/>
    <w:rsid w:val="4387453C"/>
    <w:rsid w:val="446874CC"/>
    <w:rsid w:val="487A6A80"/>
    <w:rsid w:val="497DD698"/>
    <w:rsid w:val="49D2DF1E"/>
    <w:rsid w:val="49DF03BB"/>
    <w:rsid w:val="49DF03BB"/>
    <w:rsid w:val="4FB9AE5A"/>
    <w:rsid w:val="51208124"/>
    <w:rsid w:val="514C7C7A"/>
    <w:rsid w:val="51AD05CD"/>
    <w:rsid w:val="52C6D44D"/>
    <w:rsid w:val="55E4FCC5"/>
    <w:rsid w:val="587620CC"/>
    <w:rsid w:val="58F7AB57"/>
    <w:rsid w:val="596D353C"/>
    <w:rsid w:val="5A8BE545"/>
    <w:rsid w:val="5BE38BE4"/>
    <w:rsid w:val="5CF0E06A"/>
    <w:rsid w:val="5DA5F931"/>
    <w:rsid w:val="5E685D52"/>
    <w:rsid w:val="5E685D52"/>
    <w:rsid w:val="5ECABB22"/>
    <w:rsid w:val="5F074261"/>
    <w:rsid w:val="604E8304"/>
    <w:rsid w:val="604E8304"/>
    <w:rsid w:val="60C3239F"/>
    <w:rsid w:val="61701EB0"/>
    <w:rsid w:val="65E8A655"/>
    <w:rsid w:val="67B8BE0B"/>
    <w:rsid w:val="69CC7399"/>
    <w:rsid w:val="6A7DE8AF"/>
    <w:rsid w:val="6B7D9296"/>
    <w:rsid w:val="6D88A695"/>
    <w:rsid w:val="6E64BFB0"/>
    <w:rsid w:val="6EBE3E6B"/>
    <w:rsid w:val="7351C8DE"/>
    <w:rsid w:val="76B923CB"/>
    <w:rsid w:val="7A54FB88"/>
    <w:rsid w:val="7B2AA5C4"/>
    <w:rsid w:val="7C277186"/>
    <w:rsid w:val="7CBAF551"/>
    <w:rsid w:val="7CBAF551"/>
    <w:rsid w:val="7F1F6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BE545"/>
  <w15:chartTrackingRefBased/>
  <w15:docId w15:val="{133F7836-B98F-4840-91F5-E0D268B7BC9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477749603" /><Relationship Type="http://schemas.openxmlformats.org/officeDocument/2006/relationships/image" Target="/media/image2.png" Id="rId1799406284" /><Relationship Type="http://schemas.openxmlformats.org/officeDocument/2006/relationships/image" Target="/media/image3.png" Id="rId824793730" /><Relationship Type="http://schemas.openxmlformats.org/officeDocument/2006/relationships/image" Target="/media/image4.png" Id="rId593591438" /><Relationship Type="http://schemas.openxmlformats.org/officeDocument/2006/relationships/image" Target="/media/image5.png" Id="rId1084065035" /><Relationship Type="http://schemas.openxmlformats.org/officeDocument/2006/relationships/image" Target="/media/image6.png" Id="rId194493209" /><Relationship Type="http://schemas.openxmlformats.org/officeDocument/2006/relationships/image" Target="/media/image7.png" Id="rId11182306" /><Relationship Type="http://schemas.openxmlformats.org/officeDocument/2006/relationships/image" Target="/media/image8.png" Id="rId206652925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2025-10-19T19:14:51.1530119Z</dcterms:created>
  <dcterms:modified xsi:type="dcterms:W3CDTF">2025-10-19T20:31:57.4984521Z</dcterms:modified>
  <dc:creator>Droege, David</dc:creator>
  <lastModifiedBy>Droege, David</lastModifiedBy>
</coreProperties>
</file>