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279" w14:textId="118D1DAF" w:rsidR="00782B73" w:rsidRDefault="0017080B">
      <w:r>
        <w:t>What are we trying to get at with “uncertainties”?</w:t>
      </w:r>
    </w:p>
    <w:p w14:paraId="6DB88675" w14:textId="6CE5C9B4" w:rsidR="0017080B" w:rsidRDefault="0017080B">
      <w:r>
        <w:t>Uncertainty in a chronology vs a reconstruction</w:t>
      </w:r>
    </w:p>
    <w:p w14:paraId="4677E8DD" w14:textId="173575F6" w:rsidR="0017080B" w:rsidRDefault="0017080B">
      <w:r>
        <w:t>Sample chronology vs population chronology</w:t>
      </w:r>
      <w:r w:rsidR="00C003EA">
        <w:t xml:space="preserve"> (</w:t>
      </w:r>
      <w:r w:rsidR="0077195C">
        <w:t xml:space="preserve">Wigley et al., 1984; </w:t>
      </w:r>
      <w:r w:rsidR="00C003EA">
        <w:t>SSS, EPS, MS)</w:t>
      </w:r>
    </w:p>
    <w:p w14:paraId="3FF2080D" w14:textId="0B73DDA7" w:rsidR="0017080B" w:rsidRDefault="0017080B">
      <w:r>
        <w:t>Confidence intervals</w:t>
      </w:r>
      <w:r w:rsidR="0077195C">
        <w:t xml:space="preserve"> of mean value chronology based on sample depth</w:t>
      </w:r>
      <w:r w:rsidR="00C003EA">
        <w:t xml:space="preserve"> (bootstrapped</w:t>
      </w:r>
      <w:r w:rsidR="0077195C">
        <w:t xml:space="preserve"> RMSE</w:t>
      </w:r>
      <w:r w:rsidR="00C003EA">
        <w:t>)</w:t>
      </w:r>
    </w:p>
    <w:p w14:paraId="14B5CB63" w14:textId="39C875AD" w:rsidR="00FB7582" w:rsidRDefault="0017080B">
      <w:r>
        <w:t>Validity of RE and CE stats in high- vs low-frequency domains</w:t>
      </w:r>
      <w:r w:rsidR="00C003EA">
        <w:t xml:space="preserve"> (</w:t>
      </w:r>
      <w:r w:rsidR="00C003EA" w:rsidRPr="00C003EA">
        <w:t>Macias-Fauria</w:t>
      </w:r>
      <w:r w:rsidR="00C003EA">
        <w:t xml:space="preserve"> et al., 2012)</w:t>
      </w:r>
    </w:p>
    <w:p w14:paraId="7B34F005" w14:textId="61DDCDEC" w:rsidR="00FB7582" w:rsidRPr="00C003EA" w:rsidRDefault="00FB7582">
      <w:pPr>
        <w:rPr>
          <w:b/>
          <w:bCs/>
          <w:sz w:val="28"/>
          <w:szCs w:val="28"/>
        </w:rPr>
      </w:pPr>
      <w:r w:rsidRPr="00C003EA">
        <w:rPr>
          <w:b/>
          <w:bCs/>
          <w:sz w:val="28"/>
          <w:szCs w:val="28"/>
        </w:rPr>
        <w:t>Moving forward in time blocks:</w:t>
      </w:r>
    </w:p>
    <w:p w14:paraId="1531CF72" w14:textId="694AF1CB" w:rsidR="00FB7582" w:rsidRPr="0095038A" w:rsidRDefault="00FB7582">
      <w:pPr>
        <w:rPr>
          <w:b/>
          <w:bCs/>
        </w:rPr>
      </w:pPr>
      <w:r w:rsidRPr="0095038A">
        <w:rPr>
          <w:b/>
          <w:bCs/>
        </w:rPr>
        <w:t>Lit review</w:t>
      </w:r>
    </w:p>
    <w:p w14:paraId="7B2ADA99" w14:textId="60908664" w:rsidR="0095038A" w:rsidRDefault="0095038A">
      <w:r>
        <w:t xml:space="preserve">Modern Overview: Cook and Pederson (2011). </w:t>
      </w:r>
      <w:r w:rsidRPr="0095038A">
        <w:t>Uncertainty, Emergence, and Statistics in Dendrochronology</w:t>
      </w:r>
    </w:p>
    <w:p w14:paraId="2380A609" w14:textId="73B998D4" w:rsidR="0095038A" w:rsidRDefault="001F2849">
      <w:r>
        <w:t xml:space="preserve">SEA uncertainty: </w:t>
      </w:r>
      <w:r w:rsidR="00C003EA">
        <w:t xml:space="preserve">Rao et al. (2019). </w:t>
      </w:r>
      <w:r w:rsidR="00C003EA" w:rsidRPr="00C003EA">
        <w:t>A double bootstrap approach to Superposed Epoch Analysis to evaluate response uncertainty</w:t>
      </w:r>
    </w:p>
    <w:p w14:paraId="6628C5E3" w14:textId="1DFB4224" w:rsidR="006526AF" w:rsidRPr="0095038A" w:rsidRDefault="006526AF" w:rsidP="006526AF">
      <w:pPr>
        <w:rPr>
          <w:b/>
          <w:bCs/>
        </w:rPr>
      </w:pPr>
      <w:r>
        <w:rPr>
          <w:b/>
          <w:bCs/>
        </w:rPr>
        <w:t>Choosing Scope</w:t>
      </w:r>
    </w:p>
    <w:p w14:paraId="649D3658" w14:textId="00986665" w:rsidR="006526AF" w:rsidRDefault="006526AF">
      <w:r>
        <w:t>Individual measurement error</w:t>
      </w:r>
    </w:p>
    <w:p w14:paraId="719CF04E" w14:textId="64FBA908" w:rsidR="006526AF" w:rsidRDefault="006526AF">
      <w:r>
        <w:tab/>
        <w:t>Requires 2+ measurements per increment</w:t>
      </w:r>
    </w:p>
    <w:p w14:paraId="2FD6D9C0" w14:textId="7973CA78" w:rsidR="006526AF" w:rsidRDefault="006526AF">
      <w:r>
        <w:tab/>
        <w:t>Captures measurement uncertainty</w:t>
      </w:r>
    </w:p>
    <w:p w14:paraId="6A2B6908" w14:textId="506FEA9B" w:rsidR="00314E10" w:rsidRDefault="00314E10">
      <w:r>
        <w:tab/>
        <w:t>Taking the standard deviation and multiplying by 1.96 to attain 95% CI on the increment widths assumes that the measurement technician measures an increment at a location of average width such that the ring is not pinched or elongated outside of the 1</w:t>
      </w:r>
      <w:r>
        <w:rPr>
          <w:rFonts w:cstheme="minorHAnsi"/>
        </w:rPr>
        <w:t>σ</w:t>
      </w:r>
      <w:r>
        <w:t xml:space="preserve"> range at that location 68% of the time (and 95% of the time within the 2</w:t>
      </w:r>
      <w:r>
        <w:rPr>
          <w:rFonts w:cstheme="minorHAnsi"/>
        </w:rPr>
        <w:t>σ</w:t>
      </w:r>
      <w:r>
        <w:t xml:space="preserve"> range</w:t>
      </w:r>
      <w:r>
        <w:t>, etc.).</w:t>
      </w:r>
    </w:p>
    <w:p w14:paraId="5E91BD4F" w14:textId="32A788F9" w:rsidR="006526AF" w:rsidRDefault="006526AF">
      <w:r>
        <w:t>Crossdating error</w:t>
      </w:r>
    </w:p>
    <w:p w14:paraId="603E90CC" w14:textId="358817E4" w:rsidR="00294CB0" w:rsidRDefault="00294CB0">
      <w:r>
        <w:tab/>
        <w:t>Interseries correlation</w:t>
      </w:r>
    </w:p>
    <w:p w14:paraId="4109624A" w14:textId="572867AE" w:rsidR="00294CB0" w:rsidRDefault="00294CB0">
      <w:r>
        <w:tab/>
        <w:t>Rbar</w:t>
      </w:r>
    </w:p>
    <w:p w14:paraId="0FDF6FBF" w14:textId="6ECF319B" w:rsidR="00294CB0" w:rsidRDefault="00294CB0">
      <w:r>
        <w:tab/>
        <w:t>Captures error due to false/missed rings</w:t>
      </w:r>
    </w:p>
    <w:p w14:paraId="7DEE26B7" w14:textId="1DAF04BE" w:rsidR="006526AF" w:rsidRDefault="006526AF">
      <w:r>
        <w:t>Detrending error</w:t>
      </w:r>
    </w:p>
    <w:p w14:paraId="5E55A332" w14:textId="71B6AA76" w:rsidR="00294CB0" w:rsidRDefault="00294CB0">
      <w:r>
        <w:tab/>
        <w:t>Eps and adjusted eps</w:t>
      </w:r>
    </w:p>
    <w:p w14:paraId="07B65C9E" w14:textId="17C80E7D" w:rsidR="00294CB0" w:rsidRDefault="00294CB0">
      <w:r>
        <w:tab/>
        <w:t>Compare Cofecha-detrended chronology to purpose-detrended chronology</w:t>
      </w:r>
    </w:p>
    <w:p w14:paraId="68A9E61E" w14:textId="3F607008" w:rsidR="00294CB0" w:rsidRDefault="00294CB0">
      <w:r>
        <w:tab/>
        <w:t>Captures error due to detrending</w:t>
      </w:r>
    </w:p>
    <w:p w14:paraId="6FD39597" w14:textId="70E08A21" w:rsidR="006526AF" w:rsidRDefault="006526AF">
      <w:r>
        <w:t>Mean value function error</w:t>
      </w:r>
    </w:p>
    <w:p w14:paraId="71200115" w14:textId="1B382848" w:rsidR="00294CB0" w:rsidRDefault="00294CB0">
      <w:r>
        <w:tab/>
        <w:t>Standard deviation at each year</w:t>
      </w:r>
    </w:p>
    <w:p w14:paraId="546E051B" w14:textId="5311D20A" w:rsidR="00294CB0" w:rsidRDefault="00294CB0">
      <w:r>
        <w:tab/>
        <w:t>Robust biweight mean, robust median, etc.</w:t>
      </w:r>
    </w:p>
    <w:p w14:paraId="6DB39AC7" w14:textId="40634071" w:rsidR="00294CB0" w:rsidRDefault="00294CB0">
      <w:r>
        <w:lastRenderedPageBreak/>
        <w:tab/>
        <w:t>Captures error related to collapsing</w:t>
      </w:r>
      <w:r w:rsidR="001116E7">
        <w:t xml:space="preserve"> the</w:t>
      </w:r>
      <w:r>
        <w:t xml:space="preserve"> </w:t>
      </w:r>
      <w:r w:rsidR="001116E7">
        <w:t>chronology to mean value series</w:t>
      </w:r>
    </w:p>
    <w:p w14:paraId="60C0DB62" w14:textId="4BD206EF" w:rsidR="00FB7582" w:rsidRDefault="00FB7582">
      <w:pPr>
        <w:rPr>
          <w:b/>
          <w:bCs/>
        </w:rPr>
      </w:pPr>
      <w:r w:rsidRPr="001F2849">
        <w:rPr>
          <w:b/>
          <w:bCs/>
        </w:rPr>
        <w:t>Coding Uncertainty Calcs</w:t>
      </w:r>
    </w:p>
    <w:p w14:paraId="5360E9D2" w14:textId="43C4F2EF" w:rsidR="00F366CA" w:rsidRDefault="00F366CA">
      <w:r>
        <w:t>Load chronology</w:t>
      </w:r>
    </w:p>
    <w:p w14:paraId="75A88706" w14:textId="29AF31E1" w:rsidR="00F366CA" w:rsidRDefault="00F366CA">
      <w:r>
        <w:t>Analyze crossdating to calculate uncertainty of individual measurements</w:t>
      </w:r>
    </w:p>
    <w:p w14:paraId="41194E3E" w14:textId="2406CD03" w:rsidR="00F366CA" w:rsidRDefault="00F366CA">
      <w:r>
        <w:t xml:space="preserve">Run </w:t>
      </w:r>
      <w:proofErr w:type="spellStart"/>
      <w:r>
        <w:t>MEboot</w:t>
      </w:r>
      <w:proofErr w:type="spellEnd"/>
      <w:r>
        <w:t xml:space="preserve"> for individual measurement series</w:t>
      </w:r>
    </w:p>
    <w:p w14:paraId="33F3BE70" w14:textId="21AE5E77" w:rsidR="00F366CA" w:rsidRDefault="00F366CA">
      <w:r>
        <w:t>Perform interactive detrending</w:t>
      </w:r>
    </w:p>
    <w:p w14:paraId="396AD020" w14:textId="31DDF2A8" w:rsidR="00F366CA" w:rsidRDefault="00F366CA">
      <w:r>
        <w:t>Analyze chronology metrics and compare stats for various detrending methods</w:t>
      </w:r>
    </w:p>
    <w:p w14:paraId="0A179638" w14:textId="45EA943F" w:rsidR="00F366CA" w:rsidRPr="00F366CA" w:rsidRDefault="00F366CA">
      <w:r>
        <w:t>Calculate bootstrapped confidence intervals of master chronology based on sample depth, interseries correlation, and etc.</w:t>
      </w:r>
    </w:p>
    <w:p w14:paraId="27625EE9" w14:textId="599AD0F8" w:rsidR="00FB7582" w:rsidRPr="001F2849" w:rsidRDefault="00FB7582">
      <w:pPr>
        <w:rPr>
          <w:b/>
          <w:bCs/>
        </w:rPr>
      </w:pPr>
      <w:r w:rsidRPr="001F2849">
        <w:rPr>
          <w:b/>
          <w:bCs/>
        </w:rPr>
        <w:t>Building Shiny app</w:t>
      </w:r>
    </w:p>
    <w:p w14:paraId="10E98D4D" w14:textId="721456E6" w:rsidR="00FB7582" w:rsidRDefault="00A535DD">
      <w:r>
        <w:t xml:space="preserve">Start with </w:t>
      </w:r>
      <w:proofErr w:type="spellStart"/>
      <w:r>
        <w:t>ChronBuildR</w:t>
      </w:r>
      <w:proofErr w:type="spellEnd"/>
      <w:r>
        <w:t xml:space="preserve"> (D:/Lab Backup/</w:t>
      </w:r>
      <w:proofErr w:type="spellStart"/>
      <w:r>
        <w:t>ChronBuildR</w:t>
      </w:r>
      <w:proofErr w:type="spellEnd"/>
      <w:r>
        <w:t>)</w:t>
      </w:r>
      <w:r w:rsidR="00364840">
        <w:t xml:space="preserve"> ***resume work at line 60</w:t>
      </w:r>
    </w:p>
    <w:sectPr w:rsidR="00FB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B"/>
    <w:rsid w:val="001116E7"/>
    <w:rsid w:val="0017080B"/>
    <w:rsid w:val="001F2849"/>
    <w:rsid w:val="00294CB0"/>
    <w:rsid w:val="00314E10"/>
    <w:rsid w:val="00364840"/>
    <w:rsid w:val="00564ACF"/>
    <w:rsid w:val="005F4953"/>
    <w:rsid w:val="006526AF"/>
    <w:rsid w:val="0077195C"/>
    <w:rsid w:val="0095038A"/>
    <w:rsid w:val="009E60EC"/>
    <w:rsid w:val="00A535DD"/>
    <w:rsid w:val="00C003EA"/>
    <w:rsid w:val="00C17EC2"/>
    <w:rsid w:val="00F366CA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1D7C"/>
  <w15:chartTrackingRefBased/>
  <w15:docId w15:val="{5723FD38-9B6D-4803-868E-D7C74EE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Edge, David - (dedge)</dc:creator>
  <cp:keywords/>
  <dc:description/>
  <cp:lastModifiedBy>Edge, David - (dedge)</cp:lastModifiedBy>
  <cp:revision>7</cp:revision>
  <dcterms:created xsi:type="dcterms:W3CDTF">2021-03-09T15:27:00Z</dcterms:created>
  <dcterms:modified xsi:type="dcterms:W3CDTF">2021-12-17T21:22:00Z</dcterms:modified>
</cp:coreProperties>
</file>