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35D4" w14:textId="1C63DC42" w:rsidR="004529B2" w:rsidRDefault="00EA7F9E" w:rsidP="00CD1F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9FF308" wp14:editId="28D8B350">
                <wp:simplePos x="0" y="0"/>
                <wp:positionH relativeFrom="column">
                  <wp:posOffset>-102235</wp:posOffset>
                </wp:positionH>
                <wp:positionV relativeFrom="paragraph">
                  <wp:posOffset>2486025</wp:posOffset>
                </wp:positionV>
                <wp:extent cx="2113915" cy="586740"/>
                <wp:effectExtent l="2540" t="0" r="0" b="3810"/>
                <wp:wrapNone/>
                <wp:docPr id="2069283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9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5BA3" w14:textId="5A0EB0C3" w:rsidR="00CD1F24" w:rsidRPr="00CD1F24" w:rsidRDefault="00CD1F24">
                            <w:pPr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</w:pPr>
                            <w:r w:rsidRPr="00CD1F24">
                              <w:rPr>
                                <w:rFonts w:ascii="Palatino Linotype" w:hAnsi="Palatino Linotype"/>
                                <w:sz w:val="16"/>
                                <w:szCs w:val="16"/>
                              </w:rPr>
                              <w:t>Figure 6 Simulated Shelly Bay Crossdating. Horizontal lines represent individual shells.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F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95.75pt;width:166.45pt;height:4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7e9AEAAMo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" stroked="f">
                <v:textbox>
                  <w:txbxContent>
                    <w:p w14:paraId="660B5BA3" w14:textId="5A0EB0C3" w:rsidR="00CD1F24" w:rsidRPr="00CD1F24" w:rsidRDefault="00CD1F24">
                      <w:pPr>
                        <w:rPr>
                          <w:rFonts w:ascii="Palatino Linotype" w:hAnsi="Palatino Linotype"/>
                          <w:sz w:val="16"/>
                          <w:szCs w:val="16"/>
                        </w:rPr>
                      </w:pPr>
                      <w:r w:rsidRPr="00CD1F24">
                        <w:rPr>
                          <w:rFonts w:ascii="Palatino Linotype" w:hAnsi="Palatino Linotype"/>
                          <w:sz w:val="16"/>
                          <w:szCs w:val="16"/>
                        </w:rPr>
                        <w:t>Figure 6 Simulated Shelly Bay Crossdating. Horizontal lines represent individual shells.</w:t>
                      </w:r>
                    </w:p>
                  </w:txbxContent>
                </v:textbox>
              </v:shape>
            </w:pict>
          </mc:Fallback>
        </mc:AlternateContent>
      </w:r>
      <w:r w:rsidR="00CD1F24">
        <w:rPr>
          <w:noProof/>
          <w:bdr w:val="none" w:sz="0" w:space="0" w:color="auto" w:frame="1"/>
        </w:rPr>
        <w:drawing>
          <wp:inline distT="0" distB="0" distL="0" distR="0" wp14:anchorId="7A7D463E" wp14:editId="43D22BE8">
            <wp:extent cx="1814195" cy="2479675"/>
            <wp:effectExtent l="0" t="0" r="0" b="0"/>
            <wp:docPr id="2071329061" name="Picture 1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9061" name="Picture 1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48E6" w14:textId="77777777" w:rsidR="00CD1F24" w:rsidRDefault="00CD1F24" w:rsidP="00CD1F24"/>
    <w:p w14:paraId="697C86F8" w14:textId="77777777" w:rsidR="00CD1F24" w:rsidRDefault="00CD1F24" w:rsidP="00CD1F24"/>
    <w:p w14:paraId="26DB2471" w14:textId="77777777" w:rsidR="00CD1F24" w:rsidRDefault="00CD1F24" w:rsidP="00CD1F24"/>
    <w:p w14:paraId="05E144B2" w14:textId="77777777" w:rsidR="00CD1F24" w:rsidRPr="00CD1F24" w:rsidRDefault="00CD1F24" w:rsidP="00CD1F24"/>
    <w:sectPr w:rsidR="00CD1F24" w:rsidRPr="00CD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0F"/>
    <w:rsid w:val="00025640"/>
    <w:rsid w:val="004529B2"/>
    <w:rsid w:val="0080740F"/>
    <w:rsid w:val="00B83A68"/>
    <w:rsid w:val="00CD1F24"/>
    <w:rsid w:val="00E25DCF"/>
    <w:rsid w:val="00E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3855"/>
  <w15:chartTrackingRefBased/>
  <w15:docId w15:val="{3CB0AFB2-3692-42FF-948D-BE5EB872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1</cp:revision>
  <dcterms:created xsi:type="dcterms:W3CDTF">2023-10-05T17:35:00Z</dcterms:created>
  <dcterms:modified xsi:type="dcterms:W3CDTF">2023-10-06T16:21:00Z</dcterms:modified>
</cp:coreProperties>
</file>