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2BF9" w14:textId="77777777" w:rsidR="00057C95" w:rsidRPr="00057C95" w:rsidRDefault="00057C95" w:rsidP="00057C95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057C95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References</w:t>
      </w:r>
    </w:p>
    <w:p w14:paraId="3B327188" w14:textId="0F59C3E8" w:rsidR="00057C95" w:rsidRDefault="00057C95" w:rsidP="00057C95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057C95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*</w:t>
      </w:r>
      <w:proofErr w:type="gramStart"/>
      <w:r w:rsidRPr="00057C95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indicate</w:t>
      </w:r>
      <w:proofErr w:type="gramEnd"/>
      <w:r w:rsidRPr="00057C95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references from PIs Previous Support</w:t>
      </w:r>
    </w:p>
    <w:p w14:paraId="36BD24B7" w14:textId="43309E3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*Erb, M. P., McKay, N. P., Steiger, N., Dee, S., Hancock, C., Ivanovic, R. F., Gregoire, L. J., and Valdes, P. (2022): Reconstructing Holocene temperatures in time and space using paleoclimate data assimilation. Clim. Past., 18, 2599-2629, doi:10.5194/cp-18-2599-2022. </w:t>
      </w:r>
    </w:p>
    <w:p w14:paraId="11364378" w14:textId="7777777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*Hancock, C. L., McKay, N. P., Erb, M. P., Kaufman, D. S., Routson, C. R., Ivanovic, R. F., Gregoire, L. J., and Valdes, P. (2023): Global synthesis of regional Holocene hydroclimate variability using proxy and model data. Paleoceanography and Paleoclimatology, 38, e2022PA004597, https://doi.org/10.1029/2022PA004597.</w:t>
      </w:r>
    </w:p>
    <w:p w14:paraId="69C714E7" w14:textId="7777777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*Kaufman, D., et al., (2020a): A global database of Holocene paleotemperature records. Sci. Data, 7, 34 pp, doi:10.1038/s41597-020-0445-3.</w:t>
      </w:r>
    </w:p>
    <w:p w14:paraId="1579D89B" w14:textId="7777777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*Kaufman, D., McKay, N., Routson, C., Erb, M., Datwyler, C., Sommer, P. S.,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Heiri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O., and Davis, B., (2020b): Holocene global mean surface temperature, a multi-method reconstruction approach. Sci. Data, 7, 13 pp, doi:10.1038/s41597-020-0530-7.</w:t>
      </w:r>
    </w:p>
    <w:p w14:paraId="7E77815B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Barnard, P. L., Short, A. D., Harley, M. D., Splinter, K. D.,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Vitousek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S., Turner, I. L., ... &amp; Heathfield, D. K. (2015). Coastal vulnerability across the Pacific dominated by El Nino/Southern oscillation.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Nature Geoscience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8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(10), 801-807.</w:t>
      </w:r>
    </w:p>
    <w:p w14:paraId="49AA7219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Biondi, F., &amp;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Waikul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K. (2004). DENDROCLIM2002: A C++ program for statistical calibration of climate signals in tree-ring chronologies.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Computers &amp; geosciences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30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(3), 303-311.</w:t>
      </w:r>
    </w:p>
    <w:p w14:paraId="2AE8149B" w14:textId="77777777" w:rsidR="005C0A6C" w:rsidRPr="005C0A6C" w:rsidRDefault="005C0A6C" w:rsidP="002C7737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Black, B. A., Andersson, C., Butler, P. G., Carroll, M. L., DeLong, K. L., Reynolds, D. J., ... &amp;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Witbaard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R. (2019). The revolution of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crossdating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in marine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palaeoecology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and palaeoclimatology.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Biology Letters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15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(1), 20180665.</w:t>
      </w:r>
    </w:p>
    <w:p w14:paraId="246B4AE3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Black, B. A., Copenheaver, C. A., Frank, D. C., Stuckey, M. J., &amp;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Kormanyos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R. E. (2009). Multi-proxy reconstructions of northeastern </w:t>
      </w:r>
      <w:proofErr w:type="gram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Pacific sea</w:t>
      </w:r>
      <w:proofErr w:type="gram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surface temperature data from trees and Pacific geoduck. </w:t>
      </w:r>
      <w:proofErr w:type="spellStart"/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Palaeogeography</w:t>
      </w:r>
      <w:proofErr w:type="spellEnd"/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 xml:space="preserve">, Palaeoclimatology, </w:t>
      </w:r>
      <w:proofErr w:type="spellStart"/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Palaeoecology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278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(1-4), 40-47.</w:t>
      </w:r>
    </w:p>
    <w:p w14:paraId="4324B25E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Bowen, M., Markham, J., Sutton, P., Zhang, X., Wu, Q., Shears, N. T., &amp; Fernandez, D. (2017). Interannual variability of sea surface temperature in the southwest Pacific and the role of ocean dynamics.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30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(18), 7481-7492.</w:t>
      </w:r>
    </w:p>
    <w:p w14:paraId="71DB9A0F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Breen, P. A., Gabriel, C., &amp; Tyson, T. (1991). Preliminary estimates of age, mortality, growth, and reproduction in the hiatellid clam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Panopea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zelandica in New Zealand.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New Zealand Journal of Marine and Freshwater Research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25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(3), 231-237.</w:t>
      </w:r>
    </w:p>
    <w:p w14:paraId="10B23075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Buckley, B. M.,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Ummenhofer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C. C., D’Arrigo, R. D., Hansen, K. G., Truong, L. H., Le, C. N., &amp; Stahle, D. K. (2019). Interdecadal Pacific Oscillation reconstructed from trans-Pacific tree rings: 1350–2004 CE.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53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3181-3196.</w:t>
      </w:r>
    </w:p>
    <w:p w14:paraId="1EF9A77C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Bunn, A. G. (2008). A dendrochronology program library in R (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dplR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). </w:t>
      </w:r>
      <w:proofErr w:type="spellStart"/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Dendrochronologia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26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(2), 115-124.</w:t>
      </w:r>
    </w:p>
    <w:p w14:paraId="6A9B159D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lastRenderedPageBreak/>
        <w:t xml:space="preserve">Butler, P. G., Richardson, C. A.,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J. D., Wanamaker Jr, A. D.,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Shammon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T. M., &amp; Bennell, J. D. (2010). Marine climate in the Irish Sea: analysis of a 489-year marine master chronology derived from growth increments in the shell of the clam Arctica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islandica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Quaternary Science Reviews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29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(13-14), 1614-1632.</w:t>
      </w:r>
    </w:p>
    <w:p w14:paraId="5A991282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Butler, P. G., Wanamaker Jr, A. D.,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J. D., Richardson, C. A., &amp; Reynolds, D. J. (2013). Variability of marine climate on the North Icelandic Shelf in a 1357-year proxy archive based on growth increments in the bivalve Arctica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islandica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Palaeogeography</w:t>
      </w:r>
      <w:proofErr w:type="spellEnd"/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 xml:space="preserve">, Palaeoclimatology, </w:t>
      </w:r>
      <w:proofErr w:type="spellStart"/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Palaeoecology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373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141-151.</w:t>
      </w:r>
    </w:p>
    <w:p w14:paraId="3D67E356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Cashin, P.,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Mohaddes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K., &amp;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Raissi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M. (2017). Fair weather or foul? The macroeconomic effects of El Niño.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Journal of International Economics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106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37-54.</w:t>
      </w:r>
    </w:p>
    <w:p w14:paraId="5589397A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Cassou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C., Kushnir, Y., Hawkins, E., Pirani, A., Kucharski, F., Kang, I. S., &amp; Caltabiano, N. (2018). Decadal climate variability and predictability: Challenges and opportunities.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Bulletin of the American Meteorological Society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99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(3), 479-490.</w:t>
      </w:r>
    </w:p>
    <w:p w14:paraId="0C6ED1FE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Chiswell, S., &amp; Grant, B. (2018). New Zealand coastal sea surface temperature.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NIWA report prepared for the NZ Ministry for the Environment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</w:t>
      </w:r>
    </w:p>
    <w:p w14:paraId="127ABA7E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Clem, K. R., Fogt, R. L., Turner, J., Lintner, B. R., Marshall, G. J., Miller, J. R., &amp; Renwick, J. A. (2020). Record warming at the South Pole during the past three decades.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10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(8), 762-770.</w:t>
      </w:r>
    </w:p>
    <w:p w14:paraId="0951369D" w14:textId="77777777" w:rsidR="005C0A6C" w:rsidRPr="005C0A6C" w:rsidRDefault="005C0A6C" w:rsidP="00927303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Coan, E. V., P. V. Scott, and F. R. Bernard (2000), Bivalve Seashells of Western North America, Santa Barbara Museum of Natural History, Santa Barbara</w:t>
      </w:r>
    </w:p>
    <w:p w14:paraId="0BA8D96A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Cook, E. R., &amp;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Kairiukstis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L. A. (Eds.). (1990).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Methods of dendrochronology: applications in the environmental sciences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 Springer Science &amp; Business Media.</w:t>
      </w:r>
    </w:p>
    <w:p w14:paraId="67A969B5" w14:textId="77777777" w:rsidR="005C0A6C" w:rsidRPr="005C0A6C" w:rsidRDefault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Cook, E. R., Seager, R., Cane, M. A., &amp; Stahle, D. W. (2007). North American drought: Reconstructions, causes, and consequences.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Earth-Science Reviews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81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(1-2), 93-134.</w:t>
      </w:r>
    </w:p>
    <w:p w14:paraId="6949396A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Dai, A. (2013). The influence of the inter-decadal Pacific oscillation on US precipitation during 1923–2010.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41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(3-4), 633-646.</w:t>
      </w:r>
    </w:p>
    <w:p w14:paraId="392C9098" w14:textId="7777777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Dai, A. (2013): The influence of the inter-decadal Pacific oscillation on US precipitation during 1923-2010. Clim. Dyn., 41, 633-646, doi:10.1007/s00382-012-1446.5.</w:t>
      </w:r>
    </w:p>
    <w:p w14:paraId="7DB3DF12" w14:textId="77777777" w:rsidR="005C0A6C" w:rsidRPr="005C0A6C" w:rsidRDefault="005C0A6C" w:rsidP="00BA33CB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Dai, A., Fyfe, J. C., Xie, S. P., &amp; Dai, X. (2015). Decadal modulation of global surface temperature by internal climate variability.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5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(6), 555-559.</w:t>
      </w:r>
    </w:p>
    <w:p w14:paraId="7881BD28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de Lange, W. P. (2001). Interdecadal Pacific Oscillation (IPO): a mechanism for forcing decadal scale coastal change on the northeast coast of New </w:t>
      </w:r>
      <w:proofErr w:type="gram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Zealand?.</w:t>
      </w:r>
      <w:proofErr w:type="gram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Journal of Coastal Research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657-664.</w:t>
      </w:r>
    </w:p>
    <w:p w14:paraId="24429F0B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Deser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C., Alexander, M. A., Xie, S. P., &amp; Phillips, A. S. (2010). Sea surface temperature variability: Patterns and mechanisms.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Annual review of marine science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2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115-143.</w:t>
      </w:r>
    </w:p>
    <w:p w14:paraId="2ADC380C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Di Lorenzo, E. N. S. O., Liguori, G., Schneider, N., Furtado, J. C., Anderson, B. T., &amp; Alexander, M. A. (2015). ENSO and meridional modes: A null hypothesis for Pacific climate variability.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Geophysical Research Letters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42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(21), 9440-9448.</w:t>
      </w:r>
    </w:p>
    <w:p w14:paraId="5D5EF009" w14:textId="77777777" w:rsidR="005C0A6C" w:rsidRPr="005C0A6C" w:rsidRDefault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lastRenderedPageBreak/>
        <w:t>Dong, B., &amp; Dai, A. (2015). The influence of the interdecadal Pacific oscillation on temperature and precipitation over the globe.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45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2667-2681.</w:t>
      </w:r>
    </w:p>
    <w:p w14:paraId="1E2B74A5" w14:textId="77777777" w:rsidR="005C0A6C" w:rsidRPr="005C0A6C" w:rsidRDefault="005C0A6C" w:rsidP="00927303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Douglass, A. E. (1941).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Crossdating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in dendrochronology. Journal of Forestry, 39(10), 825-831.</w:t>
      </w:r>
    </w:p>
    <w:p w14:paraId="04269C96" w14:textId="77777777" w:rsidR="005C0A6C" w:rsidRPr="005C0A6C" w:rsidRDefault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Edge, D. C., Reynolds, D. J., Wanamaker, A. D., Griffin, D., Bureau, D.,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Outridge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C., ... &amp; Black, B. A. (2021). A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multicentennial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proxy record of </w:t>
      </w:r>
      <w:proofErr w:type="gram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Northeast Pacific sea</w:t>
      </w:r>
      <w:proofErr w:type="gram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surface temperatures from the annual growth increments of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Panopea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generosa.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Paleoceanography and Paleoclimatology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36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(9), e2021PA004291.</w:t>
      </w:r>
    </w:p>
    <w:p w14:paraId="5851D446" w14:textId="77777777" w:rsidR="005C0A6C" w:rsidRPr="005C0A6C" w:rsidRDefault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Edge, D. C., Wanamaker, A. D.,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Staisch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L. M., Reynolds, D. J., Holmes, K. L., &amp; Black, B. A. (2023). A modern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multicentennial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record of radiocarbon variability from an exactly dated bivalve chronology at the Tree Nob site (Alaska coastal current).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Radiocarbon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65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(1), 81-96.</w:t>
      </w:r>
    </w:p>
    <w:p w14:paraId="56495A98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England, M. H., McGregor, S., Spence, P., Meehl, G. A., Timmermann, A., Cai, W., ... &amp; Santoso, A. (2014). Recent intensification of wind-driven circulation in the Pacific and the ongoing warming hiatus.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4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(3), 222-227.</w:t>
      </w:r>
    </w:p>
    <w:p w14:paraId="572558E7" w14:textId="7777777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Eyring, V., Bony, S., Meehl, G. A., Senior, C. A., Stevens, B., Stouffer, R. J., and Taylor, K. E. (2016): Overview of the Coupled Model Intercomparison Project Phase 6 (CMIP6) experimental design and organization.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Geosci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 Model Dev., 9, 1937-1958, doi:10.5194/gmd-9-1937-2016.</w:t>
      </w:r>
    </w:p>
    <w:p w14:paraId="4ED06E08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Folland, C. K., &amp; Parker, D. E. (1995). Correction of instrumental biases in historical sea surface temperature data.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Quarterly Journal of the Royal Meteorological Society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121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(522), 319-367.</w:t>
      </w:r>
    </w:p>
    <w:p w14:paraId="2D1A1A20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Fritts, H. C. (1976). Tree rings and climate Academic Press.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New York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</w:t>
      </w:r>
    </w:p>
    <w:p w14:paraId="5D6902B5" w14:textId="77777777" w:rsidR="005C0A6C" w:rsidRPr="005C0A6C" w:rsidRDefault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Goodkin, N. F., Samanta, D., Bolton, A., Ong, M. R., Hoang, P. K., Vo, S. T., ... &amp; Hughen, K. A. (2021). Natural and Anthropogenic Forcing of Multi</w:t>
      </w:r>
      <w:r w:rsidRPr="005C0A6C">
        <w:rPr>
          <w:rFonts w:ascii="Palatino Linotype" w:hAnsi="Palatino Linotype" w:cs="Cambria Math"/>
          <w:color w:val="222222"/>
          <w:sz w:val="20"/>
          <w:szCs w:val="20"/>
          <w:shd w:val="clear" w:color="auto" w:fill="FFFFFF"/>
        </w:rPr>
        <w:t>‐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Decadal to Centennial Scale Variability of Sea Surface Temperature in the South China Sea.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Paleoceanography and Paleoclimatology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36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(10), e2021PA004233.</w:t>
      </w:r>
    </w:p>
    <w:p w14:paraId="2099C5BA" w14:textId="77777777" w:rsidR="005C0A6C" w:rsidRPr="005C0A6C" w:rsidRDefault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Gribben, P. E., &amp; Creese, R. G. (2005). Age, growth, and mortality of the New Zealand geoduck clam,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Panopea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zelandica (Bivalvia: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Hiatellidae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) in two North Island populations.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Bulletin of Marine Science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77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(1), 119-136.</w:t>
      </w:r>
    </w:p>
    <w:p w14:paraId="46434098" w14:textId="77777777" w:rsidR="005C0A6C" w:rsidRPr="005C0A6C" w:rsidRDefault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Gribben, P. E., &amp; Heasman, K. G. (2015). Developing fisheries and aquaculture industries for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Panopea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zelandica in New Zealand.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Journal of Shellfish Research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34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(1), 5-10.</w:t>
      </w:r>
    </w:p>
    <w:p w14:paraId="1D11E0C3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Grigg, R. W. (1982). Darwin Point: a threshold for atoll formation.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Coral reefs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1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29-34.</w:t>
      </w:r>
    </w:p>
    <w:p w14:paraId="51E84EA3" w14:textId="77777777" w:rsidR="005C0A6C" w:rsidRPr="005C0A6C" w:rsidRDefault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Guan, B., &amp; Nigam, S. (2008). Pacific sea surface temperatures in the twentieth century: An evolution-centric analysis of variability and trend.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21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(12), 2790-2809.</w:t>
      </w:r>
    </w:p>
    <w:p w14:paraId="581DAD16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Henley, B. J., &amp; King, A. D. (2017). Trajectories toward the 1.5 C Paris target: modulation by the Interdecadal Pacific Oscillation.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Geophysical Research Letters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44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(9), 4256-4262.</w:t>
      </w:r>
    </w:p>
    <w:p w14:paraId="05861816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Henley, B. J., Gergis, J., Karoly, D. J., Power, S., Kennedy, J., &amp; Folland, C. K. (2015). A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tripole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index for the interdecadal Pacific oscillation.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45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3077-3090.</w:t>
      </w:r>
    </w:p>
    <w:p w14:paraId="0456B779" w14:textId="7777777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Henley, B. J., Meehl, G., Power, S. B., Folland, C. K., King, A. D., Brown, J. N., Karoly, D. J., Delage, F., Gallant, A. J. E., Freund, M., and Neukom, R. (2017): Spatial and temporal agreement in climate model 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lastRenderedPageBreak/>
        <w:t>simulations of the Interdecadal Pacific Oscillation. Environ. Res. Lett., 12, 11 pp., https://doi.org/10.1088/1748-9326/aa5cc8.</w:t>
      </w:r>
    </w:p>
    <w:p w14:paraId="0DC94845" w14:textId="7777777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Hersbach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H., et al., (2020): The ERA5 global reanalysis. Q. J. R.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Meteorol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 Soc., 146, 1999-2049, doi:10.1002/qj.3803.</w:t>
      </w:r>
    </w:p>
    <w:p w14:paraId="7DE63217" w14:textId="77777777" w:rsidR="005C0A6C" w:rsidRPr="005C0A6C" w:rsidRDefault="005C0A6C" w:rsidP="00BA33CB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Kosaka, Y., and S.-P. Xie (2013), Recent global-warming hiatus tied to equatorial Pacific surface cooling, Nature, 501, 403–407, doi:10.1038/nature12534.</w:t>
      </w:r>
    </w:p>
    <w:p w14:paraId="031C90F3" w14:textId="77777777" w:rsidR="005C0A6C" w:rsidRPr="005C0A6C" w:rsidRDefault="005C0A6C" w:rsidP="00BA33CB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Kushnir, Y., Scaife, A. A., Arritt, R., Balsamo, G., Boer, G.,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Doblas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-Reyes, F., ... &amp; Wu, B. (2019). Towards operational predictions of the near-term climate.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9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(2), 94-101.</w:t>
      </w:r>
    </w:p>
    <w:p w14:paraId="79F15FAA" w14:textId="7777777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Langenbrunner, B., and Neelin, J. D. (2013): Analyzing ENSO teleconnections in CMIP models and a measure of model fidelity in simulating precipitation. J. Climate, 26, 4431-4446, doi:10.1175/JCLI-D-12-00542.1.</w:t>
      </w:r>
    </w:p>
    <w:p w14:paraId="3BEFEF1A" w14:textId="77777777" w:rsidR="005C0A6C" w:rsidRPr="005C0A6C" w:rsidRDefault="005C0A6C" w:rsidP="00927303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Larsson, L. A. (2003).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CooRecorder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: image co-ordinate recording program.</w:t>
      </w:r>
    </w:p>
    <w:p w14:paraId="7EB48A0A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Lavin, C. P., Gordo-Vilaseca, C., Stephenson, F., Shi, Z., &amp; Costello, M. J. (2022). Warmer temperature decreases the maximum length of six species of marine fishes, crustacean, and squid in New Zealand.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Environmental Biology of Fishes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105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(10), 1431-1446.</w:t>
      </w:r>
    </w:p>
    <w:p w14:paraId="6F209A6A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Li, Q., &amp; England, M. H. (2020). Tropical Indo</w:t>
      </w:r>
      <w:r w:rsidRPr="005C0A6C">
        <w:rPr>
          <w:rFonts w:ascii="Palatino Linotype" w:hAnsi="Palatino Linotype" w:cs="Cambria Math"/>
          <w:color w:val="222222"/>
          <w:sz w:val="20"/>
          <w:szCs w:val="20"/>
          <w:shd w:val="clear" w:color="auto" w:fill="FFFFFF"/>
        </w:rPr>
        <w:t>‐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Pacific teleconnections to Southern Ocean mixed layer variability.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Geophysical Research Letters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47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(15), e2020GL088466.</w:t>
      </w:r>
    </w:p>
    <w:p w14:paraId="50D0CD37" w14:textId="77777777" w:rsidR="005C0A6C" w:rsidRPr="005C0A6C" w:rsidRDefault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Linsley, B. K., Zhang, P., Kaplan, A., Howe, S. S., &amp; Wellington, G. M. (2008). Interdecadal</w:t>
      </w:r>
      <w:r w:rsidRPr="005C0A6C">
        <w:rPr>
          <w:rFonts w:ascii="Palatino Linotype" w:hAnsi="Palatino Linotype" w:cs="Cambria Math"/>
          <w:color w:val="222222"/>
          <w:sz w:val="20"/>
          <w:szCs w:val="20"/>
          <w:shd w:val="clear" w:color="auto" w:fill="FFFFFF"/>
        </w:rPr>
        <w:t>‐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decadal climate variability from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multicoral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oxygen isotope records in the South Pacific Convergence Zone region since 1650 AD.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Paleoceanography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23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(2).</w:t>
      </w:r>
    </w:p>
    <w:p w14:paraId="755DA8CB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Lower</w:t>
      </w:r>
      <w:r w:rsidRPr="005C0A6C">
        <w:rPr>
          <w:rFonts w:ascii="Palatino Linotype" w:hAnsi="Palatino Linotype" w:cs="Cambria Math"/>
          <w:color w:val="222222"/>
          <w:sz w:val="20"/>
          <w:szCs w:val="20"/>
          <w:shd w:val="clear" w:color="auto" w:fill="FFFFFF"/>
        </w:rPr>
        <w:t>‐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Spies, E. E., Whitney, N. M., Wanamaker, A. D., Griffin, S. M.,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Introne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D. S., &amp; Kreutz, K. J. (2020). A 250</w:t>
      </w:r>
      <w:r w:rsidRPr="005C0A6C">
        <w:rPr>
          <w:rFonts w:ascii="Palatino Linotype" w:hAnsi="Palatino Linotype" w:cs="Cambria Math"/>
          <w:color w:val="222222"/>
          <w:sz w:val="20"/>
          <w:szCs w:val="20"/>
          <w:shd w:val="clear" w:color="auto" w:fill="FFFFFF"/>
        </w:rPr>
        <w:t>‐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year,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decadally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resolved, radiocarbon time history in the Gulf of Maine reveals a hydrographic regime shift at the end of the little ice age.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Journal of Geophysical Research: Oceans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125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(9), e2020JC016579.</w:t>
      </w:r>
    </w:p>
    <w:p w14:paraId="25217094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Macias-Fauria, M., Grinsted, A., Helama, S., &amp; Holopainen, J. (2012). Persistence matters: Estimation of the statistical significance of paleoclimatic reconstruction statistics from autocorrelated time series. </w:t>
      </w:r>
      <w:proofErr w:type="spellStart"/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Dendrochronologia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30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(2), 179-187.</w:t>
      </w:r>
    </w:p>
    <w:p w14:paraId="0EE8A8EC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Mantua, N. J., Hare, S. R., Zhang, Y., Wallace, J. M., &amp; Francis, R. C. (1997). A Pacific interdecadal climate oscillation with impacts on salmon production.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 xml:space="preserve">Bulletin of the </w:t>
      </w:r>
      <w:proofErr w:type="spellStart"/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 xml:space="preserve"> Meteorological Society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78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(6), 1069-1080.</w:t>
      </w:r>
    </w:p>
    <w:p w14:paraId="0EA52055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Meehl, G. A., &amp; Hu, A. (2006). Megadroughts in the Indian monsoon region and southwest North America and a mechanism for associated multidecadal </w:t>
      </w:r>
      <w:proofErr w:type="gram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Pacific sea</w:t>
      </w:r>
      <w:proofErr w:type="gram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surface temperature anomalies.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19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(9), 1605-1623.</w:t>
      </w:r>
    </w:p>
    <w:p w14:paraId="6FD61200" w14:textId="77777777" w:rsidR="005C0A6C" w:rsidRPr="005C0A6C" w:rsidRDefault="005C0A6C" w:rsidP="00BA33CB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Meehl, G. A., A. Hu, B. D. Santer, and S.-P. Xie (2016a), Contribution of the Interdecadal Pacific Oscillation to twentieth-century global surface temperature trends, Nat. Clim. Change, 1, 13–16.</w:t>
      </w:r>
    </w:p>
    <w:p w14:paraId="027D81E4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Meehl, G. A., Hu, A., &amp; Tebaldi, C. (2010). Decadal prediction in the Pacific region.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23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(11), 2959-2973.</w:t>
      </w:r>
    </w:p>
    <w:p w14:paraId="23ECACEB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lastRenderedPageBreak/>
        <w:t>Meehl, G. A., Hu, A., Arblaster, J. M., Fasullo, J., &amp; Trenberth, K. E. (2013). Externally forced and internally generated decadal climate variability associated with the Interdecadal Pacific Oscillation.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26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(18), 7298-7310.</w:t>
      </w:r>
    </w:p>
    <w:p w14:paraId="49B289D7" w14:textId="77777777" w:rsidR="005C0A6C" w:rsidRPr="005C0A6C" w:rsidRDefault="005C0A6C" w:rsidP="002C7737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Ministry for Primary Industries. (2022). Fisheries Assessment Plenary May 2022: Stock Assessments and Stock Status.</w:t>
      </w:r>
    </w:p>
    <w:p w14:paraId="615EDF1C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Mohino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E.,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Janicot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S., &amp; Bader, J. (2011). Sahel rainfall and decadal to multi-decadal sea surface temperature variability.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37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419-440.</w:t>
      </w:r>
    </w:p>
    <w:p w14:paraId="0FA2257E" w14:textId="77777777" w:rsidR="005C0A6C" w:rsidRPr="005C0A6C" w:rsidRDefault="005C0A6C" w:rsidP="0014754E">
      <w:pPr>
        <w:rPr>
          <w:rFonts w:ascii="Palatino Linotype" w:hAnsi="Palatino Linotype" w:cs="Arial"/>
          <w:sz w:val="20"/>
          <w:szCs w:val="20"/>
        </w:rPr>
      </w:pPr>
      <w:r w:rsidRPr="005C0A6C">
        <w:rPr>
          <w:rFonts w:ascii="Palatino Linotype" w:hAnsi="Palatino Linotype" w:cs="Arial"/>
          <w:sz w:val="20"/>
          <w:szCs w:val="20"/>
        </w:rPr>
        <w:t xml:space="preserve">Mullan AB, Stuart SJ, Hadfield MG, Smith MJ. 2010. Report on the Review of NIWA's 'Seven-Station' Temperature Series. NIWA Information Series No. 78, ISSN 1174-264X, 175p., </w:t>
      </w:r>
      <w:hyperlink r:id="rId4" w:history="1">
        <w:r w:rsidRPr="005C0A6C">
          <w:rPr>
            <w:rStyle w:val="Hyperlink"/>
            <w:rFonts w:ascii="Palatino Linotype" w:hAnsi="Palatino Linotype" w:cs="Arial"/>
            <w:sz w:val="20"/>
            <w:szCs w:val="20"/>
          </w:rPr>
          <w:t>http://www.niwa.co.nz/ourscience/climate/information-andresources/nz-temp-record/seven-stationseries-temperature-data</w:t>
        </w:r>
      </w:hyperlink>
      <w:r w:rsidRPr="005C0A6C">
        <w:rPr>
          <w:rFonts w:ascii="Palatino Linotype" w:hAnsi="Palatino Linotype" w:cs="Arial"/>
          <w:sz w:val="20"/>
          <w:szCs w:val="20"/>
        </w:rPr>
        <w:t>).</w:t>
      </w:r>
    </w:p>
    <w:p w14:paraId="5A8510F6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Neuheimer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A. B., Thresher, R. E., Lyle, J. M., &amp; Semmens, J. M. (2011). Tolerance limit for fish growth exceeded by warming waters.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1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(2), 110-113.</w:t>
      </w:r>
    </w:p>
    <w:p w14:paraId="3DE8A46E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Newman, M., Alexander, M. A., Ault, T. R., Cobb, K. M.,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Deser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C., Di Lorenzo, E., ... &amp; Smith, C. A. (2016). The Pacific decadal oscillation, revisited.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29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(12), 4399-4427.</w:t>
      </w:r>
    </w:p>
    <w:p w14:paraId="20F8DB7E" w14:textId="7777777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Nidheesh, A. G.,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Lengaigne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Vialard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J., Izumo, T., Unnikrishnan, A. S.,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Cassou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C. (2017): Influence of ENSO on the Pacific decadal oscillation in CMIP models. J. Climate, 49, 3309-3326, doi:10.1007/s00382-016-3514-8.</w:t>
      </w:r>
    </w:p>
    <w:p w14:paraId="060927D9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Nidheesh, A. G.,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Lengaigne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Vialard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J., Izumo, T., Unnikrishnan, A. S., &amp;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Cassou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C. (2017). Influence of ENSO on the Pacific decadal oscillation in CMIP models.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49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3309-3326.</w:t>
      </w:r>
    </w:p>
    <w:p w14:paraId="284A76B7" w14:textId="7777777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O’Neill, B. C., Kriegler, E.,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Ebi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K. L., Kemp-Benedict, E., Riahi, K., Rothman, D. S., van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Ruijven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B. J., van Vuuren, D. P., Birkmann, J., Kok, K., Levy, M., and Solecki, W. (2017): The roads ahead: Narratives for shared socioeconomic pathways describing world futures in the 21st century. Global Environmental Change, 42, 169-180, http://dx.doi.org/10.1016/j.gloenvcha.2015.01.004. </w:t>
      </w:r>
    </w:p>
    <w:p w14:paraId="4BB91DE0" w14:textId="7777777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Otto-Bliesner, B. L., Brady, E. C., Fasullo, J., Jahn, A., Landrum, L., Stevenson, S., Rosenbloom, N., Mai, A., and Strand, G. (2016): Climate variability and change since 850 CE: An ensemble approach with the Community Earth System Model. B. Am.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Meteorol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 Soc., 97, 735-754, https://doi.org/10.1175/BAMS-D-14-00233.1.</w:t>
      </w:r>
    </w:p>
    <w:p w14:paraId="17BBFA96" w14:textId="5F8C43F0" w:rsidR="005C0A6C" w:rsidRPr="005C0A6C" w:rsidRDefault="005C0A6C" w:rsidP="002C7737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PAGES 2k Consortium</w:t>
      </w:r>
      <w: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</w:t>
      </w:r>
      <w:r w:rsidR="00A6643B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</w:t>
      </w:r>
      <w:r w:rsidR="00A6643B"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(2013)</w:t>
      </w:r>
      <w:r w:rsidR="00A6643B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Continental-scale temperature variability during the past two millennia.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Nature geoscience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 6, no. 5</w:t>
      </w:r>
      <w:r w:rsidR="00A6643B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: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339-346.</w:t>
      </w:r>
    </w:p>
    <w:p w14:paraId="218908A9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PAGES2k Consortium. (2017). A global multiproxy database for temperature reconstructions of the Common Era.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Scientific data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4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</w:t>
      </w:r>
    </w:p>
    <w:p w14:paraId="211E0FC4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Palmer, J. G., Cook, E. R., Turney, C. S., Allen, K., Fenwick, P., Cook, B. I., ... &amp; Baker, P. (2015). Drought variability in the eastern Australia and New Zealand summer drought atlas (ANZDA, CE 1500–2012) modulated by the Interdecadal Pacific Oscillation.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Environmental Research Letters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10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(12), 124002.</w:t>
      </w:r>
    </w:p>
    <w:p w14:paraId="194F99EA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Parker, D. E., Folland, C. K., &amp; Jackson, M. (1995). Marine surface temperature: observed variations and data requirements.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Climatic change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31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(2-4), 559-600.</w:t>
      </w:r>
    </w:p>
    <w:p w14:paraId="1DD052F8" w14:textId="7777777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lastRenderedPageBreak/>
        <w:t xml:space="preserve">Planton, Y. Y.,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Guilyardi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E., Wittenberg, A. T., Lee, J., Gleckler, P. J., Bayr, T., McGregor, S.,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McPhaden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M. J., Power, S., Roehrig, R.,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Vialard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J., and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Voldoire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A. (2021): Evaluating climate models with the CLIVAR 2020 ENSO metrics package. B. Am.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Meteorol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 Soc., 102, E193-E217, https://doi.org/10.1175/BAMS-D-19-0337.1.</w:t>
      </w:r>
    </w:p>
    <w:p w14:paraId="5C0BA6F8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Porter, S. E., Mosley-Thompson, E., Thompson, L. G., &amp; Wilson, A. B. (2021). Reconstructing an interdecadal Pacific oscillation index from a Pacific basin–wide collection of ice core records.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34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(10), 3839-3852.</w:t>
      </w:r>
    </w:p>
    <w:p w14:paraId="46115EBF" w14:textId="77777777" w:rsidR="005C0A6C" w:rsidRPr="005C0A6C" w:rsidRDefault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Power, S., Casey, T., Folland, C., Colman, A., &amp; Mehta, V. (1999). Inter-decadal modulation of the impact of ENSO on Australia.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15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319-324.</w:t>
      </w:r>
    </w:p>
    <w:p w14:paraId="236C9962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Rayner, N. A. A., Parker, D. E., Horton, E. B., Folland, C. K., Alexander, L. V., Rowell, D. P., ... &amp; Kaplan, A. (2003). Global analyses of sea surface temperature, sea ice, and night marine air temperature since the late nineteenth century.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Journal of Geophysical Research: Atmospheres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108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(D14).</w:t>
      </w:r>
    </w:p>
    <w:p w14:paraId="18450FD5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Reynolds, D. J., Edge, D. C., &amp; Black, B. A. (2021).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RingdateR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: A statistical and graphical tool for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crossdating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Dendrochronologia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65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125797.</w:t>
      </w:r>
    </w:p>
    <w:p w14:paraId="2C7D1FF1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Reynolds, D. J., Hall, I. R.,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J. D., Richardson, C. A., Wanamaker, A. D., &amp; Butler, P. G. (2017). Biological and climate controls on North Atlantic Marine carbon dynamics over the last millennium: Insights from an absolutely dated shell</w:t>
      </w:r>
      <w:r w:rsidRPr="005C0A6C">
        <w:rPr>
          <w:rFonts w:ascii="Palatino Linotype" w:hAnsi="Palatino Linotype" w:cs="Cambria Math"/>
          <w:color w:val="222222"/>
          <w:sz w:val="20"/>
          <w:szCs w:val="20"/>
          <w:shd w:val="clear" w:color="auto" w:fill="FFFFFF"/>
        </w:rPr>
        <w:t>‐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based record from the north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icelandic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shelf.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Global Biogeochemical Cycles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31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(12), 1718-1735.</w:t>
      </w:r>
    </w:p>
    <w:p w14:paraId="573F37EB" w14:textId="77777777" w:rsidR="005C0A6C" w:rsidRPr="005C0A6C" w:rsidRDefault="005C0A6C" w:rsidP="002C7737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Reynolds, D. J., Hall, I. R., Slater, S. M.,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J. D., Halloran, P. R., &amp; Sayer, M. D. J. (2017). Reconstructing past seasonal to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multicentennial</w:t>
      </w:r>
      <w:proofErr w:type="spellEnd"/>
      <w:r w:rsidRPr="005C0A6C">
        <w:rPr>
          <w:rFonts w:ascii="Palatino Linotype" w:hAnsi="Palatino Linotype" w:cs="Cambria Math"/>
          <w:color w:val="222222"/>
          <w:sz w:val="20"/>
          <w:szCs w:val="20"/>
          <w:shd w:val="clear" w:color="auto" w:fill="FFFFFF"/>
        </w:rPr>
        <w:t>‐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scale variability in the NE Atlantic Ocean using the long</w:t>
      </w:r>
      <w:r w:rsidRPr="005C0A6C">
        <w:rPr>
          <w:rFonts w:ascii="Palatino Linotype" w:hAnsi="Palatino Linotype" w:cs="Cambria Math"/>
          <w:color w:val="222222"/>
          <w:sz w:val="20"/>
          <w:szCs w:val="20"/>
          <w:shd w:val="clear" w:color="auto" w:fill="FFFFFF"/>
        </w:rPr>
        <w:t>‐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lived marine bivalve mollusk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Glycymeris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glycymeris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Paleoceanography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32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(11), 1153-1173.</w:t>
      </w:r>
    </w:p>
    <w:p w14:paraId="2F510445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Reynolds, D. J.,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J. D., Halloran, P. R.,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Nederbragt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A. J., Wanamaker, A. D., Butler, P. G., ... &amp; Hall, I. R. (2016). Annually resolved North Atlantic marine climate over the last millennium.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Nature Communications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(1), 13502.</w:t>
      </w:r>
    </w:p>
    <w:p w14:paraId="521D92FF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Santoso, A.,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Mcphaden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M. J., &amp; Cai, W. (2017). The defining characteristics of ENSO extremes and the strong 2015/2016 El Niño.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Reviews of Geophysics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55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(4), 1079-1129.</w:t>
      </w:r>
    </w:p>
    <w:p w14:paraId="539D28DC" w14:textId="77777777" w:rsidR="005C0A6C" w:rsidRPr="005C0A6C" w:rsidRDefault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J., Richardson, C., Forsythe, G., Harris, I., Heinemeier, J., Fraser, N., ... &amp; Jones, P. (2006). First cross-matched floating chronology from the marine fossil record: data from growth lines of the long-lived bivalve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mollusc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Arctica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islandica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The Holocene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16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(7), 967-974.</w:t>
      </w:r>
    </w:p>
    <w:p w14:paraId="4F357329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Strom, A., Francis, R. C., Mantua, N. J., Miles, E. L., &amp; Peterson, D. L. (2004). North Pacific climate recorded in growth rings of geoduck clams: a new tool for paleoenvironmental reconstruction.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Geophysical Research Letters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31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(6).</w:t>
      </w:r>
    </w:p>
    <w:p w14:paraId="508FD3AB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Timmermann, A., An, S. I., Kug, J. S., Jin, F. F., Cai, W.,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Capotondi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A., ... &amp; Zhang, X. (2018). El Niño–southern oscillation complexity.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Nature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559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(7715), 535-545.</w:t>
      </w:r>
    </w:p>
    <w:p w14:paraId="38B836EA" w14:textId="77777777" w:rsidR="005C0A6C" w:rsidRPr="005C0A6C" w:rsidRDefault="005C0A6C" w:rsidP="005C0A6C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Titchner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, H. A., and Rayner, N. A. (2014): The </w:t>
      </w:r>
      <w:proofErr w:type="gram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Met Office Hadley Centre sea</w:t>
      </w:r>
      <w:proofErr w:type="gram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ice and sea surface temperature data set, version 2: 1. Sea ice concentrations. J.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Geophys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 Res. Atmos., 119, 2864-2889, doi:10.1002/2013JD020316.</w:t>
      </w:r>
    </w:p>
    <w:p w14:paraId="0E1F8926" w14:textId="77777777" w:rsidR="005C0A6C" w:rsidRPr="005C0A6C" w:rsidRDefault="005C0A6C" w:rsidP="00BA33CB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lastRenderedPageBreak/>
        <w:t xml:space="preserve">Trenberth, K. E. (2015). Has there been a </w:t>
      </w:r>
      <w:proofErr w:type="gram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hiatus?.</w:t>
      </w:r>
      <w:proofErr w:type="gram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349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(6249), 691-692.</w:t>
      </w:r>
    </w:p>
    <w:p w14:paraId="6ADD3DFC" w14:textId="77777777" w:rsidR="005C0A6C" w:rsidRPr="005C0A6C" w:rsidRDefault="005C0A6C" w:rsidP="00BA33CB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Trenberth, K. E., and J. T. Fasullo (2013), An apparent hiatus in global warming? Earth’s Future, 1, 19–32, doi:10.1002/2013EF000165.</w:t>
      </w:r>
    </w:p>
    <w:p w14:paraId="449FDBD1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Vance, T. R., Kiem, A. S., Jong, L. M., Roberts, J. L., Plummer, C. T., Moy, A. D., ... &amp; van Ommen, T. D. (2022). Pacific decadal variability over the last 2000 years and implications for climatic risk.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Communications Earth &amp; Environment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(1), 33.</w:t>
      </w:r>
    </w:p>
    <w:p w14:paraId="43C0B0B9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Venables, W. N., &amp; Ripley, B. D. (2013).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Modern applied statistics with S-PLUS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. Springer Science &amp; Business Media.</w:t>
      </w:r>
    </w:p>
    <w:p w14:paraId="52489434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Wanamaker Jr, A. D., Butler, P. G.,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 J. D., Heinemeier, J., Eiríksson, J., Knudsen, K. L., &amp; Richardson, C. A. (2012). Surface changes in the North Atlantic meridional overturning circulation during the last millennium.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Nature Communications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(1), 899.</w:t>
      </w:r>
    </w:p>
    <w:p w14:paraId="456A776A" w14:textId="77777777" w:rsidR="005C0A6C" w:rsidRPr="005C0A6C" w:rsidRDefault="005C0A6C" w:rsidP="002C7737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White, W., Slater, A., &amp; Millar, R. (2017). Biomass Assessment of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Geoduc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Panopea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 zelandica) From Northern Golden Bay in Fishing Management Area 7.</w:t>
      </w:r>
    </w:p>
    <w:p w14:paraId="20740643" w14:textId="77777777" w:rsidR="005C0A6C" w:rsidRPr="005C0A6C" w:rsidRDefault="005C0A6C" w:rsidP="0014754E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Woodruff, S. D., Slutz, R. J., Jenne, R. L., &amp; Steurer, P. M. (1987). A comprehensive ocean-atmosphere data set.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Bulletin of the American meteorological society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68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(10), 1239-1250.</w:t>
      </w:r>
    </w:p>
    <w:p w14:paraId="1E20E945" w14:textId="77777777" w:rsidR="005C0A6C" w:rsidRPr="005C0A6C" w:rsidRDefault="005C0A6C" w:rsidP="00877B1A">
      <w:pPr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</w:pP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 xml:space="preserve">Zang, C., &amp; Biondi, F. (2015). </w:t>
      </w:r>
      <w:proofErr w:type="spellStart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treeclim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: an R package for the numerical calibration of proxy</w:t>
      </w:r>
      <w:r w:rsidRPr="005C0A6C">
        <w:rPr>
          <w:rFonts w:ascii="Palatino Linotype" w:hAnsi="Palatino Linotype" w:cs="Cambria Math"/>
          <w:color w:val="222222"/>
          <w:sz w:val="20"/>
          <w:szCs w:val="20"/>
          <w:shd w:val="clear" w:color="auto" w:fill="FFFFFF"/>
        </w:rPr>
        <w:t>‐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climate relationships. </w:t>
      </w:r>
      <w:proofErr w:type="spellStart"/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Ecography</w:t>
      </w:r>
      <w:proofErr w:type="spellEnd"/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, </w:t>
      </w:r>
      <w:r w:rsidRPr="005C0A6C">
        <w:rPr>
          <w:rFonts w:ascii="Palatino Linotype" w:hAnsi="Palatino Linotype" w:cs="Arial"/>
          <w:i/>
          <w:iCs/>
          <w:color w:val="222222"/>
          <w:sz w:val="20"/>
          <w:szCs w:val="20"/>
          <w:shd w:val="clear" w:color="auto" w:fill="FFFFFF"/>
        </w:rPr>
        <w:t>38</w:t>
      </w:r>
      <w:r w:rsidRPr="005C0A6C">
        <w:rPr>
          <w:rFonts w:ascii="Palatino Linotype" w:hAnsi="Palatino Linotype" w:cs="Arial"/>
          <w:color w:val="222222"/>
          <w:sz w:val="20"/>
          <w:szCs w:val="20"/>
          <w:shd w:val="clear" w:color="auto" w:fill="FFFFFF"/>
        </w:rPr>
        <w:t>(4), 431-436.</w:t>
      </w:r>
    </w:p>
    <w:sectPr w:rsidR="005C0A6C" w:rsidRPr="005C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4E"/>
    <w:rsid w:val="00025640"/>
    <w:rsid w:val="00057C95"/>
    <w:rsid w:val="0014754E"/>
    <w:rsid w:val="002C7737"/>
    <w:rsid w:val="002E0E81"/>
    <w:rsid w:val="004529B2"/>
    <w:rsid w:val="005C0A6C"/>
    <w:rsid w:val="006815A5"/>
    <w:rsid w:val="00845716"/>
    <w:rsid w:val="00877B1A"/>
    <w:rsid w:val="00927303"/>
    <w:rsid w:val="0094778E"/>
    <w:rsid w:val="00A6643B"/>
    <w:rsid w:val="00B4227E"/>
    <w:rsid w:val="00B7128C"/>
    <w:rsid w:val="00BA33CB"/>
    <w:rsid w:val="00D37C20"/>
    <w:rsid w:val="00ED49B2"/>
    <w:rsid w:val="00F0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D788"/>
  <w15:chartTrackingRefBased/>
  <w15:docId w15:val="{7FEE6663-0715-4CB9-A0B5-1476D089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8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iwa.co.nz/ourscience/climate/information-andresources/nz-temp-record/seven-stationseries-temperatur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7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Charles Edge</dc:creator>
  <cp:keywords/>
  <dc:description/>
  <cp:lastModifiedBy>David Charles Edge</cp:lastModifiedBy>
  <cp:revision>7</cp:revision>
  <dcterms:created xsi:type="dcterms:W3CDTF">2023-10-06T17:19:00Z</dcterms:created>
  <dcterms:modified xsi:type="dcterms:W3CDTF">2023-10-11T23:12:00Z</dcterms:modified>
</cp:coreProperties>
</file>