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CAN WE GET IT BACK? · LESSON 4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The point of no return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900"/>
        <w:gridCol w:w="2400"/>
        <w:gridCol w:w="2300"/>
      </w:tblGrid>
      <w:tr>
        <w:tc>
          <w:tcPr>
            <w:tcW w:type="dxa" w:w="49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Class</w:t>
            </w:r>
          </w:p>
        </w:tc>
        <w:tc>
          <w:tcPr>
            <w:tcW w:type="dxa" w:w="23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</w:tr>
    </w:tbl>
    <w:p>
      <w:pPr>
        <w:pBdr>
          <w:top w:val="single" w:color="E4E0D6" w:sz="2" w:space="6"/>
          <w:bottom w:val="single" w:color="E4E0D6" w:sz="2" w:space="6"/>
          <w:left w:val="single" w:color="A32020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A32020"/>
          <w:sz w:val="19"/>
          <w:szCs w:val="19"/>
        </w:rPr>
        <w:t xml:space="preserve">Watch only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Everybody stays behind the line, seated, for the whole demonstration. Melted sugar is hotter than boiling water and it sticks to skin. Nobody comes forward for any reason.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Part 1 · The sugar escalation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One substance. More and more heat. Record what you SEE, HEAR and SMELL at each stage.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1000"/>
        <w:gridCol w:w="2400"/>
        <w:gridCol w:w="4300"/>
        <w:gridCol w:w="1900"/>
      </w:tblGrid>
      <w:tr>
        <w:trPr>
          <w:tblHeader/>
        </w:trPr>
        <w:tc>
          <w:tcPr>
            <w:tcW w:type="dxa" w:w="10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is happening</w:t>
            </w:r>
          </w:p>
        </w:tc>
        <w:tc>
          <w:tcPr>
            <w:tcW w:type="dxa" w:w="43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 observed</w:t>
            </w:r>
          </w:p>
        </w:tc>
        <w:tc>
          <w:tcPr>
            <w:tcW w:type="dxa" w:w="19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Still sugar?</w:t>
            </w:r>
          </w:p>
        </w:tc>
      </w:tr>
      <w:tr>
        <w:tc>
          <w:tcPr>
            <w:tcW w:type="dxa" w:w="10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Cold sugar</w:t>
            </w:r>
          </w:p>
        </w:tc>
        <w:tc>
          <w:tcPr>
            <w:tcW w:type="dxa" w:w="4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10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Edges go clear</w:t>
            </w:r>
          </w:p>
        </w:tc>
        <w:tc>
          <w:tcPr>
            <w:tcW w:type="dxa" w:w="4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10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All liquid</w:t>
            </w:r>
          </w:p>
        </w:tc>
        <w:tc>
          <w:tcPr>
            <w:tcW w:type="dxa" w:w="4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10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First colour</w:t>
            </w:r>
          </w:p>
        </w:tc>
        <w:tc>
          <w:tcPr>
            <w:tcW w:type="dxa" w:w="4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10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Amber</w:t>
            </w:r>
          </w:p>
        </w:tc>
        <w:tc>
          <w:tcPr>
            <w:tcW w:type="dxa" w:w="4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10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Dark</w:t>
            </w:r>
          </w:p>
        </w:tc>
        <w:tc>
          <w:tcPr>
            <w:tcW w:type="dxa" w:w="4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85"/>
              <w:left w:type="dxa" w:w="110"/>
              <w:bottom w:type="dxa" w:w="1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</w:tbl>
    <w:p>
      <w:pPr>
        <w:spacing w:after="70" w:before="120" w:line="2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Mark the stage where you believe SUGAR STOPPED EXISTING:   Stage ________</w:t>
      </w:r>
    </w:p>
    <w:p>
      <w:pPr>
        <w:spacing w:after="30" w:before="9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evidence that convinced me (more than one thing):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Part 2 · The two samples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 spoonful came out at stage 3 and another at stage 5. Both have now cooled.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3000"/>
        <w:gridCol w:w="6600"/>
      </w:tblGrid>
      <w:tr>
        <w:tc>
          <w:tcPr>
            <w:tcW w:type="dxa" w:w="30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The STAGE 3 sample, once cool</w:t>
            </w:r>
          </w:p>
        </w:tc>
        <w:tc>
          <w:tcPr>
            <w:tcW w:type="dxa" w:w="6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30" w:before="130" w:line="2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The STAGE 5 sample, once cool</w:t>
            </w:r>
          </w:p>
        </w:tc>
        <w:tc>
          <w:tcPr>
            <w:tcW w:type="dxa" w:w="6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30" w:before="130" w:line="2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Which one is still sugar?</w:t>
            </w:r>
          </w:p>
        </w:tc>
        <w:tc>
          <w:tcPr>
            <w:tcW w:type="dxa" w:w="6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30" w:before="130" w:line="2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1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sugar went liquid at stage 3 AND at stage 5. Why is only one of those reversible?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4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Part 3 · Two thresholds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Two different substances this time — and we measure the temperature.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3400"/>
        <w:gridCol w:w="2300"/>
        <w:gridCol w:w="3900"/>
      </w:tblGrid>
      <w:tr>
        <w:trPr>
          <w:tblHeader/>
        </w:trPr>
        <w:tc>
          <w:tcPr>
            <w:tcW w:type="dxa" w:w="3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3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39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Did it come back?</w:t>
            </w:r>
          </w:p>
        </w:tc>
      </w:tr>
      <w:tr>
        <w:tc>
          <w:tcPr>
            <w:tcW w:type="dxa" w:w="3400"/>
            <w:tcMar>
              <w:top w:type="dxa" w:w="195"/>
              <w:left w:type="dxa" w:w="110"/>
              <w:bottom w:type="dxa" w:w="19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Chocolate melted</w:t>
            </w:r>
          </w:p>
        </w:tc>
        <w:tc>
          <w:tcPr>
            <w:tcW w:type="dxa" w:w="2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195"/>
              <w:left w:type="dxa" w:w="110"/>
              <w:bottom w:type="dxa" w:w="19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Egg white set</w:t>
            </w:r>
          </w:p>
        </w:tc>
        <w:tc>
          <w:tcPr>
            <w:tcW w:type="dxa" w:w="2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shd w:fill="FBF9F4" w:val="clear"/>
            <w:tcMar>
              <w:top w:type="dxa" w:w="195"/>
              <w:left w:type="dxa" w:w="110"/>
              <w:bottom w:type="dxa" w:w="19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Water boils</w:t>
            </w:r>
          </w:p>
        </w:tc>
        <w:tc>
          <w:tcPr>
            <w:tcW w:type="dxa" w:w="23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100 °C</w:t>
            </w:r>
          </w:p>
        </w:tc>
        <w:tc>
          <w:tcPr>
            <w:tcW w:type="dxa" w:w="39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Yes — steam condenses back to water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Which of these needed the LEAST heat?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35" w:before="35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Which one is permanent?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35" w:before="35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The egg set at a LOWER temperature than boiling water. So why can you un-boil water but not un-cook an egg?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35" w:before="35" w:line="258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Does knowing the temperature tell you whether a change is reversible? Explain.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Bdr>
          <w:top w:val="single" w:color="E4E0D6" w:sz="2" w:space="6"/>
          <w:bottom w:val="single" w:color="E4E0D6" w:sz="2" w:space="6"/>
          <w:left w:val="single" w:color="0E7C7B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0E7C7B"/>
          <w:sz w:val="19"/>
          <w:szCs w:val="19"/>
        </w:rPr>
        <w:t xml:space="preserve">The line to remember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An egg cannot be un-cooked at a temperature where water is still perfectly happy being liquid.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Part 4 · Amend the chart</w:t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Should “it got hot” stay on our list as evidence that something new was made? What would you replace it with?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EB4C2" w:sz="4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single" w:color="AEB4C2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5" w:before="85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Bdr>
          <w:top w:val="single" w:color="E4E0D6" w:sz="2" w:space="6"/>
          <w:bottom w:val="single" w:color="E4E0D6" w:sz="2" w:space="6"/>
          <w:left w:val="single" w:color="E8930C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9A5F00"/>
          <w:sz w:val="19"/>
          <w:szCs w:val="19"/>
        </w:rPr>
        <w:t xml:space="preserve">Push me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Argue that the sugar transition happened one stage EARLIER or LATER than the class agreed — and defend it with evidence. What would have settled the argument?</w:t>
      </w:r>
    </w:p>
    <w:p>
      <w:r>
        <w:br w:type="page"/>
      </w:r>
    </w:p>
    <w:p>
      <w:pPr>
        <w:spacing w:after="30" w:before="40" w:line="260"/>
      </w:pPr>
      <w:r>
        <w:rPr>
          <w:rFonts w:ascii="Calibri" w:cs="Calibri" w:eastAsia="Calibri" w:hAnsi="Calibri"/>
          <w:b/>
          <w:bCs/>
          <w:color w:val="E8930C"/>
          <w:sz w:val="17"/>
          <w:szCs w:val="17"/>
        </w:rPr>
        <w:t xml:space="preserve">YEAR 6 SCIENCE · LESSON 4 · SUPPORTED</w:t>
      </w:r>
    </w:p>
    <w:p>
      <w:pPr>
        <w:pBdr>
          <w:bottom w:val="single" w:color="E8930C" w:sz="12" w:space="5"/>
        </w:pBd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The point of no return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900"/>
        <w:gridCol w:w="2400"/>
        <w:gridCol w:w="2300"/>
      </w:tblGrid>
      <w:tr>
        <w:tc>
          <w:tcPr>
            <w:tcW w:type="dxa" w:w="49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Class</w:t>
            </w:r>
          </w:p>
        </w:tc>
        <w:tc>
          <w:tcPr>
            <w:tcW w:type="dxa" w:w="2300"/>
            <w:shd w:fill="FBF9F4" w:val="clear"/>
            <w:tcMar>
              <w:top w:type="dxa" w:w="150"/>
              <w:left w:type="dxa" w:w="110"/>
              <w:bottom w:type="dxa" w:w="15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 · The sugar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Tick every box that matches what you see at each stage.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26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Went clear</w:t>
            </w:r>
          </w:p>
        </w:tc>
        <w:tc>
          <w:tcPr>
            <w:tcW w:type="dxa" w:w="1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Went runny</w:t>
            </w:r>
          </w:p>
        </w:tc>
        <w:tc>
          <w:tcPr>
            <w:tcW w:type="dxa" w:w="1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Changed colour</w:t>
            </w:r>
          </w:p>
        </w:tc>
        <w:tc>
          <w:tcPr>
            <w:tcW w:type="dxa" w:w="1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Smelled different</w:t>
            </w:r>
          </w:p>
        </w:tc>
        <w:tc>
          <w:tcPr>
            <w:tcW w:type="dxa" w:w="1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Made smoke</w:t>
            </w:r>
          </w:p>
        </w:tc>
      </w:tr>
      <w:tr>
        <w:tc>
          <w:tcPr>
            <w:tcW w:type="dxa" w:w="26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 · Cold sugar</w:t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 · Edges go clear</w:t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3 · All liquid</w:t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4 · First colour</w:t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5 · Amber</w:t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6 · Dark</w:t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180"/>
              <w:left w:type="dxa" w:w="110"/>
              <w:bottom w:type="dxa" w:w="18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70" w:before="120" w:line="2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Sugar stopped being sugar at stage:  ________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 know because ___________________________________________________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2 · The temperatures</w:t>
      </w:r>
    </w:p>
    <w:tbl>
      <w:tblPr>
        <w:tblW w:type="dxa" w:w="9600"/>
        <w:tblBorders>
          <w:top w:val="single" w:color="7E889C" w:sz="6"/>
          <w:left w:val="single" w:color="7E889C" w:sz="6"/>
          <w:bottom w:val="single" w:color="7E889C" w:sz="6"/>
          <w:right w:val="single" w:color="7E889C" w:sz="6"/>
          <w:insideH w:val="single" w:color="9AA3B5" w:sz="3"/>
          <w:insideV w:val="single" w:color="9AA3B5" w:sz="3"/>
        </w:tblBorders>
      </w:tblPr>
      <w:tblGrid>
        <w:gridCol w:w="4400"/>
        <w:gridCol w:w="2600"/>
        <w:gridCol w:w="2600"/>
      </w:tblGrid>
      <w:tr>
        <w:trPr>
          <w:tblHeader/>
        </w:trPr>
        <w:tc>
          <w:tcPr>
            <w:tcW w:type="dxa" w:w="44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6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2600"/>
            <w:shd w:fill="1B2A4A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Came back?</w:t>
            </w:r>
          </w:p>
        </w:tc>
      </w:tr>
      <w:tr>
        <w:tc>
          <w:tcPr>
            <w:tcW w:type="dxa" w:w="4400"/>
            <w:tcMar>
              <w:top w:type="dxa" w:w="200"/>
              <w:left w:type="dxa" w:w="110"/>
              <w:bottom w:type="dxa" w:w="20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Chocolate melted</w:t>
            </w:r>
          </w:p>
        </w:tc>
        <w:tc>
          <w:tcPr>
            <w:tcW w:type="dxa" w:w="2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4400"/>
            <w:tcMar>
              <w:top w:type="dxa" w:w="200"/>
              <w:left w:type="dxa" w:w="110"/>
              <w:bottom w:type="dxa" w:w="20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Egg white set</w:t>
            </w:r>
          </w:p>
        </w:tc>
        <w:tc>
          <w:tcPr>
            <w:tcW w:type="dxa" w:w="2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Y / N</w:t>
            </w:r>
          </w:p>
        </w:tc>
      </w:tr>
      <w:tr>
        <w:tc>
          <w:tcPr>
            <w:tcW w:type="dxa" w:w="4400"/>
            <w:shd w:fill="FBF9F4" w:val="clear"/>
            <w:tcMar>
              <w:top w:type="dxa" w:w="200"/>
              <w:left w:type="dxa" w:w="110"/>
              <w:bottom w:type="dxa" w:w="200"/>
              <w:right w:type="dxa" w:w="110"/>
            </w:tcMar>
            <w:vAlign w:val="top"/>
          </w:tcPr>
          <w:p>
            <w:pPr>
              <w:spacing w:after="15" w:before="15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Water boils</w:t>
            </w:r>
          </w:p>
        </w:tc>
        <w:tc>
          <w:tcPr>
            <w:tcW w:type="dxa" w:w="2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100 °C</w:t>
            </w:r>
          </w:p>
        </w:tc>
        <w:tc>
          <w:tcPr>
            <w:tcW w:type="dxa" w:w="2600"/>
            <w:tcMar>
              <w:top w:type="dxa" w:w="85"/>
              <w:left w:type="dxa" w:w="110"/>
              <w:bottom w:type="dxa" w:w="85"/>
              <w:right w:type="dxa" w:w="110"/>
            </w:tcMar>
            <w:vAlign w:val="top"/>
          </w:tcPr>
          <w:p>
            <w:pPr>
              <w:spacing w:after="15" w:before="15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19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3 · Finish these sentences</w:t>
      </w:r>
    </w:p>
    <w:p>
      <w:pPr>
        <w:spacing w:after="70" w:before="10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chocolate melted at ________ °C and it 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egg white set at ________ °C and it ________________________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egg needed LESS heat than boiling water, but it is 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spacing w:after="70" w:before="9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tells me that temperature on its own ______________________</w:t>
      </w:r>
    </w:p>
    <w:p>
      <w:pPr>
        <w:spacing w:after="70" w:before="40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________________________________________________________________ .</w:t>
      </w:r>
    </w:p>
    <w:p>
      <w:pPr>
        <w:pBdr>
          <w:top w:val="single" w:color="E4E0D6" w:sz="2" w:space="6"/>
          <w:bottom w:val="single" w:color="E4E0D6" w:sz="2" w:space="6"/>
          <w:left w:val="single" w:color="0E7C7B" w:sz="18" w:space="8"/>
          <w:right w:val="single" w:color="E4E0D6" w:sz="2" w:space="6"/>
        </w:pBdr>
        <w:shd w:fill="FBF9F4" w:val="clear"/>
        <w:spacing w:after="130" w:before="130" w:line="265"/>
      </w:pPr>
      <w:r>
        <w:rPr>
          <w:rFonts w:ascii="Calibri" w:cs="Calibri" w:eastAsia="Calibri" w:hAnsi="Calibri"/>
          <w:b/>
          <w:bCs/>
          <w:color w:val="0E7C7B"/>
          <w:sz w:val="19"/>
          <w:szCs w:val="19"/>
        </w:rPr>
        <w:t xml:space="preserve">Word bank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melted  ·  set  ·  came back  ·  did not come back  ·  permanent  ·  reversible  ·  irreversible  ·  new substance  ·  does not tell you enough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8"/>
        <w:sz w:val="14"/>
        <w:szCs w:val="14"/>
      </w:rPr>
      <w:t xml:space="preserve">Lesson 4 · The point of no return · Year 6 Science · Term 4 2026 · St Joseph's Primary School, Corinda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 Student Sheets — The point of no return</dc:title>
  <dc:creator>David Cox</dc:creator>
  <cp:lastModifiedBy>Un-named</cp:lastModifiedBy>
  <cp:revision>1</cp:revision>
  <dcterms:created xsi:type="dcterms:W3CDTF">2026-09-15T10:25:33.046Z</dcterms:created>
  <dcterms:modified xsi:type="dcterms:W3CDTF">2026-09-15T10:25:33.056Z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