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0C756" w14:textId="77777777" w:rsidR="0057503B" w:rsidRDefault="0057503B" w:rsidP="0057503B">
      <w:r>
        <w:t>There are 4 questions in total; you have to answer 3 of them.</w:t>
      </w:r>
    </w:p>
    <w:p w14:paraId="6D5C19C3" w14:textId="77777777" w:rsidR="0057503B" w:rsidRDefault="0057503B" w:rsidP="0057503B"/>
    <w:p w14:paraId="015540C9" w14:textId="77777777" w:rsidR="0057503B" w:rsidRDefault="0057503B" w:rsidP="0057503B">
      <w:r>
        <w:t xml:space="preserve">Each question covers one broad topic, and typically asks several sub-questions.  </w:t>
      </w:r>
    </w:p>
    <w:p w14:paraId="3EA304B5" w14:textId="77777777" w:rsidR="0057503B" w:rsidRDefault="0057503B" w:rsidP="0057503B"/>
    <w:p w14:paraId="0EF87B9C" w14:textId="77777777" w:rsidR="0057503B" w:rsidRDefault="0057503B" w:rsidP="0057503B">
      <w:r>
        <w:t>The exam tests two types of knowledge:</w:t>
      </w:r>
    </w:p>
    <w:p w14:paraId="6DAAC52B" w14:textId="77777777" w:rsidR="0057503B" w:rsidRDefault="0057503B" w:rsidP="0057503B"/>
    <w:p w14:paraId="4B5AF6FC" w14:textId="77777777" w:rsidR="0057503B" w:rsidRDefault="0057503B" w:rsidP="0057503B">
      <w:r>
        <w:t>Factual knowledge as covered in class / on the slides</w:t>
      </w:r>
    </w:p>
    <w:p w14:paraId="7BC1FED4" w14:textId="77777777" w:rsidR="0057503B" w:rsidRDefault="0057503B" w:rsidP="0057503B">
      <w:r>
        <w:t>Procedural knowledge, i.e., understanding and knowing the algorithms and evaluation techniques seen in class and being able to apply them, as seen in class and in the additional exercises on learning central</w:t>
      </w:r>
    </w:p>
    <w:p w14:paraId="5C5A10B0" w14:textId="77777777" w:rsidR="0057503B" w:rsidRDefault="0057503B" w:rsidP="0057503B"/>
    <w:p w14:paraId="063F0B94" w14:textId="77777777" w:rsidR="0057503B" w:rsidRDefault="0057503B" w:rsidP="0057503B">
      <w:r>
        <w:t>Below are some examples of the general kinds of sub-questions you should expect. This list is not exhaustive.</w:t>
      </w:r>
    </w:p>
    <w:p w14:paraId="3BABE5DD" w14:textId="77777777" w:rsidR="0057503B" w:rsidRDefault="0057503B" w:rsidP="0057503B"/>
    <w:p w14:paraId="4C9E127F" w14:textId="77777777" w:rsidR="0057503B" w:rsidRDefault="0057503B" w:rsidP="0057503B"/>
    <w:p w14:paraId="6738695A" w14:textId="77777777" w:rsidR="00F23A3C" w:rsidRDefault="00F23A3C" w:rsidP="0057503B"/>
    <w:p w14:paraId="7A2E8C04" w14:textId="77777777" w:rsidR="00F23A3C" w:rsidRDefault="00F23A3C" w:rsidP="0057503B"/>
    <w:p w14:paraId="66BE6BFD" w14:textId="77777777" w:rsidR="00F23A3C" w:rsidRDefault="00F23A3C" w:rsidP="0057503B"/>
    <w:p w14:paraId="3241B08A" w14:textId="77777777" w:rsidR="00F23A3C" w:rsidRDefault="00F23A3C" w:rsidP="0057503B"/>
    <w:p w14:paraId="1D1E59A1" w14:textId="77777777" w:rsidR="00F23A3C" w:rsidRDefault="00F23A3C" w:rsidP="0057503B"/>
    <w:p w14:paraId="30613182" w14:textId="77777777" w:rsidR="00F23A3C" w:rsidRDefault="00F23A3C" w:rsidP="0057503B"/>
    <w:p w14:paraId="1BB50EA9" w14:textId="77777777" w:rsidR="00F23A3C" w:rsidRDefault="00F23A3C" w:rsidP="0057503B"/>
    <w:p w14:paraId="0C003959" w14:textId="77777777" w:rsidR="00F23A3C" w:rsidRDefault="00F23A3C" w:rsidP="0057503B"/>
    <w:p w14:paraId="7FA4B789" w14:textId="77777777" w:rsidR="00F23A3C" w:rsidRDefault="00F23A3C" w:rsidP="0057503B"/>
    <w:p w14:paraId="6D22096A" w14:textId="77777777" w:rsidR="00F23A3C" w:rsidRDefault="00F23A3C" w:rsidP="0057503B"/>
    <w:p w14:paraId="4DD01115" w14:textId="77777777" w:rsidR="00F23A3C" w:rsidRDefault="00F23A3C" w:rsidP="0057503B"/>
    <w:p w14:paraId="422C29EC" w14:textId="77777777" w:rsidR="00F23A3C" w:rsidRDefault="00F23A3C" w:rsidP="0057503B"/>
    <w:p w14:paraId="33510DAA" w14:textId="77777777" w:rsidR="00F23A3C" w:rsidRDefault="00F23A3C" w:rsidP="0057503B"/>
    <w:p w14:paraId="4785FECF" w14:textId="77777777" w:rsidR="00F23A3C" w:rsidRDefault="00F23A3C" w:rsidP="0057503B"/>
    <w:p w14:paraId="7A8D330C" w14:textId="77777777" w:rsidR="00F23A3C" w:rsidRDefault="00F23A3C" w:rsidP="0057503B"/>
    <w:p w14:paraId="15EC4A20" w14:textId="77777777" w:rsidR="00F23A3C" w:rsidRDefault="00F23A3C" w:rsidP="0057503B"/>
    <w:p w14:paraId="24E45D5B" w14:textId="77777777" w:rsidR="00F23A3C" w:rsidRDefault="00F23A3C" w:rsidP="0057503B"/>
    <w:p w14:paraId="67DE3A95" w14:textId="77777777" w:rsidR="00F23A3C" w:rsidRDefault="00F23A3C" w:rsidP="0057503B"/>
    <w:p w14:paraId="537A4DC1" w14:textId="77777777" w:rsidR="0057503B" w:rsidRPr="0057773E" w:rsidRDefault="0057503B" w:rsidP="0057503B">
      <w:pPr>
        <w:rPr>
          <w:color w:val="FF0000"/>
        </w:rPr>
      </w:pPr>
      <w:r w:rsidRPr="0057773E">
        <w:rPr>
          <w:color w:val="FF0000"/>
        </w:rPr>
        <w:lastRenderedPageBreak/>
        <w:t>What types of folksonomies are there? Give an example of each type, and discuss the commonalities and differences of the different types.</w:t>
      </w:r>
    </w:p>
    <w:p w14:paraId="1605C6F9" w14:textId="77777777" w:rsidR="00131CCE" w:rsidRPr="0057773E" w:rsidRDefault="00131CCE" w:rsidP="0057503B">
      <w:pPr>
        <w:rPr>
          <w:color w:val="FF0000"/>
        </w:rPr>
      </w:pPr>
    </w:p>
    <w:p w14:paraId="39029241" w14:textId="1B655E46" w:rsidR="00A842E9" w:rsidRPr="0057773E" w:rsidRDefault="00A842E9" w:rsidP="0057503B">
      <w:pPr>
        <w:rPr>
          <w:color w:val="FF0000"/>
        </w:rPr>
      </w:pPr>
      <w:r w:rsidRPr="0057773E">
        <w:rPr>
          <w:color w:val="FF0000"/>
        </w:rPr>
        <w:t>Week3_2 44 45</w:t>
      </w:r>
    </w:p>
    <w:p w14:paraId="0944DAAF" w14:textId="52A0C9E9" w:rsidR="00A842E9" w:rsidRPr="0057773E" w:rsidRDefault="00A842E9" w:rsidP="00A842E9">
      <w:pPr>
        <w:rPr>
          <w:color w:val="FF0000"/>
        </w:rPr>
      </w:pPr>
      <w:r w:rsidRPr="0057773E">
        <w:rPr>
          <w:color w:val="FF0000"/>
        </w:rPr>
        <w:t>1. broad folkso</w:t>
      </w:r>
      <w:r w:rsidRPr="0057773E">
        <w:rPr>
          <w:color w:val="FF0000"/>
        </w:rPr>
        <w:t xml:space="preserve">nomy: the result of many people </w:t>
      </w:r>
      <w:r w:rsidRPr="0057773E">
        <w:rPr>
          <w:color w:val="FF0000"/>
        </w:rPr>
        <w:t>tagging the same item, e.g. del.icio.us</w:t>
      </w:r>
    </w:p>
    <w:p w14:paraId="2F183815" w14:textId="64520123" w:rsidR="00047654" w:rsidRPr="0057773E" w:rsidRDefault="00A842E9" w:rsidP="00A842E9">
      <w:pPr>
        <w:rPr>
          <w:color w:val="FF0000"/>
        </w:rPr>
      </w:pPr>
      <w:r w:rsidRPr="0057773E">
        <w:rPr>
          <w:color w:val="FF0000"/>
        </w:rPr>
        <w:t>2. narrow folk</w:t>
      </w:r>
      <w:r w:rsidRPr="0057773E">
        <w:rPr>
          <w:color w:val="FF0000"/>
        </w:rPr>
        <w:t xml:space="preserve">sonomy: the result of a smaller </w:t>
      </w:r>
      <w:r w:rsidRPr="0057773E">
        <w:rPr>
          <w:color w:val="FF0000"/>
        </w:rPr>
        <w:t>number of people tagging items for later</w:t>
      </w:r>
      <w:r w:rsidRPr="0057773E">
        <w:rPr>
          <w:color w:val="FF0000"/>
        </w:rPr>
        <w:t xml:space="preserve"> </w:t>
      </w:r>
      <w:r w:rsidRPr="0057773E">
        <w:rPr>
          <w:color w:val="FF0000"/>
        </w:rPr>
        <w:t>personal retrieval or for their own</w:t>
      </w:r>
      <w:r w:rsidRPr="0057773E">
        <w:rPr>
          <w:color w:val="FF0000"/>
        </w:rPr>
        <w:t xml:space="preserve"> </w:t>
      </w:r>
      <w:r w:rsidRPr="0057773E">
        <w:rPr>
          <w:color w:val="FF0000"/>
        </w:rPr>
        <w:t>convenience, e.g. Flickr</w:t>
      </w:r>
    </w:p>
    <w:p w14:paraId="4F2C4EB3" w14:textId="77777777" w:rsidR="00047654" w:rsidRDefault="00047654" w:rsidP="0057503B"/>
    <w:p w14:paraId="76AEFA79" w14:textId="77777777" w:rsidR="0057503B" w:rsidRPr="00DF21F4" w:rsidRDefault="0057503B" w:rsidP="0057503B">
      <w:pPr>
        <w:rPr>
          <w:color w:val="FF0000"/>
        </w:rPr>
      </w:pPr>
      <w:r w:rsidRPr="00DF21F4">
        <w:rPr>
          <w:color w:val="FF0000"/>
        </w:rPr>
        <w:t>Which relationships are used in a thesaurus? Explain and illustrate with an example.</w:t>
      </w:r>
    </w:p>
    <w:p w14:paraId="31CBE0C1" w14:textId="77777777" w:rsidR="0057503B" w:rsidRPr="00DF21F4" w:rsidRDefault="0057503B" w:rsidP="0057503B">
      <w:pPr>
        <w:rPr>
          <w:color w:val="FF0000"/>
        </w:rPr>
      </w:pPr>
      <w:r w:rsidRPr="00DF21F4">
        <w:rPr>
          <w:color w:val="FF0000"/>
        </w:rPr>
        <w:t>Define the Jaccard similarity and illustrate it with an example.</w:t>
      </w:r>
    </w:p>
    <w:p w14:paraId="757A1C0F" w14:textId="77777777" w:rsidR="00131CCE" w:rsidRPr="00DF21F4" w:rsidRDefault="00131CCE" w:rsidP="0057503B">
      <w:pPr>
        <w:rPr>
          <w:color w:val="FF0000"/>
        </w:rPr>
      </w:pPr>
    </w:p>
    <w:p w14:paraId="085D756F" w14:textId="28EB7D0E" w:rsidR="00A842E9" w:rsidRPr="00DF21F4" w:rsidRDefault="00A842E9" w:rsidP="00A842E9">
      <w:pPr>
        <w:rPr>
          <w:color w:val="FF0000"/>
        </w:rPr>
      </w:pPr>
      <w:r w:rsidRPr="00DF21F4">
        <w:rPr>
          <w:color w:val="FF0000"/>
        </w:rPr>
        <w:t>Week</w:t>
      </w:r>
      <w:r w:rsidRPr="00DF21F4">
        <w:rPr>
          <w:color w:val="FF0000"/>
        </w:rPr>
        <w:t>3_3 19</w:t>
      </w:r>
    </w:p>
    <w:p w14:paraId="0588401F" w14:textId="52DFBA09" w:rsidR="00DA1659" w:rsidRPr="00DF21F4" w:rsidRDefault="00DA1659" w:rsidP="00A842E9">
      <w:pPr>
        <w:rPr>
          <w:color w:val="FF0000"/>
        </w:rPr>
      </w:pPr>
      <w:r w:rsidRPr="00DF21F4">
        <w:rPr>
          <w:color w:val="FF0000"/>
        </w:rPr>
        <w:t>Jaccard similarity of sets A and B is defi</w:t>
      </w:r>
      <w:r w:rsidR="00571F1A" w:rsidRPr="00DF21F4">
        <w:rPr>
          <w:color w:val="FF0000"/>
        </w:rPr>
        <w:t>ned as the ratio of the</w:t>
      </w:r>
      <w:r w:rsidR="008E45AF">
        <w:rPr>
          <w:color w:val="FF0000"/>
        </w:rPr>
        <w:t xml:space="preserve"> size</w:t>
      </w:r>
      <w:r w:rsidR="00571F1A" w:rsidRPr="00DF21F4">
        <w:rPr>
          <w:color w:val="FF0000"/>
        </w:rPr>
        <w:t xml:space="preserve"> intersection of A and B to the size of their union.</w:t>
      </w:r>
    </w:p>
    <w:p w14:paraId="758EF517" w14:textId="77777777" w:rsidR="00A842E9" w:rsidRDefault="00A842E9" w:rsidP="0057503B"/>
    <w:p w14:paraId="1ADE599B" w14:textId="77777777" w:rsidR="00A842E9" w:rsidRDefault="00A842E9" w:rsidP="0057503B"/>
    <w:p w14:paraId="68936462" w14:textId="77777777" w:rsidR="0057503B" w:rsidRPr="00C242E4" w:rsidRDefault="0057503B" w:rsidP="0057503B">
      <w:pPr>
        <w:rPr>
          <w:color w:val="FF0000"/>
        </w:rPr>
      </w:pPr>
      <w:r w:rsidRPr="00C242E4">
        <w:rPr>
          <w:color w:val="FF0000"/>
        </w:rPr>
        <w:t>Formally define distance, and give an example of a distance measure.</w:t>
      </w:r>
    </w:p>
    <w:p w14:paraId="797EE408" w14:textId="77777777" w:rsidR="00284E0F" w:rsidRPr="00C242E4" w:rsidRDefault="00284E0F" w:rsidP="0057503B">
      <w:pPr>
        <w:rPr>
          <w:color w:val="FF0000"/>
        </w:rPr>
      </w:pPr>
    </w:p>
    <w:p w14:paraId="2E8EFA2E" w14:textId="546B2FDE" w:rsidR="00047654" w:rsidRPr="00C242E4" w:rsidRDefault="00047654" w:rsidP="0057503B">
      <w:pPr>
        <w:rPr>
          <w:color w:val="FF0000"/>
        </w:rPr>
      </w:pPr>
      <w:r w:rsidRPr="00C242E4">
        <w:rPr>
          <w:color w:val="FF0000"/>
        </w:rPr>
        <w:t>W</w:t>
      </w:r>
      <w:r w:rsidRPr="00C242E4">
        <w:rPr>
          <w:rFonts w:hint="eastAsia"/>
          <w:color w:val="FF0000"/>
        </w:rPr>
        <w:t>eek</w:t>
      </w:r>
      <w:r w:rsidRPr="00C242E4">
        <w:rPr>
          <w:color w:val="FF0000"/>
          <w:lang w:val="en-US"/>
        </w:rPr>
        <w:t>4_1 15</w:t>
      </w:r>
    </w:p>
    <w:p w14:paraId="3E208E27" w14:textId="77777777" w:rsidR="00047654" w:rsidRDefault="00047654" w:rsidP="0057503B"/>
    <w:p w14:paraId="13FEFE58" w14:textId="77777777" w:rsidR="0057503B" w:rsidRPr="00D07267" w:rsidRDefault="0057503B" w:rsidP="0057503B">
      <w:pPr>
        <w:rPr>
          <w:color w:val="FF0000"/>
        </w:rPr>
      </w:pPr>
      <w:r w:rsidRPr="00D07267">
        <w:rPr>
          <w:color w:val="FF0000"/>
        </w:rPr>
        <w:t>Use the Wagner-Fischer algorithm to compute the edit distance of [two words given].</w:t>
      </w:r>
    </w:p>
    <w:p w14:paraId="696DFBE8" w14:textId="77777777" w:rsidR="00C7122A" w:rsidRPr="00D07267" w:rsidRDefault="00C7122A" w:rsidP="0057503B">
      <w:pPr>
        <w:rPr>
          <w:color w:val="FF0000"/>
        </w:rPr>
      </w:pPr>
    </w:p>
    <w:p w14:paraId="38703E20" w14:textId="5AB4E97B" w:rsidR="00284E0F" w:rsidRPr="00D07267" w:rsidRDefault="00C7122A" w:rsidP="0057503B">
      <w:pPr>
        <w:rPr>
          <w:color w:val="FF0000"/>
          <w:lang w:val="en-US"/>
        </w:rPr>
      </w:pPr>
      <w:r w:rsidRPr="00D07267">
        <w:rPr>
          <w:color w:val="FF0000"/>
        </w:rPr>
        <w:t>W</w:t>
      </w:r>
      <w:r w:rsidRPr="00D07267">
        <w:rPr>
          <w:rFonts w:hint="eastAsia"/>
          <w:color w:val="FF0000"/>
        </w:rPr>
        <w:t>eek</w:t>
      </w:r>
      <w:r w:rsidRPr="00D07267">
        <w:rPr>
          <w:color w:val="FF0000"/>
          <w:lang w:val="en-US"/>
        </w:rPr>
        <w:t>4_1 38</w:t>
      </w:r>
    </w:p>
    <w:p w14:paraId="3B65E686" w14:textId="77777777" w:rsidR="00C7122A" w:rsidRPr="00C7122A" w:rsidRDefault="00C7122A" w:rsidP="0057503B">
      <w:pPr>
        <w:rPr>
          <w:lang w:val="en-US"/>
        </w:rPr>
      </w:pPr>
    </w:p>
    <w:p w14:paraId="450C2864" w14:textId="77777777" w:rsidR="0057503B" w:rsidRPr="00C17111" w:rsidRDefault="0057503B" w:rsidP="0057503B">
      <w:pPr>
        <w:rPr>
          <w:color w:val="FF0000"/>
        </w:rPr>
      </w:pPr>
      <w:r w:rsidRPr="00C17111">
        <w:rPr>
          <w:color w:val="FF0000"/>
        </w:rPr>
        <w:t>What are the two basic types of clustering? Discuss their commonalities and differences.</w:t>
      </w:r>
    </w:p>
    <w:p w14:paraId="794CCD9F" w14:textId="77777777" w:rsidR="00245835" w:rsidRPr="00C17111" w:rsidRDefault="00245835" w:rsidP="00E862A1">
      <w:pPr>
        <w:rPr>
          <w:rFonts w:hint="eastAsia"/>
          <w:color w:val="FF0000"/>
        </w:rPr>
      </w:pPr>
    </w:p>
    <w:p w14:paraId="4C796014" w14:textId="5F6543BE" w:rsidR="00245835" w:rsidRPr="00C17111" w:rsidRDefault="00245835" w:rsidP="00E862A1">
      <w:pPr>
        <w:rPr>
          <w:color w:val="FF0000"/>
          <w:lang w:val="en-US"/>
        </w:rPr>
      </w:pPr>
      <w:r w:rsidRPr="00C17111">
        <w:rPr>
          <w:color w:val="FF0000"/>
        </w:rPr>
        <w:t>H</w:t>
      </w:r>
      <w:r w:rsidRPr="00C17111">
        <w:rPr>
          <w:rFonts w:hint="eastAsia"/>
          <w:color w:val="FF0000"/>
        </w:rPr>
        <w:t>ierarchical</w:t>
      </w:r>
      <w:r w:rsidRPr="00C17111">
        <w:rPr>
          <w:color w:val="FF0000"/>
          <w:lang w:val="en-US"/>
        </w:rPr>
        <w:t>:</w:t>
      </w:r>
    </w:p>
    <w:p w14:paraId="6AA58075" w14:textId="1AF6F6EF" w:rsidR="00E862A1" w:rsidRPr="00C17111" w:rsidRDefault="00E862A1" w:rsidP="00E862A1">
      <w:pPr>
        <w:rPr>
          <w:color w:val="FF0000"/>
        </w:rPr>
      </w:pPr>
      <w:r w:rsidRPr="00C17111">
        <w:rPr>
          <w:color w:val="FF0000"/>
        </w:rPr>
        <w:t>clusters are permitted</w:t>
      </w:r>
      <w:r w:rsidR="00245835" w:rsidRPr="00C17111">
        <w:rPr>
          <w:color w:val="FF0000"/>
        </w:rPr>
        <w:t xml:space="preserve"> to</w:t>
      </w:r>
      <w:r w:rsidR="00245835" w:rsidRPr="00C17111">
        <w:rPr>
          <w:rFonts w:hint="eastAsia"/>
          <w:color w:val="FF0000"/>
        </w:rPr>
        <w:t xml:space="preserve"> </w:t>
      </w:r>
      <w:r w:rsidRPr="00C17111">
        <w:rPr>
          <w:color w:val="FF0000"/>
        </w:rPr>
        <w:t>have subclusters</w:t>
      </w:r>
    </w:p>
    <w:p w14:paraId="63A275D2" w14:textId="05878639" w:rsidR="00E862A1" w:rsidRPr="00C17111" w:rsidRDefault="00E862A1" w:rsidP="00E862A1">
      <w:pPr>
        <w:rPr>
          <w:color w:val="FF0000"/>
        </w:rPr>
      </w:pPr>
      <w:r w:rsidRPr="00C17111">
        <w:rPr>
          <w:color w:val="FF0000"/>
        </w:rPr>
        <w:t>a set of nested clusters that</w:t>
      </w:r>
      <w:r w:rsidR="00245835" w:rsidRPr="00C17111">
        <w:rPr>
          <w:rFonts w:hint="eastAsia"/>
          <w:color w:val="FF0000"/>
        </w:rPr>
        <w:t xml:space="preserve"> </w:t>
      </w:r>
      <w:r w:rsidRPr="00C17111">
        <w:rPr>
          <w:color w:val="FF0000"/>
        </w:rPr>
        <w:t>are organised in a tree</w:t>
      </w:r>
    </w:p>
    <w:p w14:paraId="14A8E344" w14:textId="184537B8" w:rsidR="00E862A1" w:rsidRPr="00C17111" w:rsidRDefault="00E862A1" w:rsidP="00E862A1">
      <w:pPr>
        <w:rPr>
          <w:color w:val="FF0000"/>
        </w:rPr>
      </w:pPr>
      <w:r w:rsidRPr="00C17111">
        <w:rPr>
          <w:color w:val="FF0000"/>
        </w:rPr>
        <w:t>each node (cluster) in the</w:t>
      </w:r>
      <w:r w:rsidR="00245835" w:rsidRPr="00C17111">
        <w:rPr>
          <w:rFonts w:hint="eastAsia"/>
          <w:color w:val="FF0000"/>
        </w:rPr>
        <w:t xml:space="preserve"> </w:t>
      </w:r>
      <w:r w:rsidRPr="00C17111">
        <w:rPr>
          <w:color w:val="FF0000"/>
        </w:rPr>
        <w:t>tree (except the leaves) is</w:t>
      </w:r>
      <w:r w:rsidR="00245835" w:rsidRPr="00C17111">
        <w:rPr>
          <w:rFonts w:hint="eastAsia"/>
          <w:color w:val="FF0000"/>
        </w:rPr>
        <w:t xml:space="preserve"> </w:t>
      </w:r>
      <w:r w:rsidRPr="00C17111">
        <w:rPr>
          <w:color w:val="FF0000"/>
        </w:rPr>
        <w:t>the union of its children</w:t>
      </w:r>
      <w:r w:rsidR="00245835" w:rsidRPr="00C17111">
        <w:rPr>
          <w:rFonts w:hint="eastAsia"/>
          <w:color w:val="FF0000"/>
        </w:rPr>
        <w:t xml:space="preserve"> </w:t>
      </w:r>
    </w:p>
    <w:p w14:paraId="7E766B34" w14:textId="27679986" w:rsidR="00284E0F" w:rsidRPr="00C17111" w:rsidRDefault="00E862A1" w:rsidP="00E862A1">
      <w:pPr>
        <w:rPr>
          <w:color w:val="FF0000"/>
        </w:rPr>
      </w:pPr>
      <w:r w:rsidRPr="00C17111">
        <w:rPr>
          <w:color w:val="FF0000"/>
        </w:rPr>
        <w:t>the root of the tree contains</w:t>
      </w:r>
      <w:r w:rsidR="00245835" w:rsidRPr="00C17111">
        <w:rPr>
          <w:rFonts w:hint="eastAsia"/>
          <w:color w:val="FF0000"/>
        </w:rPr>
        <w:t xml:space="preserve"> </w:t>
      </w:r>
      <w:r w:rsidRPr="00C17111">
        <w:rPr>
          <w:color w:val="FF0000"/>
        </w:rPr>
        <w:t>all objects</w:t>
      </w:r>
    </w:p>
    <w:p w14:paraId="4AE4C463" w14:textId="77777777" w:rsidR="00245835" w:rsidRPr="00C17111" w:rsidRDefault="00245835" w:rsidP="00E862A1">
      <w:pPr>
        <w:rPr>
          <w:color w:val="FF0000"/>
        </w:rPr>
      </w:pPr>
    </w:p>
    <w:p w14:paraId="454EE72D" w14:textId="4FE297E5" w:rsidR="00245835" w:rsidRPr="00C17111" w:rsidRDefault="00245835" w:rsidP="00E862A1">
      <w:pPr>
        <w:rPr>
          <w:color w:val="FF0000"/>
        </w:rPr>
      </w:pPr>
      <w:r w:rsidRPr="00C17111">
        <w:rPr>
          <w:color w:val="FF0000"/>
        </w:rPr>
        <w:t>Partitional:</w:t>
      </w:r>
    </w:p>
    <w:p w14:paraId="6D7580FF" w14:textId="66CCBA34" w:rsidR="00245835" w:rsidRPr="00C17111" w:rsidRDefault="00245835" w:rsidP="00E862A1">
      <w:pPr>
        <w:rPr>
          <w:color w:val="FF0000"/>
        </w:rPr>
      </w:pPr>
      <w:r w:rsidRPr="00C17111">
        <w:rPr>
          <w:color w:val="FF0000"/>
        </w:rPr>
        <w:t>It is a simply division of the set of objects into non-overlapping subsets.</w:t>
      </w:r>
    </w:p>
    <w:p w14:paraId="5B8EE28F" w14:textId="218EBA69" w:rsidR="00245835" w:rsidRPr="00C17111" w:rsidRDefault="00245835" w:rsidP="00E862A1">
      <w:pPr>
        <w:rPr>
          <w:color w:val="FF0000"/>
        </w:rPr>
      </w:pPr>
      <w:r w:rsidRPr="00C17111">
        <w:rPr>
          <w:color w:val="FF0000"/>
        </w:rPr>
        <w:t>Hierarchical clusters can be view as a sequence of p</w:t>
      </w:r>
      <w:r w:rsidRPr="00C17111">
        <w:rPr>
          <w:color w:val="FF0000"/>
        </w:rPr>
        <w:t>artitional</w:t>
      </w:r>
      <w:r w:rsidRPr="00C17111">
        <w:rPr>
          <w:color w:val="FF0000"/>
        </w:rPr>
        <w:t xml:space="preserve"> clusters.</w:t>
      </w:r>
    </w:p>
    <w:p w14:paraId="50E14B52" w14:textId="5464636F" w:rsidR="00632F6E" w:rsidRPr="00C17111" w:rsidRDefault="00632F6E" w:rsidP="00E862A1">
      <w:pPr>
        <w:rPr>
          <w:color w:val="FF0000"/>
        </w:rPr>
      </w:pPr>
      <w:r w:rsidRPr="00C17111">
        <w:rPr>
          <w:color w:val="FF0000"/>
        </w:rPr>
        <w:t>It could be obtained by cutting the tree at specific level</w:t>
      </w:r>
    </w:p>
    <w:p w14:paraId="7F0781AF" w14:textId="77777777" w:rsidR="00245835" w:rsidRPr="00C17111" w:rsidRDefault="00245835" w:rsidP="00E862A1">
      <w:pPr>
        <w:rPr>
          <w:color w:val="FF0000"/>
        </w:rPr>
      </w:pPr>
    </w:p>
    <w:p w14:paraId="17DA8889" w14:textId="2F28D349" w:rsidR="00193A3B" w:rsidRPr="00C17111" w:rsidRDefault="00193A3B" w:rsidP="0057503B">
      <w:pPr>
        <w:rPr>
          <w:color w:val="FF0000"/>
          <w:lang w:val="en-US"/>
        </w:rPr>
      </w:pPr>
      <w:r w:rsidRPr="00C17111">
        <w:rPr>
          <w:color w:val="FF0000"/>
        </w:rPr>
        <w:t>W</w:t>
      </w:r>
      <w:r w:rsidRPr="00C17111">
        <w:rPr>
          <w:rFonts w:hint="eastAsia"/>
          <w:color w:val="FF0000"/>
        </w:rPr>
        <w:t>eek</w:t>
      </w:r>
      <w:r w:rsidR="00031C68" w:rsidRPr="00C17111">
        <w:rPr>
          <w:color w:val="FF0000"/>
          <w:lang w:val="en-US"/>
        </w:rPr>
        <w:t>4_2 12</w:t>
      </w:r>
    </w:p>
    <w:p w14:paraId="35B4B527" w14:textId="77777777" w:rsidR="00193A3B" w:rsidRDefault="00193A3B" w:rsidP="0057503B"/>
    <w:p w14:paraId="1FFB92CB" w14:textId="77777777" w:rsidR="0057503B" w:rsidRPr="0031218D" w:rsidRDefault="0057503B" w:rsidP="0057503B">
      <w:pPr>
        <w:rPr>
          <w:color w:val="FF0000"/>
        </w:rPr>
      </w:pPr>
      <w:r w:rsidRPr="0031218D">
        <w:rPr>
          <w:color w:val="FF0000"/>
        </w:rPr>
        <w:t>What is a decision tree?</w:t>
      </w:r>
    </w:p>
    <w:p w14:paraId="113B349D" w14:textId="77777777" w:rsidR="00167274" w:rsidRPr="0031218D" w:rsidRDefault="00167274" w:rsidP="0057503B">
      <w:pPr>
        <w:rPr>
          <w:color w:val="FF0000"/>
        </w:rPr>
      </w:pPr>
    </w:p>
    <w:p w14:paraId="207CC168" w14:textId="765BAECE" w:rsidR="00CC32C0" w:rsidRPr="0031218D" w:rsidRDefault="00CC32C0" w:rsidP="0057503B">
      <w:pPr>
        <w:rPr>
          <w:color w:val="FF0000"/>
        </w:rPr>
      </w:pPr>
      <w:r w:rsidRPr="0031218D">
        <w:rPr>
          <w:color w:val="FF0000"/>
        </w:rPr>
        <w:t>Week5 37</w:t>
      </w:r>
    </w:p>
    <w:p w14:paraId="6D146F19" w14:textId="77777777" w:rsidR="00CC32C0" w:rsidRDefault="00CC32C0" w:rsidP="0057503B"/>
    <w:p w14:paraId="275E2DB9" w14:textId="77777777" w:rsidR="0057503B" w:rsidRDefault="0057503B" w:rsidP="0057503B">
      <w:r>
        <w:t>Use Hunt's algorithm with classification error to construct a decision tree for the data in the table below. [table of data given]</w:t>
      </w:r>
    </w:p>
    <w:p w14:paraId="364E0AB3" w14:textId="77777777" w:rsidR="00CC32C0" w:rsidRDefault="00CC32C0" w:rsidP="0057503B"/>
    <w:p w14:paraId="51658D8B" w14:textId="66C03B90" w:rsidR="00836761" w:rsidRDefault="00836761" w:rsidP="0057503B">
      <w:r>
        <w:t>Week5 38-60</w:t>
      </w:r>
    </w:p>
    <w:p w14:paraId="3FF3E3D0" w14:textId="77777777" w:rsidR="00836761" w:rsidRDefault="00836761" w:rsidP="0057503B"/>
    <w:p w14:paraId="630CDF02" w14:textId="77777777" w:rsidR="0057503B" w:rsidRDefault="0057503B" w:rsidP="0057503B">
      <w:r>
        <w:t>Figure 1 shows a decision tree, Table 2 lists test data. Define the three evaluation measures most commonly used in classification, and use them to evaluate the decision tree on the test data.</w:t>
      </w:r>
    </w:p>
    <w:p w14:paraId="7FD43088" w14:textId="77777777" w:rsidR="00003082" w:rsidRDefault="00003082" w:rsidP="0057503B"/>
    <w:p w14:paraId="574BD850" w14:textId="77777777" w:rsidR="00086F00" w:rsidRDefault="00086F00" w:rsidP="00086F00">
      <w:r>
        <w:t>P = TP/(TP+FP) = 6/(6+4) = 0.6</w:t>
      </w:r>
    </w:p>
    <w:p w14:paraId="13B650A1" w14:textId="77777777" w:rsidR="00086F00" w:rsidRDefault="00086F00" w:rsidP="00086F00">
      <w:r>
        <w:t>R = TP/(TP+FN) = 6/(6+1) = 0.8751</w:t>
      </w:r>
    </w:p>
    <w:p w14:paraId="29DA417D" w14:textId="543FE29D" w:rsidR="00086F00" w:rsidRDefault="00086F00" w:rsidP="00086F00">
      <w:pPr>
        <w:rPr>
          <w:rFonts w:hint="eastAsia"/>
        </w:rPr>
      </w:pPr>
      <w:r>
        <w:t>F = 2PR/(P+R) = 0.7059</w:t>
      </w:r>
    </w:p>
    <w:p w14:paraId="350F28CF" w14:textId="77777777" w:rsidR="00086F00" w:rsidRDefault="00086F00" w:rsidP="0057503B"/>
    <w:p w14:paraId="0A56C553" w14:textId="77777777" w:rsidR="0057503B" w:rsidRDefault="0057503B" w:rsidP="0057503B">
      <w:r>
        <w:t>What is the RDF data model? What is an RDF statement? Illustrate with an example.</w:t>
      </w:r>
    </w:p>
    <w:p w14:paraId="3DDCB4A1" w14:textId="77777777" w:rsidR="00003082" w:rsidRDefault="00003082" w:rsidP="0057503B">
      <w:pPr>
        <w:rPr>
          <w:rFonts w:hint="eastAsia"/>
        </w:rPr>
      </w:pPr>
    </w:p>
    <w:p w14:paraId="43C82251" w14:textId="77777777" w:rsidR="00731C0D" w:rsidRDefault="00731C0D" w:rsidP="00731C0D">
      <w:r>
        <w:t>RDF Model</w:t>
      </w:r>
    </w:p>
    <w:p w14:paraId="022EC3C6" w14:textId="03C15FEF" w:rsidR="00731C0D" w:rsidRDefault="00731C0D" w:rsidP="00731C0D">
      <w:pPr>
        <w:rPr>
          <w:rFonts w:hint="eastAsia"/>
        </w:rPr>
      </w:pPr>
      <w:r>
        <w:t>Represent infoinformation as directed graphygraphs wi</w:t>
      </w:r>
      <w:r>
        <w:t>th labellabelled nodes and arcs</w:t>
      </w:r>
    </w:p>
    <w:p w14:paraId="57192B9D" w14:textId="77777777" w:rsidR="00731C0D" w:rsidRDefault="00731C0D" w:rsidP="00731C0D">
      <w:r>
        <w:t xml:space="preserve">Is designed for information integration </w:t>
      </w:r>
    </w:p>
    <w:p w14:paraId="7BAB1813" w14:textId="77777777" w:rsidR="00731C0D" w:rsidRDefault="00731C0D" w:rsidP="00731C0D">
      <w:r>
        <w:t xml:space="preserve">Multiple sources </w:t>
      </w:r>
    </w:p>
    <w:p w14:paraId="6DC79346" w14:textId="77777777" w:rsidR="00731C0D" w:rsidRDefault="00731C0D" w:rsidP="00731C0D">
      <w:r>
        <w:t xml:space="preserve">Heterogeneous structure </w:t>
      </w:r>
    </w:p>
    <w:p w14:paraId="1C69E6BC" w14:textId="77777777" w:rsidR="00731C0D" w:rsidRDefault="00731C0D" w:rsidP="00731C0D">
      <w:r>
        <w:t>Different schemata</w:t>
      </w:r>
    </w:p>
    <w:p w14:paraId="25C568FB" w14:textId="77777777" w:rsidR="00731C0D" w:rsidRDefault="00731C0D" w:rsidP="00731C0D"/>
    <w:p w14:paraId="73027254" w14:textId="2C8A02A8" w:rsidR="00731C0D" w:rsidRDefault="00731C0D" w:rsidP="00731C0D">
      <w:pPr>
        <w:rPr>
          <w:rFonts w:hint="eastAsia"/>
        </w:rPr>
      </w:pPr>
      <w:r>
        <w:t>RDF statement</w:t>
      </w:r>
    </w:p>
    <w:p w14:paraId="3FE9037E" w14:textId="77777777" w:rsidR="00731C0D" w:rsidRDefault="00731C0D" w:rsidP="00731C0D">
      <w:r>
        <w:t xml:space="preserve">Triples: subject predicate and object </w:t>
      </w:r>
    </w:p>
    <w:p w14:paraId="1AC3434D" w14:textId="73FD7C1B" w:rsidR="00731C0D" w:rsidRDefault="00731C0D" w:rsidP="00731C0D">
      <w:pPr>
        <w:rPr>
          <w:rFonts w:hint="eastAsia"/>
        </w:rPr>
      </w:pPr>
      <w:r>
        <w:t xml:space="preserve">Mirror the </w:t>
      </w:r>
      <w:r>
        <w:t xml:space="preserve">structure of a simple sentence </w:t>
      </w:r>
      <w:bookmarkStart w:id="0" w:name="_GoBack"/>
      <w:bookmarkEnd w:id="0"/>
    </w:p>
    <w:p w14:paraId="599CB05B" w14:textId="4FF996B2" w:rsidR="00BC4846" w:rsidRDefault="00731C0D" w:rsidP="00731C0D">
      <w:pPr>
        <w:rPr>
          <w:rFonts w:hint="eastAsia"/>
        </w:rPr>
      </w:pPr>
      <w:r>
        <w:t>Using URIs</w:t>
      </w:r>
    </w:p>
    <w:p w14:paraId="6B267896" w14:textId="77777777" w:rsidR="00BC4846" w:rsidRDefault="00BC4846" w:rsidP="0057503B">
      <w:pPr>
        <w:rPr>
          <w:rFonts w:hint="eastAsia"/>
        </w:rPr>
      </w:pPr>
    </w:p>
    <w:p w14:paraId="570A5629" w14:textId="77777777" w:rsidR="0057503B" w:rsidRDefault="0057503B" w:rsidP="0057503B">
      <w:r>
        <w:t>What is stemming? What is lemmatisation? Give one example where they produce the same result, and one example where they produce different results.</w:t>
      </w:r>
    </w:p>
    <w:p w14:paraId="42983C49" w14:textId="77777777" w:rsidR="00003082" w:rsidRDefault="00003082" w:rsidP="0057503B"/>
    <w:p w14:paraId="654D8ABE" w14:textId="35170D92" w:rsidR="00531FCE" w:rsidRDefault="00531FCE" w:rsidP="0057503B"/>
    <w:sectPr w:rsidR="00531FCE" w:rsidSect="0035615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3B"/>
    <w:rsid w:val="00003082"/>
    <w:rsid w:val="00031C68"/>
    <w:rsid w:val="00047654"/>
    <w:rsid w:val="00086F00"/>
    <w:rsid w:val="00131CCE"/>
    <w:rsid w:val="00167274"/>
    <w:rsid w:val="00193A3B"/>
    <w:rsid w:val="00245835"/>
    <w:rsid w:val="00284E0F"/>
    <w:rsid w:val="0031218D"/>
    <w:rsid w:val="0035615E"/>
    <w:rsid w:val="00531FCE"/>
    <w:rsid w:val="00571F1A"/>
    <w:rsid w:val="0057503B"/>
    <w:rsid w:val="0057773E"/>
    <w:rsid w:val="00632F6E"/>
    <w:rsid w:val="00731C0D"/>
    <w:rsid w:val="00744F7C"/>
    <w:rsid w:val="00836761"/>
    <w:rsid w:val="008E45AF"/>
    <w:rsid w:val="009C0BF5"/>
    <w:rsid w:val="00A842E9"/>
    <w:rsid w:val="00BC4846"/>
    <w:rsid w:val="00C17111"/>
    <w:rsid w:val="00C242E4"/>
    <w:rsid w:val="00C7122A"/>
    <w:rsid w:val="00C92F07"/>
    <w:rsid w:val="00CC32C0"/>
    <w:rsid w:val="00D07267"/>
    <w:rsid w:val="00DA1659"/>
    <w:rsid w:val="00DF21F4"/>
    <w:rsid w:val="00E862A1"/>
    <w:rsid w:val="00F23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F788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953564">
      <w:bodyDiv w:val="1"/>
      <w:marLeft w:val="0"/>
      <w:marRight w:val="0"/>
      <w:marTop w:val="0"/>
      <w:marBottom w:val="0"/>
      <w:divBdr>
        <w:top w:val="none" w:sz="0" w:space="0" w:color="auto"/>
        <w:left w:val="none" w:sz="0" w:space="0" w:color="auto"/>
        <w:bottom w:val="none" w:sz="0" w:space="0" w:color="auto"/>
        <w:right w:val="none" w:sz="0" w:space="0" w:color="auto"/>
      </w:divBdr>
    </w:div>
    <w:div w:id="2132285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447</Words>
  <Characters>2551</Characters>
  <Application>Microsoft Macintosh Word</Application>
  <DocSecurity>0</DocSecurity>
  <Lines>21</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蒋家冀</dc:creator>
  <cp:keywords/>
  <dc:description/>
  <cp:lastModifiedBy>蒋家冀</cp:lastModifiedBy>
  <cp:revision>4</cp:revision>
  <dcterms:created xsi:type="dcterms:W3CDTF">2018-01-12T18:10:00Z</dcterms:created>
  <dcterms:modified xsi:type="dcterms:W3CDTF">2018-01-17T07:44:00Z</dcterms:modified>
</cp:coreProperties>
</file>