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FD" w:rsidRPr="00B72A53" w:rsidRDefault="000B18FD" w:rsidP="00B72A53">
      <w:pPr>
        <w:pStyle w:val="Heading1"/>
        <w:spacing w:after="240" w:line="240" w:lineRule="auto"/>
        <w:jc w:val="center"/>
        <w:rPr>
          <w:rFonts w:ascii="Times New Roman" w:hAnsi="Times New Roman" w:cs="Times New Roman"/>
          <w:b/>
          <w:color w:val="auto"/>
          <w:sz w:val="36"/>
          <w:szCs w:val="36"/>
        </w:rPr>
      </w:pPr>
      <w:r w:rsidRPr="00B72A53">
        <w:rPr>
          <w:rFonts w:ascii="Times New Roman" w:hAnsi="Times New Roman" w:cs="Times New Roman"/>
          <w:b/>
          <w:color w:val="auto"/>
          <w:sz w:val="36"/>
          <w:szCs w:val="36"/>
        </w:rPr>
        <w:t>VSAM File I/O for REXX Procedures</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PURPOSE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RXVSAMIO external REXX function allows a REXX procedure to access a VSAM dataset of either a 'KSDS', 'ESDS', 'PATH', 'RRDS', 'VRDS', 'SAME', 'SAMI', or 'AIX' dataset type.  Passed information is a required DLBL name and the access request to be performed.  Some access requests have additional, optional parameters with implied defaults.  This routine cannot be used to access NOCIFORMAT files.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passed DLBL name must also refer to a pre-initialized REXX stem variable of the same name.  The elements of that stem variable provide additional information for this external REXX function and this external REXX function will add or update elements of that stem variable as needed to provide additional information to the caller.  Some of the other things that stem variable will then contain, on request, is returned dataset attributes and statistics.</w:t>
      </w:r>
    </w:p>
    <w:p w:rsidR="00F37BC4" w:rsidRDefault="00F37BC4" w:rsidP="00F37BC4">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ind w:left="763" w:hanging="763"/>
        <w:rPr>
          <w:rFonts w:ascii="Times New Roman" w:hAnsi="Times New Roman" w:cs="Times New Roman"/>
          <w:color w:val="000000"/>
          <w:sz w:val="24"/>
          <w:szCs w:val="24"/>
        </w:rPr>
      </w:pPr>
      <w:r w:rsidRPr="00F37BC4">
        <w:rPr>
          <w:rFonts w:ascii="Times New Roman" w:hAnsi="Times New Roman" w:cs="Times New Roman"/>
          <w:color w:val="000000"/>
          <w:sz w:val="24"/>
          <w:szCs w:val="24"/>
        </w:rPr>
        <w:t>NOTE: There is only one access strin</w:t>
      </w:r>
      <w:r>
        <w:rPr>
          <w:rFonts w:ascii="Times New Roman" w:hAnsi="Times New Roman" w:cs="Times New Roman"/>
          <w:color w:val="000000"/>
          <w:sz w:val="24"/>
          <w:szCs w:val="24"/>
        </w:rPr>
        <w:t xml:space="preserve">g </w:t>
      </w:r>
      <w:r w:rsidR="004C4828">
        <w:rPr>
          <w:rFonts w:ascii="Times New Roman" w:hAnsi="Times New Roman" w:cs="Times New Roman"/>
          <w:color w:val="000000"/>
          <w:sz w:val="24"/>
          <w:szCs w:val="24"/>
        </w:rPr>
        <w:t xml:space="preserve">and one record layout </w:t>
      </w:r>
      <w:r>
        <w:rPr>
          <w:rFonts w:ascii="Times New Roman" w:hAnsi="Times New Roman" w:cs="Times New Roman"/>
          <w:color w:val="000000"/>
          <w:sz w:val="24"/>
          <w:szCs w:val="24"/>
        </w:rPr>
        <w:t xml:space="preserve">per file.   So, if more than </w:t>
      </w:r>
      <w:r w:rsidRPr="00F37BC4">
        <w:rPr>
          <w:rFonts w:ascii="Times New Roman" w:hAnsi="Times New Roman" w:cs="Times New Roman"/>
          <w:color w:val="000000"/>
          <w:sz w:val="24"/>
          <w:szCs w:val="24"/>
        </w:rPr>
        <w:t>one position in the same file is needed or different record</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layouts are needed for a multi-format file, then separate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DLBL statements are required </w:t>
      </w:r>
      <w:r w:rsidR="004C4828">
        <w:rPr>
          <w:rFonts w:ascii="Times New Roman" w:hAnsi="Times New Roman" w:cs="Times New Roman"/>
          <w:color w:val="000000"/>
          <w:sz w:val="24"/>
          <w:szCs w:val="24"/>
        </w:rPr>
        <w:t xml:space="preserve">in order </w:t>
      </w:r>
      <w:r w:rsidRPr="00F37BC4">
        <w:rPr>
          <w:rFonts w:ascii="Times New Roman" w:hAnsi="Times New Roman" w:cs="Times New Roman"/>
          <w:color w:val="000000"/>
          <w:sz w:val="24"/>
          <w:szCs w:val="24"/>
        </w:rPr>
        <w:t>to handle either of</w:t>
      </w:r>
      <w:r w:rsidR="004F1698">
        <w:rPr>
          <w:rFonts w:ascii="Times New Roman" w:hAnsi="Times New Roman" w:cs="Times New Roman"/>
          <w:color w:val="000000"/>
          <w:sz w:val="24"/>
          <w:szCs w:val="24"/>
        </w:rPr>
        <w:br/>
      </w:r>
      <w:r w:rsidRPr="00F37BC4">
        <w:rPr>
          <w:rFonts w:ascii="Times New Roman" w:hAnsi="Times New Roman" w:cs="Times New Roman"/>
          <w:color w:val="000000"/>
          <w:sz w:val="24"/>
          <w:szCs w:val="24"/>
        </w:rPr>
        <w:t>these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situations.   </w:t>
      </w:r>
      <w:r w:rsidR="004C4828">
        <w:rPr>
          <w:rFonts w:ascii="Times New Roman" w:hAnsi="Times New Roman" w:cs="Times New Roman"/>
          <w:color w:val="000000"/>
          <w:sz w:val="24"/>
          <w:szCs w:val="24"/>
        </w:rPr>
        <w:t>Up to nine file definitions at a time are accepted by this function</w:t>
      </w:r>
      <w:r>
        <w:rPr>
          <w:rFonts w:ascii="Times New Roman" w:hAnsi="Times New Roman" w:cs="Times New Roman"/>
          <w:color w:val="000000"/>
          <w:sz w:val="24"/>
          <w:szCs w:val="24"/>
        </w:rPr>
        <w:t>.</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USAGE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84C09">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information </w:t>
      </w:r>
      <w:r w:rsidR="00884C09">
        <w:rPr>
          <w:rFonts w:ascii="Times New Roman" w:hAnsi="Times New Roman" w:cs="Times New Roman"/>
          <w:color w:val="000000"/>
          <w:sz w:val="24"/>
          <w:szCs w:val="24"/>
        </w:rPr>
        <w:t xml:space="preserve">passed </w:t>
      </w:r>
      <w:r w:rsidR="00884C09">
        <w:rPr>
          <w:rFonts w:ascii="Times New Roman" w:hAnsi="Times New Roman" w:cs="Times New Roman"/>
          <w:color w:val="000000"/>
          <w:sz w:val="24"/>
          <w:szCs w:val="24"/>
        </w:rPr>
        <w:t xml:space="preserve">on the function call </w:t>
      </w:r>
      <w:bookmarkStart w:id="0" w:name="_GoBack"/>
      <w:bookmarkEnd w:id="0"/>
      <w:r>
        <w:rPr>
          <w:rFonts w:ascii="Times New Roman" w:hAnsi="Times New Roman" w:cs="Times New Roman"/>
          <w:color w:val="000000"/>
          <w:sz w:val="24"/>
          <w:szCs w:val="24"/>
        </w:rPr>
        <w:t>has the following general syntax:</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request &lt;, request_arg2 &lt;, request_arg3 &gt; &gt;;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the following are all of the possible request formats (note that the request arguments may be spelled out, of course, but only as few letters for uniqueness are actually checked):</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'ATTRS';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no OPEN or CLOSE required for </w:t>
      </w:r>
      <w:r w:rsidR="00C668AA">
        <w:rPr>
          <w:rFonts w:ascii="Times New Roman" w:hAnsi="Times New Roman" w:cs="Times New Roman"/>
          <w:color w:val="000000"/>
          <w:sz w:val="24"/>
          <w:szCs w:val="24"/>
        </w:rPr>
        <w:t>attributes</w:t>
      </w:r>
      <w:r>
        <w:rPr>
          <w:rFonts w:ascii="Times New Roman" w:hAnsi="Times New Roman" w:cs="Times New Roman"/>
          <w:color w:val="000000"/>
          <w:sz w:val="24"/>
          <w:szCs w:val="24"/>
        </w:rPr>
        <w:t xml:space="preserve"> &amp; stat</w:t>
      </w:r>
      <w:r w:rsidR="00C668AA">
        <w:rPr>
          <w:rFonts w:ascii="Times New Roman" w:hAnsi="Times New Roman" w:cs="Times New Roman"/>
          <w:color w:val="000000"/>
          <w:sz w:val="24"/>
          <w:szCs w:val="24"/>
        </w:rPr>
        <w:t>istics but,</w:t>
      </w:r>
      <w:r w:rsidR="00C668AA">
        <w:rPr>
          <w:rFonts w:ascii="Times New Roman" w:hAnsi="Times New Roman" w:cs="Times New Roman"/>
          <w:color w:val="000000"/>
          <w:sz w:val="24"/>
          <w:szCs w:val="24"/>
        </w:rPr>
        <w:br/>
      </w:r>
      <w:r w:rsidR="00C668AA">
        <w:rPr>
          <w:rFonts w:ascii="Times New Roman" w:hAnsi="Times New Roman" w:cs="Times New Roman"/>
          <w:color w:val="000000"/>
          <w:sz w:val="24"/>
          <w:szCs w:val="24"/>
        </w:rPr>
        <w:tab/>
      </w:r>
      <w:r w:rsidR="00C668AA">
        <w:rPr>
          <w:rFonts w:ascii="Times New Roman" w:hAnsi="Times New Roman" w:cs="Times New Roman"/>
          <w:color w:val="000000"/>
          <w:sz w:val="24"/>
          <w:szCs w:val="24"/>
        </w:rPr>
        <w:tab/>
        <w:t xml:space="preserve"> if already open, the dataset is automatically closed</w:t>
      </w:r>
      <w:r>
        <w:rPr>
          <w:rFonts w:ascii="Times New Roman" w:hAnsi="Times New Roman" w:cs="Times New Roman"/>
          <w:color w:val="000000"/>
          <w:sz w:val="24"/>
          <w:szCs w:val="24"/>
        </w:rPr>
        <w: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'OPEN' &lt;, 'INPUT'|'UPDATE'|'OUTPUT'|'APPEND'|'RESET'</w:t>
      </w:r>
      <w:r>
        <w:rPr>
          <w:rFonts w:ascii="Consolas" w:hAnsi="Consolas" w:cs="Consolas"/>
          <w:color w:val="0000FF"/>
          <w:sz w:val="20"/>
          <w:szCs w:val="20"/>
        </w:rPr>
        <w:br/>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t xml:space="preserve">  </w:t>
      </w:r>
      <w:r w:rsidR="001C5F06">
        <w:rPr>
          <w:rFonts w:ascii="Consolas" w:hAnsi="Consolas" w:cs="Consolas"/>
          <w:color w:val="0000FF"/>
          <w:sz w:val="20"/>
          <w:szCs w:val="20"/>
        </w:rPr>
        <w:t xml:space="preserve"> </w:t>
      </w:r>
      <w:r>
        <w:rPr>
          <w:rFonts w:ascii="Consolas" w:hAnsi="Consolas" w:cs="Consolas"/>
          <w:color w:val="0000FF"/>
          <w:sz w:val="20"/>
          <w:szCs w:val="20"/>
        </w:rPr>
        <w:t>&lt;, 'SEQUENCE'|'RANDOM'|'DYNAMIC' &gt; &gt;;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'INPUT' and 'SEQUENCE' are the defaults,</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'RESET' is the</w:t>
      </w:r>
      <w:r w:rsidR="006930BA">
        <w:rPr>
          <w:rFonts w:ascii="Times New Roman" w:hAnsi="Times New Roman" w:cs="Times New Roman"/>
          <w:color w:val="000000"/>
          <w:sz w:val="24"/>
          <w:szCs w:val="24"/>
        </w:rPr>
        <w:t xml:space="preserve"> same as 'OUTPUT' but for REUSE,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6930BA" w:rsidRPr="006930BA">
        <w:rPr>
          <w:rFonts w:ascii="Times New Roman" w:hAnsi="Times New Roman" w:cs="Times New Roman"/>
          <w:color w:val="000000"/>
          <w:sz w:val="24"/>
          <w:szCs w:val="24"/>
        </w:rPr>
        <w:t>'DYNAMIC' enables skip-sequential processing.</w:t>
      </w: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xml:space="preserve">, </w:t>
      </w:r>
      <w:r w:rsidR="0074601E">
        <w:rPr>
          <w:rFonts w:ascii="Consolas" w:hAnsi="Consolas" w:cs="Consolas"/>
          <w:color w:val="0000FF"/>
          <w:sz w:val="20"/>
          <w:szCs w:val="20"/>
        </w:rPr>
        <w:t>{'FWDPOS'|'BWDPOS'}</w:t>
      </w:r>
      <w:r>
        <w:rPr>
          <w:rFonts w:ascii="Consolas" w:hAnsi="Consolas" w:cs="Consolas"/>
          <w:color w:val="0000FF"/>
          <w:sz w:val="20"/>
          <w:szCs w:val="20"/>
        </w:rPr>
        <w:t xml:space="preserve"> &lt;, 'KEY' &lt;, 'GTEQ'|'EQUAL'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w:t>
      </w:r>
      <w:r w:rsidR="006930BA" w:rsidRPr="0074601E">
        <w:rPr>
          <w:rFonts w:ascii="Times New Roman" w:hAnsi="Times New Roman" w:cs="Times New Roman"/>
          <w:color w:val="000000"/>
          <w:sz w:val="24"/>
          <w:szCs w:val="24"/>
        </w:rPr>
        <w:t>'KEY' and 'GTEQ' are the defaults</w:t>
      </w:r>
      <w:r w:rsidR="006930BA" w:rsidRPr="00562632">
        <w:rPr>
          <w:rFonts w:ascii="Times New Roman" w:hAnsi="Times New Roman" w:cs="Times New Roman"/>
          <w:color w:val="000000"/>
          <w:sz w:val="24"/>
          <w:szCs w:val="24"/>
        </w:rPr>
        <w:t xml:space="preserve"> </w:t>
      </w:r>
      <w:r w:rsidR="006930BA">
        <w:rPr>
          <w:rFonts w:ascii="Times New Roman" w:hAnsi="Times New Roman" w:cs="Times New Roman"/>
          <w:color w:val="000000"/>
          <w:sz w:val="24"/>
          <w:szCs w:val="24"/>
        </w:rPr>
        <w:t>,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562632" w:rsidRPr="00562632">
        <w:rPr>
          <w:rFonts w:ascii="Times New Roman" w:hAnsi="Times New Roman" w:cs="Times New Roman"/>
          <w:color w:val="000000"/>
          <w:sz w:val="24"/>
          <w:szCs w:val="24"/>
        </w:rPr>
        <w:t>this performs VSAM POINT function processing</w:t>
      </w:r>
      <w:r w:rsidR="006930BA">
        <w:rPr>
          <w:rFonts w:ascii="Times New Roman" w:hAnsi="Times New Roman" w:cs="Times New Roman"/>
          <w:color w:val="000000"/>
          <w:sz w:val="24"/>
          <w:szCs w:val="24"/>
        </w:rPr>
        <w:t>—</w:t>
      </w:r>
      <w:r w:rsidR="0074601E">
        <w:rPr>
          <w:rFonts w:ascii="Times New Roman" w:hAnsi="Times New Roman" w:cs="Times New Roman"/>
          <w:color w:val="000000"/>
          <w:sz w:val="24"/>
          <w:szCs w:val="24"/>
        </w:rPr>
        <w:t>only</w:t>
      </w:r>
      <w:r w:rsidR="00562632">
        <w:rPr>
          <w:rFonts w:ascii="Times New Roman" w:hAnsi="Times New Roman" w:cs="Times New Roman"/>
          <w:color w:val="000000"/>
          <w:sz w:val="24"/>
          <w:szCs w:val="24"/>
        </w:rPr>
        <w:br/>
      </w:r>
      <w:r w:rsidR="00562632">
        <w:rPr>
          <w:rFonts w:ascii="Times New Roman" w:hAnsi="Times New Roman" w:cs="Times New Roman"/>
          <w:color w:val="000000"/>
          <w:sz w:val="24"/>
          <w:szCs w:val="24"/>
        </w:rPr>
        <w:tab/>
      </w:r>
      <w:r w:rsidR="00562632">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sidR="0074601E" w:rsidRPr="0074601E">
        <w:rPr>
          <w:rFonts w:ascii="Times New Roman" w:hAnsi="Times New Roman" w:cs="Times New Roman"/>
          <w:color w:val="000000"/>
          <w:sz w:val="24"/>
          <w:szCs w:val="24"/>
        </w:rPr>
        <w:t>set</w:t>
      </w:r>
      <w:r w:rsidR="006930BA">
        <w:rPr>
          <w:rFonts w:ascii="Times New Roman" w:hAnsi="Times New Roman" w:cs="Times New Roman"/>
          <w:color w:val="000000"/>
          <w:sz w:val="24"/>
          <w:szCs w:val="24"/>
        </w:rPr>
        <w:t>ting</w:t>
      </w:r>
      <w:r w:rsidR="0074601E">
        <w:rPr>
          <w:rFonts w:ascii="Times New Roman" w:hAnsi="Times New Roman" w:cs="Times New Roman"/>
          <w:color w:val="000000"/>
          <w:sz w:val="24"/>
          <w:szCs w:val="24"/>
        </w:rPr>
        <w:t xml:space="preserve"> the file position</w:t>
      </w:r>
      <w:r w:rsidR="00853DB2">
        <w:rPr>
          <w:rFonts w:ascii="Times New Roman" w:hAnsi="Times New Roman" w:cs="Times New Roman"/>
          <w:color w:val="000000"/>
          <w:sz w:val="24"/>
          <w:szCs w:val="24"/>
        </w:rPr>
        <w:t xml:space="preserve"> </w:t>
      </w:r>
      <w:r w:rsidR="00562632">
        <w:rPr>
          <w:rFonts w:ascii="Times New Roman" w:hAnsi="Times New Roman" w:cs="Times New Roman"/>
          <w:color w:val="000000"/>
          <w:sz w:val="24"/>
          <w:szCs w:val="24"/>
        </w:rPr>
        <w:t xml:space="preserve">and direction </w:t>
      </w:r>
      <w:r w:rsidR="00853DB2">
        <w:rPr>
          <w:rFonts w:ascii="Times New Roman" w:hAnsi="Times New Roman" w:cs="Times New Roman"/>
          <w:color w:val="000000"/>
          <w:sz w:val="24"/>
          <w:szCs w:val="24"/>
        </w:rPr>
        <w:t>(i.e., no record re</w:t>
      </w:r>
      <w:r w:rsidR="001C5F06">
        <w:rPr>
          <w:rFonts w:ascii="Times New Roman" w:hAnsi="Times New Roman" w:cs="Times New Roman"/>
          <w:color w:val="000000"/>
          <w:sz w:val="24"/>
          <w:szCs w:val="24"/>
        </w:rPr>
        <w:t>a</w:t>
      </w:r>
      <w:r w:rsidR="006930BA">
        <w:rPr>
          <w:rFonts w:ascii="Times New Roman" w:hAnsi="Times New Roman" w:cs="Times New Roman"/>
          <w:color w:val="000000"/>
          <w:sz w:val="24"/>
          <w:szCs w:val="24"/>
        </w:rPr>
        <w:t>d</w:t>
      </w:r>
      <w:r w:rsidR="0074601E">
        <w:rPr>
          <w:rFonts w:ascii="Times New Roman" w:hAnsi="Times New Roman" w:cs="Times New Roman"/>
          <w:color w:val="000000"/>
          <w:sz w:val="24"/>
          <w:szCs w:val="24"/>
        </w:rPr>
        <w:t>,</w:t>
      </w:r>
      <w:r w:rsidR="006930BA">
        <w:rPr>
          <w:rFonts w:ascii="Times New Roman" w:hAnsi="Times New Roman" w:cs="Times New Roman"/>
          <w:color w:val="000000"/>
          <w:sz w:val="24"/>
          <w:szCs w:val="24"/>
        </w:rPr>
        <w:br/>
      </w:r>
      <w:r w:rsidR="00383A1D">
        <w:rPr>
          <w:rFonts w:ascii="Times New Roman" w:hAnsi="Times New Roman" w:cs="Times New Roman"/>
          <w:color w:val="000000"/>
          <w:sz w:val="24"/>
          <w:szCs w:val="24"/>
        </w:rPr>
        <w:tab/>
      </w:r>
      <w:r w:rsidR="00383A1D">
        <w:rPr>
          <w:rFonts w:ascii="Times New Roman" w:hAnsi="Times New Roman" w:cs="Times New Roman"/>
          <w:color w:val="000000"/>
          <w:sz w:val="24"/>
          <w:szCs w:val="24"/>
        </w:rPr>
        <w:tab/>
        <w:t xml:space="preserve"> but </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GTEQ</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 xml:space="preserve"> is ignored for backward positioning)</w:t>
      </w:r>
      <w:r w:rsidR="0074601E" w:rsidRPr="0074601E">
        <w:rPr>
          <w:rFonts w:ascii="Times New Roman" w:hAnsi="Times New Roman" w:cs="Times New Roman"/>
          <w:color w:val="000000"/>
          <w:sz w:val="24"/>
          <w:szCs w:val="24"/>
        </w:rPr>
        <w:t xml:space="preserve">.  </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'READ' &lt;, 'NEXT'|'PREV'|'KEY' &lt;, 'EQUAL'|'GTEQ'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'NEXT' is the default (or,</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if 'KEY' is specified, then 'EQUAL' is the default)</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if opened for UPDATE, always causes a CI lock.</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'WRITE';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on write, automatically releases any prior locks.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lastRenderedPageBreak/>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'UPDATE';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'DELETE';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'CLOSE';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r w:rsidR="0074601E">
        <w:rPr>
          <w:rFonts w:ascii="Times New Roman" w:hAnsi="Times New Roman" w:cs="Times New Roman"/>
          <w:color w:val="000000"/>
          <w:sz w:val="24"/>
          <w:szCs w:val="24"/>
        </w:rPr>
        <w:t>{ }      encloses required request arguments;</w:t>
      </w:r>
      <w:r w:rsidR="0074601E">
        <w:rPr>
          <w:rFonts w:ascii="Times New Roman" w:hAnsi="Times New Roman" w:cs="Times New Roman"/>
          <w:color w:val="000000"/>
          <w:sz w:val="24"/>
          <w:szCs w:val="24"/>
        </w:rPr>
        <w:br/>
      </w:r>
      <w:r w:rsidR="0074601E">
        <w:rPr>
          <w:rFonts w:ascii="Times New Roman" w:hAnsi="Times New Roman" w:cs="Times New Roman"/>
          <w:color w:val="000000"/>
          <w:sz w:val="24"/>
          <w:szCs w:val="24"/>
        </w:rPr>
        <w:tab/>
      </w:r>
      <w:r>
        <w:rPr>
          <w:rFonts w:ascii="Times New Roman" w:hAnsi="Times New Roman" w:cs="Times New Roman"/>
          <w:color w:val="000000"/>
          <w:sz w:val="24"/>
          <w:szCs w:val="24"/>
        </w:rPr>
        <w:t>&lt; &gt;      encloses optional request arguments;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separates mutually exclusive options; and,</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commas are required to separate arguments.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Otherwise, the stem variable mentioned is where you provide the data definitions (see INPUT, below) that allow this function to parse the VSAM records, after retrieval, so that the caller does not have to do this themselves.  The parsed (and converted) field data is also returned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 separate entry for each field definition given.  At WRITE or UPDATE time, this function also uses the provided data definitions to rebuild the complete VSAM record from the individual field data found in the stem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caller must provide two sets of data definitions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one set for the key layout and one set for the record layout.  This is documented under INPUT, below.  These data definitions provide information for up to seven different field data types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follows:</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C45E49">
        <w:rPr>
          <w:rFonts w:ascii="Times New Roman" w:hAnsi="Times New Roman" w:cs="Times New Roman"/>
          <w:noProof/>
          <w:sz w:val="20"/>
          <w:szCs w:val="20"/>
        </w:rPr>
        <w:t>1</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Data Types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Data type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CHAR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256 bytes in length that does not require conversion.  For a key field, of course, this is limited to 255 bytes.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A or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HEX</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128 bytes in length that is automatically converted to 2</w:t>
            </w:r>
            <w:r w:rsidR="00F04FAB">
              <w:rPr>
                <w:rFonts w:ascii="Times New Roman" w:hAnsi="Times New Roman" w:cs="Times New Roman"/>
                <w:color w:val="000000"/>
                <w:sz w:val="24"/>
                <w:szCs w:val="24"/>
              </w:rPr>
              <w:noBreakHyphen/>
            </w:r>
            <w:r>
              <w:rPr>
                <w:rFonts w:ascii="Times New Roman" w:hAnsi="Times New Roman" w:cs="Times New Roman"/>
                <w:color w:val="000000"/>
                <w:sz w:val="24"/>
                <w:szCs w:val="24"/>
              </w:rPr>
              <w:t>byte (per character) hexadecimal format when returned to the caller and automatically converted back to 1-byte character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zoned-decimal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31 bytes long that is automatically converted to REXX format when returned to the caller and automatically converted back to signed, zoned-decimal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437BBC" w:rsidP="00437BBC">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I</w:t>
            </w:r>
            <w:r w:rsidR="000B18FD">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an </w:t>
            </w:r>
            <w:r>
              <w:rPr>
                <w:rFonts w:ascii="Times New Roman" w:hAnsi="Times New Roman" w:cs="Times New Roman"/>
                <w:color w:val="000000"/>
                <w:sz w:val="24"/>
                <w:szCs w:val="24"/>
              </w:rPr>
              <w:t xml:space="preserve">unsigned, zoned-decimal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up to 31 bytes long that is automatically converted to REXX format (</w:t>
            </w:r>
            <w:r w:rsidRPr="00437BBC">
              <w:rPr>
                <w:rFonts w:ascii="Times New Roman" w:hAnsi="Times New Roman" w:cs="Times New Roman"/>
                <w:color w:val="000000"/>
                <w:sz w:val="24"/>
                <w:szCs w:val="24"/>
              </w:rPr>
              <w:t xml:space="preserve">with </w:t>
            </w:r>
            <w:r w:rsidRPr="00437BBC">
              <w:rPr>
                <w:rFonts w:ascii="Times New Roman" w:hAnsi="Times New Roman" w:cs="Times New Roman"/>
                <w:bCs/>
                <w:color w:val="000000"/>
                <w:sz w:val="24"/>
                <w:szCs w:val="24"/>
              </w:rPr>
              <w:t>left-zero</w:t>
            </w:r>
            <w:r>
              <w:rPr>
                <w:rFonts w:ascii="Times New Roman" w:hAnsi="Times New Roman" w:cs="Times New Roman"/>
                <w:color w:val="000000"/>
                <w:sz w:val="24"/>
                <w:szCs w:val="24"/>
              </w:rPr>
              <w:t xml:space="preserve"> padding, as needed) when returned to the caller and automatically converted back to unsigned, zoned-decimal format in the VSAM record.  For example, this data type is useful for zoned date and time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Packed date and time fields must use the </w:t>
            </w:r>
            <w:r>
              <w:rPr>
                <w:rFonts w:ascii="Times New Roman" w:hAnsi="Times New Roman" w:cs="Times New Roman"/>
                <w:color w:val="000000"/>
                <w:sz w:val="24"/>
                <w:szCs w:val="24"/>
              </w:rPr>
              <w:t>PACKED</w:t>
            </w:r>
            <w:r>
              <w:rPr>
                <w:rFonts w:ascii="Times New Roman" w:hAnsi="Times New Roman" w:cs="Times New Roman"/>
                <w:i/>
                <w:iCs/>
                <w:color w:val="000000"/>
                <w:sz w:val="24"/>
                <w:szCs w:val="24"/>
              </w:rPr>
              <w:t xml:space="preserve"> data type.</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COBOL equivalent is a PIC 9 field without a V position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PACKED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packed-decimal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16 bytes long (31 digits plus a sign) that is automatically converted to REXX format when returned to the caller and automatically converted back to signed, packed-decimal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COMP-3 or USAGE IS PACKED-DECIMAL.</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BINARY</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a</w:t>
            </w:r>
            <w:r>
              <w:rPr>
                <w:rFonts w:ascii="Times New Roman" w:hAnsi="Times New Roman" w:cs="Times New Roman"/>
                <w:color w:val="000000"/>
                <w:sz w:val="24"/>
                <w:szCs w:val="24"/>
              </w:rPr>
              <w:t xml:space="preserve"> signed, binary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2-, 4-, or 8-bytes in length that is automatically converted to REXX format when returned to the caller and automatically converted back to signed, binary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2-bytes is up to 32,767 max,</w:t>
            </w:r>
            <w:r>
              <w:rPr>
                <w:rFonts w:ascii="Times New Roman" w:hAnsi="Times New Roman" w:cs="Times New Roman"/>
                <w:color w:val="000000"/>
                <w:sz w:val="24"/>
                <w:szCs w:val="24"/>
              </w:rPr>
              <w:br/>
              <w:t xml:space="preserve">     4-bytes is up to 2,147,483,647 max, and</w:t>
            </w:r>
            <w:r>
              <w:rPr>
                <w:rFonts w:ascii="Times New Roman" w:hAnsi="Times New Roman" w:cs="Times New Roman"/>
                <w:color w:val="000000"/>
                <w:sz w:val="24"/>
                <w:szCs w:val="24"/>
              </w:rPr>
              <w:br/>
              <w:t xml:space="preserve">     8-bytes is up to 9,223,372,036,854,775,807 max.</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without a V position and USAGE IS COMP or USAGE IS BINARY.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UBIN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an </w:t>
            </w:r>
            <w:r>
              <w:rPr>
                <w:rFonts w:ascii="Times New Roman" w:hAnsi="Times New Roman" w:cs="Times New Roman"/>
                <w:color w:val="000000"/>
                <w:sz w:val="24"/>
                <w:szCs w:val="24"/>
              </w:rPr>
              <w:t xml:space="preserve">unsigned, binary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w:t>
            </w:r>
            <w:r w:rsidR="00371283">
              <w:rPr>
                <w:rFonts w:ascii="Times New Roman" w:hAnsi="Times New Roman" w:cs="Times New Roman"/>
                <w:color w:val="000000"/>
                <w:sz w:val="24"/>
                <w:szCs w:val="24"/>
              </w:rPr>
              <w:t xml:space="preserve">1-, </w:t>
            </w:r>
            <w:r>
              <w:rPr>
                <w:rFonts w:ascii="Times New Roman" w:hAnsi="Times New Roman" w:cs="Times New Roman"/>
                <w:color w:val="000000"/>
                <w:sz w:val="24"/>
                <w:szCs w:val="24"/>
              </w:rPr>
              <w:t>2-</w:t>
            </w:r>
            <w:r w:rsidR="00371283">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4-bytes in length that is automatically converted to REXX format when returned to the caller and automatically converted back to unsigned, binary format in the VSAM record:</w:t>
            </w:r>
          </w:p>
          <w:p w:rsidR="000B18FD" w:rsidRDefault="0037128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1-byte is up to 255 max,</w:t>
            </w:r>
            <w:r>
              <w:rPr>
                <w:rFonts w:ascii="Times New Roman" w:hAnsi="Times New Roman" w:cs="Times New Roman"/>
                <w:color w:val="000000"/>
                <w:sz w:val="24"/>
                <w:szCs w:val="24"/>
              </w:rPr>
              <w:br/>
            </w:r>
            <w:r w:rsidR="000B18FD">
              <w:rPr>
                <w:rFonts w:ascii="Times New Roman" w:hAnsi="Times New Roman" w:cs="Times New Roman"/>
                <w:color w:val="000000"/>
                <w:sz w:val="24"/>
                <w:szCs w:val="24"/>
              </w:rPr>
              <w:t xml:space="preserve">     2-bytes is up to 65,535 max, and</w:t>
            </w:r>
            <w:r w:rsidR="000B18FD">
              <w:rPr>
                <w:rFonts w:ascii="Times New Roman" w:hAnsi="Times New Roman" w:cs="Times New Roman"/>
                <w:color w:val="000000"/>
                <w:sz w:val="24"/>
                <w:szCs w:val="24"/>
              </w:rPr>
              <w:br/>
              <w:t xml:space="preserve">     4-bytes is up to 4,294,967,295 max.</w:t>
            </w:r>
          </w:p>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is no COBOL equivalent for this because COBOL's idea of no sign is to force the sign to be positive.  But, e.g., VSAM RBAs are 4-byte, unsigned binary and VSAM record lengths are 2-byte, unsigned binary.</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IMPLEMENTATION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Create the five object decks, first, as standard 24-bit batch subroutines (actually, four subroutines and one main program</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but as an object deck).  Then, link this program's object deck as a standard, 24-bit batch main program (even though it switches to 31-bit addressing mode, internally).</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C45E49">
        <w:rPr>
          <w:rFonts w:ascii="Times New Roman" w:hAnsi="Times New Roman" w:cs="Times New Roman"/>
          <w:noProof/>
          <w:sz w:val="20"/>
          <w:szCs w:val="20"/>
        </w:rPr>
        <w:t>2</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Program Components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Source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RXVSAMBK</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Key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Record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Extract Dataset </w:t>
            </w:r>
            <w:proofErr w:type="spellStart"/>
            <w:r>
              <w:rPr>
                <w:rFonts w:ascii="Times New Roman" w:hAnsi="Times New Roman" w:cs="Times New Roman"/>
                <w:color w:val="000000"/>
                <w:sz w:val="24"/>
                <w:szCs w:val="24"/>
              </w:rPr>
              <w:t>Attrs</w:t>
            </w:r>
            <w:proofErr w:type="spellEnd"/>
            <w:r>
              <w:rPr>
                <w:rFonts w:ascii="Times New Roman" w:hAnsi="Times New Roman" w:cs="Times New Roman"/>
                <w:color w:val="000000"/>
                <w:sz w:val="24"/>
                <w:szCs w:val="24"/>
              </w:rPr>
              <w:t xml:space="preserve">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Extract Record Fields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RXVSAMIO</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Func</w:t>
            </w:r>
            <w:r w:rsidR="003A6B84">
              <w:rPr>
                <w:rFonts w:ascii="Times New Roman" w:hAnsi="Times New Roman" w:cs="Times New Roman"/>
                <w:color w:val="000000"/>
                <w:sz w:val="24"/>
                <w:szCs w:val="24"/>
              </w:rPr>
              <w:t>tion</w:t>
            </w:r>
            <w:r>
              <w:rPr>
                <w:rFonts w:ascii="Times New Roman" w:hAnsi="Times New Roman" w:cs="Times New Roman"/>
                <w:color w:val="000000"/>
                <w:sz w:val="24"/>
                <w:szCs w:val="24"/>
              </w:rPr>
              <w:t xml:space="preserve"> To Access VSAM Files &amp; Statistics</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This main program will not, however, then be available for just any program to call.  Only a REXX procedure will be able to call it.  Furthermore, do not distribute the linked main program because, in addition to its own subroutines, it also links in a couple of IBM subroutines that are not licensed for distribution.</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INPUT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On input, the following stem variable elements are used.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3</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Input Stem Elements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record length to be used for variable-length record processing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rmx</w:t>
            </w:r>
            <w:proofErr w:type="spellEnd"/>
            <w:r>
              <w:rPr>
                <w:rFonts w:ascii="Times New Roman" w:hAnsi="Times New Roman" w:cs="Times New Roman"/>
                <w:color w:val="000000"/>
                <w:sz w:val="24"/>
                <w:szCs w:val="24"/>
              </w:rPr>
              <w:t xml:space="preserve"> is the default).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record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45236B">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value for the key length to be used for generic </w:t>
            </w:r>
            <w:r w:rsidR="0045236B">
              <w:rPr>
                <w:rFonts w:ascii="Times New Roman" w:hAnsi="Times New Roman" w:cs="Times New Roman"/>
                <w:color w:val="000000"/>
                <w:sz w:val="24"/>
                <w:szCs w:val="24"/>
              </w:rPr>
              <w:t>POINT</w:t>
            </w:r>
            <w:r>
              <w:rPr>
                <w:rFonts w:ascii="Times New Roman" w:hAnsi="Times New Roman" w:cs="Times New Roman"/>
                <w:color w:val="000000"/>
                <w:sz w:val="24"/>
                <w:szCs w:val="24"/>
              </w:rPr>
              <w:t xml:space="preserve"> or </w:t>
            </w:r>
            <w:r w:rsidR="0045236B">
              <w:rPr>
                <w:rFonts w:ascii="Times New Roman" w:hAnsi="Times New Roman" w:cs="Times New Roman"/>
                <w:color w:val="000000"/>
                <w:sz w:val="24"/>
                <w:szCs w:val="24"/>
              </w:rPr>
              <w:t>READ</w:t>
            </w:r>
            <w:r>
              <w:rPr>
                <w:rFonts w:ascii="Times New Roman" w:hAnsi="Times New Roman" w:cs="Times New Roman"/>
                <w:color w:val="000000"/>
                <w:sz w:val="24"/>
                <w:szCs w:val="24"/>
              </w:rPr>
              <w:t xml:space="preserve"> processing</w:t>
            </w:r>
            <w:r w:rsidR="00B44C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kmx</w:t>
            </w:r>
            <w:proofErr w:type="spellEnd"/>
            <w:r>
              <w:rPr>
                <w:rFonts w:ascii="Times New Roman" w:hAnsi="Times New Roman" w:cs="Times New Roman"/>
                <w:color w:val="000000"/>
                <w:sz w:val="24"/>
                <w:szCs w:val="24"/>
              </w:rPr>
              <w:t xml:space="preserve"> is the default).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key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..._key.0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key fields that make up a full key for this file (for RBA or RRN access, specify a value of 1).</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_key.0</w:t>
            </w:r>
            <w:r>
              <w:rPr>
                <w:rFonts w:ascii="Times New Roman" w:hAnsi="Times New Roman" w:cs="Times New Roman"/>
                <w:color w:val="000000"/>
                <w:sz w:val="24"/>
                <w:szCs w:val="24"/>
              </w:rPr>
              <w:t>, in sequence and without gaps, this specifies one or more field definitions to make up a full key for this file; where its 5-word value is: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key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key zero-offset of this key field,</w:t>
            </w:r>
            <w:r>
              <w:rPr>
                <w:rFonts w:ascii="Times New Roman" w:hAnsi="Times New Roman" w:cs="Times New Roman"/>
                <w:color w:val="000000"/>
                <w:sz w:val="24"/>
                <w:szCs w:val="24"/>
              </w:rPr>
              <w:br/>
              <w:t xml:space="preserve">     word4 is the byte length of this key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or 'ZONED' key fields (but, must</w:t>
            </w:r>
            <w:r>
              <w:rPr>
                <w:rFonts w:ascii="Times New Roman" w:hAnsi="Times New Roman" w:cs="Times New Roman"/>
                <w:color w:val="000000"/>
                <w:sz w:val="24"/>
                <w:szCs w:val="24"/>
              </w:rPr>
              <w:br/>
              <w:t xml:space="preserve">                    be zero for 'BINARY' and '</w:t>
            </w:r>
            <w:r w:rsidR="000C2AB3">
              <w:rPr>
                <w:rFonts w:ascii="Times New Roman" w:hAnsi="Times New Roman" w:cs="Times New Roman"/>
                <w:color w:val="000000"/>
                <w:sz w:val="24"/>
                <w:szCs w:val="24"/>
              </w:rPr>
              <w:t>I</w:t>
            </w:r>
            <w:r>
              <w:rPr>
                <w:rFonts w:ascii="Times New Roman" w:hAnsi="Times New Roman" w:cs="Times New Roman"/>
                <w:color w:val="000000"/>
                <w:sz w:val="24"/>
                <w:szCs w:val="24"/>
              </w:rPr>
              <w:t>ZONED' key fields).</w:t>
            </w:r>
          </w:p>
          <w:p w:rsidR="000B18FD" w:rsidRDefault="000B18FD" w:rsidP="002C2FE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RBA or RRN access, you must define a single 'UBIN'-type, 0-offset, 4</w:t>
            </w:r>
            <w:r w:rsidR="002C2FE7">
              <w:rPr>
                <w:rFonts w:ascii="Times New Roman" w:hAnsi="Times New Roman" w:cs="Times New Roman"/>
                <w:color w:val="000000"/>
                <w:sz w:val="24"/>
                <w:szCs w:val="24"/>
              </w:rPr>
              <w:noBreakHyphen/>
            </w:r>
            <w:r>
              <w:rPr>
                <w:rFonts w:ascii="Times New Roman" w:hAnsi="Times New Roman" w:cs="Times New Roman"/>
                <w:color w:val="000000"/>
                <w:sz w:val="24"/>
                <w:szCs w:val="24"/>
              </w:rPr>
              <w:t>byte, 0-decimal key field.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key.key_name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B40F0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key field (where "</w:t>
            </w:r>
            <w:proofErr w:type="spellStart"/>
            <w:r>
              <w:rPr>
                <w:rFonts w:ascii="Times New Roman" w:hAnsi="Times New Roman" w:cs="Times New Roman"/>
                <w:color w:val="000000"/>
                <w:sz w:val="24"/>
                <w:szCs w:val="24"/>
              </w:rPr>
              <w:t>key_name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definitions given</w:t>
            </w:r>
            <w:r w:rsidR="00B40F0A">
              <w:rPr>
                <w:rFonts w:ascii="Times New Roman" w:hAnsi="Times New Roman" w:cs="Times New Roman"/>
                <w:color w:val="000000"/>
                <w:sz w:val="24"/>
                <w:szCs w:val="24"/>
              </w:rPr>
              <w:t>,</w:t>
            </w:r>
            <w:r w:rsidR="00B40F0A" w:rsidRPr="00B40F0A">
              <w:rPr>
                <w:rFonts w:ascii="Times New Roman" w:hAnsi="Times New Roman" w:cs="Times New Roman"/>
                <w:color w:val="000000"/>
                <w:sz w:val="24"/>
                <w:szCs w:val="24"/>
              </w:rPr>
              <w:t xml:space="preserve"> undefined "</w:t>
            </w:r>
            <w:proofErr w:type="spellStart"/>
            <w:r w:rsidR="00B40F0A" w:rsidRPr="00B40F0A">
              <w:rPr>
                <w:rFonts w:ascii="Times New Roman" w:hAnsi="Times New Roman" w:cs="Times New Roman"/>
                <w:color w:val="000000"/>
                <w:sz w:val="24"/>
                <w:szCs w:val="24"/>
              </w:rPr>
              <w:t>key_name</w:t>
            </w:r>
            <w:proofErr w:type="spellEnd"/>
            <w:r w:rsidR="00B40F0A" w:rsidRPr="00B40F0A">
              <w:rPr>
                <w:rFonts w:ascii="Times New Roman" w:hAnsi="Times New Roman" w:cs="Times New Roman"/>
                <w:color w:val="000000"/>
                <w:sz w:val="24"/>
                <w:szCs w:val="24"/>
              </w:rPr>
              <w:t>" fields default to all</w:t>
            </w:r>
            <w:r w:rsidR="00B40F0A">
              <w:rPr>
                <w:rFonts w:ascii="Times New Roman" w:hAnsi="Times New Roman" w:cs="Times New Roman"/>
                <w:color w:val="000000"/>
                <w:sz w:val="24"/>
                <w:szCs w:val="24"/>
              </w:rPr>
              <w:t xml:space="preserve"> binary zeroes,</w:t>
            </w:r>
            <w:r>
              <w:rPr>
                <w:rFonts w:ascii="Times New Roman" w:hAnsi="Times New Roman" w:cs="Times New Roman"/>
                <w:color w:val="000000"/>
                <w:sz w:val="24"/>
                <w:szCs w:val="24"/>
              </w:rPr>
              <w:t xml:space="preserve"> and </w:t>
            </w:r>
            <w:r w:rsidR="00B40F0A">
              <w:rPr>
                <w:rFonts w:ascii="Times New Roman" w:hAnsi="Times New Roman" w:cs="Times New Roman"/>
                <w:color w:val="000000"/>
                <w:sz w:val="24"/>
                <w:szCs w:val="24"/>
              </w:rPr>
              <w:t xml:space="preserve">supplied </w:t>
            </w:r>
            <w:r>
              <w:rPr>
                <w:rFonts w:ascii="Times New Roman" w:hAnsi="Times New Roman" w:cs="Times New Roman"/>
                <w:color w:val="000000"/>
                <w:sz w:val="24"/>
                <w:szCs w:val="24"/>
              </w:rPr>
              <w:t>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..._fld.0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fields that make up a full record for this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Pr>
                <w:rFonts w:ascii="Consolas" w:hAnsi="Consolas" w:cs="Consolas"/>
                <w:color w:val="0000FF"/>
                <w:sz w:val="20"/>
                <w:szCs w:val="20"/>
              </w:rPr>
              <w:t>fld.n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_fld.0</w:t>
            </w:r>
            <w:r>
              <w:rPr>
                <w:rFonts w:ascii="Times New Roman" w:hAnsi="Times New Roman" w:cs="Times New Roman"/>
                <w:color w:val="000000"/>
                <w:sz w:val="24"/>
                <w:szCs w:val="24"/>
              </w:rPr>
              <w:t>, in sequence and without gaps, this specifies one or more field definitions to make up a full record for this file; where its 5-word value is:</w:t>
            </w:r>
          </w:p>
          <w:p w:rsidR="000B18FD" w:rsidRDefault="000B18FD" w:rsidP="000C2A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record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record zero-offset of this field,</w:t>
            </w:r>
            <w:r>
              <w:rPr>
                <w:rFonts w:ascii="Times New Roman" w:hAnsi="Times New Roman" w:cs="Times New Roman"/>
                <w:color w:val="000000"/>
                <w:sz w:val="24"/>
                <w:szCs w:val="24"/>
              </w:rPr>
              <w:br/>
              <w:t xml:space="preserve">     word4 is the byte length of this record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or 'ZONED' record fields (but, must</w:t>
            </w:r>
            <w:r>
              <w:rPr>
                <w:rFonts w:ascii="Times New Roman" w:hAnsi="Times New Roman" w:cs="Times New Roman"/>
                <w:color w:val="000000"/>
                <w:sz w:val="24"/>
                <w:szCs w:val="24"/>
              </w:rPr>
              <w:br/>
              <w:t xml:space="preserve">                    be zero for 'BINARY' and '</w:t>
            </w:r>
            <w:r w:rsidR="000C2AB3">
              <w:rPr>
                <w:rFonts w:ascii="Times New Roman" w:hAnsi="Times New Roman" w:cs="Times New Roman"/>
                <w:color w:val="000000"/>
                <w:sz w:val="24"/>
                <w:szCs w:val="24"/>
              </w:rPr>
              <w:t>I</w:t>
            </w:r>
            <w:r>
              <w:rPr>
                <w:rFonts w:ascii="Times New Roman" w:hAnsi="Times New Roman" w:cs="Times New Roman"/>
                <w:color w:val="000000"/>
                <w:sz w:val="24"/>
                <w:szCs w:val="24"/>
              </w:rPr>
              <w:t>ZONED' key fields).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(where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non-binary field value on disk is low-values (all binary zeroes), then this function returns the *NULL keyword as the associated variable value.  </w:t>
      </w:r>
      <w:r w:rsidR="003309C0">
        <w:rPr>
          <w:rFonts w:ascii="Times New Roman" w:hAnsi="Times New Roman" w:cs="Times New Roman"/>
          <w:color w:val="000000"/>
          <w:sz w:val="24"/>
          <w:szCs w:val="24"/>
        </w:rPr>
        <w:t>B</w:t>
      </w:r>
      <w:r>
        <w:rPr>
          <w:rFonts w:ascii="Times New Roman" w:hAnsi="Times New Roman" w:cs="Times New Roman"/>
          <w:color w:val="000000"/>
          <w:sz w:val="24"/>
          <w:szCs w:val="24"/>
        </w:rPr>
        <w:t xml:space="preserve">inary field values, of course, return a zero (0) as the associated variable value in this situation.  Conversely, the caller may pass the *NULL keyword, as a variable value, to set the </w:t>
      </w:r>
      <w:r w:rsidR="000B2F4A">
        <w:rPr>
          <w:rFonts w:ascii="Times New Roman" w:hAnsi="Times New Roman" w:cs="Times New Roman"/>
          <w:color w:val="000000"/>
          <w:sz w:val="24"/>
          <w:szCs w:val="24"/>
        </w:rPr>
        <w:t>associated field</w:t>
      </w:r>
      <w:r>
        <w:rPr>
          <w:rFonts w:ascii="Times New Roman" w:hAnsi="Times New Roman" w:cs="Times New Roman"/>
          <w:color w:val="000000"/>
          <w:sz w:val="24"/>
          <w:szCs w:val="24"/>
        </w:rPr>
        <w:t xml:space="preserve"> on disk to binary low-values regardless of the field's data type.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complete functionality, then, if a non-binary field value on disk is high-values (all binary ones), then this function returns the *HIGH keyword as the associated variable value.  </w:t>
      </w:r>
      <w:r w:rsidR="000305C9">
        <w:rPr>
          <w:rFonts w:ascii="Times New Roman" w:hAnsi="Times New Roman" w:cs="Times New Roman"/>
          <w:color w:val="000000"/>
          <w:sz w:val="24"/>
          <w:szCs w:val="24"/>
        </w:rPr>
        <w:t>Signed b</w:t>
      </w:r>
      <w:r>
        <w:rPr>
          <w:rFonts w:ascii="Times New Roman" w:hAnsi="Times New Roman" w:cs="Times New Roman"/>
          <w:color w:val="000000"/>
          <w:sz w:val="24"/>
          <w:szCs w:val="24"/>
        </w:rPr>
        <w:t>inary field values, of course, return a minus one (-1) as the associated variable value in this situation.  Conversely, the caller may pass the *HIGH keyword, as a variable value, to set the associated field on disk to binary high-values regardless of the field's data type.</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OUTPUT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every request, the following stem variable elements are returned</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available.</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4</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Requests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 (variable form).</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access function requested.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failed macro or process,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Return Code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Error Code (in decimal) or, if a catalog management error, then this is two words for the decimal Reason Code and the module id.</w:t>
            </w:r>
          </w:p>
        </w:tc>
      </w:tr>
      <w:tr w:rsidR="004503B3" w:rsidTr="00EA132F">
        <w:tc>
          <w:tcPr>
            <w:tcW w:w="104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..._fc</w:t>
            </w:r>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Feedback Function Code (in decimal).</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a successful OPEN, the following additional stem variable elements are returned.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5</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OPEN</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3A573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3A573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w:t>
            </w:r>
            <w:r w:rsidR="003A5737">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w:t>
            </w:r>
            <w:r w:rsidR="003A5737">
              <w:rPr>
                <w:rFonts w:ascii="Times New Roman" w:hAnsi="Times New Roman" w:cs="Times New Roman"/>
                <w:color w:val="000000"/>
                <w:sz w:val="24"/>
                <w:szCs w:val="24"/>
              </w:rPr>
              <w:t xml:space="preserve">key </w:t>
            </w:r>
            <w:r>
              <w:rPr>
                <w:rFonts w:ascii="Times New Roman" w:hAnsi="Times New Roman" w:cs="Times New Roman"/>
                <w:color w:val="000000"/>
                <w:sz w:val="24"/>
                <w:szCs w:val="24"/>
              </w:rPr>
              <w:t>length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w:t>
            </w:r>
            <w:r w:rsidR="009520B2">
              <w:rPr>
                <w:rFonts w:ascii="Times New Roman" w:hAnsi="Times New Roman" w:cs="Times New Roman"/>
                <w:color w:val="000000"/>
                <w:sz w:val="24"/>
                <w:szCs w:val="24"/>
              </w:rPr>
              <w:t xml:space="preserve"> RRN files this is always zero)</w:t>
            </w:r>
            <w:r>
              <w:rPr>
                <w:rFonts w:ascii="Times New Roman" w:hAnsi="Times New Roman" w:cs="Times New Roman"/>
                <w:color w:val="000000"/>
                <w:sz w:val="24"/>
                <w:szCs w:val="24"/>
              </w:rPr>
              <w:t>.</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3A5737"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a successful READ, the following additional stem variable elements are returned (the </w:t>
      </w:r>
      <w:r w:rsidR="00D12CB4" w:rsidRPr="00D12CB4">
        <w:rPr>
          <w:rFonts w:ascii="Times New Roman" w:hAnsi="Times New Roman" w:cs="Times New Roman"/>
          <w:color w:val="0000FF"/>
          <w:sz w:val="24"/>
          <w:szCs w:val="24"/>
        </w:rPr>
        <w:t>_</w:t>
      </w:r>
      <w:proofErr w:type="spellStart"/>
      <w:r w:rsidRPr="00D12CB4">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w:t>
      </w:r>
      <w:r w:rsidR="009A2675">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_name</w:t>
      </w:r>
      <w:proofErr w:type="spellEnd"/>
      <w:r>
        <w:rPr>
          <w:rFonts w:ascii="Times New Roman" w:hAnsi="Times New Roman" w:cs="Times New Roman"/>
          <w:color w:val="000000"/>
          <w:sz w:val="24"/>
          <w:szCs w:val="24"/>
        </w:rPr>
        <w:t xml:space="preserve"> values are never changed by this function).</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6</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READ</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3A5737">
            <w:pPr>
              <w:keepNext/>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(the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as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as outlined, above).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rba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byte address (in decimal).</w:t>
            </w:r>
          </w:p>
        </w:tc>
      </w:tr>
      <w:tr w:rsidR="004503B3" w:rsidTr="00991916">
        <w:tc>
          <w:tcPr>
            <w:tcW w:w="1040" w:type="pct"/>
            <w:tcBorders>
              <w:top w:val="single" w:sz="6" w:space="0" w:color="auto"/>
              <w:left w:val="single" w:sz="6" w:space="0" w:color="auto"/>
              <w:bottom w:val="single" w:sz="6" w:space="0" w:color="auto"/>
              <w:right w:val="single" w:sz="6" w:space="0" w:color="auto"/>
            </w:tcBorders>
          </w:tcPr>
          <w:p w:rsidR="004503B3" w:rsidRDefault="004503B3" w:rsidP="0099191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rrn</w:t>
            </w:r>
            <w:proofErr w:type="spellEnd"/>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number (for RRDS,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length of the (possibly variable-length) record just retrieved.</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the ATTRS request, </w:t>
      </w:r>
      <w:r w:rsidR="000E6800">
        <w:rPr>
          <w:rFonts w:ascii="Times New Roman" w:hAnsi="Times New Roman" w:cs="Times New Roman"/>
          <w:color w:val="000000"/>
          <w:sz w:val="24"/>
          <w:szCs w:val="24"/>
        </w:rPr>
        <w:t xml:space="preserve">all of </w:t>
      </w:r>
      <w:r>
        <w:rPr>
          <w:rFonts w:ascii="Times New Roman" w:hAnsi="Times New Roman" w:cs="Times New Roman"/>
          <w:color w:val="000000"/>
          <w:sz w:val="24"/>
          <w:szCs w:val="24"/>
        </w:rPr>
        <w:t>the following stem variable elements are returned.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7</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catlbl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catalog data label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catalog dataset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 (or the maximum block size for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rav</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average record length for the file (or the logical record length for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key length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 RRN files this is always zero).</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8</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xml:space="preserve">: </w:t>
      </w:r>
      <w:r w:rsidR="00EA132F">
        <w:rPr>
          <w:rFonts w:ascii="Times New Roman" w:hAnsi="Times New Roman" w:cs="Times New Roman"/>
          <w:sz w:val="20"/>
          <w:szCs w:val="20"/>
        </w:rPr>
        <w:t>Cluster</w:t>
      </w:r>
      <w:r w:rsidR="00EA132F" w:rsidRPr="00EA132F">
        <w:rPr>
          <w:rFonts w:ascii="Times New Roman" w:hAnsi="Times New Roman" w:cs="Times New Roman"/>
          <w:sz w:val="20"/>
          <w:szCs w:val="20"/>
        </w:rPr>
        <w:t xml:space="preserve"> Attributes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crea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creation date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expd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expiration date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tstp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last updated timestamp for the file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shro</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share options for the file (two words).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9</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 Attributes &amp;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..._data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component name.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dcis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CI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dcas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CA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dfsp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DATA CI/CA </w:t>
            </w:r>
            <w:proofErr w:type="spellStart"/>
            <w:r>
              <w:rPr>
                <w:rFonts w:ascii="Times New Roman" w:hAnsi="Times New Roman" w:cs="Times New Roman"/>
                <w:color w:val="000000"/>
                <w:sz w:val="24"/>
                <w:szCs w:val="24"/>
              </w:rPr>
              <w:t>freespace</w:t>
            </w:r>
            <w:proofErr w:type="spellEnd"/>
            <w:r>
              <w:rPr>
                <w:rFonts w:ascii="Times New Roman" w:hAnsi="Times New Roman" w:cs="Times New Roman"/>
                <w:color w:val="000000"/>
                <w:sz w:val="24"/>
                <w:szCs w:val="24"/>
              </w:rPr>
              <w:t xml:space="preserve"> requested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..._dhal</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DATA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DATA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10</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Index Attributes &amp;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indx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component name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ilvl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levels.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issr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sequence set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ihlr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high-level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INDEX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INDEX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11</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Dataset Attributes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..._comp</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a Boolean value indicating a </w:t>
            </w:r>
            <w:proofErr w:type="spellStart"/>
            <w:r>
              <w:rPr>
                <w:rFonts w:ascii="Times New Roman" w:hAnsi="Times New Roman" w:cs="Times New Roman"/>
                <w:color w:val="000000"/>
                <w:sz w:val="24"/>
                <w:szCs w:val="24"/>
              </w:rPr>
              <w:t>COMPRESSed</w:t>
            </w:r>
            <w:proofErr w:type="spellEnd"/>
            <w:r>
              <w:rPr>
                <w:rFonts w:ascii="Times New Roman" w:hAnsi="Times New Roman" w:cs="Times New Roman"/>
                <w:color w:val="000000"/>
                <w:sz w:val="24"/>
                <w:szCs w:val="24"/>
              </w:rPr>
              <w:t xml:space="preserve"> dataset.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..._eras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ERASE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imbd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IMBED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ordr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ORDERED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rcvr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RECOVERY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repl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REPLICATE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REUSE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..._span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SPANNED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ukey</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UNIQUEKEY setting (AIX-only).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upgr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UPGRADE setting (AIX-only).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UPDATE setting (PATH-only).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wchk</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WRITECHECK setting.</w:t>
            </w:r>
          </w:p>
        </w:tc>
      </w:tr>
    </w:tbl>
    <w:p w:rsidR="00C45E49" w:rsidRPr="00C45E49" w:rsidRDefault="00991916" w:rsidP="004503B3">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C45E49">
        <w:rPr>
          <w:rFonts w:ascii="Times New Roman" w:hAnsi="Times New Roman" w:cs="Times New Roman"/>
          <w:noProof/>
          <w:sz w:val="20"/>
          <w:szCs w:val="20"/>
        </w:rPr>
        <w:t>12</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Dataset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..._recs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records in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dels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deletes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..._adds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inserts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updates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..._gets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retrievals issued against the file.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 addition, the RXVSAMIO function also sets the REXX "RC" special variable with a value indicating the success or failure of the requested operation.  You should analyze the "RC" variable's value for errors.  Those values are as follows: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C45E49">
        <w:rPr>
          <w:rFonts w:ascii="Times New Roman" w:hAnsi="Times New Roman" w:cs="Times New Roman"/>
          <w:noProof/>
          <w:sz w:val="20"/>
          <w:szCs w:val="20"/>
        </w:rPr>
        <w:t>13</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Return Codes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Return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-9</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Record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-7</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w:t>
            </w:r>
            <w:proofErr w:type="spellEnd"/>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_key</w:t>
            </w:r>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-5</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for a NOCIFORMAT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missing a data component.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Specified file label is not a cluster, </w:t>
            </w:r>
            <w:proofErr w:type="spellStart"/>
            <w:r>
              <w:rPr>
                <w:rFonts w:ascii="Times New Roman" w:hAnsi="Times New Roman" w:cs="Times New Roman"/>
                <w:color w:val="000000"/>
                <w:sz w:val="24"/>
                <w:szCs w:val="24"/>
              </w:rPr>
              <w:t>aix</w:t>
            </w:r>
            <w:proofErr w:type="spellEnd"/>
            <w:r>
              <w:rPr>
                <w:rFonts w:ascii="Times New Roman" w:hAnsi="Times New Roman" w:cs="Times New Roman"/>
                <w:color w:val="000000"/>
                <w:sz w:val="24"/>
                <w:szCs w:val="24"/>
              </w:rPr>
              <w:t>, or path entry.</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maximum of 9 files have already been used.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end-of-file or top-of-file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 errors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1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2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3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Argument error</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missing, too many, or too long.</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Internal REXX function or system macro failed: also, the failing function's / macro's register 15 value is returned in the REXX "RESULT" special variable.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environment not present.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20F6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error occurred (as noted under "OUTPUT" above).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subroutine of RXVSAMIO produces an error, then the variable "SRC" may be created to provide additional information for diagnostic purposes.  For example, if "RC" is -6 or -7 then "SRC" is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key.</w:t>
      </w:r>
      <w:r w:rsidRPr="000B6230">
        <w:rPr>
          <w:rFonts w:ascii="Times New Roman" w:hAnsi="Times New Roman" w:cs="Times New Roman"/>
          <w:color w:val="0000FF"/>
          <w:sz w:val="24"/>
          <w:szCs w:val="24"/>
        </w:rPr>
        <w:t>n</w:t>
      </w:r>
      <w:proofErr w:type="spellEnd"/>
      <w:proofErr w:type="gramEnd"/>
      <w:r>
        <w:rPr>
          <w:rFonts w:ascii="Times New Roman" w:hAnsi="Times New Roman" w:cs="Times New Roman"/>
          <w:color w:val="000000"/>
          <w:sz w:val="24"/>
          <w:szCs w:val="24"/>
        </w:rPr>
        <w:t xml:space="preserve"> or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number, respectively, where the error was detected.</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INVOCATION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Invoking this external REXX function is as easy as you would invoke any other REXX function.  Like other REXX functions, this can take the form of either an invoked function or a called subroutine.  For example, the following are exactly equivalent.</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result = </w:t>
            </w:r>
            <w:proofErr w:type="gramStart"/>
            <w:r>
              <w:rPr>
                <w:rFonts w:ascii="Consolas" w:hAnsi="Consolas" w:cs="Consolas"/>
                <w:color w:val="0000FF"/>
                <w:sz w:val="20"/>
                <w:szCs w:val="20"/>
              </w:rPr>
              <w:t>SLEEP(</w:t>
            </w:r>
            <w:proofErr w:type="gramEnd"/>
            <w:r>
              <w:rPr>
                <w:rFonts w:ascii="Consolas" w:hAnsi="Consolas" w:cs="Consolas"/>
                <w:color w:val="0000FF"/>
                <w:sz w:val="20"/>
                <w:szCs w:val="20"/>
              </w:rPr>
              <w:t>1); /* invoked as a function  */</w:t>
            </w:r>
          </w:p>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SLEEP 1;      /* called as a subroutine */</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240" w:line="240" w:lineRule="auto"/>
        <w:ind w:left="1008" w:hanging="1008"/>
        <w:rPr>
          <w:rFonts w:ascii="Times New Roman" w:hAnsi="Times New Roman" w:cs="Times New Roman"/>
          <w:color w:val="000000"/>
          <w:sz w:val="24"/>
          <w:szCs w:val="24"/>
        </w:rPr>
      </w:pPr>
      <w:r>
        <w:rPr>
          <w:rFonts w:ascii="Times New Roman" w:hAnsi="Times New Roman" w:cs="Times New Roman"/>
          <w:color w:val="000000"/>
          <w:sz w:val="24"/>
          <w:szCs w:val="24"/>
        </w:rPr>
        <w:t>Meaning: When called as a subroutine, the returned result from a REXX function is not discarded but is automatically assigned to the REXX "RESULT" special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That said, the following is an example of sequentially reading an entire file and displaying the fields (notice that, in this case, the key field names match the record field names but the offsets are different because they are relative to the beginning of the key and to the beginning of the record, respectively).</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00C45E49" w:rsidRPr="00C45E49">
        <w:rPr>
          <w:rFonts w:ascii="Times New Roman" w:hAnsi="Times New Roman" w:cs="Times New Roman"/>
          <w:sz w:val="20"/>
          <w:szCs w:val="20"/>
        </w:rPr>
        <w:t xml:space="preserve"> </w:t>
      </w:r>
      <w:r>
        <w:rPr>
          <w:rFonts w:ascii="Times New Roman" w:hAnsi="Times New Roman" w:cs="Times New Roman"/>
          <w:sz w:val="20"/>
          <w:szCs w:val="20"/>
        </w:rPr>
        <w:t>1</w:t>
      </w:r>
      <w:r w:rsidR="00C45E49" w:rsidRPr="00C45E49">
        <w:rPr>
          <w:rFonts w:ascii="Times New Roman" w:hAnsi="Times New Roman" w:cs="Times New Roman"/>
          <w:sz w:val="20"/>
          <w:szCs w:val="20"/>
        </w:rPr>
        <w:t xml:space="preserve">: Sequential </w:t>
      </w:r>
      <w:r w:rsidR="004A39AB">
        <w:rPr>
          <w:rFonts w:ascii="Times New Roman" w:hAnsi="Times New Roman" w:cs="Times New Roman"/>
          <w:sz w:val="20"/>
          <w:szCs w:val="20"/>
        </w:rPr>
        <w:t>Access</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myfile</w:t>
            </w:r>
            <w:proofErr w:type="spellEnd"/>
            <w:r>
              <w:rPr>
                <w:rFonts w:ascii="Consolas" w:hAnsi="Consolas" w:cs="Consolas"/>
                <w:color w:val="0000FF"/>
                <w:sz w:val="20"/>
                <w:szCs w:val="20"/>
              </w:rPr>
              <w:t>. = '</w:t>
            </w:r>
            <w:proofErr w:type="gramStart"/>
            <w:r>
              <w:rPr>
                <w:rFonts w:ascii="Consolas" w:hAnsi="Consolas" w:cs="Consolas"/>
                <w:color w:val="0000FF"/>
                <w:sz w:val="20"/>
                <w:szCs w:val="20"/>
              </w:rPr>
              <w:t xml:space="preserve">';   </w:t>
            </w:r>
            <w:proofErr w:type="gramEnd"/>
            <w:r>
              <w:rPr>
                <w:rFonts w:ascii="Consolas" w:hAnsi="Consolas" w:cs="Consolas"/>
                <w:color w:val="0000FF"/>
                <w:sz w:val="20"/>
                <w:szCs w:val="20"/>
              </w:rPr>
              <w:t xml:space="preserve">         /* initialize stem variable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key.0 = 2;       /* define </w:t>
            </w:r>
            <w:r w:rsidR="00C749C4">
              <w:rPr>
                <w:rFonts w:ascii="Consolas" w:hAnsi="Consolas" w:cs="Consolas"/>
                <w:color w:val="0000FF"/>
                <w:sz w:val="20"/>
                <w:szCs w:val="20"/>
              </w:rPr>
              <w:t>key</w:t>
            </w:r>
            <w:r>
              <w:rPr>
                <w:rFonts w:ascii="Consolas" w:hAnsi="Consolas" w:cs="Consolas"/>
                <w:color w:val="0000FF"/>
                <w:sz w:val="20"/>
                <w:szCs w:val="20"/>
              </w:rPr>
              <w:t xml:space="preserve"> 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key.1 = 'FIELD_NAME_2' 'CHAR'    0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key.2 = 'FIELD_NAME_3' 'ZONED'  10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 = 6;</w:t>
            </w:r>
            <w:r w:rsidR="00C749C4">
              <w:rPr>
                <w:rFonts w:ascii="Consolas" w:hAnsi="Consolas" w:cs="Consolas"/>
                <w:color w:val="0000FF"/>
                <w:sz w:val="20"/>
                <w:szCs w:val="20"/>
              </w:rPr>
              <w:t xml:space="preserve">       /* define record 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fld.1 = 'FIELD_NAME_1' 'BINARY'  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fld.2 = 'FIELD_NAME_2' 'CHAR'    8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fld.3 = 'FIELD_NAME_3' 'ZONED'  18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fld.4 = 'FIELD_NAME_4' 'CHAR'   26 30;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fld.5 = 'FIELD_NAME_5' 'PACKED' 56  7  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fld.6 = 'FIELD_NAME_6' 'BINARY' 63  4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w:t>
            </w:r>
          </w:p>
          <w:p w:rsidR="00641E11" w:rsidRDefault="00641E11"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begin dataset retrieval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w:t>
            </w:r>
            <w:proofErr w:type="spellStart"/>
            <w:r>
              <w:rPr>
                <w:rFonts w:ascii="Consolas" w:hAnsi="Consolas" w:cs="Consolas"/>
                <w:color w:val="0000FF"/>
                <w:sz w:val="20"/>
                <w:szCs w:val="20"/>
              </w:rPr>
              <w:t>i</w:t>
            </w:r>
            <w:proofErr w:type="spellEnd"/>
            <w:r>
              <w:rPr>
                <w:rFonts w:ascii="Consolas" w:hAnsi="Consolas" w:cs="Consolas"/>
                <w:color w:val="0000FF"/>
                <w:sz w:val="20"/>
                <w:szCs w:val="20"/>
              </w:rPr>
              <w:t xml:space="preserve"> = 1 To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r w:rsidR="002B3494">
              <w:rPr>
                <w:rFonts w:ascii="Consolas" w:hAnsi="Consolas" w:cs="Consolas"/>
                <w:color w:val="0000FF"/>
                <w:sz w:val="20"/>
                <w:szCs w:val="20"/>
              </w:rPr>
              <w:t>'</w:t>
            </w:r>
            <w:r w:rsidRPr="00C900F8">
              <w:rPr>
                <w:rFonts w:ascii="Consolas" w:hAnsi="Consolas" w:cs="Consolas"/>
                <w:color w:val="0000FF"/>
                <w:sz w:val="20"/>
                <w:szCs w:val="20"/>
              </w:rPr>
              <w:t>Record</w:t>
            </w:r>
            <w:r w:rsidR="002B3494">
              <w:rPr>
                <w:rFonts w:ascii="Consolas" w:hAnsi="Consolas" w:cs="Consolas"/>
                <w:color w:val="0000FF"/>
                <w:sz w:val="20"/>
                <w:szCs w:val="20"/>
              </w:rPr>
              <w:t>'</w:t>
            </w:r>
            <w:r w:rsidRPr="00C900F8">
              <w:rPr>
                <w:rFonts w:ascii="Consolas" w:hAnsi="Consolas" w:cs="Consolas"/>
                <w:color w:val="0000FF"/>
                <w:sz w:val="20"/>
                <w:szCs w:val="20"/>
              </w:rPr>
              <w:t xml:space="preserve"> r</w:t>
            </w:r>
            <w:r w:rsidR="002B3494">
              <w:rPr>
                <w:rFonts w:ascii="Consolas" w:hAnsi="Consolas" w:cs="Consolas"/>
                <w:color w:val="0000FF"/>
                <w:sz w:val="20"/>
                <w:szCs w:val="20"/>
              </w:rPr>
              <w:t>'</w:t>
            </w:r>
            <w:r w:rsidRPr="00C900F8">
              <w:rPr>
                <w:rFonts w:ascii="Consolas" w:hAnsi="Consolas" w:cs="Consolas"/>
                <w:color w:val="0000FF"/>
                <w:sz w:val="20"/>
                <w:szCs w:val="20"/>
              </w:rPr>
              <w:t>, f</w:t>
            </w:r>
            <w:r w:rsidR="00403401">
              <w:rPr>
                <w:rFonts w:ascii="Consolas" w:hAnsi="Consolas" w:cs="Consolas"/>
                <w:color w:val="0000FF"/>
                <w:sz w:val="20"/>
                <w:szCs w:val="20"/>
              </w:rPr>
              <w:t>ie</w:t>
            </w:r>
            <w:r w:rsidRPr="00C900F8">
              <w:rPr>
                <w:rFonts w:ascii="Consolas" w:hAnsi="Consolas" w:cs="Consolas"/>
                <w:color w:val="0000FF"/>
                <w:sz w:val="20"/>
                <w:szCs w:val="20"/>
              </w:rPr>
              <w:t>ld</w:t>
            </w:r>
            <w:r w:rsidR="002B3494">
              <w:rPr>
                <w:rFonts w:ascii="Consolas" w:hAnsi="Consolas" w:cs="Consolas"/>
                <w:color w:val="0000FF"/>
                <w:sz w:val="20"/>
                <w:szCs w:val="20"/>
              </w:rPr>
              <w:t>'</w:t>
            </w: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i</w:t>
            </w:r>
            <w:proofErr w:type="spellEnd"/>
            <w:r w:rsidR="002B3494">
              <w:rPr>
                <w:rFonts w:ascii="Consolas" w:hAnsi="Consolas" w:cs="Consolas"/>
                <w:color w:val="0000FF"/>
                <w:sz w:val="20"/>
                <w:szCs w:val="20"/>
              </w:rPr>
              <w:t>','</w:t>
            </w:r>
            <w:r w:rsidRPr="00C900F8">
              <w:rPr>
                <w:rFonts w:ascii="Consolas" w:hAnsi="Consolas" w:cs="Consolas"/>
                <w:color w:val="0000FF"/>
                <w:sz w:val="20"/>
                <w:szCs w:val="20"/>
              </w:rPr>
              <w:t xml:space="preserve"> Word(myfile._fld.i,1);</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w:t>
            </w:r>
            <w:proofErr w:type="gramStart"/>
            <w:r w:rsidRPr="00C900F8">
              <w:rPr>
                <w:rFonts w:ascii="Consolas" w:hAnsi="Consolas" w:cs="Consolas"/>
                <w:color w:val="0000FF"/>
                <w:sz w:val="20"/>
                <w:szCs w:val="20"/>
              </w:rPr>
              <w:t>Value(</w:t>
            </w:r>
            <w:proofErr w:type="gramEnd"/>
            <w:r w:rsidR="002B3494">
              <w:rPr>
                <w:rFonts w:ascii="Consolas" w:hAnsi="Consolas" w:cs="Consolas"/>
                <w:color w:val="0000FF"/>
                <w:sz w:val="20"/>
                <w:szCs w:val="20"/>
              </w:rPr>
              <w:t>'</w:t>
            </w:r>
            <w:proofErr w:type="spellStart"/>
            <w:r w:rsidRPr="00C900F8">
              <w:rPr>
                <w:rFonts w:ascii="Consolas" w:hAnsi="Consolas" w:cs="Consolas"/>
                <w:color w:val="0000FF"/>
                <w:sz w:val="20"/>
                <w:szCs w:val="20"/>
              </w:rPr>
              <w:t>myfile</w:t>
            </w:r>
            <w:proofErr w:type="spellEnd"/>
            <w:r w:rsidRPr="00C900F8">
              <w:rPr>
                <w:rFonts w:ascii="Consolas" w:hAnsi="Consolas" w:cs="Consolas"/>
                <w:color w:val="0000FF"/>
                <w:sz w:val="20"/>
                <w:szCs w:val="20"/>
              </w:rPr>
              <w:t>._fld.</w:t>
            </w:r>
            <w:r w:rsidR="002B3494">
              <w:rPr>
                <w:rFonts w:ascii="Consolas" w:hAnsi="Consolas" w:cs="Consolas"/>
                <w:color w:val="0000FF"/>
                <w:sz w:val="20"/>
                <w:szCs w:val="20"/>
              </w:rPr>
              <w:t xml:space="preserve"> '</w:t>
            </w:r>
            <w:r w:rsidRPr="00C900F8">
              <w:rPr>
                <w:rFonts w:ascii="Consolas" w:hAnsi="Consolas" w:cs="Consolas"/>
                <w:color w:val="0000FF"/>
                <w:sz w:val="20"/>
                <w:szCs w:val="20"/>
              </w:rPr>
              <w:t>Word(myfile._fld.i,1));</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Word(</w:t>
            </w:r>
            <w:proofErr w:type="gramStart"/>
            <w:r w:rsidRPr="00C900F8">
              <w:rPr>
                <w:rFonts w:ascii="Consolas" w:hAnsi="Consolas" w:cs="Consolas"/>
                <w:color w:val="0000FF"/>
                <w:sz w:val="20"/>
                <w:szCs w:val="20"/>
              </w:rPr>
              <w:t>myfile._</w:t>
            </w:r>
            <w:proofErr w:type="gramEnd"/>
            <w:r w:rsidRPr="00C900F8">
              <w:rPr>
                <w:rFonts w:ascii="Consolas" w:hAnsi="Consolas" w:cs="Consolas"/>
                <w:color w:val="0000FF"/>
                <w:sz w:val="20"/>
                <w:szCs w:val="20"/>
              </w:rPr>
              <w:t xml:space="preserve">fld.i,2);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Select</w:t>
            </w:r>
          </w:p>
          <w:p w:rsidR="00641E11"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'*NULL',</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'*HIGH'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'HEX'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x'"</w:t>
            </w:r>
            <w:proofErr w:type="spellStart"/>
            <w:r>
              <w:rPr>
                <w:rFonts w:ascii="Consolas" w:hAnsi="Consolas" w:cs="Consolas"/>
                <w:color w:val="0000FF"/>
                <w:sz w:val="20"/>
                <w:szCs w:val="20"/>
              </w:rPr>
              <w:t>val</w:t>
            </w:r>
            <w:proofErr w:type="spellEnd"/>
            <w:r w:rsidRPr="00C900F8">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t>
            </w:r>
            <w:r>
              <w:rPr>
                <w:rFonts w:ascii="Consolas" w:hAnsi="Consolas" w:cs="Consolas"/>
                <w:color w:val="0000FF"/>
                <w:sz w:val="20"/>
                <w:szCs w:val="20"/>
              </w:rPr>
              <w:t>'CHAR</w:t>
            </w:r>
            <w:proofErr w:type="gramStart"/>
            <w:r>
              <w:rPr>
                <w:rFonts w:ascii="Consolas" w:hAnsi="Consolas" w:cs="Consolas"/>
                <w:color w:val="0000FF"/>
                <w:sz w:val="20"/>
                <w:szCs w:val="20"/>
              </w:rPr>
              <w:t>'  Then</w:t>
            </w:r>
            <w:proofErr w:type="gramEnd"/>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Otherwise   </w:t>
            </w:r>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0B18FD" w:rsidRDefault="000B18FD"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                         /* if no errors, close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report any errors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16 Then</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Call error: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r>
              <w:rPr>
                <w:rFonts w:ascii="Consolas" w:hAnsi="Consolas" w:cs="Consolas"/>
                <w:color w:val="0000FF"/>
                <w:sz w:val="20"/>
                <w:szCs w:val="20"/>
              </w:rPr>
              <w:t>rc</w:t>
            </w:r>
            <w:proofErr w:type="spellEnd"/>
            <w:r>
              <w:rPr>
                <w:rFonts w:ascii="Consolas" w:hAnsi="Consolas" w:cs="Consolas"/>
                <w:color w:val="0000FF"/>
                <w:sz w:val="20"/>
                <w:szCs w:val="20"/>
              </w:rPr>
              <w:t>", result="result",",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ddn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"request="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"macro="</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Else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 xml:space="preserve"> "error --"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r>
              <w:rPr>
                <w:rFonts w:ascii="Consolas" w:hAnsi="Consolas" w:cs="Consolas"/>
                <w:color w:val="0000FF"/>
                <w:sz w:val="20"/>
                <w:szCs w:val="20"/>
              </w:rPr>
              <w:t xml:space="preserv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ec</w:t>
            </w:r>
            <w:proofErr w:type="spellEnd"/>
            <w:r>
              <w:rPr>
                <w:rFonts w:ascii="Consolas" w:hAnsi="Consolas" w:cs="Consolas"/>
                <w:color w:val="0000FF"/>
                <w:sz w:val="20"/>
                <w:szCs w:val="20"/>
              </w:rPr>
              <w:t>="</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Exit 4;</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C45E49" w:rsidRDefault="00C45E49"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2F4A"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using the above key &amp; field definitions and the error reporting, the following is an example of checking to see if a record exi</w:t>
      </w:r>
      <w:r w:rsidR="004E1522">
        <w:rPr>
          <w:rFonts w:ascii="Times New Roman" w:hAnsi="Times New Roman" w:cs="Times New Roman"/>
          <w:color w:val="000000"/>
          <w:sz w:val="24"/>
          <w:szCs w:val="24"/>
        </w:rPr>
        <w:t>sts before trying to delete it.</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Pr>
          <w:rFonts w:ascii="Times New Roman" w:hAnsi="Times New Roman" w:cs="Times New Roman"/>
          <w:sz w:val="20"/>
          <w:szCs w:val="20"/>
        </w:rPr>
        <w:t>2</w:t>
      </w:r>
      <w:r w:rsidR="00C45E49" w:rsidRPr="00C45E49">
        <w:rPr>
          <w:rFonts w:ascii="Times New Roman" w:hAnsi="Times New Roman" w:cs="Times New Roman"/>
          <w:sz w:val="20"/>
          <w:szCs w:val="20"/>
        </w:rPr>
        <w:t xml:space="preserve">: Random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Delete</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update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'update', 'random';</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0 Then Do       /* random retrieval of record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key.FIELD_NAME_2 = "5712434-10"; /* order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key.FIELD_NAME_3 = 12;           /* line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0B18FD">
              <w:rPr>
                <w:rFonts w:ascii="Consolas" w:hAnsi="Consolas" w:cs="Consolas"/>
                <w:color w:val="0000FF"/>
                <w:sz w:val="20"/>
                <w:szCs w:val="20"/>
              </w:rPr>
              <w:t>CALL RXVSAMIO 'MYFILE', '</w:t>
            </w:r>
            <w:r w:rsidR="00641E11">
              <w:rPr>
                <w:rFonts w:ascii="Consolas" w:hAnsi="Consolas" w:cs="Consolas"/>
                <w:color w:val="0000FF"/>
                <w:sz w:val="20"/>
                <w:szCs w:val="20"/>
              </w:rPr>
              <w:t>READ</w:t>
            </w:r>
            <w:r w:rsidR="000B18FD">
              <w:rPr>
                <w:rFonts w:ascii="Consolas" w:hAnsi="Consolas" w:cs="Consolas"/>
                <w:color w:val="0000FF"/>
                <w:sz w:val="20"/>
                <w:szCs w:val="20"/>
              </w:rPr>
              <w:t>', 'key';</w:t>
            </w:r>
          </w:p>
          <w:p w:rsidR="009A04D3" w:rsidRDefault="009A04D3" w:rsidP="009A04D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16,</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9A04D3">
              <w:rPr>
                <w:rFonts w:ascii="Consolas" w:hAnsi="Consolas" w:cs="Consolas"/>
                <w:color w:val="0000FF"/>
                <w:sz w:val="20"/>
                <w:szCs w:val="20"/>
              </w:rPr>
              <w:t xml:space="preserve">&amp;  </w:t>
            </w:r>
            <w:proofErr w:type="spellStart"/>
            <w:r w:rsidRPr="009A04D3">
              <w:rPr>
                <w:rFonts w:ascii="Consolas" w:hAnsi="Consolas" w:cs="Consolas"/>
                <w:color w:val="0000FF"/>
                <w:sz w:val="20"/>
                <w:szCs w:val="20"/>
              </w:rPr>
              <w:t>myfile</w:t>
            </w:r>
            <w:proofErr w:type="spellEnd"/>
            <w:proofErr w:type="gramEnd"/>
            <w:r w:rsidRPr="009A04D3">
              <w:rPr>
                <w:rFonts w:ascii="Consolas" w:hAnsi="Consolas" w:cs="Consolas"/>
                <w:color w:val="0000FF"/>
                <w:sz w:val="20"/>
                <w:szCs w:val="20"/>
              </w:rPr>
              <w:t>._</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8,      /*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 xml:space="preserve">&amp;  </w:t>
            </w:r>
            <w:proofErr w:type="spellStart"/>
            <w:r>
              <w:rPr>
                <w:rFonts w:ascii="Consolas" w:hAnsi="Consolas" w:cs="Consolas"/>
                <w:color w:val="0000FF"/>
                <w:sz w:val="20"/>
                <w:szCs w:val="20"/>
              </w:rPr>
              <w:t>myfile</w:t>
            </w:r>
            <w:proofErr w:type="spellEnd"/>
            <w:proofErr w:type="gram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 16 Then</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allow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Else Do</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correct record key?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._fld.FIELD_NAME_2 == myfile._key.FIELD_NAME_2,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._fld.FIELD_NAME_3 == myfile._key.FIELD_NAME_3,</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Then Do                /* delete the record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w:t>
            </w:r>
            <w:r w:rsidR="00641E11">
              <w:rPr>
                <w:rFonts w:ascii="Consolas" w:hAnsi="Consolas" w:cs="Consolas"/>
                <w:color w:val="0000FF"/>
                <w:sz w:val="20"/>
                <w:szCs w:val="20"/>
              </w:rPr>
              <w:t>DELETE</w:t>
            </w:r>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4E1522" w:rsidRDefault="004E1522" w:rsidP="004E3AE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4E1522">
        <w:rPr>
          <w:rFonts w:ascii="Times New Roman" w:hAnsi="Times New Roman" w:cs="Times New Roman"/>
          <w:color w:val="000000"/>
          <w:sz w:val="24"/>
          <w:szCs w:val="24"/>
        </w:rPr>
        <w:t xml:space="preserve">...and, </w:t>
      </w:r>
      <w:r w:rsidR="009A04D3">
        <w:rPr>
          <w:rFonts w:ascii="Times New Roman" w:hAnsi="Times New Roman" w:cs="Times New Roman"/>
          <w:color w:val="000000"/>
          <w:sz w:val="24"/>
          <w:szCs w:val="24"/>
        </w:rPr>
        <w:t>again</w:t>
      </w:r>
      <w:r w:rsidRPr="004E1522">
        <w:rPr>
          <w:rFonts w:ascii="Times New Roman" w:hAnsi="Times New Roman" w:cs="Times New Roman"/>
          <w:color w:val="000000"/>
          <w:sz w:val="24"/>
          <w:szCs w:val="24"/>
        </w:rPr>
        <w:t xml:space="preserve"> (using the </w:t>
      </w:r>
      <w:r w:rsidR="009A04D3">
        <w:rPr>
          <w:rFonts w:ascii="Times New Roman" w:hAnsi="Times New Roman" w:cs="Times New Roman"/>
          <w:color w:val="000000"/>
          <w:sz w:val="24"/>
          <w:szCs w:val="24"/>
        </w:rPr>
        <w:t xml:space="preserve">original </w:t>
      </w:r>
      <w:r w:rsidRPr="004E1522">
        <w:rPr>
          <w:rFonts w:ascii="Times New Roman" w:hAnsi="Times New Roman" w:cs="Times New Roman"/>
          <w:color w:val="000000"/>
          <w:sz w:val="24"/>
          <w:szCs w:val="24"/>
        </w:rPr>
        <w:t>field definitions and the</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 xml:space="preserve">error reporting, </w:t>
      </w:r>
      <w:r>
        <w:rPr>
          <w:rFonts w:ascii="Times New Roman" w:hAnsi="Times New Roman" w:cs="Times New Roman"/>
          <w:color w:val="000000"/>
          <w:sz w:val="24"/>
          <w:szCs w:val="24"/>
        </w:rPr>
        <w:t>but with an RBA k</w:t>
      </w:r>
      <w:r w:rsidRPr="004E1522">
        <w:rPr>
          <w:rFonts w:ascii="Times New Roman" w:hAnsi="Times New Roman" w:cs="Times New Roman"/>
          <w:color w:val="000000"/>
          <w:sz w:val="24"/>
          <w:szCs w:val="24"/>
        </w:rPr>
        <w:t>ey definition), the following is</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an example of using an RBA to begin</w:t>
      </w:r>
      <w:r>
        <w:rPr>
          <w:rFonts w:ascii="Times New Roman" w:hAnsi="Times New Roman" w:cs="Times New Roman"/>
          <w:color w:val="000000"/>
          <w:sz w:val="24"/>
          <w:szCs w:val="24"/>
        </w:rPr>
        <w:t xml:space="preserve"> forward record processing.</w:t>
      </w:r>
      <w:r w:rsidR="008A304E">
        <w:rPr>
          <w:rFonts w:ascii="Times New Roman" w:hAnsi="Times New Roman" w:cs="Times New Roman"/>
          <w:color w:val="000000"/>
          <w:sz w:val="24"/>
          <w:szCs w:val="24"/>
        </w:rPr>
        <w:t xml:space="preserve">  (Note that this same scenario would work for an RRDS dataset except that you would use an RRN key instead of an RBA address.)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Example</w:t>
      </w:r>
      <w:r w:rsidRPr="00C45E49">
        <w:rPr>
          <w:rFonts w:ascii="Times New Roman" w:hAnsi="Times New Roman" w:cs="Times New Roman"/>
          <w:sz w:val="20"/>
          <w:szCs w:val="20"/>
        </w:rPr>
        <w:t xml:space="preserve"> </w:t>
      </w:r>
      <w:r>
        <w:rPr>
          <w:rFonts w:ascii="Times New Roman" w:hAnsi="Times New Roman" w:cs="Times New Roman"/>
          <w:sz w:val="20"/>
          <w:szCs w:val="20"/>
        </w:rPr>
        <w:t>3</w:t>
      </w:r>
      <w:r w:rsidR="00C45E49" w:rsidRPr="00C45E49">
        <w:rPr>
          <w:rFonts w:ascii="Times New Roman" w:hAnsi="Times New Roman" w:cs="Times New Roman"/>
          <w:sz w:val="20"/>
          <w:szCs w:val="20"/>
        </w:rPr>
        <w:t xml:space="preserve">: Dynamic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RBA</w:t>
      </w:r>
      <w:r w:rsidR="005371E2">
        <w:rPr>
          <w:rFonts w:ascii="Times New Roman" w:hAnsi="Times New Roman" w:cs="Times New Roman"/>
          <w:sz w:val="20"/>
          <w:szCs w:val="20"/>
        </w:rPr>
        <w:t xml:space="preserve"> or RRN</w:t>
      </w:r>
    </w:p>
    <w:tbl>
      <w:tblPr>
        <w:tblW w:w="5000" w:type="pct"/>
        <w:tblLayout w:type="fixed"/>
        <w:tblCellMar>
          <w:left w:w="72" w:type="dxa"/>
          <w:right w:w="72" w:type="dxa"/>
        </w:tblCellMar>
        <w:tblLook w:val="00A0" w:firstRow="1" w:lastRow="0" w:firstColumn="1" w:lastColumn="0" w:noHBand="0" w:noVBand="0"/>
      </w:tblPr>
      <w:tblGrid>
        <w:gridCol w:w="9344"/>
      </w:tblGrid>
      <w:tr w:rsidR="004E3AED" w:rsidTr="004E3AED">
        <w:tc>
          <w:tcPr>
            <w:tcW w:w="5000" w:type="pct"/>
            <w:tcBorders>
              <w:top w:val="single" w:sz="6" w:space="0" w:color="auto"/>
              <w:left w:val="single" w:sz="6" w:space="0" w:color="auto"/>
              <w:bottom w:val="single" w:sz="6" w:space="0" w:color="auto"/>
              <w:right w:val="single" w:sz="6" w:space="0" w:color="auto"/>
            </w:tcBorders>
          </w:tcPr>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sidRPr="00B62BA1">
              <w:rPr>
                <w:rFonts w:ascii="Consolas" w:hAnsi="Consolas" w:cs="Consolas"/>
                <w:color w:val="0000FF"/>
                <w:sz w:val="20"/>
                <w:szCs w:val="20"/>
              </w:rPr>
              <w:t>myfile</w:t>
            </w:r>
            <w:proofErr w:type="spellEnd"/>
            <w:r w:rsidRPr="00B62BA1">
              <w:rPr>
                <w:rFonts w:ascii="Consolas" w:hAnsi="Consolas" w:cs="Consolas"/>
                <w:color w:val="0000FF"/>
                <w:sz w:val="20"/>
                <w:szCs w:val="20"/>
              </w:rPr>
              <w:t>. = '</w:t>
            </w:r>
            <w:proofErr w:type="gramStart"/>
            <w:r w:rsidRPr="00B62BA1">
              <w:rPr>
                <w:rFonts w:ascii="Consolas" w:hAnsi="Consolas" w:cs="Consolas"/>
                <w:color w:val="0000FF"/>
                <w:sz w:val="20"/>
                <w:szCs w:val="20"/>
              </w:rPr>
              <w:t xml:space="preserve">';   </w:t>
            </w:r>
            <w:proofErr w:type="gramEnd"/>
            <w:r w:rsidRPr="00B62BA1">
              <w:rPr>
                <w:rFonts w:ascii="Consolas" w:hAnsi="Consolas" w:cs="Consolas"/>
                <w:color w:val="0000FF"/>
                <w:sz w:val="20"/>
                <w:szCs w:val="20"/>
              </w:rPr>
              <w:t xml:space="preserve">         /* initialize stem variable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 xml:space="preserve">key.0 = 1;       /* define the RBA </w:t>
            </w:r>
            <w:r w:rsidR="00C32487">
              <w:rPr>
                <w:rFonts w:ascii="Consolas" w:hAnsi="Consolas" w:cs="Consolas"/>
                <w:color w:val="0000FF"/>
                <w:sz w:val="20"/>
                <w:szCs w:val="20"/>
              </w:rPr>
              <w:t xml:space="preserve">address </w:t>
            </w:r>
            <w:r w:rsidRPr="00B62BA1">
              <w:rPr>
                <w:rFonts w:ascii="Consolas" w:hAnsi="Consolas" w:cs="Consolas"/>
                <w:color w:val="0000FF"/>
                <w:sz w:val="20"/>
                <w:szCs w:val="20"/>
              </w:rPr>
              <w:t>key */</w:t>
            </w: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key.1 = 'MYFILE_RBA</w:t>
            </w:r>
            <w:r w:rsidR="00101E91">
              <w:rPr>
                <w:rFonts w:ascii="Consolas" w:hAnsi="Consolas" w:cs="Consolas"/>
                <w:color w:val="0000FF"/>
                <w:sz w:val="20"/>
                <w:szCs w:val="20"/>
              </w:rPr>
              <w:t>_ADR</w:t>
            </w:r>
            <w:r w:rsidRPr="00B62BA1">
              <w:rPr>
                <w:rFonts w:ascii="Consolas" w:hAnsi="Consolas" w:cs="Consolas"/>
                <w:color w:val="0000FF"/>
                <w:sz w:val="20"/>
                <w:szCs w:val="20"/>
              </w:rPr>
              <w:t>'  'UBIN'  0  4  0;</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same record layout as before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w:t>
            </w:r>
            <w:r w:rsidR="00B62BA1">
              <w:rPr>
                <w:rFonts w:ascii="Consolas" w:hAnsi="Consolas" w:cs="Consolas"/>
                <w:color w:val="0000FF"/>
                <w:sz w:val="20"/>
                <w:szCs w:val="20"/>
              </w:rPr>
              <w:t>input</w:t>
            </w:r>
            <w:r>
              <w:rPr>
                <w:rFonts w:ascii="Consolas" w:hAnsi="Consolas" w:cs="Consolas"/>
                <w:color w:val="0000FF"/>
                <w:sz w:val="20"/>
                <w:szCs w:val="20"/>
              </w:rPr>
              <w:t xml:space="preserve">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w:t>
            </w:r>
            <w:r w:rsidR="00B62BA1">
              <w:rPr>
                <w:rFonts w:ascii="Consolas" w:hAnsi="Consolas" w:cs="Consolas"/>
                <w:color w:val="0000FF"/>
                <w:sz w:val="20"/>
                <w:szCs w:val="20"/>
              </w:rPr>
              <w:t>input</w:t>
            </w:r>
            <w:r>
              <w:rPr>
                <w:rFonts w:ascii="Consolas" w:hAnsi="Consolas" w:cs="Consolas"/>
                <w:color w:val="0000FF"/>
                <w:sz w:val="20"/>
                <w:szCs w:val="20"/>
              </w:rPr>
              <w:t>', '</w:t>
            </w:r>
            <w:r w:rsidR="00B62BA1">
              <w:rPr>
                <w:rFonts w:ascii="Consolas" w:hAnsi="Consolas" w:cs="Consolas"/>
                <w:color w:val="0000FF"/>
                <w:sz w:val="20"/>
                <w:szCs w:val="20"/>
              </w:rPr>
              <w:t>dynamic</w:t>
            </w:r>
            <w:r>
              <w:rPr>
                <w:rFonts w:ascii="Consolas" w:hAnsi="Consolas" w:cs="Consolas"/>
                <w:color w:val="0000FF"/>
                <w:sz w:val="20"/>
                <w:szCs w:val="20"/>
              </w:rPr>
              <w:t>';</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0 Then Do       /* position for forward processing */</w:t>
            </w:r>
          </w:p>
          <w:p w:rsidR="00B62BA1" w:rsidRPr="00B62BA1"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proofErr w:type="gramStart"/>
            <w:r w:rsidR="00B62BA1" w:rsidRPr="00B62BA1">
              <w:rPr>
                <w:rFonts w:ascii="Consolas" w:hAnsi="Consolas" w:cs="Consolas"/>
                <w:color w:val="0000FF"/>
                <w:sz w:val="20"/>
                <w:szCs w:val="20"/>
              </w:rPr>
              <w:t>myfile</w:t>
            </w:r>
            <w:proofErr w:type="spellEnd"/>
            <w:r w:rsidR="00B62BA1" w:rsidRPr="00B62BA1">
              <w:rPr>
                <w:rFonts w:ascii="Consolas" w:hAnsi="Consolas" w:cs="Consolas"/>
                <w:color w:val="0000FF"/>
                <w:sz w:val="20"/>
                <w:szCs w:val="20"/>
              </w:rPr>
              <w:t>._</w:t>
            </w:r>
            <w:proofErr w:type="spellStart"/>
            <w:proofErr w:type="gramEnd"/>
            <w:r w:rsidR="00B62BA1" w:rsidRPr="00B62BA1">
              <w:rPr>
                <w:rFonts w:ascii="Consolas" w:hAnsi="Consolas" w:cs="Consolas"/>
                <w:color w:val="0000FF"/>
                <w:sz w:val="20"/>
                <w:szCs w:val="20"/>
              </w:rPr>
              <w:t>key.MYFILE_RBA</w:t>
            </w:r>
            <w:r w:rsidR="00101E91">
              <w:rPr>
                <w:rFonts w:ascii="Consolas" w:hAnsi="Consolas" w:cs="Consolas"/>
                <w:color w:val="0000FF"/>
                <w:sz w:val="20"/>
                <w:szCs w:val="20"/>
              </w:rPr>
              <w:t>_ADR</w:t>
            </w:r>
            <w:proofErr w:type="spellEnd"/>
            <w:r w:rsidR="00B62BA1" w:rsidRPr="00B62BA1">
              <w:rPr>
                <w:rFonts w:ascii="Consolas" w:hAnsi="Consolas" w:cs="Consolas"/>
                <w:color w:val="0000FF"/>
                <w:sz w:val="20"/>
                <w:szCs w:val="20"/>
              </w:rPr>
              <w:t xml:space="preserve"> = 7504;   /* RBA in decimal */</w:t>
            </w:r>
          </w:p>
          <w:p w:rsidR="004E3AED"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B62BA1" w:rsidRPr="00B62BA1">
              <w:rPr>
                <w:rFonts w:ascii="Consolas" w:hAnsi="Consolas" w:cs="Consolas"/>
                <w:color w:val="0000FF"/>
                <w:sz w:val="20"/>
                <w:szCs w:val="20"/>
              </w:rPr>
              <w:t>CALL RXVSAMIO 'MYFILE',</w:t>
            </w:r>
            <w:r w:rsidR="00B62BA1">
              <w:rPr>
                <w:rFonts w:ascii="Consolas" w:hAnsi="Consolas" w:cs="Consolas"/>
                <w:color w:val="0000FF"/>
                <w:sz w:val="20"/>
                <w:szCs w:val="20"/>
              </w:rPr>
              <w:t xml:space="preserve"> '</w:t>
            </w:r>
            <w:r w:rsidR="00641E11">
              <w:rPr>
                <w:rFonts w:ascii="Consolas" w:hAnsi="Consolas" w:cs="Consolas"/>
                <w:color w:val="0000FF"/>
                <w:sz w:val="20"/>
                <w:szCs w:val="20"/>
              </w:rPr>
              <w:t>FWDPOS</w:t>
            </w:r>
            <w:r w:rsidR="00B62BA1">
              <w:rPr>
                <w:rFonts w:ascii="Consolas" w:hAnsi="Consolas" w:cs="Consolas"/>
                <w:color w:val="0000FF"/>
                <w:sz w:val="20"/>
                <w:szCs w:val="20"/>
              </w:rPr>
              <w:t>', '</w:t>
            </w:r>
            <w:proofErr w:type="spellStart"/>
            <w:r w:rsidR="00B62BA1">
              <w:rPr>
                <w:rFonts w:ascii="Consolas" w:hAnsi="Consolas" w:cs="Consolas"/>
                <w:color w:val="0000FF"/>
                <w:sz w:val="20"/>
                <w:szCs w:val="20"/>
              </w:rPr>
              <w:t>rba</w:t>
            </w:r>
            <w:proofErr w:type="spellEnd"/>
            <w:r w:rsidR="00B62BA1">
              <w:rPr>
                <w:rFonts w:ascii="Consolas" w:hAnsi="Consolas" w:cs="Consolas"/>
                <w:color w:val="0000FF"/>
                <w:sz w:val="20"/>
                <w:szCs w:val="20"/>
              </w:rPr>
              <w:t>';</w:t>
            </w:r>
          </w:p>
          <w:p w:rsidR="009A04D3"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End</w:t>
            </w:r>
          </w:p>
          <w:p w:rsidR="00641E11" w:rsidRDefault="00641E1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If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 0 Then Do       /* b</w:t>
            </w:r>
            <w:r w:rsidR="00641E11">
              <w:rPr>
                <w:rFonts w:ascii="Consolas" w:hAnsi="Consolas" w:cs="Consolas"/>
                <w:color w:val="0000FF"/>
                <w:sz w:val="20"/>
                <w:szCs w:val="20"/>
              </w:rPr>
              <w:t>egin dataset retrieval */</w:t>
            </w:r>
          </w:p>
          <w:p w:rsidR="00641E1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"List of file keys:";</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r = 0;</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Do Until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&lt;&gt; 0       /*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of -1 indicates end-of-file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Call RXVSAMIO 'MYFILE', 'READ'</w:t>
            </w:r>
            <w:r>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"Record" r", </w:t>
            </w:r>
            <w:proofErr w:type="spellStart"/>
            <w:r w:rsidRPr="00B62BA1">
              <w:rPr>
                <w:rFonts w:ascii="Consolas" w:hAnsi="Consolas" w:cs="Consolas"/>
                <w:color w:val="0000FF"/>
                <w:sz w:val="20"/>
                <w:szCs w:val="20"/>
              </w:rPr>
              <w:t>rba</w:t>
            </w:r>
            <w:proofErr w:type="spellEnd"/>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rba</w:t>
            </w:r>
            <w:proofErr w:type="spellEnd"/>
            <w:r w:rsidR="002B7329" w:rsidRPr="00B62BA1">
              <w:rPr>
                <w:rFonts w:ascii="Consolas" w:hAnsi="Consolas" w:cs="Consolas"/>
                <w:color w:val="0000FF"/>
                <w:sz w:val="20"/>
                <w:szCs w:val="20"/>
              </w:rPr>
              <w:t>"</w:t>
            </w:r>
            <w:r w:rsidR="002B7329">
              <w:rPr>
                <w:rFonts w:ascii="Consolas" w:hAnsi="Consolas" w:cs="Consolas"/>
                <w:color w:val="0000FF"/>
                <w:sz w:val="20"/>
                <w:szCs w:val="20"/>
              </w:rPr>
              <w:t>,</w:t>
            </w:r>
            <w:r w:rsidR="002B7329" w:rsidRPr="00B62BA1">
              <w:rPr>
                <w:rFonts w:ascii="Consolas" w:hAnsi="Consolas" w:cs="Consolas"/>
                <w:color w:val="0000FF"/>
                <w:sz w:val="20"/>
                <w:szCs w:val="20"/>
              </w:rPr>
              <w:t>"</w:t>
            </w:r>
            <w:r w:rsidR="002B7329">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sidR="002B7329">
              <w:rPr>
                <w:rFonts w:ascii="Consolas" w:hAnsi="Consolas" w:cs="Consolas"/>
                <w:color w:val="0000FF"/>
                <w:sz w:val="20"/>
                <w:szCs w:val="20"/>
              </w:rPr>
              <w:t xml:space="preserve">                </w:t>
            </w:r>
            <w:r w:rsidRPr="00B62BA1">
              <w:rPr>
                <w:rFonts w:ascii="Consolas" w:hAnsi="Consolas" w:cs="Consolas"/>
                <w:color w:val="0000FF"/>
                <w:sz w:val="20"/>
                <w:szCs w:val="20"/>
              </w:rPr>
              <w:t xml:space="preserve">"key =" </w:t>
            </w: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fld</w:t>
            </w:r>
            <w:r>
              <w:rPr>
                <w:rFonts w:ascii="Consolas" w:hAnsi="Consolas" w:cs="Consolas"/>
                <w:color w:val="0000FF"/>
                <w:sz w:val="20"/>
                <w:szCs w:val="20"/>
              </w:rPr>
              <w:t>.FIELD_NAME_2,</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4E3AED"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End</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4E3AED" w:rsidRDefault="004E3AED" w:rsidP="004E1522">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9A04D3" w:rsidRP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...and, finally (using the original key &amp; field definitions and the error reporting, above), the following is an example of starting at the end of a key range and reading backwards to process all records in </w:t>
      </w:r>
      <w:r w:rsidR="00920A17">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key range in a generic manner.</w:t>
      </w:r>
      <w:r w:rsidR="00920A17">
        <w:rPr>
          <w:rFonts w:ascii="Times New Roman" w:hAnsi="Times New Roman" w:cs="Times New Roman"/>
          <w:color w:val="000000"/>
          <w:sz w:val="24"/>
          <w:szCs w:val="24"/>
        </w:rPr>
        <w:t xml:space="preserve">  If you have an exact (full) key (or if the entire key is high-values—for retrieving the last record in the file), then you can just start there with BWDPOS.  Otherwise, you need to use FWDPOS to </w:t>
      </w:r>
      <w:r w:rsidR="00DC0199">
        <w:rPr>
          <w:rFonts w:ascii="Times New Roman" w:hAnsi="Times New Roman" w:cs="Times New Roman"/>
          <w:color w:val="000000"/>
          <w:sz w:val="24"/>
          <w:szCs w:val="24"/>
        </w:rPr>
        <w:t xml:space="preserve">set up to </w:t>
      </w:r>
      <w:r w:rsidR="00920A17">
        <w:rPr>
          <w:rFonts w:ascii="Times New Roman" w:hAnsi="Times New Roman" w:cs="Times New Roman"/>
          <w:color w:val="000000"/>
          <w:sz w:val="24"/>
          <w:szCs w:val="24"/>
        </w:rPr>
        <w:t xml:space="preserve">get the next full key and then use BWDPOS to </w:t>
      </w:r>
      <w:r w:rsidR="00DC0199">
        <w:rPr>
          <w:rFonts w:ascii="Times New Roman" w:hAnsi="Times New Roman" w:cs="Times New Roman"/>
          <w:color w:val="000000"/>
          <w:sz w:val="24"/>
          <w:szCs w:val="24"/>
        </w:rPr>
        <w:t>proceed backwards</w:t>
      </w:r>
      <w:r w:rsidR="00920A17">
        <w:rPr>
          <w:rFonts w:ascii="Times New Roman" w:hAnsi="Times New Roman" w:cs="Times New Roman"/>
          <w:color w:val="000000"/>
          <w:sz w:val="24"/>
          <w:szCs w:val="24"/>
        </w:rPr>
        <w:t xml:space="preserve"> from there—as demonstrated below.</w:t>
      </w:r>
    </w:p>
    <w:p w:rsidR="00037336" w:rsidRPr="00037336" w:rsidRDefault="00037336" w:rsidP="00037336">
      <w:pPr>
        <w:pStyle w:val="Heading3"/>
        <w:keepNext w:val="0"/>
        <w:keepLines w:val="0"/>
        <w:widowControl w:val="0"/>
        <w:spacing w:before="240" w:line="240" w:lineRule="auto"/>
        <w:rPr>
          <w:rFonts w:ascii="Times New Roman" w:hAnsi="Times New Roman" w:cs="Times New Roman"/>
          <w:sz w:val="20"/>
          <w:szCs w:val="20"/>
        </w:rPr>
      </w:pPr>
      <w:r w:rsidRPr="00037336">
        <w:rPr>
          <w:rFonts w:ascii="Times New Roman" w:hAnsi="Times New Roman" w:cs="Times New Roman"/>
          <w:sz w:val="20"/>
          <w:szCs w:val="20"/>
        </w:rPr>
        <w:t xml:space="preserve">Example </w:t>
      </w:r>
      <w:r>
        <w:rPr>
          <w:rFonts w:ascii="Times New Roman" w:hAnsi="Times New Roman" w:cs="Times New Roman"/>
          <w:sz w:val="20"/>
          <w:szCs w:val="20"/>
        </w:rPr>
        <w:t>4</w:t>
      </w:r>
      <w:r w:rsidRPr="00037336">
        <w:rPr>
          <w:rFonts w:ascii="Times New Roman" w:hAnsi="Times New Roman" w:cs="Times New Roman"/>
          <w:sz w:val="20"/>
          <w:szCs w:val="20"/>
        </w:rPr>
        <w:t>: Backward Processing of a Key Range</w:t>
      </w:r>
    </w:p>
    <w:tbl>
      <w:tblPr>
        <w:tblW w:w="5000" w:type="pct"/>
        <w:tblLayout w:type="fixed"/>
        <w:tblCellMar>
          <w:left w:w="72" w:type="dxa"/>
          <w:right w:w="72" w:type="dxa"/>
        </w:tblCellMar>
        <w:tblLook w:val="00A0" w:firstRow="1" w:lastRow="0" w:firstColumn="1" w:lastColumn="0" w:noHBand="0" w:noVBand="0"/>
      </w:tblPr>
      <w:tblGrid>
        <w:gridCol w:w="9344"/>
      </w:tblGrid>
      <w:tr w:rsidR="009A04D3">
        <w:tc>
          <w:tcPr>
            <w:tcW w:w="5000" w:type="pct"/>
            <w:tcBorders>
              <w:top w:val="single" w:sz="6" w:space="0" w:color="auto"/>
              <w:left w:val="single" w:sz="6" w:space="0" w:color="auto"/>
              <w:bottom w:val="single" w:sz="6" w:space="0" w:color="auto"/>
              <w:right w:val="single" w:sz="6" w:space="0" w:color="auto"/>
            </w:tcBorders>
          </w:tcPr>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 xml:space="preserve"> = "5712434-10"; /* process this order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input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 'input', 'dynamic';</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point to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key.FIELD_NAME_2 =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'*HIGH';      /* end of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'FWDPOS', 'key', '</w:t>
            </w:r>
            <w:proofErr w:type="spellStart"/>
            <w:r>
              <w:rPr>
                <w:rFonts w:ascii="Consolas" w:hAnsi="Consolas" w:cs="Consolas"/>
                <w:color w:val="0000FF"/>
                <w:sz w:val="20"/>
                <w:szCs w:val="20"/>
              </w:rPr>
              <w:t>gteq</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record from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'next';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reverse file direction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key.FIELD_NAME_2 = myfile._fld.FIELD_NAME_2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myfile._fld.FIELD_NAME_3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'BWDPOS', 'key';</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same record but in reverse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the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keys:";</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 xml:space="preserve">._fld.FIELD_NAME_2 &lt;&gt;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w:t>
            </w:r>
            <w:proofErr w:type="gramStart"/>
            <w:r>
              <w:rPr>
                <w:rFonts w:ascii="Consolas" w:hAnsi="Consolas" w:cs="Consolas"/>
                <w:color w:val="0000FF"/>
                <w:sz w:val="20"/>
                <w:szCs w:val="20"/>
              </w:rPr>
              <w:t xml:space="preserve">1;   </w:t>
            </w:r>
            <w:proofErr w:type="gramEnd"/>
            <w:r>
              <w:rPr>
                <w:rFonts w:ascii="Consolas" w:hAnsi="Consolas" w:cs="Consolas"/>
                <w:color w:val="0000FF"/>
                <w:sz w:val="20"/>
                <w:szCs w:val="20"/>
              </w:rPr>
              <w:t xml:space="preserve">       /* end of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"Record" r", key ="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Lastly, note that the full key fields (layout) definition is always required.  But, the full record fields (layout) definition is only required when writing or updating a file record.  If just reading a </w:t>
      </w:r>
      <w:r w:rsidR="000B2F4A">
        <w:rPr>
          <w:rFonts w:ascii="Times New Roman" w:hAnsi="Times New Roman" w:cs="Times New Roman"/>
          <w:color w:val="000000"/>
          <w:sz w:val="24"/>
          <w:szCs w:val="24"/>
        </w:rPr>
        <w:t>file, then</w:t>
      </w:r>
      <w:r>
        <w:rPr>
          <w:rFonts w:ascii="Times New Roman" w:hAnsi="Times New Roman" w:cs="Times New Roman"/>
          <w:color w:val="000000"/>
          <w:sz w:val="24"/>
          <w:szCs w:val="24"/>
        </w:rPr>
        <w:t xml:space="preserve"> only the </w:t>
      </w:r>
      <w:r w:rsidR="000B2F4A">
        <w:rPr>
          <w:rFonts w:ascii="Times New Roman" w:hAnsi="Times New Roman" w:cs="Times New Roman"/>
          <w:color w:val="000000"/>
          <w:sz w:val="24"/>
          <w:szCs w:val="24"/>
        </w:rPr>
        <w:t>record fields</w:t>
      </w:r>
      <w:r>
        <w:rPr>
          <w:rFonts w:ascii="Times New Roman" w:hAnsi="Times New Roman" w:cs="Times New Roman"/>
          <w:color w:val="000000"/>
          <w:sz w:val="24"/>
          <w:szCs w:val="24"/>
        </w:rPr>
        <w:t xml:space="preserve"> that will be used need to be defined.  However, even for a partial definition,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fld.n</w:t>
      </w:r>
      <w:proofErr w:type="spellEnd"/>
      <w:proofErr w:type="gramEnd"/>
      <w:r>
        <w:rPr>
          <w:rFonts w:ascii="Times New Roman" w:hAnsi="Times New Roman" w:cs="Times New Roman"/>
          <w:color w:val="000000"/>
          <w:sz w:val="24"/>
          <w:szCs w:val="24"/>
        </w:rPr>
        <w:t xml:space="preserve"> stem element numbers *must* be in sequence with *no* gaps.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347047" w:rsidRDefault="000B18FD" w:rsidP="000B18FD">
      <w:r>
        <w:rPr>
          <w:rFonts w:ascii="Times New Roman" w:hAnsi="Times New Roman" w:cs="Times New Roman"/>
          <w:color w:val="000000"/>
          <w:sz w:val="24"/>
          <w:szCs w:val="24"/>
        </w:rPr>
        <w:t>— Dave Clark</w:t>
      </w:r>
    </w:p>
    <w:sectPr w:rsidR="00347047" w:rsidSect="000B18FD">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F0C" w:rsidRDefault="00533F0C" w:rsidP="000B18FD">
      <w:pPr>
        <w:spacing w:after="0" w:line="240" w:lineRule="auto"/>
      </w:pPr>
      <w:r>
        <w:separator/>
      </w:r>
    </w:p>
  </w:endnote>
  <w:endnote w:type="continuationSeparator" w:id="0">
    <w:p w:rsidR="00533F0C" w:rsidRDefault="00533F0C" w:rsidP="000B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4D3" w:rsidRDefault="009A04D3">
    <w:pPr>
      <w:pStyle w:val="Footer"/>
      <w:jc w:val="center"/>
    </w:pPr>
  </w:p>
  <w:p w:rsidR="009A04D3" w:rsidRDefault="00533F0C" w:rsidP="000B18FD">
    <w:pPr>
      <w:pStyle w:val="Footer"/>
      <w:jc w:val="center"/>
    </w:pPr>
    <w:sdt>
      <w:sdtPr>
        <w:id w:val="-655069616"/>
        <w:docPartObj>
          <w:docPartGallery w:val="Page Numbers (Bottom of Page)"/>
          <w:docPartUnique/>
        </w:docPartObj>
      </w:sdtPr>
      <w:sdtEndPr>
        <w:rPr>
          <w:noProof/>
        </w:rPr>
      </w:sdtEndPr>
      <w:sdtContent>
        <w:r w:rsidR="009A04D3">
          <w:fldChar w:fldCharType="begin"/>
        </w:r>
        <w:r w:rsidR="009A04D3">
          <w:instrText xml:space="preserve"> PAGE   \* MERGEFORMAT </w:instrText>
        </w:r>
        <w:r w:rsidR="009A04D3">
          <w:fldChar w:fldCharType="separate"/>
        </w:r>
        <w:r w:rsidR="00884C09">
          <w:rPr>
            <w:noProof/>
          </w:rPr>
          <w:t>2</w:t>
        </w:r>
        <w:r w:rsidR="009A04D3">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F0C" w:rsidRDefault="00533F0C" w:rsidP="000B18FD">
      <w:pPr>
        <w:spacing w:after="0" w:line="240" w:lineRule="auto"/>
      </w:pPr>
      <w:r>
        <w:separator/>
      </w:r>
    </w:p>
  </w:footnote>
  <w:footnote w:type="continuationSeparator" w:id="0">
    <w:p w:rsidR="00533F0C" w:rsidRDefault="00533F0C" w:rsidP="000B1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FD"/>
    <w:rsid w:val="000305C9"/>
    <w:rsid w:val="00037336"/>
    <w:rsid w:val="00037F0F"/>
    <w:rsid w:val="000B18FD"/>
    <w:rsid w:val="000B2F4A"/>
    <w:rsid w:val="000B4C06"/>
    <w:rsid w:val="000B6230"/>
    <w:rsid w:val="000C2AB3"/>
    <w:rsid w:val="000E6800"/>
    <w:rsid w:val="00101E91"/>
    <w:rsid w:val="001C5F06"/>
    <w:rsid w:val="00226E75"/>
    <w:rsid w:val="002B3494"/>
    <w:rsid w:val="002B7329"/>
    <w:rsid w:val="002C2FE7"/>
    <w:rsid w:val="002E7740"/>
    <w:rsid w:val="003309C0"/>
    <w:rsid w:val="00347047"/>
    <w:rsid w:val="00371283"/>
    <w:rsid w:val="0037774D"/>
    <w:rsid w:val="00383A1D"/>
    <w:rsid w:val="00391CE0"/>
    <w:rsid w:val="003A5737"/>
    <w:rsid w:val="003A6B84"/>
    <w:rsid w:val="003E15F2"/>
    <w:rsid w:val="00403401"/>
    <w:rsid w:val="00437BBC"/>
    <w:rsid w:val="004503B3"/>
    <w:rsid w:val="0045236B"/>
    <w:rsid w:val="004A112C"/>
    <w:rsid w:val="004A39AB"/>
    <w:rsid w:val="004C4828"/>
    <w:rsid w:val="004E1522"/>
    <w:rsid w:val="004E3AED"/>
    <w:rsid w:val="004F1698"/>
    <w:rsid w:val="00533F0C"/>
    <w:rsid w:val="005371E2"/>
    <w:rsid w:val="00562632"/>
    <w:rsid w:val="005C56BB"/>
    <w:rsid w:val="006026D6"/>
    <w:rsid w:val="006147FD"/>
    <w:rsid w:val="00641E11"/>
    <w:rsid w:val="00654324"/>
    <w:rsid w:val="006930BA"/>
    <w:rsid w:val="006C7FD3"/>
    <w:rsid w:val="006F3E0B"/>
    <w:rsid w:val="007152BE"/>
    <w:rsid w:val="0074601E"/>
    <w:rsid w:val="0076071C"/>
    <w:rsid w:val="00786464"/>
    <w:rsid w:val="00796EBB"/>
    <w:rsid w:val="00816AC1"/>
    <w:rsid w:val="00853DB2"/>
    <w:rsid w:val="00884C09"/>
    <w:rsid w:val="008A304E"/>
    <w:rsid w:val="008B4955"/>
    <w:rsid w:val="00920A17"/>
    <w:rsid w:val="00935B5B"/>
    <w:rsid w:val="009520B2"/>
    <w:rsid w:val="009561C2"/>
    <w:rsid w:val="00991916"/>
    <w:rsid w:val="009A04D3"/>
    <w:rsid w:val="009A2675"/>
    <w:rsid w:val="00A118AE"/>
    <w:rsid w:val="00AD2726"/>
    <w:rsid w:val="00B21645"/>
    <w:rsid w:val="00B3781A"/>
    <w:rsid w:val="00B40F0A"/>
    <w:rsid w:val="00B44CFA"/>
    <w:rsid w:val="00B62BA1"/>
    <w:rsid w:val="00B72A53"/>
    <w:rsid w:val="00B7355C"/>
    <w:rsid w:val="00BC45E8"/>
    <w:rsid w:val="00BE348A"/>
    <w:rsid w:val="00C10A3A"/>
    <w:rsid w:val="00C20EC1"/>
    <w:rsid w:val="00C32487"/>
    <w:rsid w:val="00C44595"/>
    <w:rsid w:val="00C45E49"/>
    <w:rsid w:val="00C668AA"/>
    <w:rsid w:val="00C749C4"/>
    <w:rsid w:val="00C900F8"/>
    <w:rsid w:val="00CB7BF3"/>
    <w:rsid w:val="00CF47BC"/>
    <w:rsid w:val="00D12CB4"/>
    <w:rsid w:val="00D83B94"/>
    <w:rsid w:val="00D96DC6"/>
    <w:rsid w:val="00DB00BD"/>
    <w:rsid w:val="00DB579B"/>
    <w:rsid w:val="00DC0199"/>
    <w:rsid w:val="00DF50E7"/>
    <w:rsid w:val="00E20F6A"/>
    <w:rsid w:val="00E25918"/>
    <w:rsid w:val="00EA132F"/>
    <w:rsid w:val="00EF6818"/>
    <w:rsid w:val="00F04FAB"/>
    <w:rsid w:val="00F37BC4"/>
    <w:rsid w:val="00FD288E"/>
    <w:rsid w:val="00FF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337E"/>
  <w15:chartTrackingRefBased/>
  <w15:docId w15:val="{CBB22112-5D5B-49D6-9163-E4EB94A2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FD"/>
  </w:style>
  <w:style w:type="paragraph" w:styleId="Footer">
    <w:name w:val="footer"/>
    <w:basedOn w:val="Normal"/>
    <w:link w:val="FooterChar"/>
    <w:uiPriority w:val="99"/>
    <w:unhideWhenUsed/>
    <w:rsid w:val="000B1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FD"/>
  </w:style>
  <w:style w:type="character" w:customStyle="1" w:styleId="Heading2Char">
    <w:name w:val="Heading 2 Char"/>
    <w:basedOn w:val="DefaultParagraphFont"/>
    <w:link w:val="Heading2"/>
    <w:uiPriority w:val="9"/>
    <w:rsid w:val="00D83B9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2A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E3A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E3AE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5601-8EB8-4A1A-9639-A48630E0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winwholesale</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Clark</dc:creator>
  <cp:keywords/>
  <dc:description/>
  <cp:lastModifiedBy>Dave Clark</cp:lastModifiedBy>
  <cp:revision>50</cp:revision>
  <cp:lastPrinted>2022-03-07T21:28:00Z</cp:lastPrinted>
  <dcterms:created xsi:type="dcterms:W3CDTF">2022-03-04T20:02:00Z</dcterms:created>
  <dcterms:modified xsi:type="dcterms:W3CDTF">2022-03-16T14:40:00Z</dcterms:modified>
</cp:coreProperties>
</file>