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020" w:rsidRDefault="00D27BD9">
      <w:r>
        <w:t>PRIME-NUMBER(number, counter=NONE):</w:t>
      </w:r>
    </w:p>
    <w:p w:rsidR="00D27BD9" w:rsidRDefault="00D27BD9">
      <w:r>
        <w:t>IF counter = 1:</w:t>
      </w:r>
      <w:r>
        <w:br/>
      </w:r>
      <w:r>
        <w:tab/>
        <w:t>RETURN TRUE</w:t>
      </w:r>
      <w:r>
        <w:br/>
        <w:t>ELIF number &lt; 2:</w:t>
      </w:r>
      <w:r>
        <w:br/>
      </w:r>
      <w:r>
        <w:tab/>
        <w:t>RETURN FALSE</w:t>
      </w:r>
      <w:r>
        <w:br/>
        <w:t>ELIF counter = None:</w:t>
      </w:r>
      <w:r>
        <w:br/>
        <w:t xml:space="preserve">              counter &lt;- number -1                  </w:t>
      </w:r>
      <w:r>
        <w:br/>
        <w:t xml:space="preserve">              PRIME-NUMBER(number, counter)</w:t>
      </w:r>
      <w:r>
        <w:br/>
        <w:t>ELIF number % counter = 0:</w:t>
      </w:r>
      <w:r>
        <w:br/>
      </w:r>
      <w:r>
        <w:tab/>
        <w:t>RETURN FALSE</w:t>
      </w:r>
      <w:r>
        <w:br/>
        <w:t>ELSE:</w:t>
      </w:r>
      <w:r>
        <w:br/>
      </w:r>
      <w:r>
        <w:tab/>
        <w:t>RETURN PRIME-NUMBER(number, co</w:t>
      </w:r>
      <w:bookmarkStart w:id="0" w:name="_GoBack"/>
      <w:bookmarkEnd w:id="0"/>
      <w:r>
        <w:t>unter -1)</w:t>
      </w:r>
    </w:p>
    <w:sectPr w:rsidR="00D27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BD9"/>
    <w:rsid w:val="00590700"/>
    <w:rsid w:val="00D27BD9"/>
    <w:rsid w:val="00E0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7DD2"/>
  <w15:chartTrackingRefBased/>
  <w15:docId w15:val="{324F1BAF-B1E3-4263-B65A-2171B503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1</cp:revision>
  <dcterms:created xsi:type="dcterms:W3CDTF">2016-11-28T23:39:00Z</dcterms:created>
  <dcterms:modified xsi:type="dcterms:W3CDTF">2016-11-28T23:45:00Z</dcterms:modified>
</cp:coreProperties>
</file>