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C26D7" w14:textId="4958E2C9" w:rsidR="00317EBE" w:rsidRDefault="00EC3DDB" w:rsidP="00EC3DDB">
      <w:pPr>
        <w:spacing w:line="480" w:lineRule="auto"/>
        <w:ind w:firstLine="720"/>
        <w:jc w:val="both"/>
        <w:rPr>
          <w:rFonts w:ascii="Times New Roman" w:hAnsi="Times New Roman" w:cs="Times New Roman"/>
          <w:sz w:val="24"/>
          <w:szCs w:val="24"/>
        </w:rPr>
      </w:pPr>
      <w:proofErr w:type="spellStart"/>
      <w:r w:rsidRPr="00EC3DDB">
        <w:rPr>
          <w:rFonts w:ascii="Times New Roman" w:hAnsi="Times New Roman" w:cs="Times New Roman"/>
          <w:shd w:val="clear" w:color="auto" w:fill="FFFFFF"/>
        </w:rPr>
        <w:t>Alturki</w:t>
      </w:r>
      <w:proofErr w:type="spellEnd"/>
      <w:r w:rsidRPr="00EC3DDB">
        <w:rPr>
          <w:rFonts w:ascii="Times New Roman" w:hAnsi="Times New Roman" w:cs="Times New Roman"/>
          <w:shd w:val="clear" w:color="auto" w:fill="FFFFFF"/>
        </w:rPr>
        <w:t xml:space="preserve"> and </w:t>
      </w:r>
      <w:proofErr w:type="spellStart"/>
      <w:r w:rsidRPr="00EC3DDB">
        <w:rPr>
          <w:rFonts w:ascii="Times New Roman" w:hAnsi="Times New Roman" w:cs="Times New Roman"/>
          <w:shd w:val="clear" w:color="auto" w:fill="FFFFFF"/>
        </w:rPr>
        <w:t>Aldraiweesh</w:t>
      </w:r>
      <w:proofErr w:type="spellEnd"/>
      <w:r w:rsidRPr="00EC3DDB">
        <w:rPr>
          <w:rFonts w:ascii="Times New Roman" w:hAnsi="Times New Roman" w:cs="Times New Roman"/>
          <w:shd w:val="clear" w:color="auto" w:fill="FFFFFF"/>
        </w:rPr>
        <w:t xml:space="preserve">, </w:t>
      </w:r>
      <w:r w:rsidRPr="00EC3DDB">
        <w:rPr>
          <w:rFonts w:ascii="Times New Roman" w:hAnsi="Times New Roman" w:cs="Times New Roman"/>
          <w:shd w:val="clear" w:color="auto" w:fill="FFFFFF"/>
        </w:rPr>
        <w:t>(</w:t>
      </w:r>
      <w:r w:rsidRPr="00EC3DDB">
        <w:rPr>
          <w:rFonts w:ascii="Times New Roman" w:hAnsi="Times New Roman" w:cs="Times New Roman"/>
          <w:shd w:val="clear" w:color="auto" w:fill="FFFFFF"/>
        </w:rPr>
        <w:t>2021</w:t>
      </w:r>
      <w:r w:rsidRPr="00EC3DDB">
        <w:rPr>
          <w:rFonts w:ascii="Times New Roman" w:hAnsi="Times New Roman" w:cs="Times New Roman"/>
          <w:shd w:val="clear" w:color="auto" w:fill="FFFFFF"/>
        </w:rPr>
        <w:t>)</w:t>
      </w:r>
      <w:r w:rsidRPr="00EC3DDB">
        <w:rPr>
          <w:rFonts w:ascii="Times New Roman" w:hAnsi="Times New Roman" w:cs="Times New Roman"/>
          <w:shd w:val="clear" w:color="auto" w:fill="FFFFFF"/>
        </w:rPr>
        <w:t xml:space="preserve">; Raza et al, </w:t>
      </w:r>
      <w:r w:rsidRPr="00EC3DDB">
        <w:rPr>
          <w:rFonts w:ascii="Times New Roman" w:hAnsi="Times New Roman" w:cs="Times New Roman"/>
          <w:shd w:val="clear" w:color="auto" w:fill="FFFFFF"/>
        </w:rPr>
        <w:t>(</w:t>
      </w:r>
      <w:r w:rsidRPr="00EC3DDB">
        <w:rPr>
          <w:rFonts w:ascii="Times New Roman" w:hAnsi="Times New Roman" w:cs="Times New Roman"/>
          <w:shd w:val="clear" w:color="auto" w:fill="FFFFFF"/>
        </w:rPr>
        <w:t>2021</w:t>
      </w:r>
      <w:r w:rsidRPr="00EC3DDB">
        <w:rPr>
          <w:rFonts w:ascii="Times New Roman" w:hAnsi="Times New Roman" w:cs="Times New Roman"/>
          <w:shd w:val="clear" w:color="auto" w:fill="FFFFFF"/>
        </w:rPr>
        <w:t xml:space="preserve">) </w:t>
      </w:r>
      <w:r w:rsidR="009A487F" w:rsidRPr="00EC3DDB">
        <w:rPr>
          <w:rFonts w:ascii="Times New Roman" w:hAnsi="Times New Roman" w:cs="Times New Roman"/>
          <w:sz w:val="24"/>
          <w:szCs w:val="24"/>
        </w:rPr>
        <w:t>The program known</w:t>
      </w:r>
      <w:r w:rsidR="009A487F" w:rsidRPr="009A487F">
        <w:rPr>
          <w:rFonts w:ascii="Times New Roman" w:hAnsi="Times New Roman" w:cs="Times New Roman"/>
          <w:sz w:val="24"/>
          <w:szCs w:val="24"/>
        </w:rPr>
        <w:t xml:space="preserve"> as the Learning Management System (LMS) is built on a web server. Using a personal local computer or the cloud to handle teaching and learning procedure in a program, whether academic or otherwise, without time </w:t>
      </w:r>
      <w:proofErr w:type="gramStart"/>
      <w:r w:rsidR="009A487F" w:rsidRPr="009A487F">
        <w:rPr>
          <w:rFonts w:ascii="Times New Roman" w:hAnsi="Times New Roman" w:cs="Times New Roman"/>
          <w:sz w:val="24"/>
          <w:szCs w:val="24"/>
        </w:rPr>
        <w:t>constraints</w:t>
      </w:r>
      <w:proofErr w:type="gramEnd"/>
      <w:r w:rsidR="009A487F" w:rsidRPr="009A487F">
        <w:rPr>
          <w:rFonts w:ascii="Times New Roman" w:hAnsi="Times New Roman" w:cs="Times New Roman"/>
          <w:sz w:val="24"/>
          <w:szCs w:val="24"/>
        </w:rPr>
        <w:t> geographical location. Given that the majority of the LMS can be used as an online browser or as </w:t>
      </w:r>
      <w:proofErr w:type="gramStart"/>
      <w:r w:rsidR="009A487F" w:rsidRPr="009A487F">
        <w:rPr>
          <w:rFonts w:ascii="Times New Roman" w:hAnsi="Times New Roman" w:cs="Times New Roman"/>
          <w:sz w:val="24"/>
          <w:szCs w:val="24"/>
        </w:rPr>
        <w:t>An</w:t>
      </w:r>
      <w:proofErr w:type="gramEnd"/>
      <w:r w:rsidR="009A487F" w:rsidRPr="009A487F">
        <w:rPr>
          <w:rFonts w:ascii="Times New Roman" w:hAnsi="Times New Roman" w:cs="Times New Roman"/>
          <w:sz w:val="24"/>
          <w:szCs w:val="24"/>
        </w:rPr>
        <w:t xml:space="preserve"> application for users has unrestricted access. These days, there are a lot of LMS created by Capterra for usage by academic and industrial users</w:t>
      </w:r>
      <w:r w:rsidR="009A487F">
        <w:rPr>
          <w:rFonts w:ascii="Times New Roman" w:hAnsi="Times New Roman" w:cs="Times New Roman"/>
          <w:sz w:val="24"/>
          <w:szCs w:val="24"/>
        </w:rPr>
        <w:t xml:space="preserve">, </w:t>
      </w:r>
      <w:r w:rsidRPr="00EC3DDB">
        <w:rPr>
          <w:rFonts w:ascii="Times New Roman" w:hAnsi="Times New Roman" w:cs="Times New Roman"/>
          <w:sz w:val="24"/>
          <w:szCs w:val="24"/>
        </w:rPr>
        <w:t>which have expanded the student body and made use of new learning modalities. As an example, </w:t>
      </w:r>
      <w:proofErr w:type="gramStart"/>
      <w:r w:rsidRPr="00EC3DDB">
        <w:rPr>
          <w:rFonts w:ascii="Times New Roman" w:hAnsi="Times New Roman" w:cs="Times New Roman"/>
          <w:sz w:val="24"/>
          <w:szCs w:val="24"/>
        </w:rPr>
        <w:t>These</w:t>
      </w:r>
      <w:proofErr w:type="gramEnd"/>
      <w:r w:rsidRPr="00EC3DDB">
        <w:rPr>
          <w:rFonts w:ascii="Times New Roman" w:hAnsi="Times New Roman" w:cs="Times New Roman"/>
          <w:sz w:val="24"/>
          <w:szCs w:val="24"/>
        </w:rPr>
        <w:t xml:space="preserve"> online learning environments helped and supported educators and learners in the online instruction and training program amid the most recent global lockdown as a result of the Pandemic COVID-19</w:t>
      </w:r>
      <w:r>
        <w:rPr>
          <w:rFonts w:ascii="Times New Roman" w:hAnsi="Times New Roman" w:cs="Times New Roman"/>
          <w:sz w:val="24"/>
          <w:szCs w:val="24"/>
        </w:rPr>
        <w:t>.</w:t>
      </w:r>
    </w:p>
    <w:p w14:paraId="2BE76E7F" w14:textId="60376BE0" w:rsidR="00EC3DDB" w:rsidRDefault="00EC3DDB" w:rsidP="00EC3DDB">
      <w:pPr>
        <w:spacing w:line="480" w:lineRule="auto"/>
        <w:ind w:firstLine="720"/>
        <w:jc w:val="both"/>
        <w:rPr>
          <w:rFonts w:ascii="Times New Roman" w:hAnsi="Times New Roman" w:cs="Times New Roman"/>
          <w:sz w:val="24"/>
          <w:szCs w:val="24"/>
        </w:rPr>
      </w:pPr>
      <w:r w:rsidRPr="00EC3DDB">
        <w:rPr>
          <w:rFonts w:ascii="Times New Roman" w:hAnsi="Times New Roman" w:cs="Times New Roman"/>
          <w:sz w:val="24"/>
          <w:szCs w:val="24"/>
        </w:rPr>
        <w:t xml:space="preserve">an LMS comparison based on the software usability analysis was presented by </w:t>
      </w:r>
      <w:proofErr w:type="spellStart"/>
      <w:r w:rsidRPr="00EC3DDB">
        <w:rPr>
          <w:rFonts w:ascii="Times New Roman" w:hAnsi="Times New Roman" w:cs="Times New Roman"/>
          <w:sz w:val="24"/>
          <w:szCs w:val="24"/>
        </w:rPr>
        <w:t>Kraleva</w:t>
      </w:r>
      <w:proofErr w:type="spellEnd"/>
      <w:r w:rsidRPr="00EC3DDB">
        <w:rPr>
          <w:rFonts w:ascii="Times New Roman" w:hAnsi="Times New Roman" w:cs="Times New Roman"/>
          <w:sz w:val="24"/>
          <w:szCs w:val="24"/>
        </w:rPr>
        <w:t xml:space="preserve"> et al. (2019). Three tools comprise this assessment method: one for learning ability, one for communication, and one for productivity. The LMS for businesses and academia uses these comparing criteria.</w:t>
      </w:r>
    </w:p>
    <w:p w14:paraId="28EE764F" w14:textId="05F80439" w:rsidR="00EC3DDB" w:rsidRDefault="00EC3DDB" w:rsidP="00EC3DDB">
      <w:pPr>
        <w:spacing w:line="480" w:lineRule="auto"/>
        <w:ind w:firstLine="720"/>
        <w:jc w:val="both"/>
        <w:rPr>
          <w:rFonts w:ascii="Times New Roman" w:hAnsi="Times New Roman" w:cs="Times New Roman"/>
          <w:sz w:val="24"/>
          <w:szCs w:val="24"/>
        </w:rPr>
      </w:pPr>
      <w:r w:rsidRPr="00EC3DDB">
        <w:rPr>
          <w:rFonts w:ascii="Times New Roman" w:hAnsi="Times New Roman" w:cs="Times New Roman"/>
          <w:sz w:val="24"/>
          <w:szCs w:val="24"/>
        </w:rPr>
        <w:t xml:space="preserve">Alva et al.'s paper from 2021 examined Google Classroom, </w:t>
      </w:r>
      <w:proofErr w:type="spellStart"/>
      <w:r w:rsidRPr="00EC3DDB">
        <w:rPr>
          <w:rFonts w:ascii="Times New Roman" w:hAnsi="Times New Roman" w:cs="Times New Roman"/>
          <w:sz w:val="24"/>
          <w:szCs w:val="24"/>
        </w:rPr>
        <w:t>Chamilo</w:t>
      </w:r>
      <w:proofErr w:type="spellEnd"/>
      <w:r w:rsidRPr="00EC3DDB">
        <w:rPr>
          <w:rFonts w:ascii="Times New Roman" w:hAnsi="Times New Roman" w:cs="Times New Roman"/>
          <w:sz w:val="24"/>
          <w:szCs w:val="24"/>
        </w:rPr>
        <w:t xml:space="preserve">, and Moodle. The comparison is predicated on Moodle because it is a popular platform. The comparison </w:t>
      </w:r>
      <w:proofErr w:type="gramStart"/>
      <w:r w:rsidRPr="00EC3DDB">
        <w:rPr>
          <w:rFonts w:ascii="Times New Roman" w:hAnsi="Times New Roman" w:cs="Times New Roman"/>
          <w:sz w:val="24"/>
          <w:szCs w:val="24"/>
        </w:rPr>
        <w:t>takes into account</w:t>
      </w:r>
      <w:proofErr w:type="gramEnd"/>
      <w:r w:rsidRPr="00EC3DDB">
        <w:rPr>
          <w:rFonts w:ascii="Times New Roman" w:hAnsi="Times New Roman" w:cs="Times New Roman"/>
          <w:sz w:val="24"/>
          <w:szCs w:val="24"/>
        </w:rPr>
        <w:t xml:space="preserve"> four indicators: </w:t>
      </w:r>
      <w:proofErr w:type="spellStart"/>
      <w:r w:rsidRPr="00EC3DDB">
        <w:rPr>
          <w:rFonts w:ascii="Times New Roman" w:hAnsi="Times New Roman" w:cs="Times New Roman"/>
          <w:sz w:val="24"/>
          <w:szCs w:val="24"/>
        </w:rPr>
        <w:t>i</w:t>
      </w:r>
      <w:proofErr w:type="spellEnd"/>
      <w:r w:rsidRPr="00EC3DDB">
        <w:rPr>
          <w:rFonts w:ascii="Times New Roman" w:hAnsi="Times New Roman" w:cs="Times New Roman"/>
          <w:sz w:val="24"/>
          <w:szCs w:val="24"/>
        </w:rPr>
        <w:t>) personalization of earnings; ii) user support; iii) student tools; and iv) collaborative learning.</w:t>
      </w:r>
      <w:r>
        <w:rPr>
          <w:rFonts w:ascii="Times New Roman" w:hAnsi="Times New Roman" w:cs="Times New Roman"/>
          <w:sz w:val="24"/>
          <w:szCs w:val="24"/>
        </w:rPr>
        <w:t xml:space="preserve"> </w:t>
      </w:r>
      <w:r w:rsidRPr="00EC3DDB">
        <w:rPr>
          <w:rFonts w:ascii="Times New Roman" w:hAnsi="Times New Roman" w:cs="Times New Roman"/>
          <w:sz w:val="24"/>
          <w:szCs w:val="24"/>
        </w:rPr>
        <w:t xml:space="preserve">Moodle is the best choice out of the three options under consideration for review, based on the standards put forth by Alva et al. (2021). An additional comparison is shown in (Momani, 2010), they </w:t>
      </w:r>
      <w:proofErr w:type="gramStart"/>
      <w:r w:rsidRPr="00EC3DDB">
        <w:rPr>
          <w:rFonts w:ascii="Times New Roman" w:hAnsi="Times New Roman" w:cs="Times New Roman"/>
          <w:sz w:val="24"/>
          <w:szCs w:val="24"/>
        </w:rPr>
        <w:t>looked into</w:t>
      </w:r>
      <w:proofErr w:type="gramEnd"/>
      <w:r w:rsidRPr="00EC3DDB">
        <w:rPr>
          <w:rFonts w:ascii="Times New Roman" w:hAnsi="Times New Roman" w:cs="Times New Roman"/>
          <w:sz w:val="24"/>
          <w:szCs w:val="24"/>
        </w:rPr>
        <w:t xml:space="preserve"> Blackboard and Moodle. 52 characteristics, broken down into 6 indicators, were put to the test: </w:t>
      </w:r>
      <w:proofErr w:type="spellStart"/>
      <w:r w:rsidRPr="00EC3DDB">
        <w:rPr>
          <w:rFonts w:ascii="Times New Roman" w:hAnsi="Times New Roman" w:cs="Times New Roman"/>
          <w:sz w:val="24"/>
          <w:szCs w:val="24"/>
        </w:rPr>
        <w:t>i</w:t>
      </w:r>
      <w:proofErr w:type="spellEnd"/>
      <w:r w:rsidRPr="00EC3DDB">
        <w:rPr>
          <w:rFonts w:ascii="Times New Roman" w:hAnsi="Times New Roman" w:cs="Times New Roman"/>
          <w:sz w:val="24"/>
          <w:szCs w:val="24"/>
        </w:rPr>
        <w:t>) pedagogical; ii) learning environment; iii) teaching tools; iv) course design; v) management tools; and vi) software technical specification.</w:t>
      </w:r>
    </w:p>
    <w:p w14:paraId="3036AF40" w14:textId="155745BA" w:rsidR="00520C8A" w:rsidRDefault="00520C8A" w:rsidP="00520C8A">
      <w:pPr>
        <w:spacing w:line="480" w:lineRule="auto"/>
        <w:ind w:firstLine="720"/>
        <w:jc w:val="both"/>
        <w:rPr>
          <w:rFonts w:ascii="Times New Roman" w:hAnsi="Times New Roman" w:cs="Times New Roman"/>
          <w:sz w:val="24"/>
          <w:szCs w:val="24"/>
        </w:rPr>
      </w:pPr>
      <w:r w:rsidRPr="00520C8A">
        <w:rPr>
          <w:rFonts w:ascii="Times New Roman" w:hAnsi="Times New Roman" w:cs="Times New Roman"/>
          <w:sz w:val="24"/>
          <w:szCs w:val="24"/>
        </w:rPr>
        <w:t>Kundi, G. M., Nawaz, A., &amp; Khan, S., Kulshrestha, T. &amp; A. Kant. Lopes, A.</w:t>
      </w:r>
      <w:r>
        <w:rPr>
          <w:rFonts w:ascii="Times New Roman" w:hAnsi="Times New Roman" w:cs="Times New Roman"/>
          <w:sz w:val="24"/>
          <w:szCs w:val="24"/>
        </w:rPr>
        <w:t xml:space="preserve"> </w:t>
      </w:r>
      <w:r w:rsidRPr="00520C8A">
        <w:rPr>
          <w:rFonts w:ascii="Times New Roman" w:hAnsi="Times New Roman" w:cs="Times New Roman"/>
          <w:sz w:val="24"/>
          <w:szCs w:val="24"/>
        </w:rPr>
        <w:t>(2014)</w:t>
      </w:r>
      <w:r>
        <w:rPr>
          <w:rFonts w:ascii="Times New Roman" w:hAnsi="Times New Roman" w:cs="Times New Roman"/>
          <w:sz w:val="24"/>
          <w:szCs w:val="24"/>
        </w:rPr>
        <w:t xml:space="preserve"> </w:t>
      </w:r>
      <w:r w:rsidRPr="00520C8A">
        <w:rPr>
          <w:rFonts w:ascii="Times New Roman" w:hAnsi="Times New Roman" w:cs="Times New Roman"/>
          <w:sz w:val="24"/>
          <w:szCs w:val="24"/>
        </w:rPr>
        <w:t>Some advantages of utilizing an LMS include: (</w:t>
      </w:r>
      <w:proofErr w:type="spellStart"/>
      <w:r w:rsidRPr="00520C8A">
        <w:rPr>
          <w:rFonts w:ascii="Times New Roman" w:hAnsi="Times New Roman" w:cs="Times New Roman"/>
          <w:sz w:val="24"/>
          <w:szCs w:val="24"/>
        </w:rPr>
        <w:t>i</w:t>
      </w:r>
      <w:proofErr w:type="spellEnd"/>
      <w:r w:rsidRPr="00520C8A">
        <w:rPr>
          <w:rFonts w:ascii="Times New Roman" w:hAnsi="Times New Roman" w:cs="Times New Roman"/>
          <w:sz w:val="24"/>
          <w:szCs w:val="24"/>
        </w:rPr>
        <w:t xml:space="preserve">) centralizing e-learning resources and material; (ii) </w:t>
      </w:r>
      <w:r w:rsidRPr="00520C8A">
        <w:rPr>
          <w:rFonts w:ascii="Times New Roman" w:hAnsi="Times New Roman" w:cs="Times New Roman"/>
          <w:sz w:val="24"/>
          <w:szCs w:val="24"/>
        </w:rPr>
        <w:lastRenderedPageBreak/>
        <w:t>offering a prompt and efficient</w:t>
      </w:r>
      <w:r>
        <w:rPr>
          <w:rFonts w:ascii="Times New Roman" w:hAnsi="Times New Roman" w:cs="Times New Roman"/>
          <w:sz w:val="24"/>
          <w:szCs w:val="24"/>
        </w:rPr>
        <w:t xml:space="preserve"> </w:t>
      </w:r>
      <w:r w:rsidRPr="00520C8A">
        <w:rPr>
          <w:rFonts w:ascii="Times New Roman" w:hAnsi="Times New Roman" w:cs="Times New Roman"/>
          <w:sz w:val="24"/>
          <w:szCs w:val="24"/>
        </w:rPr>
        <w:t>unrestricted access to course materials; (iii) simple tracking of students' achievement; (iv) lower costs associated with learning and development procedures; (v) shorter time required for learning and development;</w:t>
      </w:r>
      <w:r>
        <w:rPr>
          <w:rFonts w:ascii="Times New Roman" w:hAnsi="Times New Roman" w:cs="Times New Roman"/>
          <w:sz w:val="24"/>
          <w:szCs w:val="24"/>
        </w:rPr>
        <w:t xml:space="preserve"> </w:t>
      </w:r>
      <w:r w:rsidRPr="00520C8A">
        <w:rPr>
          <w:rFonts w:ascii="Times New Roman" w:hAnsi="Times New Roman" w:cs="Times New Roman"/>
          <w:sz w:val="24"/>
          <w:szCs w:val="24"/>
        </w:rPr>
        <w:t>(vi) It allows for the quick and easy expansion, updating, and modification of online courses; (vii) and certain learning management system (LMS) solutions come equipped with the ability to include social learning into the curriculum.</w:t>
      </w:r>
    </w:p>
    <w:p w14:paraId="474733E6" w14:textId="6FD86F4F" w:rsidR="00520C8A" w:rsidRDefault="00520C8A" w:rsidP="00520C8A">
      <w:pPr>
        <w:spacing w:line="480" w:lineRule="auto"/>
        <w:ind w:firstLine="720"/>
        <w:jc w:val="both"/>
        <w:rPr>
          <w:rFonts w:ascii="Times New Roman" w:hAnsi="Times New Roman" w:cs="Times New Roman"/>
          <w:sz w:val="24"/>
          <w:szCs w:val="24"/>
        </w:rPr>
      </w:pPr>
      <w:proofErr w:type="spellStart"/>
      <w:r w:rsidRPr="00520C8A">
        <w:rPr>
          <w:rFonts w:ascii="Times New Roman" w:hAnsi="Times New Roman" w:cs="Times New Roman"/>
          <w:sz w:val="24"/>
          <w:szCs w:val="24"/>
        </w:rPr>
        <w:t>Kralev</w:t>
      </w:r>
      <w:proofErr w:type="spellEnd"/>
      <w:r w:rsidRPr="00520C8A">
        <w:rPr>
          <w:rFonts w:ascii="Times New Roman" w:hAnsi="Times New Roman" w:cs="Times New Roman"/>
          <w:sz w:val="24"/>
          <w:szCs w:val="24"/>
        </w:rPr>
        <w:t xml:space="preserve">, V., </w:t>
      </w:r>
      <w:proofErr w:type="spellStart"/>
      <w:r w:rsidRPr="00520C8A">
        <w:rPr>
          <w:rFonts w:ascii="Times New Roman" w:hAnsi="Times New Roman" w:cs="Times New Roman"/>
          <w:sz w:val="24"/>
          <w:szCs w:val="24"/>
        </w:rPr>
        <w:t>Kostadinova</w:t>
      </w:r>
      <w:proofErr w:type="spellEnd"/>
      <w:r w:rsidRPr="00520C8A">
        <w:rPr>
          <w:rFonts w:ascii="Times New Roman" w:hAnsi="Times New Roman" w:cs="Times New Roman"/>
          <w:sz w:val="24"/>
          <w:szCs w:val="24"/>
        </w:rPr>
        <w:t>, D. (2019)</w:t>
      </w:r>
      <w:r>
        <w:rPr>
          <w:rFonts w:ascii="Times New Roman" w:hAnsi="Times New Roman" w:cs="Times New Roman"/>
          <w:sz w:val="24"/>
          <w:szCs w:val="24"/>
        </w:rPr>
        <w:t xml:space="preserve"> </w:t>
      </w:r>
      <w:r w:rsidRPr="00520C8A">
        <w:rPr>
          <w:rFonts w:ascii="Times New Roman" w:hAnsi="Times New Roman" w:cs="Times New Roman"/>
          <w:sz w:val="24"/>
          <w:szCs w:val="24"/>
        </w:rPr>
        <w:t>An open-source or commercial learning management system (LMS) offers a flexible, dependable, and secure online learning environment. Its idea originated straight from the e-learning paradigm, which facilitates interactive connections between teachers and students to support reinforcement learning</w:t>
      </w:r>
      <w:r>
        <w:rPr>
          <w:rFonts w:ascii="Times New Roman" w:hAnsi="Times New Roman" w:cs="Times New Roman"/>
          <w:sz w:val="24"/>
          <w:szCs w:val="24"/>
        </w:rPr>
        <w:t xml:space="preserve"> </w:t>
      </w:r>
      <w:r w:rsidRPr="00520C8A">
        <w:rPr>
          <w:rFonts w:ascii="Times New Roman" w:hAnsi="Times New Roman" w:cs="Times New Roman"/>
          <w:sz w:val="24"/>
          <w:szCs w:val="24"/>
        </w:rPr>
        <w:t>procedure. There are three different kinds of learning methods: mobile learning, remote learning, and e-learning.</w:t>
      </w:r>
      <w:r>
        <w:rPr>
          <w:rFonts w:ascii="Times New Roman" w:hAnsi="Times New Roman" w:cs="Times New Roman"/>
          <w:sz w:val="24"/>
          <w:szCs w:val="24"/>
        </w:rPr>
        <w:t xml:space="preserve"> </w:t>
      </w:r>
      <w:r w:rsidRPr="00520C8A">
        <w:rPr>
          <w:rFonts w:ascii="Times New Roman" w:hAnsi="Times New Roman" w:cs="Times New Roman"/>
          <w:sz w:val="24"/>
          <w:szCs w:val="24"/>
        </w:rPr>
        <w:t xml:space="preserve">Each of </w:t>
      </w:r>
      <w:proofErr w:type="gramStart"/>
      <w:r w:rsidRPr="00520C8A">
        <w:rPr>
          <w:rFonts w:ascii="Times New Roman" w:hAnsi="Times New Roman" w:cs="Times New Roman"/>
          <w:sz w:val="24"/>
          <w:szCs w:val="24"/>
        </w:rPr>
        <w:t>these kind</w:t>
      </w:r>
      <w:proofErr w:type="gramEnd"/>
      <w:r w:rsidRPr="00520C8A">
        <w:rPr>
          <w:rFonts w:ascii="Times New Roman" w:hAnsi="Times New Roman" w:cs="Times New Roman"/>
          <w:sz w:val="24"/>
          <w:szCs w:val="24"/>
        </w:rPr>
        <w:t xml:space="preserve"> administers and manages the instructional process with the use of Internet resources. Through desktop, mobile, or cloud-based applications (Software-as-a-Service), learning should take place in real time and in real time, allowing students from all over the world to interact with teachers.</w:t>
      </w:r>
    </w:p>
    <w:p w14:paraId="33566CB7" w14:textId="36C3A4C6" w:rsidR="003F4A12" w:rsidRDefault="003F4A12" w:rsidP="003F4A12">
      <w:pPr>
        <w:spacing w:line="480" w:lineRule="auto"/>
        <w:ind w:firstLine="720"/>
        <w:jc w:val="both"/>
        <w:rPr>
          <w:rFonts w:ascii="Times New Roman" w:hAnsi="Times New Roman" w:cs="Times New Roman"/>
          <w:sz w:val="24"/>
          <w:szCs w:val="24"/>
        </w:rPr>
      </w:pPr>
      <w:r w:rsidRPr="003F4A12">
        <w:rPr>
          <w:rFonts w:ascii="Times New Roman" w:hAnsi="Times New Roman" w:cs="Times New Roman"/>
          <w:sz w:val="24"/>
          <w:szCs w:val="24"/>
        </w:rPr>
        <w:t>Sheeba, T., &amp; Krishnan, R. (2019)</w:t>
      </w:r>
      <w:r>
        <w:rPr>
          <w:rFonts w:ascii="Times New Roman" w:hAnsi="Times New Roman" w:cs="Times New Roman"/>
          <w:sz w:val="24"/>
          <w:szCs w:val="24"/>
        </w:rPr>
        <w:t xml:space="preserve"> </w:t>
      </w:r>
      <w:r w:rsidRPr="003F4A12">
        <w:rPr>
          <w:rFonts w:ascii="Times New Roman" w:hAnsi="Times New Roman" w:cs="Times New Roman"/>
          <w:sz w:val="24"/>
          <w:szCs w:val="24"/>
        </w:rPr>
        <w:t>Certain learning management systems (LMSs) employ machine learning principles, automated identification, social media, and user preference prediction to automatically adjust</w:t>
      </w:r>
      <w:r>
        <w:rPr>
          <w:rFonts w:ascii="Times New Roman" w:hAnsi="Times New Roman" w:cs="Times New Roman"/>
          <w:sz w:val="24"/>
          <w:szCs w:val="24"/>
        </w:rPr>
        <w:t xml:space="preserve"> </w:t>
      </w:r>
      <w:r w:rsidRPr="003F4A12">
        <w:rPr>
          <w:rFonts w:ascii="Times New Roman" w:hAnsi="Times New Roman" w:cs="Times New Roman"/>
          <w:sz w:val="24"/>
          <w:szCs w:val="24"/>
        </w:rPr>
        <w:t>according to customer requirements, their functionalities</w:t>
      </w:r>
      <w:r>
        <w:rPr>
          <w:rFonts w:ascii="Times New Roman" w:hAnsi="Times New Roman" w:cs="Times New Roman"/>
          <w:sz w:val="24"/>
          <w:szCs w:val="24"/>
        </w:rPr>
        <w:t>.</w:t>
      </w:r>
    </w:p>
    <w:p w14:paraId="12D425B8" w14:textId="5DBBF4F9" w:rsidR="003F4A12" w:rsidRDefault="003F4A12" w:rsidP="003F4A12">
      <w:pPr>
        <w:spacing w:line="480" w:lineRule="auto"/>
        <w:ind w:firstLine="720"/>
        <w:jc w:val="both"/>
        <w:rPr>
          <w:rFonts w:ascii="Times New Roman" w:hAnsi="Times New Roman" w:cs="Times New Roman"/>
          <w:sz w:val="24"/>
          <w:szCs w:val="24"/>
        </w:rPr>
      </w:pPr>
      <w:r w:rsidRPr="003F4A12">
        <w:rPr>
          <w:rFonts w:ascii="Times New Roman" w:hAnsi="Times New Roman" w:cs="Times New Roman"/>
          <w:sz w:val="24"/>
          <w:szCs w:val="24"/>
        </w:rPr>
        <w:t>Bharat, R., &amp; Wang, Y. (2019)</w:t>
      </w:r>
      <w:r>
        <w:rPr>
          <w:rFonts w:ascii="Times New Roman" w:hAnsi="Times New Roman" w:cs="Times New Roman"/>
          <w:sz w:val="24"/>
          <w:szCs w:val="24"/>
        </w:rPr>
        <w:t xml:space="preserve"> </w:t>
      </w:r>
      <w:r w:rsidRPr="003F4A12">
        <w:rPr>
          <w:rFonts w:ascii="Times New Roman" w:hAnsi="Times New Roman" w:cs="Times New Roman"/>
          <w:sz w:val="24"/>
          <w:szCs w:val="24"/>
        </w:rPr>
        <w:t>As a result, every LMS has unique components, features, and modules that can be customized. Course management, user management, communication tools, online exams, feedback administration, student assessment, machine learning, and security are a few examples of these types of models.</w:t>
      </w:r>
    </w:p>
    <w:p w14:paraId="5785FCCC" w14:textId="049F8468" w:rsidR="003F4A12" w:rsidRDefault="003F4A12" w:rsidP="003F4A12">
      <w:pPr>
        <w:spacing w:line="480" w:lineRule="auto"/>
        <w:ind w:firstLine="720"/>
        <w:jc w:val="both"/>
        <w:rPr>
          <w:rFonts w:ascii="Times New Roman" w:hAnsi="Times New Roman" w:cs="Times New Roman"/>
          <w:sz w:val="24"/>
          <w:szCs w:val="24"/>
        </w:rPr>
      </w:pPr>
      <w:r w:rsidRPr="003F4A12">
        <w:rPr>
          <w:rFonts w:ascii="Times New Roman" w:hAnsi="Times New Roman" w:cs="Times New Roman"/>
          <w:sz w:val="24"/>
          <w:szCs w:val="24"/>
        </w:rPr>
        <w:t>Nadirah, N., Kasim, M., &amp; Khalid, F. (2016)</w:t>
      </w:r>
      <w:r>
        <w:rPr>
          <w:rFonts w:ascii="Times New Roman" w:hAnsi="Times New Roman" w:cs="Times New Roman"/>
          <w:sz w:val="24"/>
          <w:szCs w:val="24"/>
        </w:rPr>
        <w:t xml:space="preserve"> </w:t>
      </w:r>
      <w:r w:rsidRPr="003F4A12">
        <w:rPr>
          <w:rFonts w:ascii="Times New Roman" w:hAnsi="Times New Roman" w:cs="Times New Roman"/>
          <w:sz w:val="24"/>
          <w:szCs w:val="24"/>
        </w:rPr>
        <w:t xml:space="preserve">There are currently a large number of commercial and </w:t>
      </w:r>
      <w:proofErr w:type="gramStart"/>
      <w:r w:rsidRPr="003F4A12">
        <w:rPr>
          <w:rFonts w:ascii="Times New Roman" w:hAnsi="Times New Roman" w:cs="Times New Roman"/>
          <w:sz w:val="24"/>
          <w:szCs w:val="24"/>
        </w:rPr>
        <w:t>open source</w:t>
      </w:r>
      <w:proofErr w:type="gramEnd"/>
      <w:r w:rsidRPr="003F4A12">
        <w:rPr>
          <w:rFonts w:ascii="Times New Roman" w:hAnsi="Times New Roman" w:cs="Times New Roman"/>
          <w:sz w:val="24"/>
          <w:szCs w:val="24"/>
        </w:rPr>
        <w:t xml:space="preserve"> learning management systems (LMS) accessible to the public; each </w:t>
      </w:r>
      <w:r w:rsidRPr="003F4A12">
        <w:rPr>
          <w:rFonts w:ascii="Times New Roman" w:hAnsi="Times New Roman" w:cs="Times New Roman"/>
          <w:sz w:val="24"/>
          <w:szCs w:val="24"/>
        </w:rPr>
        <w:lastRenderedPageBreak/>
        <w:t xml:space="preserve">offers advantages and disadvantages related to the online learning process. This is why it's critical that a potential consumer has solid guidance to help them make the right choice. It's important to choose your LMS wisely because some systems offer confusing user interfaces, hidden fees, ambiguous shared features, unsupported platforms, etc. Due to this, a comparative analysis between the common ones employing significant assessment criteria is required. Additionally, it's critical to compare LMS programs </w:t>
      </w:r>
      <w:proofErr w:type="gramStart"/>
      <w:r w:rsidRPr="003F4A12">
        <w:rPr>
          <w:rFonts w:ascii="Times New Roman" w:hAnsi="Times New Roman" w:cs="Times New Roman"/>
          <w:sz w:val="24"/>
          <w:szCs w:val="24"/>
        </w:rPr>
        <w:t>in order to</w:t>
      </w:r>
      <w:proofErr w:type="gramEnd"/>
      <w:r w:rsidRPr="003F4A12">
        <w:rPr>
          <w:rFonts w:ascii="Times New Roman" w:hAnsi="Times New Roman" w:cs="Times New Roman"/>
          <w:sz w:val="24"/>
          <w:szCs w:val="24"/>
        </w:rPr>
        <w:t xml:space="preserve"> choose the best one and learn about its advantages and disadvantages.</w:t>
      </w:r>
    </w:p>
    <w:p w14:paraId="0913DC95" w14:textId="1F130280" w:rsidR="003F4A12" w:rsidRDefault="003F4A12" w:rsidP="003F4A12">
      <w:pPr>
        <w:spacing w:line="480" w:lineRule="auto"/>
        <w:ind w:firstLine="720"/>
        <w:jc w:val="both"/>
        <w:rPr>
          <w:rFonts w:ascii="Times New Roman" w:hAnsi="Times New Roman" w:cs="Times New Roman"/>
          <w:sz w:val="24"/>
          <w:szCs w:val="24"/>
        </w:rPr>
      </w:pPr>
      <w:r w:rsidRPr="003F4A12">
        <w:rPr>
          <w:rFonts w:ascii="Times New Roman" w:hAnsi="Times New Roman" w:cs="Times New Roman"/>
          <w:sz w:val="24"/>
          <w:szCs w:val="24"/>
        </w:rPr>
        <w:t>Dobre, I. (2015)</w:t>
      </w:r>
      <w:r>
        <w:rPr>
          <w:rFonts w:ascii="Times New Roman" w:hAnsi="Times New Roman" w:cs="Times New Roman"/>
          <w:sz w:val="24"/>
          <w:szCs w:val="24"/>
        </w:rPr>
        <w:t xml:space="preserve"> </w:t>
      </w:r>
      <w:r w:rsidRPr="003F4A12">
        <w:rPr>
          <w:rFonts w:ascii="Times New Roman" w:hAnsi="Times New Roman" w:cs="Times New Roman"/>
          <w:sz w:val="24"/>
          <w:szCs w:val="24"/>
        </w:rPr>
        <w:t xml:space="preserve">divided the current LMSs into four groups: cloud-based, hybrid, open source, and proprietary. According to this report, adopting Moodle will boost the popularity of </w:t>
      </w:r>
      <w:proofErr w:type="gramStart"/>
      <w:r w:rsidRPr="003F4A12">
        <w:rPr>
          <w:rFonts w:ascii="Times New Roman" w:hAnsi="Times New Roman" w:cs="Times New Roman"/>
          <w:sz w:val="24"/>
          <w:szCs w:val="24"/>
        </w:rPr>
        <w:t>open source</w:t>
      </w:r>
      <w:proofErr w:type="gramEnd"/>
      <w:r w:rsidRPr="003F4A12">
        <w:rPr>
          <w:rFonts w:ascii="Times New Roman" w:hAnsi="Times New Roman" w:cs="Times New Roman"/>
          <w:sz w:val="24"/>
          <w:szCs w:val="24"/>
        </w:rPr>
        <w:t xml:space="preserve"> learning management systems by 20.1%, whilst using Blackboard will only raise it by 13.1%. Additionally, this study demonstrated that cloud-based learning management systems (LMS) have emerged as a viable option, particularly for businesses looking to abandon the hassle of setting up, maintaining, and safeguarding these services internally.</w:t>
      </w:r>
    </w:p>
    <w:p w14:paraId="101E67BA" w14:textId="5DD9BA64" w:rsidR="003F4A12" w:rsidRDefault="003F4A12" w:rsidP="003F4A12">
      <w:pPr>
        <w:spacing w:line="480" w:lineRule="auto"/>
        <w:ind w:firstLine="720"/>
        <w:jc w:val="both"/>
        <w:rPr>
          <w:rFonts w:ascii="Times New Roman" w:hAnsi="Times New Roman" w:cs="Times New Roman"/>
          <w:sz w:val="24"/>
          <w:szCs w:val="24"/>
        </w:rPr>
      </w:pPr>
      <w:proofErr w:type="spellStart"/>
      <w:r w:rsidRPr="003F4A12">
        <w:rPr>
          <w:rFonts w:ascii="Times New Roman" w:hAnsi="Times New Roman" w:cs="Times New Roman"/>
          <w:sz w:val="24"/>
          <w:szCs w:val="24"/>
        </w:rPr>
        <w:t>Poulovaa</w:t>
      </w:r>
      <w:proofErr w:type="spellEnd"/>
      <w:r w:rsidRPr="003F4A12">
        <w:rPr>
          <w:rFonts w:ascii="Times New Roman" w:hAnsi="Times New Roman" w:cs="Times New Roman"/>
          <w:sz w:val="24"/>
          <w:szCs w:val="24"/>
        </w:rPr>
        <w:t xml:space="preserve">, P., </w:t>
      </w:r>
      <w:proofErr w:type="spellStart"/>
      <w:r w:rsidRPr="003F4A12">
        <w:rPr>
          <w:rFonts w:ascii="Times New Roman" w:hAnsi="Times New Roman" w:cs="Times New Roman"/>
          <w:sz w:val="24"/>
          <w:szCs w:val="24"/>
        </w:rPr>
        <w:t>Simonovaa</w:t>
      </w:r>
      <w:proofErr w:type="spellEnd"/>
      <w:r w:rsidRPr="003F4A12">
        <w:rPr>
          <w:rFonts w:ascii="Times New Roman" w:hAnsi="Times New Roman" w:cs="Times New Roman"/>
          <w:sz w:val="24"/>
          <w:szCs w:val="24"/>
        </w:rPr>
        <w:t xml:space="preserve">, I., &amp; </w:t>
      </w:r>
      <w:proofErr w:type="spellStart"/>
      <w:r w:rsidRPr="003F4A12">
        <w:rPr>
          <w:rFonts w:ascii="Times New Roman" w:hAnsi="Times New Roman" w:cs="Times New Roman"/>
          <w:sz w:val="24"/>
          <w:szCs w:val="24"/>
        </w:rPr>
        <w:t>Manenovab</w:t>
      </w:r>
      <w:proofErr w:type="spellEnd"/>
      <w:r w:rsidRPr="003F4A12">
        <w:rPr>
          <w:rFonts w:ascii="Times New Roman" w:hAnsi="Times New Roman" w:cs="Times New Roman"/>
          <w:sz w:val="24"/>
          <w:szCs w:val="24"/>
        </w:rPr>
        <w:t>, M. (2015)</w:t>
      </w:r>
      <w:r>
        <w:rPr>
          <w:rFonts w:ascii="Times New Roman" w:hAnsi="Times New Roman" w:cs="Times New Roman"/>
          <w:sz w:val="24"/>
          <w:szCs w:val="24"/>
        </w:rPr>
        <w:t xml:space="preserve"> </w:t>
      </w:r>
      <w:r w:rsidRPr="003F4A12">
        <w:rPr>
          <w:rFonts w:ascii="Times New Roman" w:hAnsi="Times New Roman" w:cs="Times New Roman"/>
          <w:sz w:val="24"/>
          <w:szCs w:val="24"/>
        </w:rPr>
        <w:t xml:space="preserve">examined four learning management systems (LMSs): </w:t>
      </w:r>
      <w:proofErr w:type="spellStart"/>
      <w:r w:rsidRPr="003F4A12">
        <w:rPr>
          <w:rFonts w:ascii="Times New Roman" w:hAnsi="Times New Roman" w:cs="Times New Roman"/>
          <w:sz w:val="24"/>
          <w:szCs w:val="24"/>
        </w:rPr>
        <w:t>Claroline</w:t>
      </w:r>
      <w:proofErr w:type="spellEnd"/>
      <w:r w:rsidRPr="003F4A12">
        <w:rPr>
          <w:rFonts w:ascii="Times New Roman" w:hAnsi="Times New Roman" w:cs="Times New Roman"/>
          <w:sz w:val="24"/>
          <w:szCs w:val="24"/>
        </w:rPr>
        <w:t xml:space="preserve">, Moodle, Blackboard, and Enterprise Knowledge Platform TM. Evaluation criteria included cost, communication, course administration, blogs, survey, workshop, and virtual classroom, among others. The study's findings demonstrated that while Blackboard and EKP are commercial products with fees based on the number of users and the features necessary, </w:t>
      </w:r>
      <w:proofErr w:type="spellStart"/>
      <w:r w:rsidRPr="003F4A12">
        <w:rPr>
          <w:rFonts w:ascii="Times New Roman" w:hAnsi="Times New Roman" w:cs="Times New Roman"/>
          <w:sz w:val="24"/>
          <w:szCs w:val="24"/>
        </w:rPr>
        <w:t>Claroline</w:t>
      </w:r>
      <w:proofErr w:type="spellEnd"/>
      <w:r w:rsidRPr="003F4A12">
        <w:rPr>
          <w:rFonts w:ascii="Times New Roman" w:hAnsi="Times New Roman" w:cs="Times New Roman"/>
          <w:sz w:val="24"/>
          <w:szCs w:val="24"/>
        </w:rPr>
        <w:t xml:space="preserve"> and Moodle are both freely available. Furthermore, this study shows that 80% of the built-in tools in Blackboard and EKP are the same, which is more than in </w:t>
      </w:r>
      <w:proofErr w:type="spellStart"/>
      <w:r w:rsidRPr="003F4A12">
        <w:rPr>
          <w:rFonts w:ascii="Times New Roman" w:hAnsi="Times New Roman" w:cs="Times New Roman"/>
          <w:sz w:val="24"/>
          <w:szCs w:val="24"/>
        </w:rPr>
        <w:t>Claroline</w:t>
      </w:r>
      <w:proofErr w:type="spellEnd"/>
      <w:r w:rsidRPr="003F4A12">
        <w:rPr>
          <w:rFonts w:ascii="Times New Roman" w:hAnsi="Times New Roman" w:cs="Times New Roman"/>
          <w:sz w:val="24"/>
          <w:szCs w:val="24"/>
        </w:rPr>
        <w:t>, which has fewer built-in tools. In all four LMSs, the communication tools were present.</w:t>
      </w:r>
    </w:p>
    <w:p w14:paraId="7A2BDBBD" w14:textId="22547880" w:rsidR="00C9502F" w:rsidRDefault="00C9502F" w:rsidP="00C9502F">
      <w:pPr>
        <w:spacing w:line="480" w:lineRule="auto"/>
        <w:ind w:firstLine="720"/>
        <w:jc w:val="both"/>
        <w:rPr>
          <w:rFonts w:ascii="Times New Roman" w:hAnsi="Times New Roman" w:cs="Times New Roman"/>
          <w:sz w:val="24"/>
          <w:szCs w:val="24"/>
        </w:rPr>
      </w:pPr>
      <w:proofErr w:type="spellStart"/>
      <w:r w:rsidRPr="00C9502F">
        <w:rPr>
          <w:rFonts w:ascii="Times New Roman" w:hAnsi="Times New Roman" w:cs="Times New Roman"/>
          <w:sz w:val="24"/>
          <w:szCs w:val="24"/>
        </w:rPr>
        <w:t>Kraleva</w:t>
      </w:r>
      <w:proofErr w:type="spellEnd"/>
      <w:r w:rsidRPr="00C9502F">
        <w:rPr>
          <w:rFonts w:ascii="Times New Roman" w:hAnsi="Times New Roman" w:cs="Times New Roman"/>
          <w:sz w:val="24"/>
          <w:szCs w:val="24"/>
        </w:rPr>
        <w:t xml:space="preserve">, R., Sabani, M., &amp; </w:t>
      </w:r>
      <w:proofErr w:type="spellStart"/>
      <w:r w:rsidRPr="00C9502F">
        <w:rPr>
          <w:rFonts w:ascii="Times New Roman" w:hAnsi="Times New Roman" w:cs="Times New Roman"/>
          <w:sz w:val="24"/>
          <w:szCs w:val="24"/>
        </w:rPr>
        <w:t>Kralev</w:t>
      </w:r>
      <w:proofErr w:type="spellEnd"/>
      <w:r w:rsidRPr="00C9502F">
        <w:rPr>
          <w:rFonts w:ascii="Times New Roman" w:hAnsi="Times New Roman" w:cs="Times New Roman"/>
          <w:sz w:val="24"/>
          <w:szCs w:val="24"/>
        </w:rPr>
        <w:t>, V. (2019)</w:t>
      </w:r>
      <w:r>
        <w:rPr>
          <w:rFonts w:ascii="Times New Roman" w:hAnsi="Times New Roman" w:cs="Times New Roman"/>
          <w:sz w:val="24"/>
          <w:szCs w:val="24"/>
        </w:rPr>
        <w:t xml:space="preserve"> </w:t>
      </w:r>
      <w:r w:rsidRPr="00C9502F">
        <w:rPr>
          <w:rFonts w:ascii="Times New Roman" w:hAnsi="Times New Roman" w:cs="Times New Roman"/>
          <w:sz w:val="24"/>
          <w:szCs w:val="24"/>
        </w:rPr>
        <w:t>provided a comparison study of 36 LMS utilizing</w:t>
      </w:r>
      <w:r>
        <w:rPr>
          <w:rFonts w:ascii="Times New Roman" w:hAnsi="Times New Roman" w:cs="Times New Roman"/>
          <w:sz w:val="24"/>
          <w:szCs w:val="24"/>
        </w:rPr>
        <w:t xml:space="preserve"> </w:t>
      </w:r>
      <w:r w:rsidRPr="00C9502F">
        <w:rPr>
          <w:rFonts w:ascii="Times New Roman" w:hAnsi="Times New Roman" w:cs="Times New Roman"/>
          <w:sz w:val="24"/>
          <w:szCs w:val="24"/>
        </w:rPr>
        <w:t xml:space="preserve">learning skills tools with the following features: productivity tools </w:t>
      </w:r>
      <w:r w:rsidRPr="00C9502F">
        <w:rPr>
          <w:rFonts w:ascii="Times New Roman" w:hAnsi="Times New Roman" w:cs="Times New Roman"/>
          <w:sz w:val="24"/>
          <w:szCs w:val="24"/>
        </w:rPr>
        <w:lastRenderedPageBreak/>
        <w:t xml:space="preserve">(uploading/downloading, security, Web-based technology, analysis of students' achievement, chat, forums, and mail messages), communication tools (chat, mail messages, and forums), and SCORM compliant material, assignments, gamification, and evaluation. This study indicates that every LMS under consideration supports the use of multimedia components, the creation and modification of lectures, as well as the creation of exercises and course </w:t>
      </w:r>
      <w:proofErr w:type="gramStart"/>
      <w:r w:rsidRPr="00C9502F">
        <w:rPr>
          <w:rFonts w:ascii="Times New Roman" w:hAnsi="Times New Roman" w:cs="Times New Roman"/>
          <w:sz w:val="24"/>
          <w:szCs w:val="24"/>
        </w:rPr>
        <w:t>assignments</w:t>
      </w:r>
      <w:proofErr w:type="gramEnd"/>
    </w:p>
    <w:p w14:paraId="0D1379AC" w14:textId="42BD0B09" w:rsidR="00C9502F" w:rsidRPr="00C9502F" w:rsidRDefault="00C9502F" w:rsidP="00C9502F">
      <w:pPr>
        <w:spacing w:line="480" w:lineRule="auto"/>
        <w:ind w:firstLine="720"/>
        <w:jc w:val="both"/>
        <w:rPr>
          <w:rFonts w:ascii="Times New Roman" w:hAnsi="Times New Roman" w:cs="Times New Roman"/>
          <w:sz w:val="24"/>
          <w:szCs w:val="24"/>
        </w:rPr>
      </w:pPr>
      <w:r w:rsidRPr="00C9502F">
        <w:rPr>
          <w:rFonts w:ascii="Times New Roman" w:hAnsi="Times New Roman" w:cs="Times New Roman"/>
          <w:sz w:val="24"/>
          <w:szCs w:val="24"/>
        </w:rPr>
        <w:t xml:space="preserve">Saule </w:t>
      </w:r>
      <w:proofErr w:type="spellStart"/>
      <w:r w:rsidRPr="00C9502F">
        <w:rPr>
          <w:rFonts w:ascii="Times New Roman" w:hAnsi="Times New Roman" w:cs="Times New Roman"/>
          <w:sz w:val="24"/>
          <w:szCs w:val="24"/>
        </w:rPr>
        <w:t>Kumargazhanova</w:t>
      </w:r>
      <w:proofErr w:type="spellEnd"/>
      <w:r w:rsidRPr="00C9502F">
        <w:rPr>
          <w:rFonts w:ascii="Times New Roman" w:hAnsi="Times New Roman" w:cs="Times New Roman"/>
          <w:sz w:val="24"/>
          <w:szCs w:val="24"/>
        </w:rPr>
        <w:t xml:space="preserve"> (2023) </w:t>
      </w:r>
      <w:r w:rsidRPr="00C9502F">
        <w:rPr>
          <w:rFonts w:ascii="Times New Roman" w:hAnsi="Times New Roman" w:cs="Times New Roman"/>
          <w:sz w:val="24"/>
          <w:szCs w:val="24"/>
        </w:rPr>
        <w:t>Although there are a lot of pre-made LMS solutions available, it might be challenging to develop LMS systems that satisfy all user requirements and have a flexible design. It is challenging to consider every need for the system's functionality when developing such systems. This paper suggests a method for creating a module-based, service-oriented learning management system. In addition, the user can create the required functionality based on services, processes, and objects, depending on the functionality. A finite set of modules is formed via a cluster technique.</w:t>
      </w:r>
    </w:p>
    <w:sectPr w:rsidR="00C9502F" w:rsidRPr="00C95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7F"/>
    <w:rsid w:val="00317EBE"/>
    <w:rsid w:val="003F4A12"/>
    <w:rsid w:val="00520C8A"/>
    <w:rsid w:val="00996D38"/>
    <w:rsid w:val="009A487F"/>
    <w:rsid w:val="00C9502F"/>
    <w:rsid w:val="00EC3D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D520"/>
  <w15:chartTrackingRefBased/>
  <w15:docId w15:val="{963097A2-3542-4F5A-A525-FEFC32C9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7F"/>
    <w:rPr>
      <w:rFonts w:eastAsiaTheme="majorEastAsia" w:cstheme="majorBidi"/>
      <w:color w:val="272727" w:themeColor="text1" w:themeTint="D8"/>
    </w:rPr>
  </w:style>
  <w:style w:type="paragraph" w:styleId="Title">
    <w:name w:val="Title"/>
    <w:basedOn w:val="Normal"/>
    <w:next w:val="Normal"/>
    <w:link w:val="TitleChar"/>
    <w:uiPriority w:val="10"/>
    <w:qFormat/>
    <w:rsid w:val="009A4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7F"/>
    <w:pPr>
      <w:spacing w:before="160"/>
      <w:jc w:val="center"/>
    </w:pPr>
    <w:rPr>
      <w:i/>
      <w:iCs/>
      <w:color w:val="404040" w:themeColor="text1" w:themeTint="BF"/>
    </w:rPr>
  </w:style>
  <w:style w:type="character" w:customStyle="1" w:styleId="QuoteChar">
    <w:name w:val="Quote Char"/>
    <w:basedOn w:val="DefaultParagraphFont"/>
    <w:link w:val="Quote"/>
    <w:uiPriority w:val="29"/>
    <w:rsid w:val="009A487F"/>
    <w:rPr>
      <w:i/>
      <w:iCs/>
      <w:color w:val="404040" w:themeColor="text1" w:themeTint="BF"/>
    </w:rPr>
  </w:style>
  <w:style w:type="paragraph" w:styleId="ListParagraph">
    <w:name w:val="List Paragraph"/>
    <w:basedOn w:val="Normal"/>
    <w:uiPriority w:val="34"/>
    <w:qFormat/>
    <w:rsid w:val="009A487F"/>
    <w:pPr>
      <w:ind w:left="720"/>
      <w:contextualSpacing/>
    </w:pPr>
  </w:style>
  <w:style w:type="character" w:styleId="IntenseEmphasis">
    <w:name w:val="Intense Emphasis"/>
    <w:basedOn w:val="DefaultParagraphFont"/>
    <w:uiPriority w:val="21"/>
    <w:qFormat/>
    <w:rsid w:val="009A487F"/>
    <w:rPr>
      <w:i/>
      <w:iCs/>
      <w:color w:val="0F4761" w:themeColor="accent1" w:themeShade="BF"/>
    </w:rPr>
  </w:style>
  <w:style w:type="paragraph" w:styleId="IntenseQuote">
    <w:name w:val="Intense Quote"/>
    <w:basedOn w:val="Normal"/>
    <w:next w:val="Normal"/>
    <w:link w:val="IntenseQuoteChar"/>
    <w:uiPriority w:val="30"/>
    <w:qFormat/>
    <w:rsid w:val="009A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7F"/>
    <w:rPr>
      <w:i/>
      <w:iCs/>
      <w:color w:val="0F4761" w:themeColor="accent1" w:themeShade="BF"/>
    </w:rPr>
  </w:style>
  <w:style w:type="character" w:styleId="IntenseReference">
    <w:name w:val="Intense Reference"/>
    <w:basedOn w:val="DefaultParagraphFont"/>
    <w:uiPriority w:val="32"/>
    <w:qFormat/>
    <w:rsid w:val="009A4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061696">
      <w:bodyDiv w:val="1"/>
      <w:marLeft w:val="0"/>
      <w:marRight w:val="0"/>
      <w:marTop w:val="0"/>
      <w:marBottom w:val="0"/>
      <w:divBdr>
        <w:top w:val="none" w:sz="0" w:space="0" w:color="auto"/>
        <w:left w:val="none" w:sz="0" w:space="0" w:color="auto"/>
        <w:bottom w:val="none" w:sz="0" w:space="0" w:color="auto"/>
        <w:right w:val="none" w:sz="0" w:space="0" w:color="auto"/>
      </w:divBdr>
    </w:div>
    <w:div w:id="379403347">
      <w:bodyDiv w:val="1"/>
      <w:marLeft w:val="0"/>
      <w:marRight w:val="0"/>
      <w:marTop w:val="0"/>
      <w:marBottom w:val="0"/>
      <w:divBdr>
        <w:top w:val="none" w:sz="0" w:space="0" w:color="auto"/>
        <w:left w:val="none" w:sz="0" w:space="0" w:color="auto"/>
        <w:bottom w:val="none" w:sz="0" w:space="0" w:color="auto"/>
        <w:right w:val="none" w:sz="0" w:space="0" w:color="auto"/>
      </w:divBdr>
    </w:div>
    <w:div w:id="526138333">
      <w:bodyDiv w:val="1"/>
      <w:marLeft w:val="0"/>
      <w:marRight w:val="0"/>
      <w:marTop w:val="0"/>
      <w:marBottom w:val="0"/>
      <w:divBdr>
        <w:top w:val="none" w:sz="0" w:space="0" w:color="auto"/>
        <w:left w:val="none" w:sz="0" w:space="0" w:color="auto"/>
        <w:bottom w:val="none" w:sz="0" w:space="0" w:color="auto"/>
        <w:right w:val="none" w:sz="0" w:space="0" w:color="auto"/>
      </w:divBdr>
    </w:div>
    <w:div w:id="815222079">
      <w:bodyDiv w:val="1"/>
      <w:marLeft w:val="0"/>
      <w:marRight w:val="0"/>
      <w:marTop w:val="0"/>
      <w:marBottom w:val="0"/>
      <w:divBdr>
        <w:top w:val="none" w:sz="0" w:space="0" w:color="auto"/>
        <w:left w:val="none" w:sz="0" w:space="0" w:color="auto"/>
        <w:bottom w:val="none" w:sz="0" w:space="0" w:color="auto"/>
        <w:right w:val="none" w:sz="0" w:space="0" w:color="auto"/>
      </w:divBdr>
    </w:div>
    <w:div w:id="972518092">
      <w:bodyDiv w:val="1"/>
      <w:marLeft w:val="0"/>
      <w:marRight w:val="0"/>
      <w:marTop w:val="0"/>
      <w:marBottom w:val="0"/>
      <w:divBdr>
        <w:top w:val="none" w:sz="0" w:space="0" w:color="auto"/>
        <w:left w:val="none" w:sz="0" w:space="0" w:color="auto"/>
        <w:bottom w:val="none" w:sz="0" w:space="0" w:color="auto"/>
        <w:right w:val="none" w:sz="0" w:space="0" w:color="auto"/>
      </w:divBdr>
    </w:div>
    <w:div w:id="1601643561">
      <w:bodyDiv w:val="1"/>
      <w:marLeft w:val="0"/>
      <w:marRight w:val="0"/>
      <w:marTop w:val="0"/>
      <w:marBottom w:val="0"/>
      <w:divBdr>
        <w:top w:val="none" w:sz="0" w:space="0" w:color="auto"/>
        <w:left w:val="none" w:sz="0" w:space="0" w:color="auto"/>
        <w:bottom w:val="none" w:sz="0" w:space="0" w:color="auto"/>
        <w:right w:val="none" w:sz="0" w:space="0" w:color="auto"/>
      </w:divBdr>
    </w:div>
    <w:div w:id="16704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Maynard Lopez</dc:creator>
  <cp:keywords/>
  <dc:description/>
  <cp:lastModifiedBy>John Maynard Lopez</cp:lastModifiedBy>
  <cp:revision>1</cp:revision>
  <dcterms:created xsi:type="dcterms:W3CDTF">2024-05-25T16:10:00Z</dcterms:created>
  <dcterms:modified xsi:type="dcterms:W3CDTF">2024-05-25T17:05:00Z</dcterms:modified>
</cp:coreProperties>
</file>