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8E008" w14:textId="77777777" w:rsidR="00FF7678" w:rsidRPr="007E1480" w:rsidRDefault="007E1480" w:rsidP="00E3537E">
      <w:pPr>
        <w:jc w:val="center"/>
        <w:rPr>
          <w:rFonts w:ascii="Georgia" w:hAnsi="Georgia" w:cs="Times New Roman"/>
          <w:sz w:val="32"/>
          <w:szCs w:val="28"/>
        </w:rPr>
      </w:pPr>
      <w:r w:rsidRPr="007E1480">
        <w:rPr>
          <w:rFonts w:ascii="Georgia" w:hAnsi="Georgia" w:cs="Times New Roman"/>
          <w:sz w:val="32"/>
          <w:szCs w:val="28"/>
        </w:rPr>
        <w:t>JavaScript Injections</w:t>
      </w:r>
    </w:p>
    <w:p w14:paraId="49974A94" w14:textId="77777777" w:rsidR="00E3537E" w:rsidRPr="007E1480" w:rsidRDefault="00E3537E" w:rsidP="00E3537E">
      <w:pPr>
        <w:jc w:val="center"/>
        <w:rPr>
          <w:rFonts w:ascii="Georgia" w:hAnsi="Georgia" w:cs="Times New Roman"/>
          <w:sz w:val="32"/>
          <w:szCs w:val="28"/>
        </w:rPr>
      </w:pPr>
    </w:p>
    <w:p w14:paraId="4C14E808" w14:textId="77777777" w:rsidR="007E1480" w:rsidRDefault="007E1480" w:rsidP="00E3537E">
      <w:pPr>
        <w:jc w:val="center"/>
        <w:rPr>
          <w:rFonts w:ascii="Georgia" w:hAnsi="Georgia" w:cs="Times New Roman"/>
          <w:sz w:val="28"/>
          <w:szCs w:val="28"/>
        </w:rPr>
      </w:pPr>
      <w:r>
        <w:rPr>
          <w:rFonts w:ascii="Georgia" w:hAnsi="Georgia" w:cs="Times New Roman"/>
          <w:sz w:val="28"/>
          <w:szCs w:val="28"/>
        </w:rPr>
        <w:t>David Kelly</w:t>
      </w:r>
    </w:p>
    <w:p w14:paraId="59165F29" w14:textId="77777777" w:rsidR="00E3537E" w:rsidRPr="00873A5D" w:rsidRDefault="007E1480" w:rsidP="00E3537E">
      <w:pPr>
        <w:jc w:val="center"/>
        <w:rPr>
          <w:rFonts w:ascii="Courier New" w:hAnsi="Courier New" w:cs="Courier New"/>
          <w:sz w:val="28"/>
          <w:szCs w:val="28"/>
        </w:rPr>
      </w:pPr>
      <w:r w:rsidRPr="00873A5D">
        <w:rPr>
          <w:rFonts w:ascii="Courier New" w:hAnsi="Courier New" w:cs="Courier New"/>
          <w:sz w:val="28"/>
          <w:szCs w:val="28"/>
        </w:rPr>
        <w:t>kellyd8@duq.edu</w:t>
      </w:r>
    </w:p>
    <w:p w14:paraId="4A4D8315" w14:textId="77777777" w:rsidR="007E1480" w:rsidRDefault="007E1480" w:rsidP="00E3537E">
      <w:pPr>
        <w:jc w:val="center"/>
        <w:rPr>
          <w:rFonts w:ascii="Georgia" w:hAnsi="Georgia" w:cs="Times New Roman"/>
          <w:sz w:val="28"/>
          <w:szCs w:val="28"/>
        </w:rPr>
      </w:pPr>
      <w:r>
        <w:rPr>
          <w:rFonts w:ascii="Georgia" w:hAnsi="Georgia" w:cs="Times New Roman"/>
          <w:sz w:val="28"/>
          <w:szCs w:val="28"/>
        </w:rPr>
        <w:t>Duquesne University</w:t>
      </w:r>
    </w:p>
    <w:p w14:paraId="1AAA98A5" w14:textId="77777777" w:rsidR="007E1480" w:rsidRPr="007E1480" w:rsidRDefault="007E1480" w:rsidP="00E3537E">
      <w:pPr>
        <w:jc w:val="center"/>
        <w:rPr>
          <w:rFonts w:ascii="Georgia" w:hAnsi="Georgia" w:cs="Times New Roman"/>
          <w:sz w:val="28"/>
          <w:szCs w:val="28"/>
        </w:rPr>
      </w:pPr>
      <w:r>
        <w:rPr>
          <w:rFonts w:ascii="Georgia" w:hAnsi="Georgia" w:cs="Times New Roman"/>
          <w:sz w:val="28"/>
          <w:szCs w:val="28"/>
        </w:rPr>
        <w:t>600 Forbes Avenue, Pittsburgh, PA 15282 USA</w:t>
      </w:r>
    </w:p>
    <w:p w14:paraId="1DAEA784" w14:textId="77777777" w:rsidR="00E3537E" w:rsidRPr="007E1480" w:rsidRDefault="00E3537E" w:rsidP="00E3537E">
      <w:pPr>
        <w:jc w:val="center"/>
        <w:rPr>
          <w:rFonts w:ascii="Georgia" w:hAnsi="Georgia" w:cs="Times New Roman"/>
          <w:sz w:val="32"/>
          <w:szCs w:val="28"/>
        </w:rPr>
      </w:pPr>
    </w:p>
    <w:p w14:paraId="505D47EC" w14:textId="77777777" w:rsidR="00E3537E" w:rsidRPr="007E1480" w:rsidRDefault="007E1480" w:rsidP="00E3537E">
      <w:pPr>
        <w:jc w:val="center"/>
        <w:rPr>
          <w:rFonts w:ascii="Georgia" w:hAnsi="Georgia" w:cs="Times New Roman"/>
          <w:sz w:val="32"/>
          <w:szCs w:val="28"/>
        </w:rPr>
      </w:pPr>
      <w:r>
        <w:rPr>
          <w:rFonts w:ascii="Georgia" w:hAnsi="Georgia" w:cs="Times New Roman"/>
          <w:sz w:val="32"/>
          <w:szCs w:val="28"/>
        </w:rPr>
        <w:t>December 12, 2017</w:t>
      </w:r>
    </w:p>
    <w:p w14:paraId="259D01D3" w14:textId="77777777" w:rsidR="00E3537E" w:rsidRDefault="00E3537E" w:rsidP="00E3537E">
      <w:pPr>
        <w:jc w:val="center"/>
        <w:rPr>
          <w:rFonts w:ascii="Georgia" w:hAnsi="Georgia" w:cs="Times New Roman"/>
          <w:sz w:val="28"/>
          <w:szCs w:val="28"/>
        </w:rPr>
      </w:pPr>
    </w:p>
    <w:p w14:paraId="135BD45F" w14:textId="77777777" w:rsidR="007E1480" w:rsidRDefault="007E1480" w:rsidP="00E3537E">
      <w:pPr>
        <w:jc w:val="center"/>
        <w:rPr>
          <w:rFonts w:ascii="Georgia" w:hAnsi="Georgia" w:cs="Times New Roman"/>
          <w:sz w:val="28"/>
          <w:szCs w:val="28"/>
        </w:rPr>
      </w:pPr>
    </w:p>
    <w:p w14:paraId="44EEF663" w14:textId="77777777" w:rsidR="00E3537E" w:rsidRDefault="00E3537E" w:rsidP="00E3537E">
      <w:pPr>
        <w:jc w:val="center"/>
        <w:rPr>
          <w:rFonts w:ascii="Copperplate" w:hAnsi="Copperplate" w:cs="Times New Roman"/>
          <w:sz w:val="32"/>
          <w:szCs w:val="28"/>
        </w:rPr>
      </w:pPr>
      <w:r w:rsidRPr="007E1480">
        <w:rPr>
          <w:rFonts w:ascii="Copperplate" w:hAnsi="Copperplate" w:cs="Times New Roman"/>
          <w:sz w:val="32"/>
          <w:szCs w:val="28"/>
        </w:rPr>
        <w:t>Abstract</w:t>
      </w:r>
    </w:p>
    <w:p w14:paraId="1E6EFE72" w14:textId="77777777" w:rsidR="00A87EED" w:rsidRPr="00A87EED" w:rsidRDefault="00A87EED" w:rsidP="00E3537E">
      <w:pPr>
        <w:jc w:val="center"/>
        <w:rPr>
          <w:rFonts w:ascii="Georgia" w:hAnsi="Georgia" w:cs="Times New Roman"/>
          <w:sz w:val="20"/>
          <w:szCs w:val="28"/>
        </w:rPr>
      </w:pPr>
    </w:p>
    <w:p w14:paraId="23242406" w14:textId="77777777" w:rsidR="00E3537E" w:rsidRDefault="006137DD" w:rsidP="00662545">
      <w:pPr>
        <w:ind w:firstLine="360"/>
        <w:rPr>
          <w:rFonts w:ascii="Georgia" w:eastAsia="Helvetica" w:hAnsi="Georgia" w:cs="Helvetica"/>
          <w:sz w:val="28"/>
          <w:szCs w:val="28"/>
        </w:rPr>
      </w:pPr>
      <w:r>
        <w:rPr>
          <w:rFonts w:ascii="Georgia" w:eastAsia="Helvetica" w:hAnsi="Georgia" w:cs="Helvetica"/>
          <w:sz w:val="28"/>
          <w:szCs w:val="28"/>
        </w:rPr>
        <w:t xml:space="preserve">JavaScript injections, the process by which an individual can insert and use their own JavaScript code in a page </w:t>
      </w:r>
      <w:r>
        <w:rPr>
          <w:rFonts w:ascii="Helvetica" w:eastAsia="Helvetica" w:hAnsi="Helvetica" w:cs="Helvetica"/>
          <w:sz w:val="28"/>
          <w:szCs w:val="28"/>
        </w:rPr>
        <w:t>–</w:t>
      </w:r>
      <w:r>
        <w:rPr>
          <w:rFonts w:ascii="Georgia" w:eastAsia="Helvetica" w:hAnsi="Georgia" w:cs="Helvetica"/>
          <w:sz w:val="28"/>
          <w:szCs w:val="28"/>
        </w:rPr>
        <w:t xml:space="preserve"> whether that be due to entering code into the address bar or through an exploit of a website</w:t>
      </w:r>
      <w:r>
        <w:rPr>
          <w:rFonts w:ascii="Helvetica" w:eastAsia="Helvetica" w:hAnsi="Helvetica" w:cs="Helvetica"/>
          <w:sz w:val="28"/>
          <w:szCs w:val="28"/>
        </w:rPr>
        <w:t>’</w:t>
      </w:r>
      <w:r>
        <w:rPr>
          <w:rFonts w:ascii="Georgia" w:eastAsia="Helvetica" w:hAnsi="Georgia" w:cs="Helvetica"/>
          <w:sz w:val="28"/>
          <w:szCs w:val="28"/>
        </w:rPr>
        <w:t xml:space="preserve">s cross site scripting, is a well-known problem in web development. The idea behind JavaScript injections are normally from a straightforward mindset: make the page act in such a way that is different from its original intention. The further mindset behind JavaScript injections are to use this exploit to make a page work in a way that is </w:t>
      </w:r>
      <w:r w:rsidR="00662545">
        <w:rPr>
          <w:rFonts w:ascii="Georgia" w:eastAsia="Helvetica" w:hAnsi="Georgia" w:cs="Helvetica"/>
          <w:sz w:val="28"/>
          <w:szCs w:val="28"/>
        </w:rPr>
        <w:t>beneficial to you and/or detrimental to the owner(s) of the website which has the vulnerability.</w:t>
      </w:r>
    </w:p>
    <w:p w14:paraId="3C86AE08" w14:textId="77777777" w:rsidR="006137DD" w:rsidRDefault="006137DD" w:rsidP="00E3537E">
      <w:pPr>
        <w:jc w:val="center"/>
        <w:rPr>
          <w:rFonts w:ascii="Georgia" w:hAnsi="Georgia" w:cs="Times New Roman"/>
          <w:sz w:val="28"/>
          <w:szCs w:val="28"/>
        </w:rPr>
      </w:pPr>
    </w:p>
    <w:p w14:paraId="15CF370F" w14:textId="77777777" w:rsidR="00EE10C2" w:rsidRDefault="00E3537E" w:rsidP="00EE10C2">
      <w:pPr>
        <w:pStyle w:val="ListParagraph"/>
        <w:numPr>
          <w:ilvl w:val="0"/>
          <w:numId w:val="1"/>
        </w:numPr>
        <w:rPr>
          <w:rFonts w:ascii="Copperplate" w:hAnsi="Copperplate" w:cs="Times New Roman"/>
          <w:sz w:val="32"/>
          <w:szCs w:val="28"/>
        </w:rPr>
      </w:pPr>
      <w:r w:rsidRPr="007E1480">
        <w:rPr>
          <w:rFonts w:ascii="Copperplate" w:hAnsi="Copperplate" w:cs="Times New Roman"/>
          <w:sz w:val="32"/>
          <w:szCs w:val="28"/>
        </w:rPr>
        <w:t xml:space="preserve">      </w:t>
      </w:r>
      <w:r w:rsidR="00662545">
        <w:rPr>
          <w:rFonts w:ascii="Copperplate" w:hAnsi="Copperplate" w:cs="Times New Roman"/>
          <w:sz w:val="32"/>
          <w:szCs w:val="28"/>
        </w:rPr>
        <w:t xml:space="preserve"> </w:t>
      </w:r>
      <w:r w:rsidRPr="007E1480">
        <w:rPr>
          <w:rFonts w:ascii="Copperplate" w:hAnsi="Copperplate" w:cs="Times New Roman"/>
          <w:sz w:val="32"/>
          <w:szCs w:val="28"/>
        </w:rPr>
        <w:t>Introduction</w:t>
      </w:r>
    </w:p>
    <w:p w14:paraId="497FFF3C" w14:textId="77777777" w:rsidR="00A87EED" w:rsidRPr="00A87EED" w:rsidRDefault="00A87EED" w:rsidP="00A87EED">
      <w:pPr>
        <w:rPr>
          <w:rFonts w:ascii="Copperplate" w:hAnsi="Copperplate" w:cs="Times New Roman"/>
          <w:sz w:val="20"/>
          <w:szCs w:val="28"/>
        </w:rPr>
      </w:pPr>
    </w:p>
    <w:p w14:paraId="4E6F70E5" w14:textId="77777777" w:rsidR="00EE10C2" w:rsidRDefault="00EE10C2" w:rsidP="00E3537E">
      <w:pPr>
        <w:rPr>
          <w:rFonts w:ascii="Georgia" w:hAnsi="Georgia" w:cs="Times New Roman"/>
          <w:sz w:val="28"/>
          <w:szCs w:val="28"/>
        </w:rPr>
      </w:pPr>
      <w:r>
        <w:rPr>
          <w:rFonts w:ascii="Georgia" w:hAnsi="Georgia" w:cs="Times New Roman"/>
          <w:sz w:val="28"/>
          <w:szCs w:val="28"/>
        </w:rPr>
        <w:t xml:space="preserve">One of the most common things to do inside the realm of web development is to create a webpage and potentially have some product on that webpage which you, as an individual, market to create some additional income. Interacting with that webpage requires a few things: a webpage being created with pertinent information displayed on it, a way for users to get to that page, a way for users to purchase </w:t>
      </w:r>
      <w:r>
        <w:rPr>
          <w:rFonts w:ascii="Georgia" w:hAnsi="Georgia" w:cs="Times New Roman"/>
          <w:sz w:val="28"/>
          <w:szCs w:val="28"/>
        </w:rPr>
        <w:lastRenderedPageBreak/>
        <w:t xml:space="preserve">your product, and a means by which you can handle the transaction between the customer and your webpage. </w:t>
      </w:r>
    </w:p>
    <w:p w14:paraId="244AE1B3" w14:textId="77777777" w:rsidR="00E3537E" w:rsidRDefault="00EE10C2" w:rsidP="00EE10C2">
      <w:pPr>
        <w:ind w:firstLine="520"/>
        <w:rPr>
          <w:rFonts w:ascii="Georgia" w:hAnsi="Georgia" w:cs="Times New Roman"/>
          <w:sz w:val="28"/>
          <w:szCs w:val="28"/>
        </w:rPr>
      </w:pPr>
      <w:r>
        <w:rPr>
          <w:rFonts w:ascii="Georgia" w:hAnsi="Georgia" w:cs="Times New Roman"/>
          <w:sz w:val="28"/>
          <w:szCs w:val="28"/>
        </w:rPr>
        <w:t>Creating a webpage</w:t>
      </w:r>
      <w:r w:rsidR="00513592">
        <w:rPr>
          <w:rFonts w:ascii="Georgia" w:hAnsi="Georgia" w:cs="Times New Roman"/>
          <w:sz w:val="28"/>
          <w:szCs w:val="28"/>
        </w:rPr>
        <w:t xml:space="preserve"> with a product to purchase</w:t>
      </w:r>
      <w:r>
        <w:rPr>
          <w:rFonts w:ascii="Georgia" w:hAnsi="Georgia" w:cs="Times New Roman"/>
          <w:sz w:val="28"/>
          <w:szCs w:val="28"/>
        </w:rPr>
        <w:t xml:space="preserve"> and driving traffic to said page are </w:t>
      </w:r>
      <w:r w:rsidR="00513592">
        <w:rPr>
          <w:rFonts w:ascii="Georgia" w:hAnsi="Georgia" w:cs="Times New Roman"/>
          <w:sz w:val="28"/>
          <w:szCs w:val="28"/>
        </w:rPr>
        <w:t>only</w:t>
      </w:r>
      <w:r>
        <w:rPr>
          <w:rFonts w:ascii="Georgia" w:hAnsi="Georgia" w:cs="Times New Roman"/>
          <w:sz w:val="28"/>
          <w:szCs w:val="28"/>
        </w:rPr>
        <w:t xml:space="preserve"> a matter of creating an HTML document and picking a domain name </w:t>
      </w:r>
      <w:r w:rsidR="00513592">
        <w:rPr>
          <w:rFonts w:ascii="Georgia" w:hAnsi="Georgia" w:cs="Times New Roman"/>
          <w:sz w:val="28"/>
          <w:szCs w:val="28"/>
        </w:rPr>
        <w:t>so potential</w:t>
      </w:r>
      <w:r>
        <w:rPr>
          <w:rFonts w:ascii="Georgia" w:hAnsi="Georgia" w:cs="Times New Roman"/>
          <w:sz w:val="28"/>
          <w:szCs w:val="28"/>
        </w:rPr>
        <w:t xml:space="preserve"> customers can get to your page and see your product to purchase it. </w:t>
      </w:r>
      <w:r w:rsidR="00513592">
        <w:rPr>
          <w:rFonts w:ascii="Georgia" w:hAnsi="Georgia" w:cs="Times New Roman"/>
          <w:sz w:val="28"/>
          <w:szCs w:val="28"/>
        </w:rPr>
        <w:t>The deceivingly complicated part is handling the transaction between your customers and webpage. In this paper, we explore this problem.</w:t>
      </w:r>
    </w:p>
    <w:p w14:paraId="67C16811" w14:textId="77777777" w:rsidR="00AC6107" w:rsidRPr="00E3537E" w:rsidRDefault="00AC6107" w:rsidP="00E3537E">
      <w:pPr>
        <w:rPr>
          <w:rFonts w:ascii="Georgia" w:hAnsi="Georgia" w:cs="Times New Roman"/>
          <w:sz w:val="28"/>
          <w:szCs w:val="28"/>
        </w:rPr>
      </w:pPr>
    </w:p>
    <w:p w14:paraId="01C23E6E" w14:textId="77777777" w:rsidR="00E3537E" w:rsidRDefault="00E3537E" w:rsidP="00E3537E">
      <w:pPr>
        <w:pStyle w:val="ListParagraph"/>
        <w:numPr>
          <w:ilvl w:val="0"/>
          <w:numId w:val="1"/>
        </w:numPr>
        <w:tabs>
          <w:tab w:val="left" w:pos="1170"/>
        </w:tabs>
        <w:rPr>
          <w:rFonts w:ascii="Copperplate" w:hAnsi="Copperplate" w:cs="Times New Roman"/>
          <w:sz w:val="32"/>
          <w:szCs w:val="28"/>
        </w:rPr>
      </w:pPr>
      <w:r w:rsidRPr="007E1480">
        <w:rPr>
          <w:rFonts w:ascii="Copperplate" w:hAnsi="Copperplate" w:cs="Times New Roman"/>
          <w:sz w:val="32"/>
          <w:szCs w:val="28"/>
        </w:rPr>
        <w:t xml:space="preserve">       Background</w:t>
      </w:r>
    </w:p>
    <w:p w14:paraId="13E1A4CE" w14:textId="77777777" w:rsidR="00DD4BAD" w:rsidRPr="00DD4BAD" w:rsidRDefault="00DD4BAD" w:rsidP="00DD4BAD">
      <w:pPr>
        <w:tabs>
          <w:tab w:val="left" w:pos="1170"/>
        </w:tabs>
        <w:rPr>
          <w:rFonts w:ascii="Copperplate" w:hAnsi="Copperplate" w:cs="Times New Roman"/>
          <w:sz w:val="20"/>
          <w:szCs w:val="28"/>
        </w:rPr>
      </w:pPr>
    </w:p>
    <w:p w14:paraId="527C3812" w14:textId="77777777" w:rsidR="00DD4BAD" w:rsidRPr="00662545" w:rsidRDefault="00DD4BAD" w:rsidP="00DD4BAD">
      <w:pPr>
        <w:pStyle w:val="ListParagraph"/>
        <w:numPr>
          <w:ilvl w:val="1"/>
          <w:numId w:val="1"/>
        </w:numPr>
        <w:tabs>
          <w:tab w:val="left" w:pos="1170"/>
        </w:tabs>
        <w:rPr>
          <w:rFonts w:ascii="Copperplate" w:hAnsi="Copperplate" w:cs="Times New Roman"/>
          <w:sz w:val="32"/>
          <w:szCs w:val="28"/>
        </w:rPr>
      </w:pPr>
      <w:r>
        <w:rPr>
          <w:rFonts w:ascii="Copperplate" w:hAnsi="Copperplate" w:cs="Times New Roman"/>
          <w:sz w:val="32"/>
          <w:szCs w:val="28"/>
        </w:rPr>
        <w:t>HTML</w:t>
      </w:r>
    </w:p>
    <w:p w14:paraId="027FF517" w14:textId="77777777" w:rsidR="00AC6107" w:rsidRPr="00DD4BAD" w:rsidRDefault="00AC6107" w:rsidP="00E3537E">
      <w:pPr>
        <w:rPr>
          <w:rFonts w:ascii="Georgia" w:hAnsi="Georgia" w:cs="Times New Roman"/>
          <w:sz w:val="20"/>
          <w:szCs w:val="28"/>
        </w:rPr>
      </w:pPr>
    </w:p>
    <w:p w14:paraId="01EA3213" w14:textId="77777777" w:rsidR="006E596E" w:rsidRPr="00DD4BAD" w:rsidRDefault="006E596E" w:rsidP="00E3537E">
      <w:pPr>
        <w:rPr>
          <w:rFonts w:ascii="Georgia" w:hAnsi="Georgia" w:cs="Times New Roman"/>
          <w:sz w:val="28"/>
          <w:szCs w:val="28"/>
        </w:rPr>
      </w:pPr>
      <w:r>
        <w:rPr>
          <w:rFonts w:ascii="Georgia" w:hAnsi="Georgia" w:cs="Times New Roman"/>
          <w:sz w:val="28"/>
          <w:szCs w:val="28"/>
        </w:rPr>
        <w:t>HTML is the standard markup language for creating web pages. Each element is represented by a set of tags and these elements are the basic building blocks for a web page. Tags are items that are surrounded by angle brackets. Each set of tags defines a certain structure to the web page on how to display the contents of the web page.</w:t>
      </w:r>
    </w:p>
    <w:p w14:paraId="108FB7A8" w14:textId="77777777" w:rsidR="00DD4BAD" w:rsidRPr="00A87EED" w:rsidRDefault="00DD4BAD" w:rsidP="00E3537E">
      <w:pPr>
        <w:rPr>
          <w:rFonts w:ascii="Georgia" w:hAnsi="Georgia" w:cs="Times New Roman"/>
          <w:sz w:val="20"/>
          <w:szCs w:val="28"/>
        </w:rPr>
      </w:pPr>
    </w:p>
    <w:p w14:paraId="74856DB5" w14:textId="77777777" w:rsidR="00E3537E" w:rsidRDefault="006E596E" w:rsidP="00E3537E">
      <w:pPr>
        <w:pStyle w:val="ListParagraph"/>
        <w:numPr>
          <w:ilvl w:val="1"/>
          <w:numId w:val="1"/>
        </w:numPr>
        <w:rPr>
          <w:rFonts w:ascii="Copperplate" w:hAnsi="Copperplate" w:cs="Times New Roman"/>
          <w:sz w:val="32"/>
          <w:szCs w:val="28"/>
        </w:rPr>
      </w:pPr>
      <w:r>
        <w:rPr>
          <w:rFonts w:ascii="Copperplate" w:hAnsi="Copperplate" w:cs="Times New Roman"/>
          <w:sz w:val="32"/>
          <w:szCs w:val="28"/>
        </w:rPr>
        <w:t>CSS</w:t>
      </w:r>
    </w:p>
    <w:p w14:paraId="3DCEAE7C" w14:textId="77777777" w:rsidR="006E596E" w:rsidRDefault="006E596E" w:rsidP="006E596E">
      <w:pPr>
        <w:rPr>
          <w:rFonts w:ascii="Copperplate" w:hAnsi="Copperplate" w:cs="Times New Roman"/>
          <w:sz w:val="20"/>
          <w:szCs w:val="20"/>
        </w:rPr>
      </w:pPr>
    </w:p>
    <w:p w14:paraId="3D08AAE1" w14:textId="77777777" w:rsidR="006E596E" w:rsidRPr="006E596E" w:rsidRDefault="006E596E" w:rsidP="006E596E">
      <w:pPr>
        <w:rPr>
          <w:rFonts w:ascii="Georgia" w:hAnsi="Georgia" w:cs="Times New Roman"/>
          <w:sz w:val="28"/>
          <w:szCs w:val="20"/>
        </w:rPr>
      </w:pPr>
      <w:r>
        <w:rPr>
          <w:rFonts w:ascii="Georgia" w:hAnsi="Georgia" w:cs="Times New Roman"/>
          <w:sz w:val="28"/>
          <w:szCs w:val="20"/>
        </w:rPr>
        <w:t xml:space="preserve">CSS stands for Cascading Style Sheets. It describes how </w:t>
      </w:r>
      <w:r w:rsidR="006F6BFC">
        <w:rPr>
          <w:rFonts w:ascii="Georgia" w:hAnsi="Georgia" w:cs="Times New Roman"/>
          <w:sz w:val="28"/>
          <w:szCs w:val="20"/>
        </w:rPr>
        <w:t xml:space="preserve">elements are displayed on screen, paper, or in other social media. It is used to define styles for webpages, including design, layout, and variations in display for different devices and screen sizes. </w:t>
      </w:r>
      <w:bookmarkStart w:id="0" w:name="_GoBack"/>
      <w:bookmarkEnd w:id="0"/>
    </w:p>
    <w:p w14:paraId="10905FCB" w14:textId="77777777" w:rsidR="006E596E" w:rsidRPr="006E596E" w:rsidRDefault="006E596E" w:rsidP="006E596E">
      <w:pPr>
        <w:rPr>
          <w:rFonts w:ascii="Copperplate" w:hAnsi="Copperplate" w:cs="Times New Roman"/>
          <w:sz w:val="20"/>
          <w:szCs w:val="20"/>
        </w:rPr>
      </w:pPr>
    </w:p>
    <w:p w14:paraId="0DB7B15C" w14:textId="77777777" w:rsidR="006E596E" w:rsidRDefault="006E596E" w:rsidP="00E3537E">
      <w:pPr>
        <w:pStyle w:val="ListParagraph"/>
        <w:numPr>
          <w:ilvl w:val="1"/>
          <w:numId w:val="1"/>
        </w:numPr>
        <w:rPr>
          <w:rFonts w:ascii="Copperplate" w:hAnsi="Copperplate" w:cs="Times New Roman"/>
          <w:sz w:val="32"/>
          <w:szCs w:val="28"/>
        </w:rPr>
      </w:pPr>
      <w:r>
        <w:rPr>
          <w:rFonts w:ascii="Copperplate" w:hAnsi="Copperplate" w:cs="Times New Roman"/>
          <w:sz w:val="32"/>
          <w:szCs w:val="28"/>
        </w:rPr>
        <w:t>JavaScript and jQuery</w:t>
      </w:r>
    </w:p>
    <w:p w14:paraId="5B1BDC41" w14:textId="77777777" w:rsidR="00A87EED" w:rsidRPr="00A87EED" w:rsidRDefault="00A87EED" w:rsidP="00A87EED">
      <w:pPr>
        <w:rPr>
          <w:rFonts w:ascii="Copperplate" w:hAnsi="Copperplate" w:cs="Times New Roman"/>
          <w:sz w:val="20"/>
          <w:szCs w:val="28"/>
        </w:rPr>
      </w:pPr>
    </w:p>
    <w:p w14:paraId="56DD8E8A" w14:textId="77777777" w:rsidR="002122C6" w:rsidRDefault="00A87EED" w:rsidP="00E3537E">
      <w:pPr>
        <w:rPr>
          <w:rFonts w:ascii="Georgia" w:hAnsi="Georgia" w:cs="Times New Roman"/>
          <w:sz w:val="28"/>
          <w:szCs w:val="28"/>
        </w:rPr>
      </w:pPr>
      <w:r>
        <w:rPr>
          <w:rFonts w:ascii="Georgia" w:hAnsi="Georgia" w:cs="Times New Roman"/>
          <w:sz w:val="28"/>
          <w:szCs w:val="28"/>
        </w:rPr>
        <w:t xml:space="preserve">JavaScript </w:t>
      </w:r>
      <w:r w:rsidR="002122C6">
        <w:rPr>
          <w:rFonts w:ascii="Georgia" w:hAnsi="Georgia" w:cs="Times New Roman"/>
          <w:sz w:val="28"/>
          <w:szCs w:val="28"/>
        </w:rPr>
        <w:t xml:space="preserve">is a lightweight, object-oriented language with first class functions. It is most commonly attributed with being the scripting language for webpages. JavaScript runs on the client side of the web </w:t>
      </w:r>
      <w:r w:rsidR="002122C6">
        <w:rPr>
          <w:rFonts w:ascii="Helvetica" w:eastAsia="Helvetica" w:hAnsi="Helvetica" w:cs="Helvetica"/>
          <w:sz w:val="28"/>
          <w:szCs w:val="28"/>
        </w:rPr>
        <w:t>–</w:t>
      </w:r>
      <w:r w:rsidR="002122C6">
        <w:rPr>
          <w:rFonts w:ascii="Georgia" w:hAnsi="Georgia" w:cs="Times New Roman"/>
          <w:sz w:val="28"/>
          <w:szCs w:val="28"/>
        </w:rPr>
        <w:t xml:space="preserve"> which is used to design how the page reacts to certain events. Generally, these events are tied to a user</w:t>
      </w:r>
      <w:r w:rsidR="002122C6">
        <w:rPr>
          <w:rFonts w:ascii="Helvetica" w:eastAsia="Helvetica" w:hAnsi="Helvetica" w:cs="Helvetica"/>
          <w:sz w:val="28"/>
          <w:szCs w:val="28"/>
        </w:rPr>
        <w:t>’</w:t>
      </w:r>
      <w:r w:rsidR="002122C6">
        <w:rPr>
          <w:rFonts w:ascii="Georgia" w:hAnsi="Georgia" w:cs="Times New Roman"/>
          <w:sz w:val="28"/>
          <w:szCs w:val="28"/>
        </w:rPr>
        <w:t>s actions which are, in turn, tied to manipulation of elements in the Document Object Module (DOM). Libraries such as jQuery make interaction with the DOM easier.</w:t>
      </w:r>
    </w:p>
    <w:p w14:paraId="0CB237AD" w14:textId="77777777" w:rsidR="002122C6" w:rsidRDefault="002122C6" w:rsidP="00E3537E">
      <w:pPr>
        <w:rPr>
          <w:rFonts w:ascii="Georgia" w:hAnsi="Georgia" w:cs="Times New Roman"/>
          <w:sz w:val="28"/>
          <w:szCs w:val="28"/>
        </w:rPr>
      </w:pPr>
      <w:r>
        <w:rPr>
          <w:rFonts w:ascii="Georgia" w:hAnsi="Georgia" w:cs="Times New Roman"/>
          <w:sz w:val="28"/>
          <w:szCs w:val="28"/>
        </w:rPr>
        <w:tab/>
        <w:t xml:space="preserve">For example, </w:t>
      </w:r>
      <w:r w:rsidR="00873A5D">
        <w:rPr>
          <w:rFonts w:ascii="Georgia" w:hAnsi="Georgia" w:cs="Times New Roman"/>
          <w:sz w:val="28"/>
          <w:szCs w:val="28"/>
        </w:rPr>
        <w:t xml:space="preserve">in order for JavaScript to manipulate an element of the DOM with the id name </w:t>
      </w:r>
      <w:r w:rsidR="00873A5D">
        <w:rPr>
          <w:rFonts w:ascii="Helvetica" w:eastAsia="Helvetica" w:hAnsi="Helvetica" w:cs="Helvetica"/>
          <w:sz w:val="28"/>
          <w:szCs w:val="28"/>
        </w:rPr>
        <w:t>‘</w:t>
      </w:r>
      <w:r w:rsidR="00873A5D">
        <w:rPr>
          <w:rFonts w:ascii="Georgia" w:hAnsi="Georgia" w:cs="Times New Roman"/>
          <w:sz w:val="28"/>
          <w:szCs w:val="28"/>
        </w:rPr>
        <w:t>checkout</w:t>
      </w:r>
      <w:r w:rsidR="00873A5D">
        <w:rPr>
          <w:rFonts w:ascii="Helvetica" w:eastAsia="Helvetica" w:hAnsi="Helvetica" w:cs="Helvetica"/>
          <w:sz w:val="28"/>
          <w:szCs w:val="28"/>
        </w:rPr>
        <w:t>’</w:t>
      </w:r>
      <w:r w:rsidR="00873A5D">
        <w:rPr>
          <w:rFonts w:ascii="Georgia" w:hAnsi="Georgia" w:cs="Times New Roman"/>
          <w:sz w:val="28"/>
          <w:szCs w:val="28"/>
        </w:rPr>
        <w:t xml:space="preserve"> and change its value to </w:t>
      </w:r>
      <w:r w:rsidR="00873A5D">
        <w:rPr>
          <w:rFonts w:ascii="Helvetica" w:eastAsia="Helvetica" w:hAnsi="Helvetica" w:cs="Helvetica"/>
          <w:sz w:val="28"/>
          <w:szCs w:val="28"/>
        </w:rPr>
        <w:t>‘</w:t>
      </w:r>
      <w:r w:rsidR="00873A5D">
        <w:rPr>
          <w:rFonts w:ascii="Georgia" w:hAnsi="Georgia" w:cs="Times New Roman"/>
          <w:sz w:val="28"/>
          <w:szCs w:val="28"/>
        </w:rPr>
        <w:t>7</w:t>
      </w:r>
      <w:r w:rsidR="00873A5D">
        <w:rPr>
          <w:rFonts w:ascii="Helvetica" w:eastAsia="Helvetica" w:hAnsi="Helvetica" w:cs="Helvetica"/>
          <w:sz w:val="28"/>
          <w:szCs w:val="28"/>
        </w:rPr>
        <w:t>’</w:t>
      </w:r>
      <w:r w:rsidR="00873A5D">
        <w:rPr>
          <w:rFonts w:ascii="Georgia" w:hAnsi="Georgia" w:cs="Times New Roman"/>
          <w:sz w:val="28"/>
          <w:szCs w:val="28"/>
        </w:rPr>
        <w:t>, you would</w:t>
      </w:r>
      <w:r>
        <w:rPr>
          <w:rFonts w:ascii="Georgia" w:hAnsi="Georgia" w:cs="Times New Roman"/>
          <w:sz w:val="28"/>
          <w:szCs w:val="28"/>
        </w:rPr>
        <w:t xml:space="preserve"> </w:t>
      </w:r>
      <w:r w:rsidR="00873A5D">
        <w:rPr>
          <w:rFonts w:ascii="Georgia" w:hAnsi="Georgia" w:cs="Times New Roman"/>
          <w:sz w:val="28"/>
          <w:szCs w:val="28"/>
        </w:rPr>
        <w:t xml:space="preserve">need to do the following: </w:t>
      </w:r>
    </w:p>
    <w:p w14:paraId="2C0E9EC6" w14:textId="77777777" w:rsidR="00873A5D" w:rsidRDefault="00873A5D" w:rsidP="00E3537E">
      <w:pPr>
        <w:rPr>
          <w:rFonts w:ascii="Georgia" w:hAnsi="Georgia" w:cs="Times New Roman"/>
          <w:sz w:val="20"/>
          <w:szCs w:val="28"/>
        </w:rPr>
      </w:pPr>
    </w:p>
    <w:p w14:paraId="47EDCAE0" w14:textId="77777777" w:rsidR="00873A5D" w:rsidRPr="00873A5D" w:rsidRDefault="00873A5D" w:rsidP="00873A5D">
      <w:pPr>
        <w:rPr>
          <w:rFonts w:ascii="Courier New" w:hAnsi="Courier New" w:cs="Courier New"/>
          <w:sz w:val="22"/>
          <w:szCs w:val="28"/>
        </w:rPr>
      </w:pPr>
      <w:r w:rsidRPr="00873A5D">
        <w:rPr>
          <w:rFonts w:ascii="Courier New" w:hAnsi="Courier New" w:cs="Courier New"/>
          <w:sz w:val="22"/>
          <w:szCs w:val="28"/>
        </w:rPr>
        <w:t>document.getElementById(</w:t>
      </w:r>
      <w:r w:rsidRPr="00873A5D">
        <w:rPr>
          <w:rFonts w:ascii="Helvetica" w:eastAsia="Helvetica" w:hAnsi="Helvetica" w:cs="Helvetica"/>
          <w:sz w:val="22"/>
          <w:szCs w:val="28"/>
        </w:rPr>
        <w:t>‘</w:t>
      </w:r>
      <w:r w:rsidRPr="00873A5D">
        <w:rPr>
          <w:rFonts w:ascii="Courier New" w:hAnsi="Courier New" w:cs="Courier New"/>
          <w:sz w:val="22"/>
          <w:szCs w:val="28"/>
        </w:rPr>
        <w:t>checkout</w:t>
      </w:r>
      <w:r w:rsidRPr="00873A5D">
        <w:rPr>
          <w:rFonts w:ascii="Helvetica" w:eastAsia="Helvetica" w:hAnsi="Helvetica" w:cs="Helvetica"/>
          <w:sz w:val="22"/>
          <w:szCs w:val="28"/>
        </w:rPr>
        <w:t>’</w:t>
      </w:r>
      <w:r w:rsidRPr="00873A5D">
        <w:rPr>
          <w:rFonts w:ascii="Courier New" w:hAnsi="Courier New" w:cs="Courier New"/>
          <w:sz w:val="22"/>
          <w:szCs w:val="28"/>
        </w:rPr>
        <w:t>).innerHTML(</w:t>
      </w:r>
      <w:r w:rsidRPr="00873A5D">
        <w:rPr>
          <w:rFonts w:ascii="Helvetica" w:eastAsia="Helvetica" w:hAnsi="Helvetica" w:cs="Helvetica"/>
          <w:sz w:val="22"/>
          <w:szCs w:val="28"/>
        </w:rPr>
        <w:t>‘</w:t>
      </w:r>
      <w:r w:rsidRPr="00873A5D">
        <w:rPr>
          <w:rFonts w:ascii="Courier New" w:hAnsi="Courier New" w:cs="Courier New"/>
          <w:sz w:val="22"/>
          <w:szCs w:val="28"/>
        </w:rPr>
        <w:t>7</w:t>
      </w:r>
      <w:r w:rsidRPr="00873A5D">
        <w:rPr>
          <w:rFonts w:ascii="Helvetica" w:eastAsia="Helvetica" w:hAnsi="Helvetica" w:cs="Helvetica"/>
          <w:sz w:val="22"/>
          <w:szCs w:val="28"/>
        </w:rPr>
        <w:t>’</w:t>
      </w:r>
      <w:r w:rsidRPr="00873A5D">
        <w:rPr>
          <w:rFonts w:ascii="Courier New" w:hAnsi="Courier New" w:cs="Courier New"/>
          <w:sz w:val="22"/>
          <w:szCs w:val="28"/>
        </w:rPr>
        <w:t>);</w:t>
      </w:r>
    </w:p>
    <w:p w14:paraId="088CCF04" w14:textId="77777777" w:rsidR="00AC6107" w:rsidRDefault="00AC6107" w:rsidP="00E3537E">
      <w:pPr>
        <w:rPr>
          <w:rFonts w:ascii="Georgia" w:hAnsi="Georgia" w:cs="Times New Roman"/>
          <w:sz w:val="20"/>
          <w:szCs w:val="28"/>
        </w:rPr>
      </w:pPr>
    </w:p>
    <w:p w14:paraId="1CEE858D" w14:textId="77777777" w:rsidR="00873A5D" w:rsidRDefault="00873A5D" w:rsidP="00E3537E">
      <w:pPr>
        <w:rPr>
          <w:rFonts w:ascii="Georgia" w:hAnsi="Georgia" w:cs="Times New Roman"/>
          <w:sz w:val="28"/>
          <w:szCs w:val="28"/>
        </w:rPr>
      </w:pPr>
      <w:r>
        <w:rPr>
          <w:rFonts w:ascii="Georgia" w:hAnsi="Georgia" w:cs="Times New Roman"/>
          <w:sz w:val="28"/>
          <w:szCs w:val="28"/>
        </w:rPr>
        <w:tab/>
        <w:t>To accomplish the same task with jQuery, we would do the following:</w:t>
      </w:r>
    </w:p>
    <w:p w14:paraId="05863570" w14:textId="77777777" w:rsidR="00873A5D" w:rsidRDefault="00873A5D" w:rsidP="00E3537E">
      <w:pPr>
        <w:rPr>
          <w:rFonts w:ascii="Georgia" w:hAnsi="Georgia" w:cs="Times New Roman"/>
          <w:sz w:val="20"/>
          <w:szCs w:val="28"/>
        </w:rPr>
      </w:pPr>
    </w:p>
    <w:p w14:paraId="08BCBA8B" w14:textId="77777777" w:rsidR="00873A5D" w:rsidRDefault="00873A5D" w:rsidP="00E3537E">
      <w:pPr>
        <w:rPr>
          <w:rFonts w:ascii="Courier New" w:hAnsi="Courier New" w:cs="Courier New"/>
          <w:sz w:val="22"/>
          <w:szCs w:val="28"/>
        </w:rPr>
      </w:pPr>
      <w:r w:rsidRPr="00873A5D">
        <w:rPr>
          <w:rFonts w:ascii="Courier New" w:hAnsi="Courier New" w:cs="Courier New"/>
          <w:sz w:val="22"/>
          <w:szCs w:val="28"/>
        </w:rPr>
        <w:t>$(</w:t>
      </w:r>
      <w:r w:rsidRPr="00873A5D">
        <w:rPr>
          <w:rFonts w:ascii="Helvetica" w:eastAsia="Helvetica" w:hAnsi="Helvetica" w:cs="Helvetica"/>
          <w:sz w:val="22"/>
          <w:szCs w:val="28"/>
        </w:rPr>
        <w:t>‘</w:t>
      </w:r>
      <w:r w:rsidRPr="00873A5D">
        <w:rPr>
          <w:rFonts w:ascii="Courier New" w:hAnsi="Courier New" w:cs="Courier New"/>
          <w:sz w:val="22"/>
          <w:szCs w:val="28"/>
        </w:rPr>
        <w:t>#checkout</w:t>
      </w:r>
      <w:r w:rsidRPr="00873A5D">
        <w:rPr>
          <w:rFonts w:ascii="Helvetica" w:eastAsia="Helvetica" w:hAnsi="Helvetica" w:cs="Helvetica"/>
          <w:sz w:val="22"/>
          <w:szCs w:val="28"/>
        </w:rPr>
        <w:t>’</w:t>
      </w:r>
      <w:r w:rsidRPr="00873A5D">
        <w:rPr>
          <w:rFonts w:ascii="Courier New" w:hAnsi="Courier New" w:cs="Courier New"/>
          <w:sz w:val="22"/>
          <w:szCs w:val="28"/>
        </w:rPr>
        <w:t>).html(</w:t>
      </w:r>
      <w:r w:rsidRPr="00873A5D">
        <w:rPr>
          <w:rFonts w:ascii="Helvetica" w:eastAsia="Helvetica" w:hAnsi="Helvetica" w:cs="Helvetica"/>
          <w:sz w:val="22"/>
          <w:szCs w:val="28"/>
        </w:rPr>
        <w:t>‘</w:t>
      </w:r>
      <w:r w:rsidRPr="00873A5D">
        <w:rPr>
          <w:rFonts w:ascii="Courier New" w:hAnsi="Courier New" w:cs="Courier New"/>
          <w:sz w:val="22"/>
          <w:szCs w:val="28"/>
        </w:rPr>
        <w:t>7</w:t>
      </w:r>
      <w:r w:rsidRPr="00873A5D">
        <w:rPr>
          <w:rFonts w:ascii="Helvetica" w:eastAsia="Helvetica" w:hAnsi="Helvetica" w:cs="Helvetica"/>
          <w:sz w:val="22"/>
          <w:szCs w:val="28"/>
        </w:rPr>
        <w:t>’</w:t>
      </w:r>
      <w:r w:rsidRPr="00873A5D">
        <w:rPr>
          <w:rFonts w:ascii="Courier New" w:hAnsi="Courier New" w:cs="Courier New"/>
          <w:sz w:val="22"/>
          <w:szCs w:val="28"/>
        </w:rPr>
        <w:t>);</w:t>
      </w:r>
    </w:p>
    <w:p w14:paraId="4B4D2A75" w14:textId="77777777" w:rsidR="00873A5D" w:rsidRDefault="00873A5D" w:rsidP="00E3537E">
      <w:pPr>
        <w:rPr>
          <w:rFonts w:ascii="Courier New" w:hAnsi="Courier New" w:cs="Courier New"/>
          <w:sz w:val="20"/>
          <w:szCs w:val="28"/>
        </w:rPr>
      </w:pPr>
    </w:p>
    <w:p w14:paraId="6A629AAD" w14:textId="77777777" w:rsidR="00590B14" w:rsidRDefault="00873A5D" w:rsidP="00E3537E">
      <w:pPr>
        <w:rPr>
          <w:rFonts w:ascii="Georgia" w:hAnsi="Georgia" w:cs="Courier New"/>
          <w:sz w:val="28"/>
          <w:szCs w:val="28"/>
        </w:rPr>
      </w:pPr>
      <w:r>
        <w:rPr>
          <w:rFonts w:ascii="Courier New" w:hAnsi="Courier New" w:cs="Courier New"/>
          <w:sz w:val="28"/>
          <w:szCs w:val="28"/>
        </w:rPr>
        <w:tab/>
      </w:r>
      <w:r>
        <w:rPr>
          <w:rFonts w:ascii="Georgia" w:hAnsi="Georgia" w:cs="Courier New"/>
          <w:sz w:val="28"/>
          <w:szCs w:val="28"/>
        </w:rPr>
        <w:t xml:space="preserve">The $ denotes the document. The string inside of the first set of parenthesis denotes </w:t>
      </w:r>
      <w:r w:rsidR="00893373">
        <w:rPr>
          <w:rFonts w:ascii="Georgia" w:hAnsi="Georgia" w:cs="Courier New"/>
          <w:sz w:val="28"/>
          <w:szCs w:val="28"/>
        </w:rPr>
        <w:t xml:space="preserve">the class (denoted with a </w:t>
      </w:r>
      <w:r w:rsidR="00893373">
        <w:rPr>
          <w:rFonts w:ascii="Helvetica" w:eastAsia="Helvetica" w:hAnsi="Helvetica" w:cs="Helvetica"/>
          <w:sz w:val="28"/>
          <w:szCs w:val="28"/>
        </w:rPr>
        <w:t>‘</w:t>
      </w:r>
      <w:r w:rsidR="00893373">
        <w:rPr>
          <w:rFonts w:ascii="Georgia" w:hAnsi="Georgia" w:cs="Courier New"/>
          <w:sz w:val="28"/>
          <w:szCs w:val="28"/>
        </w:rPr>
        <w:t>.</w:t>
      </w:r>
      <w:r w:rsidR="00893373">
        <w:rPr>
          <w:rFonts w:ascii="Helvetica" w:eastAsia="Helvetica" w:hAnsi="Helvetica" w:cs="Helvetica"/>
          <w:sz w:val="28"/>
          <w:szCs w:val="28"/>
        </w:rPr>
        <w:t>’</w:t>
      </w:r>
      <w:r w:rsidR="00893373">
        <w:rPr>
          <w:rFonts w:ascii="Georgia" w:hAnsi="Georgia" w:cs="Courier New"/>
          <w:sz w:val="28"/>
          <w:szCs w:val="28"/>
        </w:rPr>
        <w:t xml:space="preserve"> followed by the class name rather than the </w:t>
      </w:r>
      <w:r w:rsidR="00893373">
        <w:rPr>
          <w:rFonts w:ascii="Helvetica" w:eastAsia="Helvetica" w:hAnsi="Helvetica" w:cs="Helvetica"/>
          <w:sz w:val="28"/>
          <w:szCs w:val="28"/>
        </w:rPr>
        <w:t>‘</w:t>
      </w:r>
      <w:r w:rsidR="00893373">
        <w:rPr>
          <w:rFonts w:ascii="Georgia" w:hAnsi="Georgia" w:cs="Courier New"/>
          <w:sz w:val="28"/>
          <w:szCs w:val="28"/>
        </w:rPr>
        <w:t>#</w:t>
      </w:r>
      <w:r w:rsidR="00893373">
        <w:rPr>
          <w:rFonts w:ascii="Helvetica" w:eastAsia="Helvetica" w:hAnsi="Helvetica" w:cs="Helvetica"/>
          <w:sz w:val="28"/>
          <w:szCs w:val="28"/>
        </w:rPr>
        <w:t>’</w:t>
      </w:r>
      <w:r w:rsidR="00893373">
        <w:rPr>
          <w:rFonts w:ascii="Georgia" w:hAnsi="Georgia" w:cs="Courier New"/>
          <w:sz w:val="28"/>
          <w:szCs w:val="28"/>
        </w:rPr>
        <w:t>) or id that you are manipulating. The second set of parenthesis represents what you are changing inside of the DOM element</w:t>
      </w:r>
      <w:r w:rsidR="00893373">
        <w:rPr>
          <w:rFonts w:ascii="Helvetica" w:eastAsia="Helvetica" w:hAnsi="Helvetica" w:cs="Helvetica"/>
          <w:sz w:val="28"/>
          <w:szCs w:val="28"/>
        </w:rPr>
        <w:t>’</w:t>
      </w:r>
      <w:r w:rsidR="00893373">
        <w:rPr>
          <w:rFonts w:ascii="Georgia" w:hAnsi="Georgia" w:cs="Courier New"/>
          <w:sz w:val="28"/>
          <w:szCs w:val="28"/>
        </w:rPr>
        <w:t>s properties (in this example, the inner HTML is being changed with the .html() method). A</w:t>
      </w:r>
      <w:r>
        <w:rPr>
          <w:rFonts w:ascii="Georgia" w:hAnsi="Georgia" w:cs="Courier New"/>
          <w:sz w:val="28"/>
          <w:szCs w:val="28"/>
        </w:rPr>
        <w:t>s you can see, it is much simpler to manipulate the DOM with jQuery</w:t>
      </w:r>
      <w:r w:rsidR="00893373">
        <w:rPr>
          <w:rFonts w:ascii="Georgia" w:hAnsi="Georgia" w:cs="Courier New"/>
          <w:sz w:val="28"/>
          <w:szCs w:val="28"/>
        </w:rPr>
        <w:t xml:space="preserve"> over conventional JavaScript and, as such, jQuery is used to manipulate the DOM in the source code.</w:t>
      </w:r>
      <w:r w:rsidR="00590B14">
        <w:rPr>
          <w:rFonts w:ascii="Georgia" w:hAnsi="Georgia" w:cs="Courier New"/>
          <w:sz w:val="28"/>
          <w:szCs w:val="28"/>
        </w:rPr>
        <w:t xml:space="preserve"> </w:t>
      </w:r>
    </w:p>
    <w:p w14:paraId="63D4C652" w14:textId="77777777" w:rsidR="00873A5D" w:rsidRPr="00873A5D" w:rsidRDefault="00873A5D" w:rsidP="00E3537E">
      <w:pPr>
        <w:rPr>
          <w:rFonts w:ascii="Georgia" w:hAnsi="Georgia" w:cs="Times New Roman"/>
          <w:sz w:val="20"/>
          <w:szCs w:val="28"/>
        </w:rPr>
      </w:pPr>
    </w:p>
    <w:p w14:paraId="74C93212" w14:textId="77777777" w:rsidR="00E3537E" w:rsidRDefault="00590B14" w:rsidP="00E3537E">
      <w:pPr>
        <w:pStyle w:val="ListParagraph"/>
        <w:numPr>
          <w:ilvl w:val="1"/>
          <w:numId w:val="1"/>
        </w:numPr>
        <w:rPr>
          <w:rFonts w:ascii="Copperplate" w:hAnsi="Copperplate" w:cs="Times New Roman"/>
          <w:sz w:val="32"/>
          <w:szCs w:val="28"/>
        </w:rPr>
      </w:pPr>
      <w:r>
        <w:rPr>
          <w:rFonts w:ascii="Copperplate" w:hAnsi="Copperplate" w:cs="Times New Roman"/>
          <w:sz w:val="32"/>
          <w:szCs w:val="28"/>
        </w:rPr>
        <w:t>Injecting code into a Browser</w:t>
      </w:r>
    </w:p>
    <w:p w14:paraId="6592C729" w14:textId="77777777" w:rsidR="00590B14" w:rsidRDefault="00590B14" w:rsidP="00590B14">
      <w:pPr>
        <w:rPr>
          <w:rFonts w:ascii="Copperplate" w:hAnsi="Copperplate" w:cs="Times New Roman"/>
          <w:sz w:val="20"/>
          <w:szCs w:val="28"/>
        </w:rPr>
      </w:pPr>
    </w:p>
    <w:p w14:paraId="4AEF5C04" w14:textId="77777777" w:rsidR="00156158" w:rsidRPr="00156158" w:rsidRDefault="00590B14" w:rsidP="00156158">
      <w:pPr>
        <w:rPr>
          <w:rFonts w:ascii="Georgia" w:hAnsi="Georgia" w:cs="Courier New"/>
          <w:sz w:val="28"/>
          <w:szCs w:val="28"/>
        </w:rPr>
      </w:pPr>
      <w:r>
        <w:rPr>
          <w:rFonts w:ascii="Georgia" w:hAnsi="Georgia" w:cs="Times New Roman"/>
          <w:sz w:val="28"/>
          <w:szCs w:val="28"/>
        </w:rPr>
        <w:t>JavaScript code can be injected into a browser</w:t>
      </w:r>
      <w:r w:rsidR="00156158">
        <w:rPr>
          <w:rFonts w:ascii="Georgia" w:hAnsi="Georgia" w:cs="Times New Roman"/>
          <w:sz w:val="28"/>
          <w:szCs w:val="28"/>
        </w:rPr>
        <w:t xml:space="preserve"> in multiple ways. You can probe for a reflected value and enter the following to escape it and then insert your</w:t>
      </w:r>
      <w:r w:rsidR="00156158" w:rsidRPr="00156158">
        <w:rPr>
          <w:rFonts w:ascii="Georgia" w:hAnsi="Georgia" w:cs="Times New Roman"/>
          <w:sz w:val="28"/>
          <w:szCs w:val="28"/>
        </w:rPr>
        <w:t xml:space="preserve"> own code </w:t>
      </w:r>
      <w:r w:rsidR="00156158" w:rsidRPr="00156158">
        <w:rPr>
          <w:rFonts w:ascii="Helvetica" w:eastAsia="Helvetica" w:hAnsi="Helvetica" w:cs="Helvetica"/>
          <w:sz w:val="28"/>
          <w:szCs w:val="28"/>
        </w:rPr>
        <w:t>–</w:t>
      </w:r>
      <w:r w:rsidR="00156158" w:rsidRPr="00156158">
        <w:rPr>
          <w:rFonts w:ascii="Georgia" w:hAnsi="Georgia" w:cs="Times New Roman"/>
          <w:sz w:val="28"/>
          <w:szCs w:val="28"/>
        </w:rPr>
        <w:t xml:space="preserve"> </w:t>
      </w:r>
      <w:r w:rsidR="00156158" w:rsidRPr="00156158">
        <w:rPr>
          <w:rFonts w:ascii="Helvetica" w:eastAsia="Helvetica" w:hAnsi="Helvetica" w:cs="Helvetica"/>
          <w:sz w:val="28"/>
          <w:szCs w:val="28"/>
        </w:rPr>
        <w:t>“</w:t>
      </w:r>
      <w:r w:rsidR="00156158" w:rsidRPr="00156158">
        <w:rPr>
          <w:rFonts w:ascii="Georgia" w:hAnsi="Georgia" w:cs="Times New Roman"/>
          <w:sz w:val="28"/>
          <w:szCs w:val="28"/>
        </w:rPr>
        <w:t>;</w:t>
      </w:r>
      <w:r w:rsidR="00156158" w:rsidRPr="00156158">
        <w:rPr>
          <w:rFonts w:ascii="Georgia" w:eastAsia="Helvetica" w:hAnsi="Georgia" w:cs="Helvetica"/>
          <w:sz w:val="28"/>
          <w:szCs w:val="28"/>
        </w:rPr>
        <w:t xml:space="preserve"> . You can also enter code </w:t>
      </w:r>
      <w:r w:rsidR="00156158">
        <w:rPr>
          <w:rFonts w:ascii="Georgia" w:eastAsia="Helvetica" w:hAnsi="Georgia" w:cs="Helvetica"/>
          <w:sz w:val="28"/>
          <w:szCs w:val="28"/>
        </w:rPr>
        <w:t xml:space="preserve">into the browser by prefixing any javascript code with </w:t>
      </w:r>
      <w:r w:rsidR="00156158">
        <w:rPr>
          <w:rFonts w:ascii="Courier New" w:eastAsia="Helvetica" w:hAnsi="Courier New" w:cs="Courier New"/>
          <w:sz w:val="28"/>
          <w:szCs w:val="28"/>
        </w:rPr>
        <w:t>javascript:</w:t>
      </w:r>
      <w:r w:rsidR="00156158">
        <w:rPr>
          <w:rFonts w:ascii="Georgia" w:eastAsia="Helvetica" w:hAnsi="Georgia" w:cs="Courier New"/>
          <w:sz w:val="28"/>
          <w:szCs w:val="28"/>
        </w:rPr>
        <w:t>. You could also open the developer console on your browser and enter javascript code directly into there. It is pertinent to know that refreshing the browser window removes any injected code.</w:t>
      </w:r>
      <w:r w:rsidR="00156158">
        <w:rPr>
          <w:rFonts w:ascii="Courier New" w:eastAsia="Helvetica" w:hAnsi="Courier New" w:cs="Courier New"/>
          <w:sz w:val="28"/>
          <w:szCs w:val="28"/>
        </w:rPr>
        <w:t xml:space="preserve"> </w:t>
      </w:r>
    </w:p>
    <w:p w14:paraId="5BA9E369" w14:textId="77777777" w:rsidR="00590B14" w:rsidRPr="00590B14" w:rsidRDefault="00590B14" w:rsidP="00590B14">
      <w:pPr>
        <w:rPr>
          <w:rFonts w:ascii="Copperplate" w:hAnsi="Copperplate" w:cs="Times New Roman"/>
          <w:sz w:val="20"/>
          <w:szCs w:val="28"/>
        </w:rPr>
      </w:pPr>
    </w:p>
    <w:p w14:paraId="1F862ACF" w14:textId="77777777" w:rsidR="00E3537E" w:rsidRDefault="006E596E" w:rsidP="00E3537E">
      <w:pPr>
        <w:pStyle w:val="ListParagraph"/>
        <w:numPr>
          <w:ilvl w:val="0"/>
          <w:numId w:val="1"/>
        </w:numPr>
        <w:rPr>
          <w:rFonts w:ascii="Copperplate" w:hAnsi="Copperplate" w:cs="Times New Roman"/>
          <w:sz w:val="32"/>
          <w:szCs w:val="28"/>
        </w:rPr>
      </w:pPr>
      <w:r>
        <w:rPr>
          <w:rFonts w:ascii="Copperplate" w:hAnsi="Copperplate" w:cs="Times New Roman"/>
          <w:sz w:val="32"/>
          <w:szCs w:val="28"/>
        </w:rPr>
        <w:t xml:space="preserve">       </w:t>
      </w:r>
      <w:r w:rsidR="006846C6">
        <w:rPr>
          <w:rFonts w:ascii="Copperplate" w:hAnsi="Copperplate" w:cs="Times New Roman"/>
          <w:sz w:val="32"/>
          <w:szCs w:val="28"/>
        </w:rPr>
        <w:t>Materials a</w:t>
      </w:r>
      <w:r w:rsidR="00E3537E" w:rsidRPr="007E1480">
        <w:rPr>
          <w:rFonts w:ascii="Copperplate" w:hAnsi="Copperplate" w:cs="Times New Roman"/>
          <w:sz w:val="32"/>
          <w:szCs w:val="28"/>
        </w:rPr>
        <w:t>nd Methods</w:t>
      </w:r>
    </w:p>
    <w:p w14:paraId="7924FDBE" w14:textId="77777777" w:rsidR="00AC6107" w:rsidRPr="006846C6" w:rsidRDefault="00AC6107" w:rsidP="007E1480">
      <w:pPr>
        <w:rPr>
          <w:rFonts w:ascii="Georgia" w:hAnsi="Georgia" w:cs="Times New Roman"/>
          <w:sz w:val="20"/>
          <w:szCs w:val="28"/>
        </w:rPr>
      </w:pPr>
    </w:p>
    <w:p w14:paraId="1B276B38" w14:textId="77777777" w:rsidR="00E3537E" w:rsidRDefault="00644495" w:rsidP="00E3537E">
      <w:pPr>
        <w:pStyle w:val="ListParagraph"/>
        <w:numPr>
          <w:ilvl w:val="1"/>
          <w:numId w:val="1"/>
        </w:numPr>
        <w:rPr>
          <w:rFonts w:ascii="Copperplate" w:hAnsi="Copperplate" w:cs="Times New Roman"/>
          <w:sz w:val="32"/>
          <w:szCs w:val="28"/>
        </w:rPr>
      </w:pPr>
      <w:r>
        <w:rPr>
          <w:rFonts w:ascii="Copperplate" w:hAnsi="Copperplate" w:cs="Times New Roman"/>
          <w:sz w:val="32"/>
          <w:szCs w:val="28"/>
        </w:rPr>
        <w:t>Code Location and Setup</w:t>
      </w:r>
    </w:p>
    <w:p w14:paraId="52490D4C" w14:textId="77777777" w:rsidR="00A87EED" w:rsidRPr="00A87EED" w:rsidRDefault="00A87EED" w:rsidP="00A87EED">
      <w:pPr>
        <w:rPr>
          <w:rFonts w:ascii="Copperplate" w:hAnsi="Copperplate" w:cs="Times New Roman"/>
          <w:sz w:val="20"/>
          <w:szCs w:val="28"/>
        </w:rPr>
      </w:pPr>
    </w:p>
    <w:p w14:paraId="57900129" w14:textId="77777777" w:rsidR="006846C6" w:rsidRDefault="006846C6" w:rsidP="007E1480">
      <w:pPr>
        <w:rPr>
          <w:rFonts w:ascii="Georgia" w:hAnsi="Georgia" w:cs="Times New Roman"/>
          <w:sz w:val="28"/>
          <w:szCs w:val="28"/>
        </w:rPr>
      </w:pPr>
      <w:r>
        <w:rPr>
          <w:rFonts w:ascii="Georgia" w:hAnsi="Georgia" w:cs="Times New Roman"/>
          <w:sz w:val="28"/>
          <w:szCs w:val="28"/>
        </w:rPr>
        <w:t>For this experiment, I</w:t>
      </w:r>
      <w:r>
        <w:rPr>
          <w:rFonts w:ascii="Helvetica" w:eastAsia="Helvetica" w:hAnsi="Helvetica" w:cs="Helvetica"/>
          <w:sz w:val="28"/>
          <w:szCs w:val="28"/>
        </w:rPr>
        <w:t>’</w:t>
      </w:r>
      <w:r>
        <w:rPr>
          <w:rFonts w:ascii="Georgia" w:hAnsi="Georgia" w:cs="Times New Roman"/>
          <w:sz w:val="28"/>
          <w:szCs w:val="28"/>
        </w:rPr>
        <w:t>ve created a test webpage that will serve as the example</w:t>
      </w:r>
      <w:r w:rsidR="00644495">
        <w:rPr>
          <w:rFonts w:ascii="Georgia" w:hAnsi="Georgia" w:cs="Times New Roman"/>
          <w:sz w:val="28"/>
          <w:szCs w:val="28"/>
        </w:rPr>
        <w:t xml:space="preserve"> in this paper. The source code can be found at</w:t>
      </w:r>
      <w:r>
        <w:rPr>
          <w:rFonts w:ascii="Georgia" w:hAnsi="Georgia" w:cs="Times New Roman"/>
          <w:sz w:val="28"/>
          <w:szCs w:val="28"/>
        </w:rPr>
        <w:t>:</w:t>
      </w:r>
    </w:p>
    <w:p w14:paraId="4A8978F5" w14:textId="77777777" w:rsidR="006846C6" w:rsidRPr="006846C6" w:rsidRDefault="006846C6" w:rsidP="007E1480">
      <w:pPr>
        <w:rPr>
          <w:rFonts w:ascii="Georgia" w:hAnsi="Georgia" w:cs="Times New Roman"/>
          <w:sz w:val="20"/>
          <w:szCs w:val="28"/>
        </w:rPr>
      </w:pPr>
    </w:p>
    <w:p w14:paraId="16F21A89" w14:textId="77777777" w:rsidR="007E1480" w:rsidRPr="006846C6" w:rsidRDefault="006846C6" w:rsidP="007E1480">
      <w:pPr>
        <w:rPr>
          <w:rFonts w:ascii="Courier New" w:hAnsi="Courier New" w:cs="Courier New"/>
          <w:sz w:val="28"/>
          <w:szCs w:val="28"/>
        </w:rPr>
      </w:pPr>
      <w:r w:rsidRPr="006846C6">
        <w:rPr>
          <w:rFonts w:ascii="Courier New" w:hAnsi="Courier New" w:cs="Courier New"/>
          <w:sz w:val="22"/>
          <w:szCs w:val="28"/>
        </w:rPr>
        <w:t>www.github.com/DaveRKelly/JavaScript</w:t>
      </w:r>
      <w:r w:rsidR="00644495">
        <w:rPr>
          <w:rFonts w:ascii="Courier New" w:hAnsi="Courier New" w:cs="Courier New"/>
          <w:sz w:val="22"/>
          <w:szCs w:val="28"/>
        </w:rPr>
        <w:t>-</w:t>
      </w:r>
      <w:r w:rsidRPr="006846C6">
        <w:rPr>
          <w:rFonts w:ascii="Courier New" w:hAnsi="Courier New" w:cs="Courier New"/>
          <w:sz w:val="22"/>
          <w:szCs w:val="28"/>
        </w:rPr>
        <w:t>Injection</w:t>
      </w:r>
    </w:p>
    <w:p w14:paraId="60F0B0D7" w14:textId="77777777" w:rsidR="00AC6107" w:rsidRDefault="00AC6107" w:rsidP="007E1480">
      <w:pPr>
        <w:rPr>
          <w:rFonts w:ascii="Georgia" w:hAnsi="Georgia" w:cs="Times New Roman"/>
          <w:sz w:val="20"/>
          <w:szCs w:val="28"/>
        </w:rPr>
      </w:pPr>
    </w:p>
    <w:p w14:paraId="0CBD155B" w14:textId="77777777" w:rsidR="006846C6" w:rsidRDefault="00644495" w:rsidP="00644495">
      <w:pPr>
        <w:ind w:firstLine="720"/>
        <w:rPr>
          <w:rFonts w:ascii="Georgia" w:hAnsi="Georgia" w:cs="Times New Roman"/>
          <w:sz w:val="28"/>
          <w:szCs w:val="28"/>
        </w:rPr>
      </w:pPr>
      <w:r>
        <w:rPr>
          <w:rFonts w:ascii="Georgia" w:hAnsi="Georgia" w:cs="Times New Roman"/>
          <w:sz w:val="28"/>
          <w:szCs w:val="28"/>
        </w:rPr>
        <w:t>We will be using the code inside of the JSInjectable folder. I created a http server with python to host my code locally to simulate a malicious attacker</w:t>
      </w:r>
      <w:r>
        <w:rPr>
          <w:rFonts w:ascii="Helvetica" w:eastAsia="Helvetica" w:hAnsi="Helvetica" w:cs="Helvetica"/>
          <w:sz w:val="28"/>
          <w:szCs w:val="28"/>
        </w:rPr>
        <w:t>’</w:t>
      </w:r>
      <w:r>
        <w:rPr>
          <w:rFonts w:ascii="Georgia" w:hAnsi="Georgia" w:cs="Times New Roman"/>
          <w:sz w:val="28"/>
          <w:szCs w:val="28"/>
        </w:rPr>
        <w:t>s viewpoint. My setup uses Python</w:t>
      </w:r>
      <w:r w:rsidR="002C0397">
        <w:rPr>
          <w:rFonts w:ascii="Georgia" w:hAnsi="Georgia" w:cs="Times New Roman"/>
          <w:sz w:val="28"/>
          <w:szCs w:val="28"/>
        </w:rPr>
        <w:t xml:space="preserve"> 2.7.10. Navigate to the JSInjectable folder in the terminal and create a python server: </w:t>
      </w:r>
    </w:p>
    <w:p w14:paraId="4CE8F117" w14:textId="77777777" w:rsidR="002C0397" w:rsidRDefault="002C0397" w:rsidP="002C0397">
      <w:pPr>
        <w:rPr>
          <w:rFonts w:ascii="Georgia" w:hAnsi="Georgia" w:cs="Times New Roman"/>
          <w:sz w:val="20"/>
          <w:szCs w:val="28"/>
        </w:rPr>
      </w:pPr>
    </w:p>
    <w:p w14:paraId="1F75DF91" w14:textId="77777777" w:rsidR="002C0397" w:rsidRPr="002C0397" w:rsidRDefault="002C0397" w:rsidP="007E1480">
      <w:pPr>
        <w:rPr>
          <w:rFonts w:ascii="Courier New" w:hAnsi="Courier New" w:cs="Courier New"/>
          <w:sz w:val="22"/>
          <w:szCs w:val="28"/>
        </w:rPr>
      </w:pPr>
      <w:r>
        <w:rPr>
          <w:rFonts w:ascii="Courier New" w:hAnsi="Courier New" w:cs="Courier New"/>
          <w:sz w:val="22"/>
          <w:szCs w:val="28"/>
        </w:rPr>
        <w:t xml:space="preserve">python </w:t>
      </w:r>
      <w:r>
        <w:rPr>
          <w:rFonts w:ascii="Helvetica" w:eastAsia="Helvetica" w:hAnsi="Helvetica" w:cs="Helvetica"/>
          <w:sz w:val="22"/>
          <w:szCs w:val="28"/>
        </w:rPr>
        <w:t>–</w:t>
      </w:r>
      <w:r>
        <w:rPr>
          <w:rFonts w:ascii="Courier New" w:hAnsi="Courier New" w:cs="Courier New"/>
          <w:sz w:val="22"/>
          <w:szCs w:val="28"/>
        </w:rPr>
        <w:t>m SimpleHTTPServer</w:t>
      </w:r>
    </w:p>
    <w:p w14:paraId="080E79D9" w14:textId="77777777" w:rsidR="002C0397" w:rsidRPr="006846C6" w:rsidRDefault="002C0397" w:rsidP="007E1480">
      <w:pPr>
        <w:rPr>
          <w:rFonts w:ascii="Georgia" w:hAnsi="Georgia" w:cs="Times New Roman"/>
          <w:sz w:val="20"/>
          <w:szCs w:val="28"/>
        </w:rPr>
      </w:pPr>
    </w:p>
    <w:p w14:paraId="2E6527D7" w14:textId="77777777" w:rsidR="00E3537E" w:rsidRDefault="00DD4BAD" w:rsidP="00E3537E">
      <w:pPr>
        <w:pStyle w:val="ListParagraph"/>
        <w:numPr>
          <w:ilvl w:val="1"/>
          <w:numId w:val="1"/>
        </w:numPr>
        <w:rPr>
          <w:rFonts w:ascii="Copperplate" w:hAnsi="Copperplate" w:cs="Times New Roman"/>
          <w:sz w:val="32"/>
          <w:szCs w:val="28"/>
        </w:rPr>
      </w:pPr>
      <w:r>
        <w:rPr>
          <w:rFonts w:ascii="Copperplate" w:hAnsi="Copperplate" w:cs="Times New Roman"/>
          <w:sz w:val="32"/>
          <w:szCs w:val="28"/>
        </w:rPr>
        <w:t>Probing for Vulnerabilities</w:t>
      </w:r>
    </w:p>
    <w:p w14:paraId="79B62ACF" w14:textId="77777777" w:rsidR="00A87EED" w:rsidRPr="00A87EED" w:rsidRDefault="00A87EED" w:rsidP="00A87EED">
      <w:pPr>
        <w:rPr>
          <w:rFonts w:ascii="Copperplate" w:hAnsi="Copperplate" w:cs="Times New Roman"/>
          <w:sz w:val="20"/>
          <w:szCs w:val="28"/>
        </w:rPr>
      </w:pPr>
    </w:p>
    <w:p w14:paraId="5C9540E2" w14:textId="77777777" w:rsidR="007E1480" w:rsidRDefault="00DD4BAD" w:rsidP="007E1480">
      <w:pPr>
        <w:rPr>
          <w:rFonts w:ascii="Georgia" w:hAnsi="Georgia" w:cs="Times New Roman"/>
          <w:sz w:val="28"/>
          <w:szCs w:val="28"/>
        </w:rPr>
      </w:pPr>
      <w:r>
        <w:rPr>
          <w:rFonts w:ascii="Georgia" w:hAnsi="Georgia" w:cs="Times New Roman"/>
          <w:sz w:val="28"/>
          <w:szCs w:val="28"/>
        </w:rPr>
        <w:t>Loading the page and messing around it quickly shows that the page responds to changes to the item quantity, coupon code, and checkout button. Looking at the script.js file inside the js folder shows that there are some acceptable coupon codes and the discounts for each code:</w:t>
      </w:r>
    </w:p>
    <w:p w14:paraId="64E6F757" w14:textId="77777777" w:rsidR="00DD4BAD" w:rsidRPr="00DD4BAD" w:rsidRDefault="00DD4BAD" w:rsidP="007E1480">
      <w:pPr>
        <w:rPr>
          <w:rFonts w:ascii="Georgia" w:hAnsi="Georgia" w:cs="Times New Roman"/>
          <w:sz w:val="20"/>
          <w:szCs w:val="28"/>
        </w:rPr>
      </w:pPr>
    </w:p>
    <w:p w14:paraId="0BABAB43" w14:textId="77777777" w:rsidR="00DD4BAD" w:rsidRDefault="00DD4BAD" w:rsidP="007E1480">
      <w:pPr>
        <w:rPr>
          <w:rFonts w:ascii="Courier New" w:hAnsi="Courier New" w:cs="Courier New"/>
          <w:sz w:val="22"/>
          <w:szCs w:val="28"/>
        </w:rPr>
      </w:pPr>
      <w:r>
        <w:rPr>
          <w:rFonts w:ascii="Courier New" w:hAnsi="Courier New" w:cs="Courier New"/>
          <w:sz w:val="22"/>
          <w:szCs w:val="28"/>
        </w:rPr>
        <w:t>let acceptableCouponCodes = [</w:t>
      </w:r>
      <w:r>
        <w:rPr>
          <w:rFonts w:ascii="Helvetica" w:eastAsia="Helvetica" w:hAnsi="Helvetica" w:cs="Helvetica"/>
          <w:sz w:val="22"/>
          <w:szCs w:val="28"/>
        </w:rPr>
        <w:t>‘</w:t>
      </w:r>
      <w:r>
        <w:rPr>
          <w:rFonts w:ascii="Courier New" w:eastAsia="Helvetica" w:hAnsi="Courier New" w:cs="Courier New"/>
          <w:sz w:val="22"/>
          <w:szCs w:val="28"/>
        </w:rPr>
        <w:t>blackfriday</w:t>
      </w:r>
      <w:r>
        <w:rPr>
          <w:rFonts w:ascii="Helvetica" w:eastAsia="Helvetica" w:hAnsi="Helvetica" w:cs="Helvetica"/>
          <w:sz w:val="22"/>
          <w:szCs w:val="28"/>
        </w:rPr>
        <w:t>’</w:t>
      </w:r>
      <w:r>
        <w:rPr>
          <w:rFonts w:ascii="Courier New" w:hAnsi="Courier New" w:cs="Courier New"/>
          <w:sz w:val="22"/>
          <w:szCs w:val="28"/>
        </w:rPr>
        <w:t xml:space="preserve">, </w:t>
      </w:r>
      <w:r>
        <w:rPr>
          <w:rFonts w:ascii="Helvetica" w:eastAsia="Helvetica" w:hAnsi="Helvetica" w:cs="Helvetica"/>
          <w:sz w:val="22"/>
          <w:szCs w:val="28"/>
        </w:rPr>
        <w:t>‘</w:t>
      </w:r>
      <w:r>
        <w:rPr>
          <w:rFonts w:ascii="Courier New" w:hAnsi="Courier New" w:cs="Courier New"/>
          <w:sz w:val="22"/>
          <w:szCs w:val="28"/>
        </w:rPr>
        <w:t>cybermonday</w:t>
      </w:r>
      <w:r>
        <w:rPr>
          <w:rFonts w:ascii="Helvetica" w:eastAsia="Helvetica" w:hAnsi="Helvetica" w:cs="Helvetica"/>
          <w:sz w:val="22"/>
          <w:szCs w:val="28"/>
        </w:rPr>
        <w:t>’</w:t>
      </w:r>
      <w:r>
        <w:rPr>
          <w:rFonts w:ascii="Courier New" w:hAnsi="Courier New" w:cs="Courier New"/>
          <w:sz w:val="22"/>
          <w:szCs w:val="28"/>
        </w:rPr>
        <w:t xml:space="preserve">, </w:t>
      </w:r>
      <w:r>
        <w:rPr>
          <w:rFonts w:ascii="Helvetica" w:eastAsia="Helvetica" w:hAnsi="Helvetica" w:cs="Helvetica"/>
          <w:sz w:val="22"/>
          <w:szCs w:val="28"/>
        </w:rPr>
        <w:t>‘</w:t>
      </w:r>
      <w:r>
        <w:rPr>
          <w:rFonts w:ascii="Courier New" w:hAnsi="Courier New" w:cs="Courier New"/>
          <w:sz w:val="22"/>
          <w:szCs w:val="28"/>
        </w:rPr>
        <w:t>thanksgiving</w:t>
      </w:r>
      <w:r>
        <w:rPr>
          <w:rFonts w:ascii="Helvetica" w:eastAsia="Helvetica" w:hAnsi="Helvetica" w:cs="Helvetica"/>
          <w:sz w:val="22"/>
          <w:szCs w:val="28"/>
        </w:rPr>
        <w:t>’</w:t>
      </w:r>
      <w:r>
        <w:rPr>
          <w:rFonts w:ascii="Courier New" w:hAnsi="Courier New" w:cs="Courier New"/>
          <w:sz w:val="22"/>
          <w:szCs w:val="28"/>
        </w:rPr>
        <w:t xml:space="preserve">, </w:t>
      </w:r>
      <w:r>
        <w:rPr>
          <w:rFonts w:ascii="Helvetica" w:eastAsia="Helvetica" w:hAnsi="Helvetica" w:cs="Helvetica"/>
          <w:sz w:val="22"/>
          <w:szCs w:val="28"/>
        </w:rPr>
        <w:t>‘</w:t>
      </w:r>
      <w:r>
        <w:rPr>
          <w:rFonts w:ascii="Courier New" w:hAnsi="Courier New" w:cs="Courier New"/>
          <w:sz w:val="22"/>
          <w:szCs w:val="28"/>
        </w:rPr>
        <w:t>christmas</w:t>
      </w:r>
      <w:r>
        <w:rPr>
          <w:rFonts w:ascii="Helvetica" w:eastAsia="Helvetica" w:hAnsi="Helvetica" w:cs="Helvetica"/>
          <w:sz w:val="22"/>
          <w:szCs w:val="28"/>
        </w:rPr>
        <w:t>’</w:t>
      </w:r>
      <w:r>
        <w:rPr>
          <w:rFonts w:ascii="Courier New" w:hAnsi="Courier New" w:cs="Courier New"/>
          <w:sz w:val="22"/>
          <w:szCs w:val="28"/>
        </w:rPr>
        <w:t>];</w:t>
      </w:r>
    </w:p>
    <w:p w14:paraId="53D5D6F8" w14:textId="77777777" w:rsidR="00DD4BAD" w:rsidRDefault="00DD4BAD" w:rsidP="007E1480">
      <w:pPr>
        <w:rPr>
          <w:rFonts w:ascii="Courier New" w:hAnsi="Courier New" w:cs="Courier New"/>
          <w:sz w:val="22"/>
          <w:szCs w:val="28"/>
        </w:rPr>
      </w:pPr>
      <w:r>
        <w:rPr>
          <w:rFonts w:ascii="Courier New" w:hAnsi="Courier New" w:cs="Courier New"/>
          <w:sz w:val="22"/>
          <w:szCs w:val="28"/>
        </w:rPr>
        <w:t>let discounts = [.2, .4, .6, .8];</w:t>
      </w:r>
    </w:p>
    <w:p w14:paraId="4DA4D9AF" w14:textId="77777777" w:rsidR="00DD4BAD" w:rsidRDefault="00DD4BAD" w:rsidP="007E1480">
      <w:pPr>
        <w:rPr>
          <w:rFonts w:ascii="Courier New" w:hAnsi="Courier New" w:cs="Courier New"/>
          <w:sz w:val="20"/>
          <w:szCs w:val="28"/>
        </w:rPr>
      </w:pPr>
    </w:p>
    <w:p w14:paraId="483FF680" w14:textId="77777777" w:rsidR="00DD4BAD" w:rsidRDefault="00DD4BAD" w:rsidP="00DD4BAD">
      <w:pPr>
        <w:ind w:firstLine="520"/>
        <w:rPr>
          <w:rFonts w:ascii="Georgia" w:hAnsi="Georgia" w:cs="Courier New"/>
          <w:sz w:val="28"/>
          <w:szCs w:val="28"/>
        </w:rPr>
      </w:pPr>
      <w:r>
        <w:rPr>
          <w:rFonts w:ascii="Georgia" w:hAnsi="Georgia" w:cs="Courier New"/>
          <w:sz w:val="28"/>
          <w:szCs w:val="28"/>
        </w:rPr>
        <w:t xml:space="preserve">Looking further, it seems that changes to the item quantity or entering a coupon code causes the page to recalculate the total price. Furthermore, when you click the checkout button, the page </w:t>
      </w:r>
      <w:r w:rsidR="00913674">
        <w:rPr>
          <w:rFonts w:ascii="Georgia" w:hAnsi="Georgia" w:cs="Courier New"/>
          <w:sz w:val="28"/>
          <w:szCs w:val="28"/>
        </w:rPr>
        <w:t>simply gets the value in the total row and shows as we have paid that much.</w:t>
      </w:r>
    </w:p>
    <w:p w14:paraId="58E063DD" w14:textId="77777777" w:rsidR="00913674" w:rsidRDefault="00913674" w:rsidP="00913674">
      <w:pPr>
        <w:rPr>
          <w:rFonts w:ascii="Georgia" w:hAnsi="Georgia" w:cs="Courier New"/>
          <w:sz w:val="20"/>
          <w:szCs w:val="28"/>
        </w:rPr>
      </w:pPr>
    </w:p>
    <w:p w14:paraId="33640D8C" w14:textId="77777777" w:rsidR="00913674" w:rsidRDefault="00913674" w:rsidP="00590B14">
      <w:pPr>
        <w:pStyle w:val="ListParagraph"/>
        <w:numPr>
          <w:ilvl w:val="2"/>
          <w:numId w:val="1"/>
        </w:numPr>
        <w:rPr>
          <w:rFonts w:ascii="Copperplate" w:hAnsi="Copperplate" w:cs="Courier New"/>
          <w:sz w:val="32"/>
          <w:szCs w:val="28"/>
        </w:rPr>
      </w:pPr>
      <w:r>
        <w:rPr>
          <w:rFonts w:ascii="Copperplate" w:hAnsi="Copperplate" w:cs="Courier New"/>
          <w:sz w:val="32"/>
          <w:szCs w:val="28"/>
        </w:rPr>
        <w:t>Exploiting the Coupon Codes</w:t>
      </w:r>
      <w:r w:rsidR="00590B14">
        <w:rPr>
          <w:rFonts w:ascii="Copperplate" w:hAnsi="Copperplate" w:cs="Courier New"/>
          <w:sz w:val="32"/>
          <w:szCs w:val="28"/>
        </w:rPr>
        <w:t xml:space="preserve"> that are Accepted</w:t>
      </w:r>
    </w:p>
    <w:p w14:paraId="20687BCB" w14:textId="77777777" w:rsidR="00913674" w:rsidRDefault="00913674" w:rsidP="00913674">
      <w:pPr>
        <w:rPr>
          <w:rFonts w:ascii="Georgia" w:hAnsi="Georgia" w:cs="Courier New"/>
          <w:sz w:val="20"/>
          <w:szCs w:val="28"/>
        </w:rPr>
      </w:pPr>
    </w:p>
    <w:p w14:paraId="6361DC9B" w14:textId="77777777" w:rsidR="00913674" w:rsidRDefault="00913674" w:rsidP="00913674">
      <w:pPr>
        <w:rPr>
          <w:rFonts w:ascii="Georgia" w:hAnsi="Georgia" w:cs="Courier New"/>
          <w:sz w:val="28"/>
          <w:szCs w:val="28"/>
        </w:rPr>
      </w:pPr>
      <w:r>
        <w:rPr>
          <w:rFonts w:ascii="Georgia" w:hAnsi="Georgia" w:cs="Courier New"/>
          <w:sz w:val="28"/>
          <w:szCs w:val="28"/>
        </w:rPr>
        <w:t xml:space="preserve">One way in which we can exploit the page is by simply adding our own coupon code which is, conveniently, 100% off </w:t>
      </w:r>
      <w:r>
        <w:rPr>
          <w:rFonts w:ascii="Helvetica" w:eastAsia="Helvetica" w:hAnsi="Helvetica" w:cs="Helvetica"/>
          <w:sz w:val="28"/>
          <w:szCs w:val="28"/>
        </w:rPr>
        <w:t>–</w:t>
      </w:r>
      <w:r>
        <w:rPr>
          <w:rFonts w:ascii="Georgia" w:hAnsi="Georgia" w:cs="Courier New"/>
          <w:sz w:val="28"/>
          <w:szCs w:val="28"/>
        </w:rPr>
        <w:t xml:space="preserve"> meaning we don</w:t>
      </w:r>
      <w:r>
        <w:rPr>
          <w:rFonts w:ascii="Helvetica" w:eastAsia="Helvetica" w:hAnsi="Helvetica" w:cs="Helvetica"/>
          <w:sz w:val="28"/>
          <w:szCs w:val="28"/>
        </w:rPr>
        <w:t>’</w:t>
      </w:r>
      <w:r>
        <w:rPr>
          <w:rFonts w:ascii="Georgia" w:hAnsi="Georgia" w:cs="Courier New"/>
          <w:sz w:val="28"/>
          <w:szCs w:val="28"/>
        </w:rPr>
        <w:t>t pay anything. We can open the developer console in whichever browser we are in</w:t>
      </w:r>
      <w:r w:rsidR="00156158">
        <w:rPr>
          <w:rFonts w:ascii="Georgia" w:hAnsi="Georgia" w:cs="Courier New"/>
          <w:sz w:val="28"/>
          <w:szCs w:val="28"/>
        </w:rPr>
        <w:t xml:space="preserve"> and enter:</w:t>
      </w:r>
    </w:p>
    <w:p w14:paraId="3C59198D" w14:textId="77777777" w:rsidR="00913674" w:rsidRDefault="00913674" w:rsidP="00913674">
      <w:pPr>
        <w:rPr>
          <w:rFonts w:ascii="Georgia" w:hAnsi="Georgia" w:cs="Courier New"/>
          <w:sz w:val="20"/>
          <w:szCs w:val="28"/>
        </w:rPr>
      </w:pPr>
    </w:p>
    <w:p w14:paraId="4135F7A3" w14:textId="77777777" w:rsidR="00913674" w:rsidRDefault="00913674" w:rsidP="00913674">
      <w:pPr>
        <w:rPr>
          <w:rFonts w:ascii="Courier New" w:hAnsi="Courier New" w:cs="Courier New"/>
          <w:sz w:val="22"/>
          <w:szCs w:val="28"/>
        </w:rPr>
      </w:pPr>
      <w:r>
        <w:rPr>
          <w:rFonts w:ascii="Courier New" w:hAnsi="Courier New" w:cs="Courier New"/>
          <w:sz w:val="22"/>
          <w:szCs w:val="28"/>
        </w:rPr>
        <w:t>acceptableCouponCodes.push(</w:t>
      </w:r>
      <w:r>
        <w:rPr>
          <w:rFonts w:ascii="Helvetica" w:eastAsia="Helvetica" w:hAnsi="Helvetica" w:cs="Helvetica"/>
          <w:sz w:val="22"/>
          <w:szCs w:val="28"/>
        </w:rPr>
        <w:t>‘</w:t>
      </w:r>
      <w:r>
        <w:rPr>
          <w:rFonts w:ascii="Courier New" w:hAnsi="Courier New" w:cs="Courier New"/>
          <w:sz w:val="22"/>
          <w:szCs w:val="28"/>
        </w:rPr>
        <w:t>ourFakeCode</w:t>
      </w:r>
      <w:r>
        <w:rPr>
          <w:rFonts w:ascii="Helvetica" w:eastAsia="Helvetica" w:hAnsi="Helvetica" w:cs="Helvetica"/>
          <w:sz w:val="22"/>
          <w:szCs w:val="28"/>
        </w:rPr>
        <w:t>’</w:t>
      </w:r>
      <w:r>
        <w:rPr>
          <w:rFonts w:ascii="Courier New" w:hAnsi="Courier New" w:cs="Courier New"/>
          <w:sz w:val="22"/>
          <w:szCs w:val="28"/>
        </w:rPr>
        <w:t>);</w:t>
      </w:r>
    </w:p>
    <w:p w14:paraId="4E69F1A5" w14:textId="77777777" w:rsidR="00913674" w:rsidRDefault="00913674" w:rsidP="00913674">
      <w:pPr>
        <w:rPr>
          <w:rFonts w:ascii="Courier New" w:hAnsi="Courier New" w:cs="Courier New"/>
          <w:sz w:val="22"/>
          <w:szCs w:val="28"/>
        </w:rPr>
      </w:pPr>
      <w:r>
        <w:rPr>
          <w:rFonts w:ascii="Courier New" w:hAnsi="Courier New" w:cs="Courier New"/>
          <w:sz w:val="22"/>
          <w:szCs w:val="28"/>
        </w:rPr>
        <w:t>discounts.push(1);</w:t>
      </w:r>
    </w:p>
    <w:p w14:paraId="51682114" w14:textId="77777777" w:rsidR="00913674" w:rsidRDefault="00913674" w:rsidP="00913674">
      <w:pPr>
        <w:rPr>
          <w:rFonts w:ascii="Courier New" w:hAnsi="Courier New" w:cs="Courier New"/>
          <w:sz w:val="20"/>
          <w:szCs w:val="28"/>
        </w:rPr>
      </w:pPr>
    </w:p>
    <w:p w14:paraId="22C9E9D0" w14:textId="77777777" w:rsidR="00913674" w:rsidRPr="00913674" w:rsidRDefault="00913674" w:rsidP="00913674">
      <w:pPr>
        <w:rPr>
          <w:rFonts w:ascii="Georgia" w:hAnsi="Georgia" w:cs="Courier New"/>
          <w:sz w:val="28"/>
          <w:szCs w:val="28"/>
        </w:rPr>
      </w:pPr>
      <w:r>
        <w:rPr>
          <w:rFonts w:ascii="Georgia" w:hAnsi="Georgia" w:cs="Courier New"/>
          <w:sz w:val="28"/>
          <w:szCs w:val="28"/>
        </w:rPr>
        <w:tab/>
        <w:t>Now, if we go to the coupon code box and enter ourFakeCode, suddenly the price of whatever we want is $0.00 and we can take as much as we like.</w:t>
      </w:r>
      <w:r w:rsidR="000579A2">
        <w:rPr>
          <w:rFonts w:ascii="Georgia" w:hAnsi="Georgia" w:cs="Courier New"/>
          <w:sz w:val="28"/>
          <w:szCs w:val="28"/>
        </w:rPr>
        <w:t xml:space="preserve"> (See Figure</w:t>
      </w:r>
      <w:r w:rsidR="00BC5319">
        <w:rPr>
          <w:rFonts w:ascii="Georgia" w:hAnsi="Georgia" w:cs="Courier New"/>
          <w:sz w:val="28"/>
          <w:szCs w:val="28"/>
        </w:rPr>
        <w:t>s</w:t>
      </w:r>
      <w:r w:rsidR="000579A2">
        <w:rPr>
          <w:rFonts w:ascii="Georgia" w:hAnsi="Georgia" w:cs="Courier New"/>
          <w:sz w:val="28"/>
          <w:szCs w:val="28"/>
        </w:rPr>
        <w:t xml:space="preserve"> 4.1</w:t>
      </w:r>
      <w:r w:rsidR="00BC5319">
        <w:rPr>
          <w:rFonts w:ascii="Georgia" w:hAnsi="Georgia" w:cs="Courier New"/>
          <w:sz w:val="28"/>
          <w:szCs w:val="28"/>
        </w:rPr>
        <w:t xml:space="preserve"> and 4.4</w:t>
      </w:r>
      <w:r w:rsidR="000579A2">
        <w:rPr>
          <w:rFonts w:ascii="Georgia" w:hAnsi="Georgia" w:cs="Courier New"/>
          <w:sz w:val="28"/>
          <w:szCs w:val="28"/>
        </w:rPr>
        <w:t>)</w:t>
      </w:r>
    </w:p>
    <w:p w14:paraId="371B9978" w14:textId="77777777" w:rsidR="00913674" w:rsidRPr="00913674" w:rsidRDefault="00913674" w:rsidP="00913674">
      <w:pPr>
        <w:rPr>
          <w:rFonts w:ascii="Georgia" w:hAnsi="Georgia" w:cs="Courier New"/>
          <w:sz w:val="20"/>
          <w:szCs w:val="28"/>
        </w:rPr>
      </w:pPr>
    </w:p>
    <w:p w14:paraId="38DB6051" w14:textId="77777777" w:rsidR="00913674" w:rsidRDefault="00913674" w:rsidP="00590B14">
      <w:pPr>
        <w:pStyle w:val="ListParagraph"/>
        <w:numPr>
          <w:ilvl w:val="2"/>
          <w:numId w:val="1"/>
        </w:numPr>
        <w:rPr>
          <w:rFonts w:ascii="Copperplate" w:hAnsi="Copperplate" w:cs="Courier New"/>
          <w:sz w:val="32"/>
          <w:szCs w:val="28"/>
        </w:rPr>
      </w:pPr>
      <w:r>
        <w:rPr>
          <w:rFonts w:ascii="Copperplate" w:hAnsi="Copperplate" w:cs="Courier New"/>
          <w:sz w:val="32"/>
          <w:szCs w:val="28"/>
        </w:rPr>
        <w:t>Exploiting the Individual Item Prices</w:t>
      </w:r>
      <w:r w:rsidR="00590B14">
        <w:rPr>
          <w:rFonts w:ascii="Copperplate" w:hAnsi="Copperplate" w:cs="Courier New"/>
          <w:sz w:val="32"/>
          <w:szCs w:val="28"/>
        </w:rPr>
        <w:t xml:space="preserve"> as Fields of the HTML document</w:t>
      </w:r>
    </w:p>
    <w:p w14:paraId="530AE774" w14:textId="77777777" w:rsidR="00913674" w:rsidRDefault="00913674" w:rsidP="00913674">
      <w:pPr>
        <w:rPr>
          <w:rFonts w:ascii="Georgia" w:hAnsi="Georgia" w:cs="Courier New"/>
          <w:sz w:val="20"/>
          <w:szCs w:val="28"/>
        </w:rPr>
      </w:pPr>
    </w:p>
    <w:p w14:paraId="645E39C9" w14:textId="77777777" w:rsidR="00913674" w:rsidRDefault="00590B14" w:rsidP="00913674">
      <w:pPr>
        <w:rPr>
          <w:rFonts w:ascii="Georgia" w:hAnsi="Georgia" w:cs="Courier New"/>
          <w:sz w:val="28"/>
          <w:szCs w:val="28"/>
        </w:rPr>
      </w:pPr>
      <w:r>
        <w:rPr>
          <w:rFonts w:ascii="Georgia" w:hAnsi="Georgia" w:cs="Courier New"/>
          <w:sz w:val="28"/>
          <w:szCs w:val="28"/>
        </w:rPr>
        <w:t xml:space="preserve">Another way in which a setup like this can be exploited is by changing the individual item prices. Again, by looking at our script.js, we see that when you click on the plus or minus button to change the quantity, the calculatePrice function is called and returns the product of its two values </w:t>
      </w:r>
      <w:r>
        <w:rPr>
          <w:rFonts w:ascii="Helvetica" w:eastAsia="Helvetica" w:hAnsi="Helvetica" w:cs="Helvetica"/>
          <w:sz w:val="28"/>
          <w:szCs w:val="28"/>
        </w:rPr>
        <w:t>–</w:t>
      </w:r>
      <w:r>
        <w:rPr>
          <w:rFonts w:ascii="Georgia" w:hAnsi="Georgia" w:cs="Courier New"/>
          <w:sz w:val="28"/>
          <w:szCs w:val="28"/>
        </w:rPr>
        <w:t xml:space="preserve"> one of which is the field of the item in the HTML document. </w:t>
      </w:r>
      <w:r w:rsidR="00E53D7B">
        <w:rPr>
          <w:rFonts w:ascii="Georgia" w:hAnsi="Georgia" w:cs="Courier New"/>
          <w:sz w:val="28"/>
          <w:szCs w:val="28"/>
        </w:rPr>
        <w:t xml:space="preserve">That field seems to be the base price for the item. Changing that means that we effectively make the item cost $0.00 and then we can order as much as we want. </w:t>
      </w:r>
      <w:r>
        <w:rPr>
          <w:rFonts w:ascii="Georgia" w:hAnsi="Georgia" w:cs="Courier New"/>
          <w:sz w:val="28"/>
          <w:szCs w:val="28"/>
        </w:rPr>
        <w:t>We can change that by entering the following into our developer console:</w:t>
      </w:r>
    </w:p>
    <w:p w14:paraId="0DDBBC66" w14:textId="77777777" w:rsidR="00590B14" w:rsidRDefault="00590B14" w:rsidP="00913674">
      <w:pPr>
        <w:rPr>
          <w:rFonts w:ascii="Georgia" w:hAnsi="Georgia" w:cs="Courier New"/>
          <w:sz w:val="20"/>
          <w:szCs w:val="28"/>
        </w:rPr>
      </w:pPr>
    </w:p>
    <w:p w14:paraId="41D74981" w14:textId="77777777" w:rsidR="00590B14" w:rsidRDefault="00E53D7B" w:rsidP="00913674">
      <w:pPr>
        <w:rPr>
          <w:rFonts w:ascii="Courier New" w:hAnsi="Courier New" w:cs="Courier New"/>
          <w:sz w:val="22"/>
          <w:szCs w:val="28"/>
        </w:rPr>
      </w:pPr>
      <w:r>
        <w:rPr>
          <w:rFonts w:ascii="Courier New" w:hAnsi="Courier New" w:cs="Courier New"/>
          <w:sz w:val="22"/>
          <w:szCs w:val="28"/>
        </w:rPr>
        <w:t>$(</w:t>
      </w:r>
      <w:r>
        <w:rPr>
          <w:rFonts w:ascii="Helvetica" w:eastAsia="Helvetica" w:hAnsi="Helvetica" w:cs="Helvetica"/>
          <w:sz w:val="22"/>
          <w:szCs w:val="28"/>
        </w:rPr>
        <w:t>‘</w:t>
      </w:r>
      <w:r>
        <w:rPr>
          <w:rFonts w:ascii="Courier New" w:hAnsi="Courier New" w:cs="Courier New"/>
          <w:sz w:val="22"/>
          <w:szCs w:val="28"/>
        </w:rPr>
        <w:t>.item1price</w:t>
      </w:r>
      <w:r>
        <w:rPr>
          <w:rFonts w:ascii="Helvetica" w:eastAsia="Helvetica" w:hAnsi="Helvetica" w:cs="Helvetica"/>
          <w:sz w:val="22"/>
          <w:szCs w:val="28"/>
        </w:rPr>
        <w:t>’</w:t>
      </w:r>
      <w:r>
        <w:rPr>
          <w:rFonts w:ascii="Courier New" w:hAnsi="Courier New" w:cs="Courier New"/>
          <w:sz w:val="22"/>
          <w:szCs w:val="28"/>
        </w:rPr>
        <w:t>).attr(</w:t>
      </w:r>
      <w:r>
        <w:rPr>
          <w:rFonts w:ascii="Helvetica" w:eastAsia="Helvetica" w:hAnsi="Helvetica" w:cs="Helvetica"/>
          <w:sz w:val="22"/>
          <w:szCs w:val="28"/>
        </w:rPr>
        <w:t>“</w:t>
      </w:r>
      <w:r>
        <w:rPr>
          <w:rFonts w:ascii="Courier New" w:hAnsi="Courier New" w:cs="Courier New"/>
          <w:sz w:val="22"/>
          <w:szCs w:val="28"/>
        </w:rPr>
        <w:t>field</w:t>
      </w:r>
      <w:r>
        <w:rPr>
          <w:rFonts w:ascii="Helvetica" w:eastAsia="Helvetica" w:hAnsi="Helvetica" w:cs="Helvetica"/>
          <w:sz w:val="22"/>
          <w:szCs w:val="28"/>
        </w:rPr>
        <w:t>”</w:t>
      </w:r>
      <w:r>
        <w:rPr>
          <w:rFonts w:ascii="Courier New" w:hAnsi="Courier New" w:cs="Courier New"/>
          <w:sz w:val="22"/>
          <w:szCs w:val="28"/>
        </w:rPr>
        <w:t>, 0);</w:t>
      </w:r>
    </w:p>
    <w:p w14:paraId="7B2BB965" w14:textId="77777777" w:rsidR="00E53D7B" w:rsidRDefault="00E53D7B" w:rsidP="00913674">
      <w:pPr>
        <w:rPr>
          <w:rFonts w:ascii="Courier New" w:hAnsi="Courier New" w:cs="Courier New"/>
          <w:sz w:val="22"/>
          <w:szCs w:val="28"/>
        </w:rPr>
      </w:pPr>
      <w:r>
        <w:rPr>
          <w:rFonts w:ascii="Courier New" w:hAnsi="Courier New" w:cs="Courier New"/>
          <w:sz w:val="22"/>
          <w:szCs w:val="28"/>
        </w:rPr>
        <w:t>$(</w:t>
      </w:r>
      <w:r>
        <w:rPr>
          <w:rFonts w:ascii="Helvetica" w:eastAsia="Helvetica" w:hAnsi="Helvetica" w:cs="Helvetica"/>
          <w:sz w:val="22"/>
          <w:szCs w:val="28"/>
        </w:rPr>
        <w:t>‘</w:t>
      </w:r>
      <w:r>
        <w:rPr>
          <w:rFonts w:ascii="Courier New" w:hAnsi="Courier New" w:cs="Courier New"/>
          <w:sz w:val="22"/>
          <w:szCs w:val="28"/>
        </w:rPr>
        <w:t>.item2price</w:t>
      </w:r>
      <w:r>
        <w:rPr>
          <w:rFonts w:ascii="Helvetica" w:eastAsia="Helvetica" w:hAnsi="Helvetica" w:cs="Helvetica"/>
          <w:sz w:val="22"/>
          <w:szCs w:val="28"/>
        </w:rPr>
        <w:t>’</w:t>
      </w:r>
      <w:r>
        <w:rPr>
          <w:rFonts w:ascii="Courier New" w:hAnsi="Courier New" w:cs="Courier New"/>
          <w:sz w:val="22"/>
          <w:szCs w:val="28"/>
        </w:rPr>
        <w:t>).attr(</w:t>
      </w:r>
      <w:r>
        <w:rPr>
          <w:rFonts w:ascii="Helvetica" w:eastAsia="Helvetica" w:hAnsi="Helvetica" w:cs="Helvetica"/>
          <w:sz w:val="22"/>
          <w:szCs w:val="28"/>
        </w:rPr>
        <w:t>“</w:t>
      </w:r>
      <w:r>
        <w:rPr>
          <w:rFonts w:ascii="Courier New" w:hAnsi="Courier New" w:cs="Courier New"/>
          <w:sz w:val="22"/>
          <w:szCs w:val="28"/>
        </w:rPr>
        <w:t>field</w:t>
      </w:r>
      <w:r>
        <w:rPr>
          <w:rFonts w:ascii="Helvetica" w:eastAsia="Helvetica" w:hAnsi="Helvetica" w:cs="Helvetica"/>
          <w:sz w:val="22"/>
          <w:szCs w:val="28"/>
        </w:rPr>
        <w:t>”</w:t>
      </w:r>
      <w:r>
        <w:rPr>
          <w:rFonts w:ascii="Courier New" w:hAnsi="Courier New" w:cs="Courier New"/>
          <w:sz w:val="22"/>
          <w:szCs w:val="28"/>
        </w:rPr>
        <w:t>, 0);</w:t>
      </w:r>
    </w:p>
    <w:p w14:paraId="5774483C" w14:textId="77777777" w:rsidR="00E53D7B" w:rsidRDefault="00E53D7B" w:rsidP="00913674">
      <w:pPr>
        <w:rPr>
          <w:rFonts w:ascii="Courier New" w:hAnsi="Courier New" w:cs="Courier New"/>
          <w:sz w:val="22"/>
          <w:szCs w:val="28"/>
        </w:rPr>
      </w:pPr>
      <w:r>
        <w:rPr>
          <w:rFonts w:ascii="Courier New" w:hAnsi="Courier New" w:cs="Courier New"/>
          <w:sz w:val="22"/>
          <w:szCs w:val="28"/>
        </w:rPr>
        <w:t>$(</w:t>
      </w:r>
      <w:r>
        <w:rPr>
          <w:rFonts w:ascii="Helvetica" w:eastAsia="Helvetica" w:hAnsi="Helvetica" w:cs="Helvetica"/>
          <w:sz w:val="22"/>
          <w:szCs w:val="28"/>
        </w:rPr>
        <w:t>‘</w:t>
      </w:r>
      <w:r>
        <w:rPr>
          <w:rFonts w:ascii="Courier New" w:hAnsi="Courier New" w:cs="Courier New"/>
          <w:sz w:val="22"/>
          <w:szCs w:val="28"/>
        </w:rPr>
        <w:t>.item3price</w:t>
      </w:r>
      <w:r>
        <w:rPr>
          <w:rFonts w:ascii="Helvetica" w:eastAsia="Helvetica" w:hAnsi="Helvetica" w:cs="Helvetica"/>
          <w:sz w:val="22"/>
          <w:szCs w:val="28"/>
        </w:rPr>
        <w:t>’</w:t>
      </w:r>
      <w:r>
        <w:rPr>
          <w:rFonts w:ascii="Courier New" w:hAnsi="Courier New" w:cs="Courier New"/>
          <w:sz w:val="22"/>
          <w:szCs w:val="28"/>
        </w:rPr>
        <w:t>).attr(</w:t>
      </w:r>
      <w:r>
        <w:rPr>
          <w:rFonts w:ascii="Helvetica" w:eastAsia="Helvetica" w:hAnsi="Helvetica" w:cs="Helvetica"/>
          <w:sz w:val="22"/>
          <w:szCs w:val="28"/>
        </w:rPr>
        <w:t>“</w:t>
      </w:r>
      <w:r>
        <w:rPr>
          <w:rFonts w:ascii="Courier New" w:hAnsi="Courier New" w:cs="Courier New"/>
          <w:sz w:val="22"/>
          <w:szCs w:val="28"/>
        </w:rPr>
        <w:t>field</w:t>
      </w:r>
      <w:r>
        <w:rPr>
          <w:rFonts w:ascii="Helvetica" w:eastAsia="Helvetica" w:hAnsi="Helvetica" w:cs="Helvetica"/>
          <w:sz w:val="22"/>
          <w:szCs w:val="28"/>
        </w:rPr>
        <w:t>”</w:t>
      </w:r>
      <w:r>
        <w:rPr>
          <w:rFonts w:ascii="Courier New" w:hAnsi="Courier New" w:cs="Courier New"/>
          <w:sz w:val="22"/>
          <w:szCs w:val="28"/>
        </w:rPr>
        <w:t>, 0);</w:t>
      </w:r>
    </w:p>
    <w:p w14:paraId="2303F90B" w14:textId="77777777" w:rsidR="00E53D7B" w:rsidRPr="00E53D7B" w:rsidRDefault="00E53D7B" w:rsidP="00913674">
      <w:pPr>
        <w:rPr>
          <w:rFonts w:ascii="Courier New" w:hAnsi="Courier New" w:cs="Courier New"/>
          <w:sz w:val="22"/>
          <w:szCs w:val="28"/>
        </w:rPr>
      </w:pPr>
      <w:r>
        <w:rPr>
          <w:rFonts w:ascii="Courier New" w:hAnsi="Courier New" w:cs="Courier New"/>
          <w:sz w:val="22"/>
          <w:szCs w:val="28"/>
        </w:rPr>
        <w:t>$(</w:t>
      </w:r>
      <w:r>
        <w:rPr>
          <w:rFonts w:ascii="Helvetica" w:eastAsia="Helvetica" w:hAnsi="Helvetica" w:cs="Helvetica"/>
          <w:sz w:val="22"/>
          <w:szCs w:val="28"/>
        </w:rPr>
        <w:t>‘</w:t>
      </w:r>
      <w:r>
        <w:rPr>
          <w:rFonts w:ascii="Courier New" w:hAnsi="Courier New" w:cs="Courier New"/>
          <w:sz w:val="22"/>
          <w:szCs w:val="28"/>
        </w:rPr>
        <w:t>.item4price</w:t>
      </w:r>
      <w:r>
        <w:rPr>
          <w:rFonts w:ascii="Helvetica" w:eastAsia="Helvetica" w:hAnsi="Helvetica" w:cs="Helvetica"/>
          <w:sz w:val="22"/>
          <w:szCs w:val="28"/>
        </w:rPr>
        <w:t>’</w:t>
      </w:r>
      <w:r>
        <w:rPr>
          <w:rFonts w:ascii="Courier New" w:hAnsi="Courier New" w:cs="Courier New"/>
          <w:sz w:val="22"/>
          <w:szCs w:val="28"/>
        </w:rPr>
        <w:t>).attr(</w:t>
      </w:r>
      <w:r>
        <w:rPr>
          <w:rFonts w:ascii="Helvetica" w:eastAsia="Helvetica" w:hAnsi="Helvetica" w:cs="Helvetica"/>
          <w:sz w:val="22"/>
          <w:szCs w:val="28"/>
        </w:rPr>
        <w:t>“</w:t>
      </w:r>
      <w:r>
        <w:rPr>
          <w:rFonts w:ascii="Courier New" w:hAnsi="Courier New" w:cs="Courier New"/>
          <w:sz w:val="22"/>
          <w:szCs w:val="28"/>
        </w:rPr>
        <w:t>field</w:t>
      </w:r>
      <w:r>
        <w:rPr>
          <w:rFonts w:ascii="Helvetica" w:eastAsia="Helvetica" w:hAnsi="Helvetica" w:cs="Helvetica"/>
          <w:sz w:val="22"/>
          <w:szCs w:val="28"/>
        </w:rPr>
        <w:t>”</w:t>
      </w:r>
      <w:r>
        <w:rPr>
          <w:rFonts w:ascii="Courier New" w:hAnsi="Courier New" w:cs="Courier New"/>
          <w:sz w:val="22"/>
          <w:szCs w:val="28"/>
        </w:rPr>
        <w:t>, 0);</w:t>
      </w:r>
    </w:p>
    <w:p w14:paraId="6A75ED44" w14:textId="77777777" w:rsidR="00590B14" w:rsidRDefault="00590B14" w:rsidP="00913674">
      <w:pPr>
        <w:rPr>
          <w:rFonts w:ascii="Georgia" w:hAnsi="Georgia" w:cs="Courier New"/>
          <w:sz w:val="20"/>
          <w:szCs w:val="28"/>
        </w:rPr>
      </w:pPr>
    </w:p>
    <w:p w14:paraId="491C347A" w14:textId="77777777" w:rsidR="00590B14" w:rsidRPr="00590B14" w:rsidRDefault="000579A2" w:rsidP="00913674">
      <w:pPr>
        <w:rPr>
          <w:rFonts w:ascii="Georgia" w:hAnsi="Georgia" w:cs="Courier New"/>
          <w:sz w:val="28"/>
          <w:szCs w:val="28"/>
        </w:rPr>
      </w:pPr>
      <w:r>
        <w:rPr>
          <w:rFonts w:ascii="Georgia" w:hAnsi="Georgia" w:cs="Courier New"/>
          <w:sz w:val="28"/>
          <w:szCs w:val="28"/>
        </w:rPr>
        <w:tab/>
        <w:t>Now all we have to do is update the quantity and, suddenly, our total price has dropped to $0.00 again. (See Figure</w:t>
      </w:r>
      <w:r w:rsidR="00BC5319">
        <w:rPr>
          <w:rFonts w:ascii="Georgia" w:hAnsi="Georgia" w:cs="Courier New"/>
          <w:sz w:val="28"/>
          <w:szCs w:val="28"/>
        </w:rPr>
        <w:t>s</w:t>
      </w:r>
      <w:r>
        <w:rPr>
          <w:rFonts w:ascii="Georgia" w:hAnsi="Georgia" w:cs="Courier New"/>
          <w:sz w:val="28"/>
          <w:szCs w:val="28"/>
        </w:rPr>
        <w:t xml:space="preserve"> 4.2</w:t>
      </w:r>
      <w:r w:rsidR="00BC5319">
        <w:rPr>
          <w:rFonts w:ascii="Georgia" w:hAnsi="Georgia" w:cs="Courier New"/>
          <w:sz w:val="28"/>
          <w:szCs w:val="28"/>
        </w:rPr>
        <w:t xml:space="preserve"> and 4.4</w:t>
      </w:r>
      <w:r>
        <w:rPr>
          <w:rFonts w:ascii="Georgia" w:hAnsi="Georgia" w:cs="Courier New"/>
          <w:sz w:val="28"/>
          <w:szCs w:val="28"/>
        </w:rPr>
        <w:t>)</w:t>
      </w:r>
    </w:p>
    <w:p w14:paraId="5A15FFF0" w14:textId="77777777" w:rsidR="00913674" w:rsidRPr="00913674" w:rsidRDefault="00913674" w:rsidP="00913674">
      <w:pPr>
        <w:rPr>
          <w:rFonts w:ascii="Georgia" w:hAnsi="Georgia" w:cs="Courier New"/>
          <w:sz w:val="20"/>
          <w:szCs w:val="28"/>
        </w:rPr>
      </w:pPr>
    </w:p>
    <w:p w14:paraId="19088F4E" w14:textId="77777777" w:rsidR="00913674" w:rsidRPr="00913674" w:rsidRDefault="00913674" w:rsidP="00590B14">
      <w:pPr>
        <w:pStyle w:val="ListParagraph"/>
        <w:numPr>
          <w:ilvl w:val="2"/>
          <w:numId w:val="1"/>
        </w:numPr>
        <w:rPr>
          <w:rFonts w:ascii="Copperplate" w:hAnsi="Copperplate" w:cs="Courier New"/>
          <w:sz w:val="32"/>
          <w:szCs w:val="28"/>
        </w:rPr>
      </w:pPr>
      <w:r>
        <w:rPr>
          <w:rFonts w:ascii="Copperplate" w:hAnsi="Copperplate" w:cs="Courier New"/>
          <w:sz w:val="32"/>
          <w:szCs w:val="28"/>
        </w:rPr>
        <w:t>Exploiting the Total Price</w:t>
      </w:r>
      <w:r w:rsidR="00590B14">
        <w:rPr>
          <w:rFonts w:ascii="Copperplate" w:hAnsi="Copperplate" w:cs="Courier New"/>
          <w:sz w:val="32"/>
          <w:szCs w:val="28"/>
        </w:rPr>
        <w:t xml:space="preserve"> Displayed in the Page</w:t>
      </w:r>
    </w:p>
    <w:p w14:paraId="786E5323" w14:textId="77777777" w:rsidR="00AC6107" w:rsidRDefault="00AC6107" w:rsidP="007E1480">
      <w:pPr>
        <w:rPr>
          <w:rFonts w:ascii="Georgia" w:hAnsi="Georgia" w:cs="Times New Roman"/>
          <w:sz w:val="20"/>
          <w:szCs w:val="28"/>
        </w:rPr>
      </w:pPr>
    </w:p>
    <w:p w14:paraId="3B786192" w14:textId="77777777" w:rsidR="00913674" w:rsidRDefault="00156158" w:rsidP="007E1480">
      <w:pPr>
        <w:rPr>
          <w:rFonts w:ascii="Georgia" w:hAnsi="Georgia" w:cs="Times New Roman"/>
          <w:sz w:val="28"/>
          <w:szCs w:val="28"/>
        </w:rPr>
      </w:pPr>
      <w:r>
        <w:rPr>
          <w:rFonts w:ascii="Georgia" w:hAnsi="Georgia" w:cs="Times New Roman"/>
          <w:sz w:val="28"/>
          <w:szCs w:val="28"/>
        </w:rPr>
        <w:t xml:space="preserve">Yet another way that we can change the price that we pay is by changing the total price entirely. This can be done by typing: </w:t>
      </w:r>
    </w:p>
    <w:p w14:paraId="1444019F" w14:textId="77777777" w:rsidR="00156158" w:rsidRDefault="00156158" w:rsidP="007E1480">
      <w:pPr>
        <w:rPr>
          <w:rFonts w:ascii="Georgia" w:hAnsi="Georgia" w:cs="Times New Roman"/>
          <w:sz w:val="20"/>
          <w:szCs w:val="28"/>
        </w:rPr>
      </w:pPr>
    </w:p>
    <w:p w14:paraId="0FFEF39A" w14:textId="77777777" w:rsidR="00156158" w:rsidRDefault="00156158" w:rsidP="007E1480">
      <w:pPr>
        <w:rPr>
          <w:rFonts w:ascii="Courier New" w:hAnsi="Courier New" w:cs="Courier New"/>
          <w:sz w:val="22"/>
          <w:szCs w:val="28"/>
        </w:rPr>
      </w:pPr>
      <w:r>
        <w:rPr>
          <w:rFonts w:ascii="Courier New" w:hAnsi="Courier New" w:cs="Courier New"/>
          <w:sz w:val="22"/>
          <w:szCs w:val="28"/>
        </w:rPr>
        <w:t>$(</w:t>
      </w:r>
      <w:r>
        <w:rPr>
          <w:rFonts w:ascii="Helvetica" w:eastAsia="Helvetica" w:hAnsi="Helvetica" w:cs="Helvetica"/>
          <w:sz w:val="22"/>
          <w:szCs w:val="28"/>
        </w:rPr>
        <w:t>‘</w:t>
      </w:r>
      <w:r>
        <w:rPr>
          <w:rFonts w:ascii="Courier New" w:hAnsi="Courier New" w:cs="Courier New"/>
          <w:sz w:val="22"/>
          <w:szCs w:val="28"/>
        </w:rPr>
        <w:t>.thick</w:t>
      </w:r>
      <w:r>
        <w:rPr>
          <w:rFonts w:ascii="Helvetica" w:eastAsia="Helvetica" w:hAnsi="Helvetica" w:cs="Helvetica"/>
          <w:sz w:val="22"/>
          <w:szCs w:val="28"/>
        </w:rPr>
        <w:t>’</w:t>
      </w:r>
      <w:r>
        <w:rPr>
          <w:rFonts w:ascii="Courier New" w:hAnsi="Courier New" w:cs="Courier New"/>
          <w:sz w:val="22"/>
          <w:szCs w:val="28"/>
        </w:rPr>
        <w:t>).html(formatPrice(0));</w:t>
      </w:r>
    </w:p>
    <w:p w14:paraId="42D40F52" w14:textId="77777777" w:rsidR="00156158" w:rsidRDefault="00156158" w:rsidP="007E1480">
      <w:pPr>
        <w:rPr>
          <w:rFonts w:ascii="Courier New" w:hAnsi="Courier New" w:cs="Courier New"/>
          <w:sz w:val="20"/>
          <w:szCs w:val="28"/>
        </w:rPr>
      </w:pPr>
    </w:p>
    <w:p w14:paraId="5C5C955A" w14:textId="77777777" w:rsidR="00156158" w:rsidRPr="00156158" w:rsidRDefault="00156158" w:rsidP="007E1480">
      <w:pPr>
        <w:rPr>
          <w:rFonts w:ascii="Georgia" w:hAnsi="Georgia" w:cs="Courier New"/>
          <w:sz w:val="28"/>
          <w:szCs w:val="28"/>
        </w:rPr>
      </w:pPr>
      <w:r>
        <w:rPr>
          <w:rFonts w:ascii="Courier New" w:hAnsi="Courier New" w:cs="Courier New"/>
          <w:sz w:val="28"/>
          <w:szCs w:val="28"/>
        </w:rPr>
        <w:tab/>
      </w:r>
      <w:r>
        <w:rPr>
          <w:rFonts w:ascii="Georgia" w:hAnsi="Georgia" w:cs="Courier New"/>
          <w:sz w:val="28"/>
          <w:szCs w:val="28"/>
        </w:rPr>
        <w:t xml:space="preserve">Now, we can notice that the price has been changed to </w:t>
      </w:r>
      <w:r w:rsidR="00BC5319">
        <w:rPr>
          <w:rFonts w:ascii="Georgia" w:hAnsi="Georgia" w:cs="Courier New"/>
          <w:sz w:val="28"/>
          <w:szCs w:val="28"/>
        </w:rPr>
        <w:t>$</w:t>
      </w:r>
      <w:r>
        <w:rPr>
          <w:rFonts w:ascii="Georgia" w:hAnsi="Georgia" w:cs="Courier New"/>
          <w:sz w:val="28"/>
          <w:szCs w:val="28"/>
        </w:rPr>
        <w:t>0</w:t>
      </w:r>
      <w:r w:rsidR="00BC5319">
        <w:rPr>
          <w:rFonts w:ascii="Georgia" w:hAnsi="Georgia" w:cs="Courier New"/>
          <w:sz w:val="28"/>
          <w:szCs w:val="28"/>
        </w:rPr>
        <w:t>.00</w:t>
      </w:r>
      <w:r>
        <w:rPr>
          <w:rFonts w:ascii="Georgia" w:hAnsi="Georgia" w:cs="Courier New"/>
          <w:sz w:val="28"/>
          <w:szCs w:val="28"/>
        </w:rPr>
        <w:t xml:space="preserve"> and we can simply checkout from here.</w:t>
      </w:r>
      <w:r w:rsidR="000579A2">
        <w:rPr>
          <w:rFonts w:ascii="Georgia" w:hAnsi="Georgia" w:cs="Courier New"/>
          <w:sz w:val="28"/>
          <w:szCs w:val="28"/>
        </w:rPr>
        <w:t xml:space="preserve"> (See Figure</w:t>
      </w:r>
      <w:r w:rsidR="00BC5319">
        <w:rPr>
          <w:rFonts w:ascii="Georgia" w:hAnsi="Georgia" w:cs="Courier New"/>
          <w:sz w:val="28"/>
          <w:szCs w:val="28"/>
        </w:rPr>
        <w:t>s</w:t>
      </w:r>
      <w:r w:rsidR="000579A2">
        <w:rPr>
          <w:rFonts w:ascii="Georgia" w:hAnsi="Georgia" w:cs="Courier New"/>
          <w:sz w:val="28"/>
          <w:szCs w:val="28"/>
        </w:rPr>
        <w:t xml:space="preserve"> 4.3</w:t>
      </w:r>
      <w:r w:rsidR="00BC5319">
        <w:rPr>
          <w:rFonts w:ascii="Georgia" w:hAnsi="Georgia" w:cs="Courier New"/>
          <w:sz w:val="28"/>
          <w:szCs w:val="28"/>
        </w:rPr>
        <w:t xml:space="preserve"> and 4.4</w:t>
      </w:r>
      <w:r w:rsidR="000579A2">
        <w:rPr>
          <w:rFonts w:ascii="Georgia" w:hAnsi="Georgia" w:cs="Courier New"/>
          <w:sz w:val="28"/>
          <w:szCs w:val="28"/>
        </w:rPr>
        <w:t>)</w:t>
      </w:r>
    </w:p>
    <w:p w14:paraId="66DA925B" w14:textId="77777777" w:rsidR="00913674" w:rsidRPr="006846C6" w:rsidRDefault="00913674" w:rsidP="007E1480">
      <w:pPr>
        <w:rPr>
          <w:rFonts w:ascii="Georgia" w:hAnsi="Georgia" w:cs="Times New Roman"/>
          <w:sz w:val="20"/>
          <w:szCs w:val="28"/>
        </w:rPr>
      </w:pPr>
    </w:p>
    <w:p w14:paraId="6A2DA624" w14:textId="77777777" w:rsidR="00E3537E" w:rsidRDefault="00913674" w:rsidP="00E3537E">
      <w:pPr>
        <w:pStyle w:val="ListParagraph"/>
        <w:numPr>
          <w:ilvl w:val="0"/>
          <w:numId w:val="1"/>
        </w:numPr>
        <w:rPr>
          <w:rFonts w:ascii="Copperplate" w:hAnsi="Copperplate" w:cs="Times New Roman"/>
          <w:sz w:val="32"/>
          <w:szCs w:val="28"/>
        </w:rPr>
      </w:pPr>
      <w:r>
        <w:rPr>
          <w:rFonts w:ascii="Copperplate" w:hAnsi="Copperplate" w:cs="Times New Roman"/>
          <w:sz w:val="32"/>
          <w:szCs w:val="28"/>
        </w:rPr>
        <w:t xml:space="preserve">       </w:t>
      </w:r>
      <w:r w:rsidR="00E3537E" w:rsidRPr="007E1480">
        <w:rPr>
          <w:rFonts w:ascii="Copperplate" w:hAnsi="Copperplate" w:cs="Times New Roman"/>
          <w:sz w:val="32"/>
          <w:szCs w:val="28"/>
        </w:rPr>
        <w:t>Results</w:t>
      </w:r>
    </w:p>
    <w:p w14:paraId="744BA14B" w14:textId="77777777" w:rsidR="00A87EED" w:rsidRPr="00A87EED" w:rsidRDefault="00A87EED" w:rsidP="00A87EED">
      <w:pPr>
        <w:rPr>
          <w:rFonts w:ascii="Copperplate" w:hAnsi="Copperplate" w:cs="Times New Roman"/>
          <w:sz w:val="20"/>
          <w:szCs w:val="28"/>
        </w:rPr>
      </w:pPr>
    </w:p>
    <w:p w14:paraId="1477C1DF" w14:textId="77777777" w:rsidR="007E1480" w:rsidRDefault="00BC5319" w:rsidP="007E1480">
      <w:pPr>
        <w:rPr>
          <w:rFonts w:ascii="Georgia" w:hAnsi="Georgia" w:cs="Times New Roman"/>
          <w:sz w:val="28"/>
          <w:szCs w:val="28"/>
        </w:rPr>
      </w:pPr>
      <w:r>
        <w:rPr>
          <w:rFonts w:ascii="Georgia" w:hAnsi="Georgia" w:cs="Times New Roman"/>
          <w:sz w:val="28"/>
          <w:szCs w:val="28"/>
        </w:rPr>
        <w:t>Looking at what we have accomplished, we have successfully documented three ways in which you can use JavaScript to change the amount that you pay as a customer to a website. In all three instances that we have explored, the injection was successful.</w:t>
      </w:r>
    </w:p>
    <w:p w14:paraId="515532CC" w14:textId="77777777" w:rsidR="00BC5319" w:rsidRDefault="00BC5319" w:rsidP="007E1480">
      <w:pPr>
        <w:rPr>
          <w:rFonts w:ascii="Georgia" w:hAnsi="Georgia" w:cs="Times New Roman"/>
          <w:sz w:val="20"/>
          <w:szCs w:val="28"/>
        </w:rPr>
      </w:pPr>
    </w:p>
    <w:p w14:paraId="4C8A8B15" w14:textId="77777777" w:rsidR="000579A2" w:rsidRDefault="000579A2" w:rsidP="007E1480">
      <w:pPr>
        <w:rPr>
          <w:rFonts w:ascii="Georgia" w:hAnsi="Georgia" w:cs="Times New Roman"/>
          <w:sz w:val="28"/>
          <w:szCs w:val="28"/>
        </w:rPr>
      </w:pPr>
      <w:r>
        <w:rPr>
          <w:rFonts w:ascii="Georgia" w:hAnsi="Georgia" w:cs="Times New Roman"/>
          <w:noProof/>
          <w:sz w:val="28"/>
          <w:szCs w:val="28"/>
        </w:rPr>
        <w:drawing>
          <wp:inline distT="0" distB="0" distL="0" distR="0" wp14:anchorId="69955D2A" wp14:editId="22240A1F">
            <wp:extent cx="4114800" cy="2082800"/>
            <wp:effectExtent l="0" t="0" r="0" b="0"/>
            <wp:docPr id="1" name="Picture 1" descr="/Users/Dave/Desktop/Screen Shot 2017-12-11 at 4.3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ave/Desktop/Screen Shot 2017-12-11 at 4.31.2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082800"/>
                    </a:xfrm>
                    <a:prstGeom prst="rect">
                      <a:avLst/>
                    </a:prstGeom>
                    <a:noFill/>
                    <a:ln>
                      <a:noFill/>
                    </a:ln>
                  </pic:spPr>
                </pic:pic>
              </a:graphicData>
            </a:graphic>
          </wp:inline>
        </w:drawing>
      </w:r>
    </w:p>
    <w:p w14:paraId="7A068FB3" w14:textId="77777777" w:rsidR="00BC5319" w:rsidRDefault="00BC5319" w:rsidP="007E1480">
      <w:pPr>
        <w:rPr>
          <w:rFonts w:ascii="Georgia" w:hAnsi="Georgia" w:cs="Times New Roman"/>
          <w:szCs w:val="28"/>
        </w:rPr>
      </w:pPr>
      <w:r>
        <w:rPr>
          <w:rFonts w:ascii="Georgia" w:hAnsi="Georgia" w:cs="Times New Roman"/>
          <w:szCs w:val="28"/>
        </w:rPr>
        <w:t>Figure 4.1: Exploiting accepted coupon codes</w:t>
      </w:r>
    </w:p>
    <w:p w14:paraId="68C3B585" w14:textId="77777777" w:rsidR="00BC5319" w:rsidRPr="00BC5319" w:rsidRDefault="00BC5319" w:rsidP="007E1480">
      <w:pPr>
        <w:rPr>
          <w:rFonts w:ascii="Georgia" w:hAnsi="Georgia" w:cs="Times New Roman"/>
          <w:sz w:val="20"/>
          <w:szCs w:val="28"/>
        </w:rPr>
      </w:pPr>
    </w:p>
    <w:p w14:paraId="371793F2" w14:textId="77777777" w:rsidR="000579A2" w:rsidRDefault="000579A2" w:rsidP="007E1480">
      <w:pPr>
        <w:rPr>
          <w:rFonts w:ascii="Georgia" w:hAnsi="Georgia" w:cs="Times New Roman"/>
          <w:sz w:val="20"/>
          <w:szCs w:val="28"/>
        </w:rPr>
      </w:pPr>
      <w:r>
        <w:rPr>
          <w:rFonts w:ascii="Georgia" w:hAnsi="Georgia" w:cs="Times New Roman"/>
          <w:noProof/>
          <w:sz w:val="20"/>
          <w:szCs w:val="28"/>
        </w:rPr>
        <w:drawing>
          <wp:inline distT="0" distB="0" distL="0" distR="0" wp14:anchorId="5BA51662" wp14:editId="6758A69C">
            <wp:extent cx="4114800" cy="2099945"/>
            <wp:effectExtent l="0" t="0" r="0" b="8255"/>
            <wp:docPr id="3" name="Picture 3" descr="/Users/Dave/Desktop/Screen Shot 2017-12-11 at 4.3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ve/Desktop/Screen Shot 2017-12-11 at 4.33.0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099945"/>
                    </a:xfrm>
                    <a:prstGeom prst="rect">
                      <a:avLst/>
                    </a:prstGeom>
                    <a:noFill/>
                    <a:ln>
                      <a:noFill/>
                    </a:ln>
                  </pic:spPr>
                </pic:pic>
              </a:graphicData>
            </a:graphic>
          </wp:inline>
        </w:drawing>
      </w:r>
    </w:p>
    <w:p w14:paraId="1E938295" w14:textId="77777777" w:rsidR="000579A2" w:rsidRPr="00BC5319" w:rsidRDefault="00BC5319" w:rsidP="007E1480">
      <w:pPr>
        <w:rPr>
          <w:rFonts w:ascii="Georgia" w:hAnsi="Georgia" w:cs="Times New Roman"/>
          <w:szCs w:val="28"/>
        </w:rPr>
      </w:pPr>
      <w:r>
        <w:rPr>
          <w:rFonts w:ascii="Georgia" w:hAnsi="Georgia" w:cs="Times New Roman"/>
          <w:szCs w:val="28"/>
        </w:rPr>
        <w:t>Figure 4.2: Exploiting individual item prices as fields of the HTML document</w:t>
      </w:r>
    </w:p>
    <w:p w14:paraId="1C05558A" w14:textId="77777777" w:rsidR="00BC5319" w:rsidRDefault="00BC5319" w:rsidP="007E1480">
      <w:pPr>
        <w:rPr>
          <w:rFonts w:ascii="Georgia" w:hAnsi="Georgia" w:cs="Times New Roman"/>
          <w:sz w:val="20"/>
          <w:szCs w:val="28"/>
        </w:rPr>
      </w:pPr>
    </w:p>
    <w:p w14:paraId="13AF4695" w14:textId="77777777" w:rsidR="000579A2" w:rsidRDefault="000579A2" w:rsidP="007E1480">
      <w:pPr>
        <w:rPr>
          <w:rFonts w:ascii="Georgia" w:hAnsi="Georgia" w:cs="Times New Roman"/>
          <w:sz w:val="20"/>
          <w:szCs w:val="28"/>
        </w:rPr>
      </w:pPr>
      <w:r>
        <w:rPr>
          <w:rFonts w:ascii="Georgia" w:hAnsi="Georgia" w:cs="Times New Roman"/>
          <w:noProof/>
          <w:sz w:val="20"/>
          <w:szCs w:val="28"/>
        </w:rPr>
        <w:drawing>
          <wp:inline distT="0" distB="0" distL="0" distR="0" wp14:anchorId="4EFC95EC" wp14:editId="4B10641D">
            <wp:extent cx="4114800" cy="2082800"/>
            <wp:effectExtent l="0" t="0" r="0" b="0"/>
            <wp:docPr id="2" name="Picture 2" descr="/Users/Dave/Desktop/Screen Shot 2017-12-11 at 4.3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ave/Desktop/Screen Shot 2017-12-11 at 4.34.0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082800"/>
                    </a:xfrm>
                    <a:prstGeom prst="rect">
                      <a:avLst/>
                    </a:prstGeom>
                    <a:noFill/>
                    <a:ln>
                      <a:noFill/>
                    </a:ln>
                  </pic:spPr>
                </pic:pic>
              </a:graphicData>
            </a:graphic>
          </wp:inline>
        </w:drawing>
      </w:r>
    </w:p>
    <w:p w14:paraId="4633857D" w14:textId="77777777" w:rsidR="00BC5319" w:rsidRPr="00BC5319" w:rsidRDefault="00BC5319" w:rsidP="007E1480">
      <w:pPr>
        <w:rPr>
          <w:rFonts w:ascii="Georgia" w:hAnsi="Georgia" w:cs="Times New Roman"/>
          <w:szCs w:val="28"/>
        </w:rPr>
      </w:pPr>
      <w:r>
        <w:rPr>
          <w:rFonts w:ascii="Georgia" w:hAnsi="Georgia" w:cs="Times New Roman"/>
          <w:szCs w:val="28"/>
        </w:rPr>
        <w:t>Figure 4.3: Exploiting the total price displayed in the page</w:t>
      </w:r>
    </w:p>
    <w:p w14:paraId="4194F190" w14:textId="77777777" w:rsidR="000579A2" w:rsidRDefault="000579A2" w:rsidP="007E1480">
      <w:pPr>
        <w:rPr>
          <w:rFonts w:ascii="Georgia" w:hAnsi="Georgia" w:cs="Times New Roman"/>
          <w:sz w:val="20"/>
          <w:szCs w:val="28"/>
        </w:rPr>
      </w:pPr>
    </w:p>
    <w:p w14:paraId="0A040366" w14:textId="77777777" w:rsidR="000579A2" w:rsidRDefault="000579A2" w:rsidP="007E1480">
      <w:pPr>
        <w:rPr>
          <w:rFonts w:ascii="Georgia" w:hAnsi="Georgia" w:cs="Times New Roman"/>
          <w:sz w:val="20"/>
          <w:szCs w:val="28"/>
        </w:rPr>
      </w:pPr>
      <w:r>
        <w:rPr>
          <w:rFonts w:ascii="Georgia" w:hAnsi="Georgia" w:cs="Times New Roman"/>
          <w:noProof/>
          <w:sz w:val="20"/>
          <w:szCs w:val="28"/>
        </w:rPr>
        <w:drawing>
          <wp:inline distT="0" distB="0" distL="0" distR="0" wp14:anchorId="4EDD7D28" wp14:editId="22175275">
            <wp:extent cx="4114800" cy="1041400"/>
            <wp:effectExtent l="0" t="0" r="0" b="0"/>
            <wp:docPr id="4" name="Picture 4" descr="/Users/Dave/Desktop/Screen Shot 2017-12-11 at 4.3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ve/Desktop/Screen Shot 2017-12-11 at 4.31.5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1041400"/>
                    </a:xfrm>
                    <a:prstGeom prst="rect">
                      <a:avLst/>
                    </a:prstGeom>
                    <a:noFill/>
                    <a:ln>
                      <a:noFill/>
                    </a:ln>
                  </pic:spPr>
                </pic:pic>
              </a:graphicData>
            </a:graphic>
          </wp:inline>
        </w:drawing>
      </w:r>
    </w:p>
    <w:p w14:paraId="57030A9D" w14:textId="77777777" w:rsidR="000579A2" w:rsidRPr="00BC5319" w:rsidRDefault="00BC5319" w:rsidP="007E1480">
      <w:pPr>
        <w:rPr>
          <w:rFonts w:ascii="Georgia" w:hAnsi="Georgia" w:cs="Times New Roman"/>
          <w:szCs w:val="28"/>
        </w:rPr>
      </w:pPr>
      <w:r>
        <w:rPr>
          <w:rFonts w:ascii="Georgia" w:hAnsi="Georgia" w:cs="Times New Roman"/>
          <w:szCs w:val="28"/>
        </w:rPr>
        <w:t>Figure 4.4: The result of our exploitation and injection</w:t>
      </w:r>
    </w:p>
    <w:p w14:paraId="2ABB0978" w14:textId="77777777" w:rsidR="00BC5319" w:rsidRPr="006846C6" w:rsidRDefault="00BC5319" w:rsidP="007E1480">
      <w:pPr>
        <w:rPr>
          <w:rFonts w:ascii="Georgia" w:hAnsi="Georgia" w:cs="Times New Roman"/>
          <w:sz w:val="20"/>
          <w:szCs w:val="28"/>
        </w:rPr>
      </w:pPr>
    </w:p>
    <w:p w14:paraId="646711AA" w14:textId="77777777" w:rsidR="00E3537E" w:rsidRDefault="00E3537E" w:rsidP="00E3537E">
      <w:pPr>
        <w:pStyle w:val="ListParagraph"/>
        <w:numPr>
          <w:ilvl w:val="0"/>
          <w:numId w:val="1"/>
        </w:numPr>
        <w:rPr>
          <w:rFonts w:ascii="Copperplate" w:hAnsi="Copperplate" w:cs="Times New Roman"/>
          <w:sz w:val="32"/>
          <w:szCs w:val="28"/>
        </w:rPr>
      </w:pPr>
      <w:r w:rsidRPr="007E1480">
        <w:rPr>
          <w:rFonts w:ascii="Copperplate" w:hAnsi="Copperplate" w:cs="Times New Roman"/>
          <w:sz w:val="32"/>
          <w:szCs w:val="28"/>
        </w:rPr>
        <w:t xml:space="preserve">       Discussion</w:t>
      </w:r>
      <w:r w:rsidR="0077195C">
        <w:rPr>
          <w:rFonts w:ascii="Copperplate" w:hAnsi="Copperplate" w:cs="Times New Roman"/>
          <w:sz w:val="32"/>
          <w:szCs w:val="28"/>
        </w:rPr>
        <w:t xml:space="preserve"> and Conclusions</w:t>
      </w:r>
    </w:p>
    <w:p w14:paraId="611D9520" w14:textId="77777777" w:rsidR="00A87EED" w:rsidRPr="00A87EED" w:rsidRDefault="00A87EED" w:rsidP="00A87EED">
      <w:pPr>
        <w:rPr>
          <w:rFonts w:ascii="Copperplate" w:hAnsi="Copperplate" w:cs="Times New Roman"/>
          <w:sz w:val="20"/>
          <w:szCs w:val="28"/>
        </w:rPr>
      </w:pPr>
    </w:p>
    <w:p w14:paraId="46EEDBD2" w14:textId="77777777" w:rsidR="0077195C" w:rsidRDefault="00BC5319" w:rsidP="007E1480">
      <w:pPr>
        <w:rPr>
          <w:rFonts w:ascii="Georgia" w:hAnsi="Georgia" w:cs="Times New Roman"/>
          <w:sz w:val="28"/>
          <w:szCs w:val="28"/>
        </w:rPr>
      </w:pPr>
      <w:r>
        <w:rPr>
          <w:rFonts w:ascii="Georgia" w:hAnsi="Georgia" w:cs="Times New Roman"/>
          <w:sz w:val="28"/>
          <w:szCs w:val="28"/>
        </w:rPr>
        <w:t xml:space="preserve">The primary takeaway from this paper is that JavaScript injection can be a very serious threat. In cases like those shown in this paper, the owner of the website could lose several thousands of dollars if a malicious attacker notices this vulnerability and exploits it. </w:t>
      </w:r>
    </w:p>
    <w:p w14:paraId="5473D00B" w14:textId="77777777" w:rsidR="007E1480" w:rsidRDefault="0077195C" w:rsidP="0077195C">
      <w:pPr>
        <w:ind w:firstLine="720"/>
        <w:rPr>
          <w:rFonts w:ascii="Georgia" w:hAnsi="Georgia" w:cs="Times New Roman"/>
          <w:sz w:val="28"/>
          <w:szCs w:val="28"/>
        </w:rPr>
      </w:pPr>
      <w:r>
        <w:rPr>
          <w:rFonts w:ascii="Georgia" w:hAnsi="Georgia" w:cs="Times New Roman"/>
          <w:sz w:val="28"/>
          <w:szCs w:val="28"/>
        </w:rPr>
        <w:t>There are ways</w:t>
      </w:r>
      <w:r w:rsidR="00BC5319">
        <w:rPr>
          <w:rFonts w:ascii="Georgia" w:hAnsi="Georgia" w:cs="Times New Roman"/>
          <w:sz w:val="28"/>
          <w:szCs w:val="28"/>
        </w:rPr>
        <w:t xml:space="preserve"> in which you can prevent against attacks like this is </w:t>
      </w:r>
      <w:r>
        <w:rPr>
          <w:rFonts w:ascii="Georgia" w:hAnsi="Georgia" w:cs="Times New Roman"/>
          <w:sz w:val="28"/>
          <w:szCs w:val="28"/>
        </w:rPr>
        <w:t>however. In a purely JavaScript approach, you can use objects to create private methods and only allow those methods to be accessed through a public object that your form interacts with. An example of such an object would be a database with public accessor methods and private methods that perform all of the calculations and hide the prices of the items to prevent them from being changed due to a loss of scope. Another layer of security that you can add on top of this is to freeze that newly created object with Object.freeze(obj). Doing so prevents any changes to the object and, assuming your document has no other way of accessing the database, no one can make unauthorized changes the database.</w:t>
      </w:r>
    </w:p>
    <w:p w14:paraId="7A011E25" w14:textId="77777777" w:rsidR="006E596E" w:rsidRDefault="006E596E" w:rsidP="0077195C">
      <w:pPr>
        <w:ind w:firstLine="720"/>
        <w:rPr>
          <w:rFonts w:ascii="Georgia" w:hAnsi="Georgia" w:cs="Times New Roman"/>
          <w:sz w:val="28"/>
          <w:szCs w:val="28"/>
        </w:rPr>
      </w:pPr>
      <w:r>
        <w:rPr>
          <w:rFonts w:ascii="Georgia" w:hAnsi="Georgia" w:cs="Times New Roman"/>
          <w:sz w:val="28"/>
          <w:szCs w:val="28"/>
        </w:rPr>
        <w:t>An alternative to using a database as an object in JavaScript is to use a RDBMS such as SQL. This brings up problems outside of the scope of this paper such as SQL injections that would be something to worry about and prevent.</w:t>
      </w:r>
    </w:p>
    <w:p w14:paraId="17EE5DB7" w14:textId="77777777" w:rsidR="0077195C" w:rsidRDefault="0077195C" w:rsidP="0077195C">
      <w:pPr>
        <w:rPr>
          <w:rFonts w:ascii="Georgia" w:hAnsi="Georgia" w:cs="Times New Roman"/>
          <w:sz w:val="20"/>
          <w:szCs w:val="28"/>
        </w:rPr>
      </w:pPr>
    </w:p>
    <w:p w14:paraId="2E8DFB17" w14:textId="77777777" w:rsidR="0077195C" w:rsidRPr="0077195C" w:rsidRDefault="0077195C" w:rsidP="0077195C">
      <w:pPr>
        <w:pStyle w:val="ListParagraph"/>
        <w:numPr>
          <w:ilvl w:val="0"/>
          <w:numId w:val="1"/>
        </w:numPr>
        <w:rPr>
          <w:rFonts w:ascii="Copperplate" w:hAnsi="Copperplate" w:cs="Times New Roman"/>
          <w:sz w:val="32"/>
          <w:szCs w:val="28"/>
        </w:rPr>
      </w:pPr>
      <w:r w:rsidRPr="0077195C">
        <w:rPr>
          <w:rFonts w:ascii="Copperplate" w:hAnsi="Copperplate" w:cs="Times New Roman"/>
          <w:sz w:val="32"/>
          <w:szCs w:val="28"/>
        </w:rPr>
        <w:t>References</w:t>
      </w:r>
    </w:p>
    <w:p w14:paraId="17E67162" w14:textId="77777777" w:rsidR="0077195C" w:rsidRPr="006E596E" w:rsidRDefault="0077195C" w:rsidP="0077195C">
      <w:pPr>
        <w:rPr>
          <w:rFonts w:ascii="Georgia" w:hAnsi="Georgia" w:cs="Times New Roman"/>
          <w:sz w:val="20"/>
          <w:szCs w:val="28"/>
        </w:rPr>
      </w:pPr>
    </w:p>
    <w:p w14:paraId="7E986FC6" w14:textId="77777777" w:rsidR="006E596E" w:rsidRDefault="006E596E" w:rsidP="0077195C">
      <w:pPr>
        <w:rPr>
          <w:rFonts w:ascii="Georgia" w:hAnsi="Georgia" w:cs="Times New Roman"/>
          <w:sz w:val="28"/>
          <w:szCs w:val="28"/>
        </w:rPr>
      </w:pPr>
      <w:r>
        <w:rPr>
          <w:rFonts w:ascii="Georgia" w:hAnsi="Georgia" w:cs="Times New Roman"/>
          <w:sz w:val="28"/>
          <w:szCs w:val="28"/>
        </w:rPr>
        <w:t>W3Schools. (2017) Introduction to HTML</w:t>
      </w:r>
    </w:p>
    <w:p w14:paraId="39050175" w14:textId="77777777" w:rsidR="006E596E" w:rsidRPr="006E596E" w:rsidRDefault="006E596E" w:rsidP="0077195C">
      <w:pPr>
        <w:rPr>
          <w:rFonts w:ascii="Georgia" w:hAnsi="Georgia" w:cs="Times New Roman"/>
          <w:sz w:val="22"/>
          <w:szCs w:val="28"/>
        </w:rPr>
      </w:pPr>
    </w:p>
    <w:p w14:paraId="1015A92B" w14:textId="77777777" w:rsidR="006E596E" w:rsidRDefault="006E596E" w:rsidP="0077195C">
      <w:pPr>
        <w:rPr>
          <w:rFonts w:ascii="Georgia" w:hAnsi="Georgia" w:cs="Times New Roman"/>
          <w:sz w:val="28"/>
          <w:szCs w:val="28"/>
        </w:rPr>
      </w:pPr>
      <w:r>
        <w:rPr>
          <w:rFonts w:ascii="Georgia" w:hAnsi="Georgia" w:cs="Times New Roman"/>
          <w:sz w:val="28"/>
          <w:szCs w:val="28"/>
        </w:rPr>
        <w:t>W3Schools. (2017) CSS Introduction</w:t>
      </w:r>
    </w:p>
    <w:p w14:paraId="2A078AEC" w14:textId="77777777" w:rsidR="006E596E" w:rsidRPr="006E596E" w:rsidRDefault="006E596E" w:rsidP="0077195C">
      <w:pPr>
        <w:rPr>
          <w:rFonts w:ascii="Georgia" w:hAnsi="Georgia" w:cs="Times New Roman"/>
          <w:sz w:val="22"/>
          <w:szCs w:val="28"/>
        </w:rPr>
      </w:pPr>
    </w:p>
    <w:p w14:paraId="7E695154" w14:textId="77777777" w:rsidR="0077195C" w:rsidRDefault="0077195C" w:rsidP="0077195C">
      <w:pPr>
        <w:rPr>
          <w:rFonts w:ascii="Georgia" w:hAnsi="Georgia" w:cs="Times New Roman"/>
          <w:sz w:val="28"/>
          <w:szCs w:val="28"/>
        </w:rPr>
      </w:pPr>
      <w:r>
        <w:rPr>
          <w:rFonts w:ascii="Georgia" w:hAnsi="Georgia" w:cs="Times New Roman"/>
          <w:sz w:val="28"/>
          <w:szCs w:val="28"/>
        </w:rPr>
        <w:t xml:space="preserve">MDN Web Docs. </w:t>
      </w:r>
      <w:r w:rsidR="006E596E">
        <w:rPr>
          <w:rFonts w:ascii="Georgia" w:hAnsi="Georgia" w:cs="Times New Roman"/>
          <w:sz w:val="28"/>
          <w:szCs w:val="28"/>
        </w:rPr>
        <w:t>(2017) About JavaScript</w:t>
      </w:r>
    </w:p>
    <w:p w14:paraId="2961FC4D" w14:textId="77777777" w:rsidR="006E596E" w:rsidRPr="006E596E" w:rsidRDefault="006E596E" w:rsidP="0077195C">
      <w:pPr>
        <w:rPr>
          <w:rFonts w:ascii="Georgia" w:hAnsi="Georgia" w:cs="Times New Roman"/>
          <w:sz w:val="22"/>
          <w:szCs w:val="28"/>
        </w:rPr>
      </w:pPr>
    </w:p>
    <w:p w14:paraId="2F18E852" w14:textId="77777777" w:rsidR="006E596E" w:rsidRPr="0077195C" w:rsidRDefault="006E596E" w:rsidP="0077195C">
      <w:pPr>
        <w:rPr>
          <w:rFonts w:ascii="Georgia" w:hAnsi="Georgia" w:cs="Times New Roman"/>
          <w:sz w:val="28"/>
          <w:szCs w:val="28"/>
        </w:rPr>
      </w:pPr>
      <w:r>
        <w:rPr>
          <w:rFonts w:ascii="Georgia" w:hAnsi="Georgia" w:cs="Times New Roman"/>
          <w:sz w:val="28"/>
          <w:szCs w:val="28"/>
        </w:rPr>
        <w:t>W3Schools. (2017) jQuery Introduction</w:t>
      </w:r>
    </w:p>
    <w:sectPr w:rsidR="006E596E" w:rsidRPr="0077195C" w:rsidSect="007E1480">
      <w:footerReference w:type="default" r:id="rId11"/>
      <w:pgSz w:w="12240" w:h="15840"/>
      <w:pgMar w:top="2160" w:right="2880" w:bottom="2160" w:left="28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9AD0A" w14:textId="77777777" w:rsidR="0036622B" w:rsidRDefault="0036622B" w:rsidP="002122C6">
      <w:r>
        <w:separator/>
      </w:r>
    </w:p>
  </w:endnote>
  <w:endnote w:type="continuationSeparator" w:id="0">
    <w:p w14:paraId="5E713252" w14:textId="77777777" w:rsidR="0036622B" w:rsidRDefault="0036622B" w:rsidP="00212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Copperplate">
    <w:panose1 w:val="02000504000000020004"/>
    <w:charset w:val="00"/>
    <w:family w:val="auto"/>
    <w:pitch w:val="variable"/>
    <w:sig w:usb0="80000067" w:usb1="00000000" w:usb2="00000000" w:usb3="00000000" w:csb0="0000011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2CD14" w14:textId="77777777" w:rsidR="002122C6" w:rsidRPr="002122C6" w:rsidRDefault="002122C6">
    <w:pPr>
      <w:pStyle w:val="Footer"/>
      <w:jc w:val="center"/>
      <w:rPr>
        <w:rFonts w:ascii="Copperplate" w:hAnsi="Copperplate"/>
      </w:rPr>
    </w:pPr>
    <w:r w:rsidRPr="002122C6">
      <w:rPr>
        <w:rFonts w:ascii="Copperplate" w:hAnsi="Copperplate"/>
      </w:rPr>
      <w:t xml:space="preserve">Page </w:t>
    </w:r>
    <w:r w:rsidRPr="002122C6">
      <w:rPr>
        <w:rFonts w:ascii="Copperplate" w:hAnsi="Copperplate"/>
      </w:rPr>
      <w:fldChar w:fldCharType="begin"/>
    </w:r>
    <w:r w:rsidRPr="002122C6">
      <w:rPr>
        <w:rFonts w:ascii="Copperplate" w:hAnsi="Copperplate"/>
      </w:rPr>
      <w:instrText xml:space="preserve"> PAGE  \* Arabic  \* MERGEFORMAT </w:instrText>
    </w:r>
    <w:r w:rsidRPr="002122C6">
      <w:rPr>
        <w:rFonts w:ascii="Copperplate" w:hAnsi="Copperplate"/>
      </w:rPr>
      <w:fldChar w:fldCharType="separate"/>
    </w:r>
    <w:r w:rsidR="0036622B">
      <w:rPr>
        <w:rFonts w:ascii="Copperplate" w:hAnsi="Copperplate"/>
        <w:noProof/>
      </w:rPr>
      <w:t>1</w:t>
    </w:r>
    <w:r w:rsidRPr="002122C6">
      <w:rPr>
        <w:rFonts w:ascii="Copperplate" w:hAnsi="Copperplate"/>
      </w:rPr>
      <w:fldChar w:fldCharType="end"/>
    </w:r>
    <w:r w:rsidRPr="002122C6">
      <w:rPr>
        <w:rFonts w:ascii="Copperplate" w:hAnsi="Copperplate"/>
      </w:rPr>
      <w:t xml:space="preserve"> of </w:t>
    </w:r>
    <w:r w:rsidRPr="002122C6">
      <w:rPr>
        <w:rFonts w:ascii="Copperplate" w:hAnsi="Copperplate"/>
      </w:rPr>
      <w:fldChar w:fldCharType="begin"/>
    </w:r>
    <w:r w:rsidRPr="002122C6">
      <w:rPr>
        <w:rFonts w:ascii="Copperplate" w:hAnsi="Copperplate"/>
      </w:rPr>
      <w:instrText xml:space="preserve"> NUMPAGES  \* Arabic  \* MERGEFORMAT </w:instrText>
    </w:r>
    <w:r w:rsidRPr="002122C6">
      <w:rPr>
        <w:rFonts w:ascii="Copperplate" w:hAnsi="Copperplate"/>
      </w:rPr>
      <w:fldChar w:fldCharType="separate"/>
    </w:r>
    <w:r w:rsidR="0036622B">
      <w:rPr>
        <w:rFonts w:ascii="Copperplate" w:hAnsi="Copperplate"/>
        <w:noProof/>
      </w:rPr>
      <w:t>1</w:t>
    </w:r>
    <w:r w:rsidRPr="002122C6">
      <w:rPr>
        <w:rFonts w:ascii="Copperplate" w:hAnsi="Copperplate"/>
      </w:rPr>
      <w:fldChar w:fldCharType="end"/>
    </w:r>
  </w:p>
  <w:p w14:paraId="52C252B4" w14:textId="77777777" w:rsidR="002122C6" w:rsidRDefault="002122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23F1D" w14:textId="77777777" w:rsidR="0036622B" w:rsidRDefault="0036622B" w:rsidP="002122C6">
      <w:r>
        <w:separator/>
      </w:r>
    </w:p>
  </w:footnote>
  <w:footnote w:type="continuationSeparator" w:id="0">
    <w:p w14:paraId="5F75288A" w14:textId="77777777" w:rsidR="0036622B" w:rsidRDefault="0036622B" w:rsidP="002122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339F3"/>
    <w:multiLevelType w:val="multilevel"/>
    <w:tmpl w:val="2716BF4E"/>
    <w:lvl w:ilvl="0">
      <w:start w:val="1"/>
      <w:numFmt w:val="decimal"/>
      <w:lvlText w:val="%1"/>
      <w:lvlJc w:val="left"/>
      <w:pPr>
        <w:ind w:left="520" w:hanging="520"/>
      </w:pPr>
      <w:rPr>
        <w:rFonts w:hint="default"/>
      </w:rPr>
    </w:lvl>
    <w:lvl w:ilvl="1">
      <w:start w:val="1"/>
      <w:numFmt w:val="decimal"/>
      <w:isLgl/>
      <w:lvlText w:val="%1.%2"/>
      <w:lvlJc w:val="left"/>
      <w:pPr>
        <w:ind w:left="1200" w:hanging="1200"/>
      </w:pPr>
      <w:rPr>
        <w:rFonts w:hint="default"/>
      </w:rPr>
    </w:lvl>
    <w:lvl w:ilvl="2">
      <w:start w:val="1"/>
      <w:numFmt w:val="decimal"/>
      <w:isLgl/>
      <w:lvlText w:val="%1.%2.%3"/>
      <w:lvlJc w:val="left"/>
      <w:pPr>
        <w:ind w:left="1200" w:hanging="1200"/>
      </w:pPr>
      <w:rPr>
        <w:rFonts w:hint="default"/>
      </w:rPr>
    </w:lvl>
    <w:lvl w:ilvl="3">
      <w:start w:val="1"/>
      <w:numFmt w:val="decimal"/>
      <w:isLgl/>
      <w:lvlText w:val="%1.%2.%3.%4"/>
      <w:lvlJc w:val="left"/>
      <w:pPr>
        <w:ind w:left="1200" w:hanging="120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nsid w:val="1322208B"/>
    <w:multiLevelType w:val="hybridMultilevel"/>
    <w:tmpl w:val="ACA82C66"/>
    <w:lvl w:ilvl="0" w:tplc="FD0202D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16622BA"/>
    <w:multiLevelType w:val="hybridMultilevel"/>
    <w:tmpl w:val="8AC6417E"/>
    <w:lvl w:ilvl="0" w:tplc="3868642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1724589"/>
    <w:multiLevelType w:val="hybridMultilevel"/>
    <w:tmpl w:val="A692D7B4"/>
    <w:lvl w:ilvl="0" w:tplc="479A5B5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C0B01E1"/>
    <w:multiLevelType w:val="hybridMultilevel"/>
    <w:tmpl w:val="DA6E562A"/>
    <w:lvl w:ilvl="0" w:tplc="98A204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37E"/>
    <w:rsid w:val="000579A2"/>
    <w:rsid w:val="00156158"/>
    <w:rsid w:val="001F5522"/>
    <w:rsid w:val="002122C6"/>
    <w:rsid w:val="002C0397"/>
    <w:rsid w:val="0036622B"/>
    <w:rsid w:val="00442417"/>
    <w:rsid w:val="00513592"/>
    <w:rsid w:val="00590B14"/>
    <w:rsid w:val="006137DD"/>
    <w:rsid w:val="00644495"/>
    <w:rsid w:val="00662545"/>
    <w:rsid w:val="006846C6"/>
    <w:rsid w:val="006E596E"/>
    <w:rsid w:val="006F6BFC"/>
    <w:rsid w:val="0077195C"/>
    <w:rsid w:val="007E1480"/>
    <w:rsid w:val="00873A5D"/>
    <w:rsid w:val="00893373"/>
    <w:rsid w:val="00913674"/>
    <w:rsid w:val="00A87EED"/>
    <w:rsid w:val="00AC6107"/>
    <w:rsid w:val="00BC5319"/>
    <w:rsid w:val="00DD4BAD"/>
    <w:rsid w:val="00E3537E"/>
    <w:rsid w:val="00E53D7B"/>
    <w:rsid w:val="00EB3689"/>
    <w:rsid w:val="00EE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EE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37E"/>
    <w:pPr>
      <w:ind w:left="720"/>
      <w:contextualSpacing/>
    </w:pPr>
  </w:style>
  <w:style w:type="character" w:styleId="Hyperlink">
    <w:name w:val="Hyperlink"/>
    <w:basedOn w:val="DefaultParagraphFont"/>
    <w:uiPriority w:val="99"/>
    <w:unhideWhenUsed/>
    <w:rsid w:val="007E1480"/>
    <w:rPr>
      <w:color w:val="0563C1" w:themeColor="hyperlink"/>
      <w:u w:val="single"/>
    </w:rPr>
  </w:style>
  <w:style w:type="paragraph" w:styleId="Header">
    <w:name w:val="header"/>
    <w:basedOn w:val="Normal"/>
    <w:link w:val="HeaderChar"/>
    <w:uiPriority w:val="99"/>
    <w:unhideWhenUsed/>
    <w:rsid w:val="002122C6"/>
    <w:pPr>
      <w:tabs>
        <w:tab w:val="center" w:pos="4680"/>
        <w:tab w:val="right" w:pos="9360"/>
      </w:tabs>
    </w:pPr>
  </w:style>
  <w:style w:type="character" w:customStyle="1" w:styleId="HeaderChar">
    <w:name w:val="Header Char"/>
    <w:basedOn w:val="DefaultParagraphFont"/>
    <w:link w:val="Header"/>
    <w:uiPriority w:val="99"/>
    <w:rsid w:val="002122C6"/>
  </w:style>
  <w:style w:type="paragraph" w:styleId="Footer">
    <w:name w:val="footer"/>
    <w:basedOn w:val="Normal"/>
    <w:link w:val="FooterChar"/>
    <w:uiPriority w:val="99"/>
    <w:unhideWhenUsed/>
    <w:rsid w:val="002122C6"/>
    <w:pPr>
      <w:tabs>
        <w:tab w:val="center" w:pos="4680"/>
        <w:tab w:val="right" w:pos="9360"/>
      </w:tabs>
    </w:pPr>
  </w:style>
  <w:style w:type="character" w:customStyle="1" w:styleId="FooterChar">
    <w:name w:val="Footer Char"/>
    <w:basedOn w:val="DefaultParagraphFont"/>
    <w:link w:val="Footer"/>
    <w:uiPriority w:val="99"/>
    <w:rsid w:val="00212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4090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9</Pages>
  <Words>1370</Words>
  <Characters>7809</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Kelly</dc:creator>
  <cp:keywords/>
  <dc:description/>
  <cp:lastModifiedBy>David Kelly</cp:lastModifiedBy>
  <cp:revision>1</cp:revision>
  <dcterms:created xsi:type="dcterms:W3CDTF">2017-12-11T05:40:00Z</dcterms:created>
  <dcterms:modified xsi:type="dcterms:W3CDTF">2017-12-11T22:16:00Z</dcterms:modified>
</cp:coreProperties>
</file>